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E45" w:rsidRPr="00A00895" w:rsidRDefault="00792E45" w:rsidP="00792E45">
      <w:pPr>
        <w:rPr>
          <w:rFonts w:ascii="华文细黑" w:eastAsia="华文细黑" w:hAnsi="华文细黑" w:hint="eastAsia"/>
          <w:sz w:val="48"/>
        </w:rPr>
      </w:pPr>
      <w:bookmarkStart w:id="0" w:name="_GoBack"/>
      <w:bookmarkEnd w:id="0"/>
    </w:p>
    <w:p w:rsidR="00792E45" w:rsidRPr="00A00895" w:rsidRDefault="00792E45" w:rsidP="00792E45">
      <w:pPr>
        <w:rPr>
          <w:rFonts w:ascii="华文细黑" w:eastAsia="华文细黑" w:hAnsi="华文细黑"/>
          <w:sz w:val="48"/>
        </w:rPr>
      </w:pPr>
    </w:p>
    <w:p w:rsidR="00792E45" w:rsidRPr="00A00895" w:rsidRDefault="00792E45" w:rsidP="00792E45">
      <w:pPr>
        <w:rPr>
          <w:rFonts w:ascii="华文细黑" w:eastAsia="华文细黑" w:hAnsi="华文细黑"/>
          <w:sz w:val="48"/>
        </w:rPr>
      </w:pPr>
    </w:p>
    <w:p w:rsidR="00792E45" w:rsidRPr="00A00895" w:rsidRDefault="00792E45" w:rsidP="00792E45">
      <w:pPr>
        <w:rPr>
          <w:rFonts w:ascii="华文细黑" w:eastAsia="华文细黑" w:hAnsi="华文细黑"/>
          <w:sz w:val="48"/>
        </w:rPr>
      </w:pPr>
    </w:p>
    <w:p w:rsidR="00792E45" w:rsidRPr="00A00895" w:rsidRDefault="00792E45" w:rsidP="00792E45">
      <w:pPr>
        <w:jc w:val="center"/>
        <w:rPr>
          <w:b/>
          <w:sz w:val="48"/>
        </w:rPr>
      </w:pPr>
      <w:r w:rsidRPr="00A00895">
        <w:rPr>
          <w:rFonts w:hint="eastAsia"/>
          <w:b/>
          <w:sz w:val="48"/>
        </w:rPr>
        <w:t>基金行业数据</w:t>
      </w:r>
    </w:p>
    <w:p w:rsidR="00792E45" w:rsidRPr="00A00895" w:rsidRDefault="00792E45" w:rsidP="00792E45">
      <w:pPr>
        <w:jc w:val="center"/>
        <w:rPr>
          <w:b/>
          <w:sz w:val="48"/>
        </w:rPr>
      </w:pPr>
      <w:r w:rsidRPr="00A00895">
        <w:rPr>
          <w:rFonts w:hint="eastAsia"/>
          <w:b/>
          <w:sz w:val="48"/>
        </w:rPr>
        <w:t>集中备份接口规范</w:t>
      </w:r>
    </w:p>
    <w:p w:rsidR="00792E45" w:rsidRPr="00A00895" w:rsidRDefault="00792E45" w:rsidP="00792E45">
      <w:pPr>
        <w:rPr>
          <w:rFonts w:ascii="华文细黑" w:eastAsia="华文细黑" w:hAnsi="华文细黑"/>
          <w:sz w:val="48"/>
        </w:rPr>
      </w:pPr>
    </w:p>
    <w:p w:rsidR="00792E45" w:rsidRPr="00A00895" w:rsidRDefault="00792E45" w:rsidP="00792E45">
      <w:pPr>
        <w:jc w:val="center"/>
        <w:rPr>
          <w:rFonts w:ascii="华文细黑" w:eastAsia="华文细黑" w:hAnsi="华文细黑"/>
          <w:sz w:val="30"/>
          <w:szCs w:val="30"/>
        </w:rPr>
      </w:pPr>
      <w:r w:rsidRPr="00A00895">
        <w:rPr>
          <w:rFonts w:ascii="华文细黑" w:eastAsia="华文细黑" w:hAnsi="华文细黑" w:hint="eastAsia"/>
          <w:sz w:val="30"/>
          <w:szCs w:val="30"/>
        </w:rPr>
        <w:t>（</w:t>
      </w:r>
      <w:r w:rsidR="00662500">
        <w:rPr>
          <w:rFonts w:ascii="华文细黑" w:eastAsia="华文细黑" w:hAnsi="华文细黑" w:hint="eastAsia"/>
          <w:sz w:val="30"/>
          <w:szCs w:val="30"/>
        </w:rPr>
        <w:t>试行</w:t>
      </w:r>
      <w:r w:rsidRPr="00A00895">
        <w:rPr>
          <w:rFonts w:ascii="华文细黑" w:eastAsia="华文细黑" w:hAnsi="华文细黑" w:hint="eastAsia"/>
          <w:sz w:val="30"/>
          <w:szCs w:val="30"/>
        </w:rPr>
        <w:t>版）</w:t>
      </w:r>
    </w:p>
    <w:p w:rsidR="00792E45" w:rsidRPr="00A00895" w:rsidRDefault="00792E45" w:rsidP="00792E45">
      <w:pPr>
        <w:rPr>
          <w:rFonts w:ascii="华文细黑" w:eastAsia="华文细黑" w:hAnsi="华文细黑"/>
          <w:sz w:val="48"/>
        </w:rPr>
      </w:pPr>
    </w:p>
    <w:p w:rsidR="00792E45" w:rsidRPr="00A00895" w:rsidRDefault="00792E45" w:rsidP="00792E45">
      <w:pPr>
        <w:rPr>
          <w:rFonts w:ascii="华文细黑" w:eastAsia="华文细黑" w:hAnsi="华文细黑"/>
          <w:sz w:val="48"/>
        </w:rPr>
      </w:pPr>
    </w:p>
    <w:p w:rsidR="00792E45" w:rsidRPr="00A00895" w:rsidRDefault="00792E45" w:rsidP="00792E45"/>
    <w:p w:rsidR="00792E45" w:rsidRPr="00A00895" w:rsidRDefault="00792E45" w:rsidP="00792E45"/>
    <w:p w:rsidR="00792E45" w:rsidRPr="00A00895" w:rsidRDefault="00792E45" w:rsidP="00792E45"/>
    <w:p w:rsidR="00792E45" w:rsidRPr="00A00895" w:rsidRDefault="00792E45" w:rsidP="00792E45"/>
    <w:p w:rsidR="00792E45" w:rsidRPr="00A00895" w:rsidRDefault="00792E45" w:rsidP="00792E45"/>
    <w:p w:rsidR="00792E45" w:rsidRPr="00A00895" w:rsidRDefault="00792E45" w:rsidP="00792E45"/>
    <w:p w:rsidR="00792E45" w:rsidRPr="00A00895" w:rsidRDefault="00792E45" w:rsidP="00792E45">
      <w:pPr>
        <w:rPr>
          <w:rFonts w:ascii="宋体"/>
          <w:b/>
          <w:sz w:val="30"/>
        </w:rPr>
      </w:pPr>
    </w:p>
    <w:p w:rsidR="00792E45" w:rsidRPr="00A00895" w:rsidRDefault="00792E45" w:rsidP="00792E45">
      <w:pPr>
        <w:rPr>
          <w:rFonts w:ascii="宋体"/>
          <w:b/>
          <w:sz w:val="30"/>
        </w:rPr>
      </w:pPr>
    </w:p>
    <w:p w:rsidR="00792E45" w:rsidRPr="00A00895" w:rsidRDefault="00792E45" w:rsidP="00792E45">
      <w:pPr>
        <w:rPr>
          <w:rFonts w:ascii="宋体"/>
          <w:b/>
          <w:sz w:val="30"/>
        </w:rPr>
      </w:pPr>
    </w:p>
    <w:p w:rsidR="00792E45" w:rsidRPr="00A00895" w:rsidRDefault="00792E45" w:rsidP="00792E45">
      <w:pPr>
        <w:rPr>
          <w:rFonts w:ascii="宋体"/>
          <w:b/>
          <w:sz w:val="30"/>
        </w:rPr>
      </w:pPr>
    </w:p>
    <w:p w:rsidR="00792E45" w:rsidRPr="00A00895" w:rsidRDefault="00792E45" w:rsidP="00792E45">
      <w:pPr>
        <w:rPr>
          <w:rFonts w:ascii="宋体"/>
          <w:b/>
          <w:sz w:val="30"/>
        </w:rPr>
      </w:pPr>
    </w:p>
    <w:p w:rsidR="00792E45" w:rsidRPr="00A00895" w:rsidRDefault="00792E45" w:rsidP="00792E45">
      <w:pPr>
        <w:jc w:val="center"/>
        <w:rPr>
          <w:rFonts w:ascii="宋体"/>
          <w:b/>
          <w:sz w:val="30"/>
        </w:rPr>
      </w:pPr>
      <w:r w:rsidRPr="00A00895">
        <w:rPr>
          <w:rFonts w:ascii="宋体" w:hint="eastAsia"/>
          <w:b/>
          <w:sz w:val="30"/>
        </w:rPr>
        <w:t>二○一</w:t>
      </w:r>
      <w:r w:rsidR="00662500">
        <w:rPr>
          <w:rFonts w:ascii="宋体" w:hint="eastAsia"/>
          <w:b/>
          <w:sz w:val="30"/>
        </w:rPr>
        <w:t>六</w:t>
      </w:r>
      <w:r w:rsidRPr="00A00895">
        <w:rPr>
          <w:rFonts w:ascii="宋体" w:hint="eastAsia"/>
          <w:b/>
          <w:sz w:val="30"/>
        </w:rPr>
        <w:t>年</w:t>
      </w:r>
      <w:r w:rsidR="00766558">
        <w:rPr>
          <w:rFonts w:ascii="宋体" w:hint="eastAsia"/>
          <w:b/>
          <w:sz w:val="30"/>
        </w:rPr>
        <w:t>十一</w:t>
      </w:r>
      <w:r w:rsidRPr="00A00895">
        <w:rPr>
          <w:rFonts w:ascii="宋体" w:hint="eastAsia"/>
          <w:b/>
          <w:sz w:val="30"/>
        </w:rPr>
        <w:t>月</w:t>
      </w:r>
    </w:p>
    <w:p w:rsidR="00C71A99" w:rsidRDefault="00C71A99">
      <w:pPr>
        <w:pStyle w:val="12"/>
        <w:tabs>
          <w:tab w:val="left" w:pos="420"/>
          <w:tab w:val="right" w:leader="dot" w:pos="8296"/>
        </w:tabs>
      </w:pPr>
      <w:bookmarkStart w:id="1" w:name="_Toc439081577"/>
      <w:bookmarkStart w:id="2" w:name="_Toc448495113"/>
      <w:bookmarkStart w:id="3" w:name="_Toc276542420"/>
      <w:r>
        <w:rPr>
          <w:rFonts w:hint="eastAsia"/>
        </w:rPr>
        <w:lastRenderedPageBreak/>
        <w:t>目录</w:t>
      </w:r>
    </w:p>
    <w:bookmarkEnd w:id="1"/>
    <w:bookmarkEnd w:id="2"/>
    <w:bookmarkEnd w:id="3"/>
    <w:p w:rsidR="00C71A99" w:rsidRDefault="00F017CE">
      <w:pPr>
        <w:pStyle w:val="12"/>
        <w:tabs>
          <w:tab w:val="left" w:pos="420"/>
          <w:tab w:val="right" w:leader="dot" w:pos="8296"/>
        </w:tabs>
        <w:rPr>
          <w:rFonts w:asciiTheme="minorHAnsi" w:eastAsiaTheme="minorEastAsia" w:hAnsiTheme="minorHAnsi" w:cstheme="minorBidi"/>
          <w:noProof/>
          <w:szCs w:val="22"/>
        </w:rPr>
      </w:pPr>
      <w:r w:rsidRPr="00A00895">
        <w:rPr>
          <w:b/>
          <w:bCs/>
          <w:kern w:val="44"/>
          <w:sz w:val="44"/>
          <w:szCs w:val="44"/>
        </w:rPr>
        <w:fldChar w:fldCharType="begin"/>
      </w:r>
      <w:r w:rsidR="00792E45" w:rsidRPr="00A00895">
        <w:instrText xml:space="preserve"> TOC \o "1-3" \h \z \u </w:instrText>
      </w:r>
      <w:r w:rsidRPr="00A00895">
        <w:rPr>
          <w:b/>
          <w:bCs/>
          <w:kern w:val="44"/>
          <w:sz w:val="44"/>
          <w:szCs w:val="44"/>
        </w:rPr>
        <w:fldChar w:fldCharType="separate"/>
      </w:r>
      <w:hyperlink w:anchor="_Toc477762644" w:history="1">
        <w:r w:rsidR="00C71A99" w:rsidRPr="00265B96">
          <w:rPr>
            <w:rStyle w:val="ac"/>
            <w:noProof/>
          </w:rPr>
          <w:t>1.</w:t>
        </w:r>
        <w:r w:rsidR="00C71A99">
          <w:rPr>
            <w:rFonts w:asciiTheme="minorHAnsi" w:eastAsiaTheme="minorEastAsia" w:hAnsiTheme="minorHAnsi" w:cstheme="minorBidi"/>
            <w:noProof/>
            <w:szCs w:val="22"/>
          </w:rPr>
          <w:tab/>
        </w:r>
        <w:r w:rsidR="00C71A99" w:rsidRPr="00265B96">
          <w:rPr>
            <w:rStyle w:val="ac"/>
            <w:rFonts w:hint="eastAsia"/>
            <w:noProof/>
          </w:rPr>
          <w:t>总则</w:t>
        </w:r>
        <w:r w:rsidR="00C71A99">
          <w:rPr>
            <w:noProof/>
            <w:webHidden/>
          </w:rPr>
          <w:tab/>
        </w:r>
        <w:r>
          <w:rPr>
            <w:noProof/>
            <w:webHidden/>
          </w:rPr>
          <w:fldChar w:fldCharType="begin"/>
        </w:r>
        <w:r w:rsidR="00C71A99">
          <w:rPr>
            <w:noProof/>
            <w:webHidden/>
          </w:rPr>
          <w:instrText xml:space="preserve"> PAGEREF _Toc477762644 \h </w:instrText>
        </w:r>
        <w:r>
          <w:rPr>
            <w:noProof/>
            <w:webHidden/>
          </w:rPr>
        </w:r>
        <w:r>
          <w:rPr>
            <w:noProof/>
            <w:webHidden/>
          </w:rPr>
          <w:fldChar w:fldCharType="separate"/>
        </w:r>
        <w:r w:rsidR="00C71A99">
          <w:rPr>
            <w:noProof/>
            <w:webHidden/>
          </w:rPr>
          <w:t>4</w:t>
        </w:r>
        <w:r>
          <w:rPr>
            <w:noProof/>
            <w:webHidden/>
          </w:rPr>
          <w:fldChar w:fldCharType="end"/>
        </w:r>
      </w:hyperlink>
    </w:p>
    <w:p w:rsidR="00C71A99" w:rsidRDefault="00F017CE">
      <w:pPr>
        <w:pStyle w:val="12"/>
        <w:tabs>
          <w:tab w:val="left" w:pos="420"/>
          <w:tab w:val="right" w:leader="dot" w:pos="8296"/>
        </w:tabs>
        <w:rPr>
          <w:rFonts w:asciiTheme="minorHAnsi" w:eastAsiaTheme="minorEastAsia" w:hAnsiTheme="minorHAnsi" w:cstheme="minorBidi"/>
          <w:noProof/>
          <w:szCs w:val="22"/>
        </w:rPr>
      </w:pPr>
      <w:hyperlink w:anchor="_Toc477762647" w:history="1">
        <w:r w:rsidR="00C71A99" w:rsidRPr="00265B96">
          <w:rPr>
            <w:rStyle w:val="ac"/>
            <w:noProof/>
          </w:rPr>
          <w:t>2.</w:t>
        </w:r>
        <w:r w:rsidR="00C71A99">
          <w:rPr>
            <w:rFonts w:asciiTheme="minorHAnsi" w:eastAsiaTheme="minorEastAsia" w:hAnsiTheme="minorHAnsi" w:cstheme="minorBidi"/>
            <w:noProof/>
            <w:szCs w:val="22"/>
          </w:rPr>
          <w:tab/>
        </w:r>
        <w:r w:rsidR="00C71A99" w:rsidRPr="00265B96">
          <w:rPr>
            <w:rStyle w:val="ac"/>
            <w:rFonts w:hint="eastAsia"/>
            <w:noProof/>
          </w:rPr>
          <w:t>术语定义</w:t>
        </w:r>
        <w:r w:rsidR="00C71A99">
          <w:rPr>
            <w:noProof/>
            <w:webHidden/>
          </w:rPr>
          <w:tab/>
        </w:r>
        <w:r>
          <w:rPr>
            <w:noProof/>
            <w:webHidden/>
          </w:rPr>
          <w:fldChar w:fldCharType="begin"/>
        </w:r>
        <w:r w:rsidR="00C71A99">
          <w:rPr>
            <w:noProof/>
            <w:webHidden/>
          </w:rPr>
          <w:instrText xml:space="preserve"> PAGEREF _Toc477762647 \h </w:instrText>
        </w:r>
        <w:r>
          <w:rPr>
            <w:noProof/>
            <w:webHidden/>
          </w:rPr>
        </w:r>
        <w:r>
          <w:rPr>
            <w:noProof/>
            <w:webHidden/>
          </w:rPr>
          <w:fldChar w:fldCharType="separate"/>
        </w:r>
        <w:r w:rsidR="00C71A99">
          <w:rPr>
            <w:noProof/>
            <w:webHidden/>
          </w:rPr>
          <w:t>4</w:t>
        </w:r>
        <w:r>
          <w:rPr>
            <w:noProof/>
            <w:webHidden/>
          </w:rPr>
          <w:fldChar w:fldCharType="end"/>
        </w:r>
      </w:hyperlink>
    </w:p>
    <w:p w:rsidR="00C71A99" w:rsidRDefault="00F017CE">
      <w:pPr>
        <w:pStyle w:val="12"/>
        <w:tabs>
          <w:tab w:val="left" w:pos="420"/>
          <w:tab w:val="right" w:leader="dot" w:pos="8296"/>
        </w:tabs>
        <w:rPr>
          <w:rFonts w:asciiTheme="minorHAnsi" w:eastAsiaTheme="minorEastAsia" w:hAnsiTheme="minorHAnsi" w:cstheme="minorBidi"/>
          <w:noProof/>
          <w:szCs w:val="22"/>
        </w:rPr>
      </w:pPr>
      <w:hyperlink w:anchor="_Toc477762648" w:history="1">
        <w:r w:rsidR="00C71A99" w:rsidRPr="00265B96">
          <w:rPr>
            <w:rStyle w:val="ac"/>
            <w:noProof/>
          </w:rPr>
          <w:t>3.</w:t>
        </w:r>
        <w:r w:rsidR="00C71A99">
          <w:rPr>
            <w:rFonts w:asciiTheme="minorHAnsi" w:eastAsiaTheme="minorEastAsia" w:hAnsiTheme="minorHAnsi" w:cstheme="minorBidi"/>
            <w:noProof/>
            <w:szCs w:val="22"/>
          </w:rPr>
          <w:tab/>
        </w:r>
        <w:r w:rsidR="00C71A99" w:rsidRPr="00265B96">
          <w:rPr>
            <w:rStyle w:val="ac"/>
            <w:rFonts w:hint="eastAsia"/>
            <w:noProof/>
          </w:rPr>
          <w:t>基本要求</w:t>
        </w:r>
        <w:r w:rsidR="00C71A99">
          <w:rPr>
            <w:noProof/>
            <w:webHidden/>
          </w:rPr>
          <w:tab/>
        </w:r>
        <w:r>
          <w:rPr>
            <w:noProof/>
            <w:webHidden/>
          </w:rPr>
          <w:fldChar w:fldCharType="begin"/>
        </w:r>
        <w:r w:rsidR="00C71A99">
          <w:rPr>
            <w:noProof/>
            <w:webHidden/>
          </w:rPr>
          <w:instrText xml:space="preserve"> PAGEREF _Toc477762648 \h </w:instrText>
        </w:r>
        <w:r>
          <w:rPr>
            <w:noProof/>
            <w:webHidden/>
          </w:rPr>
        </w:r>
        <w:r>
          <w:rPr>
            <w:noProof/>
            <w:webHidden/>
          </w:rPr>
          <w:fldChar w:fldCharType="separate"/>
        </w:r>
        <w:r w:rsidR="00C71A99">
          <w:rPr>
            <w:noProof/>
            <w:webHidden/>
          </w:rPr>
          <w:t>8</w:t>
        </w:r>
        <w:r>
          <w:rPr>
            <w:noProof/>
            <w:webHidden/>
          </w:rPr>
          <w:fldChar w:fldCharType="end"/>
        </w:r>
      </w:hyperlink>
    </w:p>
    <w:p w:rsidR="00C71A99" w:rsidRDefault="00F017CE">
      <w:pPr>
        <w:pStyle w:val="12"/>
        <w:tabs>
          <w:tab w:val="left" w:pos="420"/>
          <w:tab w:val="right" w:leader="dot" w:pos="8296"/>
        </w:tabs>
        <w:rPr>
          <w:rFonts w:asciiTheme="minorHAnsi" w:eastAsiaTheme="minorEastAsia" w:hAnsiTheme="minorHAnsi" w:cstheme="minorBidi"/>
          <w:noProof/>
          <w:szCs w:val="22"/>
        </w:rPr>
      </w:pPr>
      <w:hyperlink w:anchor="_Toc477762649" w:history="1">
        <w:r w:rsidR="00C71A99" w:rsidRPr="00265B96">
          <w:rPr>
            <w:rStyle w:val="ac"/>
            <w:noProof/>
          </w:rPr>
          <w:t>4.</w:t>
        </w:r>
        <w:r w:rsidR="00C71A99">
          <w:rPr>
            <w:rFonts w:asciiTheme="minorHAnsi" w:eastAsiaTheme="minorEastAsia" w:hAnsiTheme="minorHAnsi" w:cstheme="minorBidi"/>
            <w:noProof/>
            <w:szCs w:val="22"/>
          </w:rPr>
          <w:tab/>
        </w:r>
        <w:r w:rsidR="00C71A99" w:rsidRPr="00265B96">
          <w:rPr>
            <w:rStyle w:val="ac"/>
            <w:rFonts w:hint="eastAsia"/>
            <w:noProof/>
          </w:rPr>
          <w:t>数据接口</w:t>
        </w:r>
        <w:r w:rsidR="00C71A99">
          <w:rPr>
            <w:noProof/>
            <w:webHidden/>
          </w:rPr>
          <w:tab/>
        </w:r>
        <w:r>
          <w:rPr>
            <w:noProof/>
            <w:webHidden/>
          </w:rPr>
          <w:fldChar w:fldCharType="begin"/>
        </w:r>
        <w:r w:rsidR="00C71A99">
          <w:rPr>
            <w:noProof/>
            <w:webHidden/>
          </w:rPr>
          <w:instrText xml:space="preserve"> PAGEREF _Toc477762649 \h </w:instrText>
        </w:r>
        <w:r>
          <w:rPr>
            <w:noProof/>
            <w:webHidden/>
          </w:rPr>
        </w:r>
        <w:r>
          <w:rPr>
            <w:noProof/>
            <w:webHidden/>
          </w:rPr>
          <w:fldChar w:fldCharType="separate"/>
        </w:r>
        <w:r w:rsidR="00C71A99">
          <w:rPr>
            <w:noProof/>
            <w:webHidden/>
          </w:rPr>
          <w:t>10</w:t>
        </w:r>
        <w:r>
          <w:rPr>
            <w:noProof/>
            <w:webHidden/>
          </w:rPr>
          <w:fldChar w:fldCharType="end"/>
        </w:r>
      </w:hyperlink>
    </w:p>
    <w:p w:rsidR="00C71A99" w:rsidRDefault="00F017CE">
      <w:pPr>
        <w:pStyle w:val="21"/>
        <w:tabs>
          <w:tab w:val="left" w:pos="1260"/>
          <w:tab w:val="right" w:leader="dot" w:pos="8296"/>
        </w:tabs>
        <w:rPr>
          <w:rFonts w:asciiTheme="minorHAnsi" w:eastAsiaTheme="minorEastAsia" w:hAnsiTheme="minorHAnsi" w:cstheme="minorBidi"/>
          <w:noProof/>
          <w:szCs w:val="22"/>
        </w:rPr>
      </w:pPr>
      <w:hyperlink w:anchor="_Toc477762650" w:history="1">
        <w:r w:rsidR="00C71A99" w:rsidRPr="00265B96">
          <w:rPr>
            <w:rStyle w:val="ac"/>
            <w:noProof/>
          </w:rPr>
          <w:t>4.1.</w:t>
        </w:r>
        <w:r w:rsidR="00C71A99">
          <w:rPr>
            <w:rFonts w:asciiTheme="minorHAnsi" w:eastAsiaTheme="minorEastAsia" w:hAnsiTheme="minorHAnsi" w:cstheme="minorBidi"/>
            <w:noProof/>
            <w:szCs w:val="22"/>
          </w:rPr>
          <w:tab/>
        </w:r>
        <w:r w:rsidR="00C71A99" w:rsidRPr="00265B96">
          <w:rPr>
            <w:rStyle w:val="ac"/>
            <w:rFonts w:hint="eastAsia"/>
            <w:noProof/>
          </w:rPr>
          <w:t>信息格式</w:t>
        </w:r>
        <w:r w:rsidR="00C71A99">
          <w:rPr>
            <w:noProof/>
            <w:webHidden/>
          </w:rPr>
          <w:tab/>
        </w:r>
        <w:r>
          <w:rPr>
            <w:noProof/>
            <w:webHidden/>
          </w:rPr>
          <w:fldChar w:fldCharType="begin"/>
        </w:r>
        <w:r w:rsidR="00C71A99">
          <w:rPr>
            <w:noProof/>
            <w:webHidden/>
          </w:rPr>
          <w:instrText xml:space="preserve"> PAGEREF _Toc477762650 \h </w:instrText>
        </w:r>
        <w:r>
          <w:rPr>
            <w:noProof/>
            <w:webHidden/>
          </w:rPr>
        </w:r>
        <w:r>
          <w:rPr>
            <w:noProof/>
            <w:webHidden/>
          </w:rPr>
          <w:fldChar w:fldCharType="separate"/>
        </w:r>
        <w:r w:rsidR="00C71A99">
          <w:rPr>
            <w:noProof/>
            <w:webHidden/>
          </w:rPr>
          <w:t>10</w:t>
        </w:r>
        <w:r>
          <w:rPr>
            <w:noProof/>
            <w:webHidden/>
          </w:rPr>
          <w:fldChar w:fldCharType="end"/>
        </w:r>
      </w:hyperlink>
    </w:p>
    <w:p w:rsidR="00C71A99" w:rsidRDefault="00F017CE">
      <w:pPr>
        <w:pStyle w:val="21"/>
        <w:tabs>
          <w:tab w:val="left" w:pos="1260"/>
          <w:tab w:val="right" w:leader="dot" w:pos="8296"/>
        </w:tabs>
        <w:rPr>
          <w:rFonts w:asciiTheme="minorHAnsi" w:eastAsiaTheme="minorEastAsia" w:hAnsiTheme="minorHAnsi" w:cstheme="minorBidi"/>
          <w:noProof/>
          <w:szCs w:val="22"/>
        </w:rPr>
      </w:pPr>
      <w:hyperlink w:anchor="_Toc477762651" w:history="1">
        <w:r w:rsidR="00C71A99" w:rsidRPr="00265B96">
          <w:rPr>
            <w:rStyle w:val="ac"/>
            <w:noProof/>
          </w:rPr>
          <w:t>4.2.</w:t>
        </w:r>
        <w:r w:rsidR="00C71A99">
          <w:rPr>
            <w:rFonts w:asciiTheme="minorHAnsi" w:eastAsiaTheme="minorEastAsia" w:hAnsiTheme="minorHAnsi" w:cstheme="minorBidi"/>
            <w:noProof/>
            <w:szCs w:val="22"/>
          </w:rPr>
          <w:tab/>
        </w:r>
        <w:r w:rsidR="00C71A99" w:rsidRPr="00265B96">
          <w:rPr>
            <w:rStyle w:val="ac"/>
            <w:rFonts w:hint="eastAsia"/>
            <w:noProof/>
          </w:rPr>
          <w:t>数据报送机制</w:t>
        </w:r>
        <w:r w:rsidR="00C71A99">
          <w:rPr>
            <w:noProof/>
            <w:webHidden/>
          </w:rPr>
          <w:tab/>
        </w:r>
        <w:r>
          <w:rPr>
            <w:noProof/>
            <w:webHidden/>
          </w:rPr>
          <w:fldChar w:fldCharType="begin"/>
        </w:r>
        <w:r w:rsidR="00C71A99">
          <w:rPr>
            <w:noProof/>
            <w:webHidden/>
          </w:rPr>
          <w:instrText xml:space="preserve"> PAGEREF _Toc477762651 \h </w:instrText>
        </w:r>
        <w:r>
          <w:rPr>
            <w:noProof/>
            <w:webHidden/>
          </w:rPr>
        </w:r>
        <w:r>
          <w:rPr>
            <w:noProof/>
            <w:webHidden/>
          </w:rPr>
          <w:fldChar w:fldCharType="separate"/>
        </w:r>
        <w:r w:rsidR="00C71A99">
          <w:rPr>
            <w:noProof/>
            <w:webHidden/>
          </w:rPr>
          <w:t>11</w:t>
        </w:r>
        <w:r>
          <w:rPr>
            <w:noProof/>
            <w:webHidden/>
          </w:rPr>
          <w:fldChar w:fldCharType="end"/>
        </w:r>
      </w:hyperlink>
    </w:p>
    <w:p w:rsidR="00C71A99" w:rsidRDefault="00F017CE">
      <w:pPr>
        <w:pStyle w:val="21"/>
        <w:tabs>
          <w:tab w:val="left" w:pos="1260"/>
          <w:tab w:val="right" w:leader="dot" w:pos="8296"/>
        </w:tabs>
        <w:rPr>
          <w:rFonts w:asciiTheme="minorHAnsi" w:eastAsiaTheme="minorEastAsia" w:hAnsiTheme="minorHAnsi" w:cstheme="minorBidi"/>
          <w:noProof/>
          <w:szCs w:val="22"/>
        </w:rPr>
      </w:pPr>
      <w:hyperlink w:anchor="_Toc477762652" w:history="1">
        <w:r w:rsidR="00C71A99" w:rsidRPr="00265B96">
          <w:rPr>
            <w:rStyle w:val="ac"/>
            <w:noProof/>
          </w:rPr>
          <w:t>4.3.</w:t>
        </w:r>
        <w:r w:rsidR="00C71A99">
          <w:rPr>
            <w:rFonts w:asciiTheme="minorHAnsi" w:eastAsiaTheme="minorEastAsia" w:hAnsiTheme="minorHAnsi" w:cstheme="minorBidi"/>
            <w:noProof/>
            <w:szCs w:val="22"/>
          </w:rPr>
          <w:tab/>
        </w:r>
        <w:r w:rsidR="00C71A99" w:rsidRPr="00265B96">
          <w:rPr>
            <w:rStyle w:val="ac"/>
            <w:rFonts w:hint="eastAsia"/>
            <w:noProof/>
          </w:rPr>
          <w:t>接口文件名定义</w:t>
        </w:r>
        <w:r w:rsidR="00C71A99">
          <w:rPr>
            <w:noProof/>
            <w:webHidden/>
          </w:rPr>
          <w:tab/>
        </w:r>
        <w:r>
          <w:rPr>
            <w:noProof/>
            <w:webHidden/>
          </w:rPr>
          <w:fldChar w:fldCharType="begin"/>
        </w:r>
        <w:r w:rsidR="00C71A99">
          <w:rPr>
            <w:noProof/>
            <w:webHidden/>
          </w:rPr>
          <w:instrText xml:space="preserve"> PAGEREF _Toc477762652 \h </w:instrText>
        </w:r>
        <w:r>
          <w:rPr>
            <w:noProof/>
            <w:webHidden/>
          </w:rPr>
        </w:r>
        <w:r>
          <w:rPr>
            <w:noProof/>
            <w:webHidden/>
          </w:rPr>
          <w:fldChar w:fldCharType="separate"/>
        </w:r>
        <w:r w:rsidR="00C71A99">
          <w:rPr>
            <w:noProof/>
            <w:webHidden/>
          </w:rPr>
          <w:t>12</w:t>
        </w:r>
        <w:r>
          <w:rPr>
            <w:noProof/>
            <w:webHidden/>
          </w:rPr>
          <w:fldChar w:fldCharType="end"/>
        </w:r>
      </w:hyperlink>
    </w:p>
    <w:p w:rsidR="00C71A99" w:rsidRDefault="00F017CE">
      <w:pPr>
        <w:pStyle w:val="21"/>
        <w:tabs>
          <w:tab w:val="left" w:pos="1260"/>
          <w:tab w:val="right" w:leader="dot" w:pos="8296"/>
        </w:tabs>
        <w:rPr>
          <w:rFonts w:asciiTheme="minorHAnsi" w:eastAsiaTheme="minorEastAsia" w:hAnsiTheme="minorHAnsi" w:cstheme="minorBidi"/>
          <w:noProof/>
          <w:szCs w:val="22"/>
        </w:rPr>
      </w:pPr>
      <w:hyperlink w:anchor="_Toc477762653" w:history="1">
        <w:r w:rsidR="00C71A99" w:rsidRPr="00265B96">
          <w:rPr>
            <w:rStyle w:val="ac"/>
            <w:noProof/>
          </w:rPr>
          <w:t>4.4.</w:t>
        </w:r>
        <w:r w:rsidR="00C71A99">
          <w:rPr>
            <w:rFonts w:asciiTheme="minorHAnsi" w:eastAsiaTheme="minorEastAsia" w:hAnsiTheme="minorHAnsi" w:cstheme="minorBidi"/>
            <w:noProof/>
            <w:szCs w:val="22"/>
          </w:rPr>
          <w:tab/>
        </w:r>
        <w:r w:rsidR="00C71A99" w:rsidRPr="00265B96">
          <w:rPr>
            <w:rStyle w:val="ac"/>
            <w:noProof/>
          </w:rPr>
          <w:t>TA</w:t>
        </w:r>
        <w:r w:rsidR="00C71A99" w:rsidRPr="00265B96">
          <w:rPr>
            <w:rStyle w:val="ac"/>
            <w:rFonts w:hint="eastAsia"/>
            <w:noProof/>
          </w:rPr>
          <w:t>业务代码</w:t>
        </w:r>
        <w:r w:rsidR="00C71A99">
          <w:rPr>
            <w:noProof/>
            <w:webHidden/>
          </w:rPr>
          <w:tab/>
        </w:r>
        <w:r>
          <w:rPr>
            <w:noProof/>
            <w:webHidden/>
          </w:rPr>
          <w:fldChar w:fldCharType="begin"/>
        </w:r>
        <w:r w:rsidR="00C71A99">
          <w:rPr>
            <w:noProof/>
            <w:webHidden/>
          </w:rPr>
          <w:instrText xml:space="preserve"> PAGEREF _Toc477762653 \h </w:instrText>
        </w:r>
        <w:r>
          <w:rPr>
            <w:noProof/>
            <w:webHidden/>
          </w:rPr>
        </w:r>
        <w:r>
          <w:rPr>
            <w:noProof/>
            <w:webHidden/>
          </w:rPr>
          <w:fldChar w:fldCharType="separate"/>
        </w:r>
        <w:r w:rsidR="00C71A99">
          <w:rPr>
            <w:noProof/>
            <w:webHidden/>
          </w:rPr>
          <w:t>13</w:t>
        </w:r>
        <w:r>
          <w:rPr>
            <w:noProof/>
            <w:webHidden/>
          </w:rPr>
          <w:fldChar w:fldCharType="end"/>
        </w:r>
      </w:hyperlink>
    </w:p>
    <w:p w:rsidR="00C71A99" w:rsidRDefault="00F017CE">
      <w:pPr>
        <w:pStyle w:val="21"/>
        <w:tabs>
          <w:tab w:val="left" w:pos="1260"/>
          <w:tab w:val="right" w:leader="dot" w:pos="8296"/>
        </w:tabs>
        <w:rPr>
          <w:rFonts w:asciiTheme="minorHAnsi" w:eastAsiaTheme="minorEastAsia" w:hAnsiTheme="minorHAnsi" w:cstheme="minorBidi"/>
          <w:noProof/>
          <w:szCs w:val="22"/>
        </w:rPr>
      </w:pPr>
      <w:hyperlink w:anchor="_Toc477762654" w:history="1">
        <w:r w:rsidR="00C71A99" w:rsidRPr="00265B96">
          <w:rPr>
            <w:rStyle w:val="ac"/>
            <w:noProof/>
          </w:rPr>
          <w:t>4.5.</w:t>
        </w:r>
        <w:r w:rsidR="00C71A99">
          <w:rPr>
            <w:rFonts w:asciiTheme="minorHAnsi" w:eastAsiaTheme="minorEastAsia" w:hAnsiTheme="minorHAnsi" w:cstheme="minorBidi"/>
            <w:noProof/>
            <w:szCs w:val="22"/>
          </w:rPr>
          <w:tab/>
        </w:r>
        <w:r w:rsidR="00C71A99" w:rsidRPr="00265B96">
          <w:rPr>
            <w:rStyle w:val="ac"/>
            <w:rFonts w:hint="eastAsia"/>
            <w:noProof/>
          </w:rPr>
          <w:t>业务数据项</w:t>
        </w:r>
        <w:r w:rsidR="00C71A99">
          <w:rPr>
            <w:noProof/>
            <w:webHidden/>
          </w:rPr>
          <w:tab/>
        </w:r>
        <w:r>
          <w:rPr>
            <w:noProof/>
            <w:webHidden/>
          </w:rPr>
          <w:fldChar w:fldCharType="begin"/>
        </w:r>
        <w:r w:rsidR="00C71A99">
          <w:rPr>
            <w:noProof/>
            <w:webHidden/>
          </w:rPr>
          <w:instrText xml:space="preserve"> PAGEREF _Toc477762654 \h </w:instrText>
        </w:r>
        <w:r>
          <w:rPr>
            <w:noProof/>
            <w:webHidden/>
          </w:rPr>
        </w:r>
        <w:r>
          <w:rPr>
            <w:noProof/>
            <w:webHidden/>
          </w:rPr>
          <w:fldChar w:fldCharType="separate"/>
        </w:r>
        <w:r w:rsidR="00C71A99">
          <w:rPr>
            <w:noProof/>
            <w:webHidden/>
          </w:rPr>
          <w:t>15</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655" w:history="1">
        <w:r w:rsidR="00C71A99" w:rsidRPr="00265B96">
          <w:rPr>
            <w:rStyle w:val="ac"/>
            <w:noProof/>
          </w:rPr>
          <w:t>4.5.1.</w:t>
        </w:r>
        <w:r w:rsidR="00C71A99">
          <w:rPr>
            <w:rFonts w:asciiTheme="minorHAnsi" w:eastAsiaTheme="minorEastAsia" w:hAnsiTheme="minorHAnsi" w:cstheme="minorBidi"/>
            <w:noProof/>
            <w:szCs w:val="22"/>
          </w:rPr>
          <w:tab/>
        </w:r>
        <w:r w:rsidR="00C71A99" w:rsidRPr="00265B96">
          <w:rPr>
            <w:rStyle w:val="ac"/>
            <w:rFonts w:hint="eastAsia"/>
            <w:noProof/>
          </w:rPr>
          <w:t>开户确认业务</w:t>
        </w:r>
        <w:r w:rsidR="00C71A99" w:rsidRPr="00265B96">
          <w:rPr>
            <w:rStyle w:val="ac"/>
            <w:noProof/>
          </w:rPr>
          <w:t>101</w:t>
        </w:r>
        <w:r w:rsidR="00C71A99">
          <w:rPr>
            <w:noProof/>
            <w:webHidden/>
          </w:rPr>
          <w:tab/>
        </w:r>
        <w:r>
          <w:rPr>
            <w:noProof/>
            <w:webHidden/>
          </w:rPr>
          <w:fldChar w:fldCharType="begin"/>
        </w:r>
        <w:r w:rsidR="00C71A99">
          <w:rPr>
            <w:noProof/>
            <w:webHidden/>
          </w:rPr>
          <w:instrText xml:space="preserve"> PAGEREF _Toc477762655 \h </w:instrText>
        </w:r>
        <w:r>
          <w:rPr>
            <w:noProof/>
            <w:webHidden/>
          </w:rPr>
        </w:r>
        <w:r>
          <w:rPr>
            <w:noProof/>
            <w:webHidden/>
          </w:rPr>
          <w:fldChar w:fldCharType="separate"/>
        </w:r>
        <w:r w:rsidR="00C71A99">
          <w:rPr>
            <w:noProof/>
            <w:webHidden/>
          </w:rPr>
          <w:t>15</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664" w:history="1">
        <w:r w:rsidR="00C71A99" w:rsidRPr="00265B96">
          <w:rPr>
            <w:rStyle w:val="ac"/>
            <w:noProof/>
          </w:rPr>
          <w:t>4.5.2.</w:t>
        </w:r>
        <w:r w:rsidR="00C71A99">
          <w:rPr>
            <w:rFonts w:asciiTheme="minorHAnsi" w:eastAsiaTheme="minorEastAsia" w:hAnsiTheme="minorHAnsi" w:cstheme="minorBidi"/>
            <w:noProof/>
            <w:szCs w:val="22"/>
          </w:rPr>
          <w:tab/>
        </w:r>
        <w:r w:rsidR="00C71A99" w:rsidRPr="00265B96">
          <w:rPr>
            <w:rStyle w:val="ac"/>
            <w:rFonts w:hint="eastAsia"/>
            <w:noProof/>
          </w:rPr>
          <w:t>销户确认业务</w:t>
        </w:r>
        <w:r w:rsidR="00C71A99" w:rsidRPr="00265B96">
          <w:rPr>
            <w:rStyle w:val="ac"/>
            <w:noProof/>
          </w:rPr>
          <w:t>102</w:t>
        </w:r>
        <w:r w:rsidR="00C71A99">
          <w:rPr>
            <w:noProof/>
            <w:webHidden/>
          </w:rPr>
          <w:tab/>
        </w:r>
        <w:r>
          <w:rPr>
            <w:noProof/>
            <w:webHidden/>
          </w:rPr>
          <w:fldChar w:fldCharType="begin"/>
        </w:r>
        <w:r w:rsidR="00C71A99">
          <w:rPr>
            <w:noProof/>
            <w:webHidden/>
          </w:rPr>
          <w:instrText xml:space="preserve"> PAGEREF _Toc477762664 \h </w:instrText>
        </w:r>
        <w:r>
          <w:rPr>
            <w:noProof/>
            <w:webHidden/>
          </w:rPr>
        </w:r>
        <w:r>
          <w:rPr>
            <w:noProof/>
            <w:webHidden/>
          </w:rPr>
          <w:fldChar w:fldCharType="separate"/>
        </w:r>
        <w:r w:rsidR="00C71A99">
          <w:rPr>
            <w:noProof/>
            <w:webHidden/>
          </w:rPr>
          <w:t>19</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674" w:history="1">
        <w:r w:rsidR="00C71A99" w:rsidRPr="00265B96">
          <w:rPr>
            <w:rStyle w:val="ac"/>
            <w:noProof/>
          </w:rPr>
          <w:t>4.5.3.</w:t>
        </w:r>
        <w:r w:rsidR="00C71A99">
          <w:rPr>
            <w:rFonts w:asciiTheme="minorHAnsi" w:eastAsiaTheme="minorEastAsia" w:hAnsiTheme="minorHAnsi" w:cstheme="minorBidi"/>
            <w:noProof/>
            <w:szCs w:val="22"/>
          </w:rPr>
          <w:tab/>
        </w:r>
        <w:r w:rsidR="00C71A99" w:rsidRPr="00265B96">
          <w:rPr>
            <w:rStyle w:val="ac"/>
            <w:rFonts w:hint="eastAsia"/>
            <w:noProof/>
          </w:rPr>
          <w:t>客户资料修改确认业务</w:t>
        </w:r>
        <w:r w:rsidR="00C71A99" w:rsidRPr="00265B96">
          <w:rPr>
            <w:rStyle w:val="ac"/>
            <w:noProof/>
          </w:rPr>
          <w:t>103</w:t>
        </w:r>
        <w:r w:rsidR="00C71A99">
          <w:rPr>
            <w:noProof/>
            <w:webHidden/>
          </w:rPr>
          <w:tab/>
        </w:r>
        <w:r>
          <w:rPr>
            <w:noProof/>
            <w:webHidden/>
          </w:rPr>
          <w:fldChar w:fldCharType="begin"/>
        </w:r>
        <w:r w:rsidR="00C71A99">
          <w:rPr>
            <w:noProof/>
            <w:webHidden/>
          </w:rPr>
          <w:instrText xml:space="preserve"> PAGEREF _Toc477762674 \h </w:instrText>
        </w:r>
        <w:r>
          <w:rPr>
            <w:noProof/>
            <w:webHidden/>
          </w:rPr>
        </w:r>
        <w:r>
          <w:rPr>
            <w:noProof/>
            <w:webHidden/>
          </w:rPr>
          <w:fldChar w:fldCharType="separate"/>
        </w:r>
        <w:r w:rsidR="00C71A99">
          <w:rPr>
            <w:noProof/>
            <w:webHidden/>
          </w:rPr>
          <w:t>20</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675" w:history="1">
        <w:r w:rsidR="00C71A99" w:rsidRPr="00265B96">
          <w:rPr>
            <w:rStyle w:val="ac"/>
            <w:noProof/>
          </w:rPr>
          <w:t>4.5.4.</w:t>
        </w:r>
        <w:r w:rsidR="00C71A99">
          <w:rPr>
            <w:rFonts w:asciiTheme="minorHAnsi" w:eastAsiaTheme="minorEastAsia" w:hAnsiTheme="minorHAnsi" w:cstheme="minorBidi"/>
            <w:noProof/>
            <w:szCs w:val="22"/>
          </w:rPr>
          <w:tab/>
        </w:r>
        <w:r w:rsidR="00C71A99" w:rsidRPr="00265B96">
          <w:rPr>
            <w:rStyle w:val="ac"/>
            <w:rFonts w:hint="eastAsia"/>
            <w:noProof/>
          </w:rPr>
          <w:t>撤销交易账号确认</w:t>
        </w:r>
        <w:r w:rsidR="00C71A99" w:rsidRPr="00265B96">
          <w:rPr>
            <w:rStyle w:val="ac"/>
            <w:noProof/>
          </w:rPr>
          <w:t>109</w:t>
        </w:r>
        <w:r w:rsidR="00C71A99">
          <w:rPr>
            <w:noProof/>
            <w:webHidden/>
          </w:rPr>
          <w:tab/>
        </w:r>
        <w:r>
          <w:rPr>
            <w:noProof/>
            <w:webHidden/>
          </w:rPr>
          <w:fldChar w:fldCharType="begin"/>
        </w:r>
        <w:r w:rsidR="00C71A99">
          <w:rPr>
            <w:noProof/>
            <w:webHidden/>
          </w:rPr>
          <w:instrText xml:space="preserve"> PAGEREF _Toc477762675 \h </w:instrText>
        </w:r>
        <w:r>
          <w:rPr>
            <w:noProof/>
            <w:webHidden/>
          </w:rPr>
        </w:r>
        <w:r>
          <w:rPr>
            <w:noProof/>
            <w:webHidden/>
          </w:rPr>
          <w:fldChar w:fldCharType="separate"/>
        </w:r>
        <w:r w:rsidR="00C71A99">
          <w:rPr>
            <w:noProof/>
            <w:webHidden/>
          </w:rPr>
          <w:t>22</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676" w:history="1">
        <w:r w:rsidR="00C71A99" w:rsidRPr="00265B96">
          <w:rPr>
            <w:rStyle w:val="ac"/>
            <w:noProof/>
          </w:rPr>
          <w:t>4.5.5.</w:t>
        </w:r>
        <w:r w:rsidR="00C71A99">
          <w:rPr>
            <w:rFonts w:asciiTheme="minorHAnsi" w:eastAsiaTheme="minorEastAsia" w:hAnsiTheme="minorHAnsi" w:cstheme="minorBidi"/>
            <w:noProof/>
            <w:szCs w:val="22"/>
          </w:rPr>
          <w:tab/>
        </w:r>
        <w:r w:rsidR="00C71A99" w:rsidRPr="00265B96">
          <w:rPr>
            <w:rStyle w:val="ac"/>
            <w:rFonts w:hint="eastAsia"/>
            <w:noProof/>
          </w:rPr>
          <w:t>变更交易</w:t>
        </w:r>
        <w:r w:rsidR="00770656">
          <w:rPr>
            <w:rStyle w:val="ac"/>
            <w:rFonts w:hint="eastAsia"/>
            <w:noProof/>
          </w:rPr>
          <w:t>账户</w:t>
        </w:r>
        <w:r w:rsidR="00C71A99" w:rsidRPr="00265B96">
          <w:rPr>
            <w:rStyle w:val="ac"/>
            <w:rFonts w:hint="eastAsia"/>
            <w:noProof/>
          </w:rPr>
          <w:t>确认</w:t>
        </w:r>
        <w:r w:rsidR="00C71A99" w:rsidRPr="00265B96">
          <w:rPr>
            <w:rStyle w:val="ac"/>
            <w:noProof/>
          </w:rPr>
          <w:t>158</w:t>
        </w:r>
        <w:r w:rsidR="00C71A99">
          <w:rPr>
            <w:noProof/>
            <w:webHidden/>
          </w:rPr>
          <w:tab/>
        </w:r>
        <w:r>
          <w:rPr>
            <w:noProof/>
            <w:webHidden/>
          </w:rPr>
          <w:fldChar w:fldCharType="begin"/>
        </w:r>
        <w:r w:rsidR="00C71A99">
          <w:rPr>
            <w:noProof/>
            <w:webHidden/>
          </w:rPr>
          <w:instrText xml:space="preserve"> PAGEREF _Toc477762676 \h </w:instrText>
        </w:r>
        <w:r>
          <w:rPr>
            <w:noProof/>
            <w:webHidden/>
          </w:rPr>
        </w:r>
        <w:r>
          <w:rPr>
            <w:noProof/>
            <w:webHidden/>
          </w:rPr>
          <w:fldChar w:fldCharType="separate"/>
        </w:r>
        <w:r w:rsidR="00C71A99">
          <w:rPr>
            <w:noProof/>
            <w:webHidden/>
          </w:rPr>
          <w:t>23</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677" w:history="1">
        <w:r w:rsidR="00C71A99" w:rsidRPr="00265B96">
          <w:rPr>
            <w:rStyle w:val="ac"/>
            <w:noProof/>
          </w:rPr>
          <w:t>4.5.6.</w:t>
        </w:r>
        <w:r w:rsidR="00C71A99">
          <w:rPr>
            <w:rFonts w:asciiTheme="minorHAnsi" w:eastAsiaTheme="minorEastAsia" w:hAnsiTheme="minorHAnsi" w:cstheme="minorBidi"/>
            <w:noProof/>
            <w:szCs w:val="22"/>
          </w:rPr>
          <w:tab/>
        </w:r>
        <w:r w:rsidR="00C71A99" w:rsidRPr="00265B96">
          <w:rPr>
            <w:rStyle w:val="ac"/>
            <w:rFonts w:hint="eastAsia"/>
            <w:noProof/>
          </w:rPr>
          <w:t>认购业务数据项</w:t>
        </w:r>
        <w:r w:rsidR="00C71A99" w:rsidRPr="00265B96">
          <w:rPr>
            <w:rStyle w:val="ac"/>
            <w:noProof/>
          </w:rPr>
          <w:t>120</w:t>
        </w:r>
        <w:r w:rsidR="00C71A99">
          <w:rPr>
            <w:noProof/>
            <w:webHidden/>
          </w:rPr>
          <w:tab/>
        </w:r>
        <w:r>
          <w:rPr>
            <w:noProof/>
            <w:webHidden/>
          </w:rPr>
          <w:fldChar w:fldCharType="begin"/>
        </w:r>
        <w:r w:rsidR="00C71A99">
          <w:rPr>
            <w:noProof/>
            <w:webHidden/>
          </w:rPr>
          <w:instrText xml:space="preserve"> PAGEREF _Toc477762677 \h </w:instrText>
        </w:r>
        <w:r>
          <w:rPr>
            <w:noProof/>
            <w:webHidden/>
          </w:rPr>
        </w:r>
        <w:r>
          <w:rPr>
            <w:noProof/>
            <w:webHidden/>
          </w:rPr>
          <w:fldChar w:fldCharType="separate"/>
        </w:r>
        <w:r w:rsidR="00C71A99">
          <w:rPr>
            <w:noProof/>
            <w:webHidden/>
          </w:rPr>
          <w:t>23</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678" w:history="1">
        <w:r w:rsidR="00C71A99" w:rsidRPr="00265B96">
          <w:rPr>
            <w:rStyle w:val="ac"/>
            <w:noProof/>
          </w:rPr>
          <w:t>4.5.7.</w:t>
        </w:r>
        <w:r w:rsidR="00C71A99">
          <w:rPr>
            <w:rFonts w:asciiTheme="minorHAnsi" w:eastAsiaTheme="minorEastAsia" w:hAnsiTheme="minorHAnsi" w:cstheme="minorBidi"/>
            <w:noProof/>
            <w:szCs w:val="22"/>
          </w:rPr>
          <w:tab/>
        </w:r>
        <w:r w:rsidR="00C71A99" w:rsidRPr="00265B96">
          <w:rPr>
            <w:rStyle w:val="ac"/>
            <w:rFonts w:hint="eastAsia"/>
            <w:noProof/>
          </w:rPr>
          <w:t>认购结果业务数据项</w:t>
        </w:r>
        <w:r w:rsidR="00C71A99" w:rsidRPr="00265B96">
          <w:rPr>
            <w:rStyle w:val="ac"/>
            <w:noProof/>
          </w:rPr>
          <w:t>130</w:t>
        </w:r>
        <w:r w:rsidR="00C71A99">
          <w:rPr>
            <w:noProof/>
            <w:webHidden/>
          </w:rPr>
          <w:tab/>
        </w:r>
        <w:r>
          <w:rPr>
            <w:noProof/>
            <w:webHidden/>
          </w:rPr>
          <w:fldChar w:fldCharType="begin"/>
        </w:r>
        <w:r w:rsidR="00C71A99">
          <w:rPr>
            <w:noProof/>
            <w:webHidden/>
          </w:rPr>
          <w:instrText xml:space="preserve"> PAGEREF _Toc477762678 \h </w:instrText>
        </w:r>
        <w:r>
          <w:rPr>
            <w:noProof/>
            <w:webHidden/>
          </w:rPr>
        </w:r>
        <w:r>
          <w:rPr>
            <w:noProof/>
            <w:webHidden/>
          </w:rPr>
          <w:fldChar w:fldCharType="separate"/>
        </w:r>
        <w:r w:rsidR="00C71A99">
          <w:rPr>
            <w:noProof/>
            <w:webHidden/>
          </w:rPr>
          <w:t>25</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679" w:history="1">
        <w:r w:rsidR="00C71A99" w:rsidRPr="00265B96">
          <w:rPr>
            <w:rStyle w:val="ac"/>
            <w:noProof/>
          </w:rPr>
          <w:t>4.5.8.</w:t>
        </w:r>
        <w:r w:rsidR="00C71A99">
          <w:rPr>
            <w:rFonts w:asciiTheme="minorHAnsi" w:eastAsiaTheme="minorEastAsia" w:hAnsiTheme="minorHAnsi" w:cstheme="minorBidi"/>
            <w:noProof/>
            <w:szCs w:val="22"/>
          </w:rPr>
          <w:tab/>
        </w:r>
        <w:r w:rsidR="00C71A99" w:rsidRPr="00265B96">
          <w:rPr>
            <w:rStyle w:val="ac"/>
            <w:rFonts w:hint="eastAsia"/>
            <w:noProof/>
          </w:rPr>
          <w:t>申购业务数据项</w:t>
        </w:r>
        <w:r w:rsidR="00C71A99" w:rsidRPr="00265B96">
          <w:rPr>
            <w:rStyle w:val="ac"/>
            <w:noProof/>
          </w:rPr>
          <w:t>122</w:t>
        </w:r>
        <w:r w:rsidR="00C71A99">
          <w:rPr>
            <w:noProof/>
            <w:webHidden/>
          </w:rPr>
          <w:tab/>
        </w:r>
        <w:r>
          <w:rPr>
            <w:noProof/>
            <w:webHidden/>
          </w:rPr>
          <w:fldChar w:fldCharType="begin"/>
        </w:r>
        <w:r w:rsidR="00C71A99">
          <w:rPr>
            <w:noProof/>
            <w:webHidden/>
          </w:rPr>
          <w:instrText xml:space="preserve"> PAGEREF _Toc477762679 \h </w:instrText>
        </w:r>
        <w:r>
          <w:rPr>
            <w:noProof/>
            <w:webHidden/>
          </w:rPr>
        </w:r>
        <w:r>
          <w:rPr>
            <w:noProof/>
            <w:webHidden/>
          </w:rPr>
          <w:fldChar w:fldCharType="separate"/>
        </w:r>
        <w:r w:rsidR="00C71A99">
          <w:rPr>
            <w:noProof/>
            <w:webHidden/>
          </w:rPr>
          <w:t>27</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680" w:history="1">
        <w:r w:rsidR="00C71A99" w:rsidRPr="00265B96">
          <w:rPr>
            <w:rStyle w:val="ac"/>
            <w:noProof/>
          </w:rPr>
          <w:t>4.5.9.</w:t>
        </w:r>
        <w:r w:rsidR="00C71A99">
          <w:rPr>
            <w:rFonts w:asciiTheme="minorHAnsi" w:eastAsiaTheme="minorEastAsia" w:hAnsiTheme="minorHAnsi" w:cstheme="minorBidi"/>
            <w:noProof/>
            <w:szCs w:val="22"/>
          </w:rPr>
          <w:tab/>
        </w:r>
        <w:r w:rsidR="00C71A99" w:rsidRPr="00265B96">
          <w:rPr>
            <w:rStyle w:val="ac"/>
            <w:rFonts w:hint="eastAsia"/>
            <w:noProof/>
          </w:rPr>
          <w:t>定期定额申购业务数据项</w:t>
        </w:r>
        <w:r w:rsidR="00C71A99" w:rsidRPr="00265B96">
          <w:rPr>
            <w:rStyle w:val="ac"/>
            <w:noProof/>
          </w:rPr>
          <w:t>139</w:t>
        </w:r>
        <w:r w:rsidR="00C71A99">
          <w:rPr>
            <w:noProof/>
            <w:webHidden/>
          </w:rPr>
          <w:tab/>
        </w:r>
        <w:r>
          <w:rPr>
            <w:noProof/>
            <w:webHidden/>
          </w:rPr>
          <w:fldChar w:fldCharType="begin"/>
        </w:r>
        <w:r w:rsidR="00C71A99">
          <w:rPr>
            <w:noProof/>
            <w:webHidden/>
          </w:rPr>
          <w:instrText xml:space="preserve"> PAGEREF _Toc477762680 \h </w:instrText>
        </w:r>
        <w:r>
          <w:rPr>
            <w:noProof/>
            <w:webHidden/>
          </w:rPr>
        </w:r>
        <w:r>
          <w:rPr>
            <w:noProof/>
            <w:webHidden/>
          </w:rPr>
          <w:fldChar w:fldCharType="separate"/>
        </w:r>
        <w:r w:rsidR="00C71A99">
          <w:rPr>
            <w:noProof/>
            <w:webHidden/>
          </w:rPr>
          <w:t>29</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681" w:history="1">
        <w:r w:rsidR="00C71A99" w:rsidRPr="00265B96">
          <w:rPr>
            <w:rStyle w:val="ac"/>
            <w:noProof/>
          </w:rPr>
          <w:t>4.5.10.</w:t>
        </w:r>
        <w:r w:rsidR="00C71A99">
          <w:rPr>
            <w:rFonts w:asciiTheme="minorHAnsi" w:eastAsiaTheme="minorEastAsia" w:hAnsiTheme="minorHAnsi" w:cstheme="minorBidi"/>
            <w:noProof/>
            <w:szCs w:val="22"/>
          </w:rPr>
          <w:tab/>
        </w:r>
        <w:r w:rsidR="00C71A99" w:rsidRPr="00265B96">
          <w:rPr>
            <w:rStyle w:val="ac"/>
            <w:noProof/>
          </w:rPr>
          <w:t>ETF</w:t>
        </w:r>
        <w:r w:rsidR="00C71A99" w:rsidRPr="00265B96">
          <w:rPr>
            <w:rStyle w:val="ac"/>
            <w:rFonts w:hint="eastAsia"/>
            <w:noProof/>
          </w:rPr>
          <w:t>一次申购业务数据项</w:t>
        </w:r>
        <w:r w:rsidR="00C71A99" w:rsidRPr="00265B96">
          <w:rPr>
            <w:rStyle w:val="ac"/>
            <w:noProof/>
          </w:rPr>
          <w:t>191</w:t>
        </w:r>
        <w:r w:rsidR="00C71A99">
          <w:rPr>
            <w:noProof/>
            <w:webHidden/>
          </w:rPr>
          <w:tab/>
        </w:r>
        <w:r>
          <w:rPr>
            <w:noProof/>
            <w:webHidden/>
          </w:rPr>
          <w:fldChar w:fldCharType="begin"/>
        </w:r>
        <w:r w:rsidR="00C71A99">
          <w:rPr>
            <w:noProof/>
            <w:webHidden/>
          </w:rPr>
          <w:instrText xml:space="preserve"> PAGEREF _Toc477762681 \h </w:instrText>
        </w:r>
        <w:r>
          <w:rPr>
            <w:noProof/>
            <w:webHidden/>
          </w:rPr>
        </w:r>
        <w:r>
          <w:rPr>
            <w:noProof/>
            <w:webHidden/>
          </w:rPr>
          <w:fldChar w:fldCharType="separate"/>
        </w:r>
        <w:r w:rsidR="00C71A99">
          <w:rPr>
            <w:noProof/>
            <w:webHidden/>
          </w:rPr>
          <w:t>31</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682" w:history="1">
        <w:r w:rsidR="00C71A99" w:rsidRPr="00265B96">
          <w:rPr>
            <w:rStyle w:val="ac"/>
            <w:noProof/>
          </w:rPr>
          <w:t>4.5.11.</w:t>
        </w:r>
        <w:r w:rsidR="00C71A99">
          <w:rPr>
            <w:rFonts w:asciiTheme="minorHAnsi" w:eastAsiaTheme="minorEastAsia" w:hAnsiTheme="minorHAnsi" w:cstheme="minorBidi"/>
            <w:noProof/>
            <w:szCs w:val="22"/>
          </w:rPr>
          <w:tab/>
        </w:r>
        <w:r w:rsidR="00C71A99" w:rsidRPr="00265B96">
          <w:rPr>
            <w:rStyle w:val="ac"/>
            <w:noProof/>
          </w:rPr>
          <w:t>ETF</w:t>
        </w:r>
        <w:r w:rsidR="00C71A99" w:rsidRPr="00265B96">
          <w:rPr>
            <w:rStyle w:val="ac"/>
            <w:rFonts w:hint="eastAsia"/>
            <w:noProof/>
          </w:rPr>
          <w:t>二次申购业务数据项</w:t>
        </w:r>
        <w:r w:rsidR="00C71A99" w:rsidRPr="00265B96">
          <w:rPr>
            <w:rStyle w:val="ac"/>
            <w:noProof/>
          </w:rPr>
          <w:t>192</w:t>
        </w:r>
        <w:r w:rsidR="00C71A99">
          <w:rPr>
            <w:noProof/>
            <w:webHidden/>
          </w:rPr>
          <w:tab/>
        </w:r>
        <w:r>
          <w:rPr>
            <w:noProof/>
            <w:webHidden/>
          </w:rPr>
          <w:fldChar w:fldCharType="begin"/>
        </w:r>
        <w:r w:rsidR="00C71A99">
          <w:rPr>
            <w:noProof/>
            <w:webHidden/>
          </w:rPr>
          <w:instrText xml:space="preserve"> PAGEREF _Toc477762682 \h </w:instrText>
        </w:r>
        <w:r>
          <w:rPr>
            <w:noProof/>
            <w:webHidden/>
          </w:rPr>
        </w:r>
        <w:r>
          <w:rPr>
            <w:noProof/>
            <w:webHidden/>
          </w:rPr>
          <w:fldChar w:fldCharType="separate"/>
        </w:r>
        <w:r w:rsidR="00C71A99">
          <w:rPr>
            <w:noProof/>
            <w:webHidden/>
          </w:rPr>
          <w:t>33</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683" w:history="1">
        <w:r w:rsidR="00C71A99" w:rsidRPr="00265B96">
          <w:rPr>
            <w:rStyle w:val="ac"/>
            <w:noProof/>
          </w:rPr>
          <w:t>4.5.12.</w:t>
        </w:r>
        <w:r w:rsidR="00C71A99">
          <w:rPr>
            <w:rFonts w:asciiTheme="minorHAnsi" w:eastAsiaTheme="minorEastAsia" w:hAnsiTheme="minorHAnsi" w:cstheme="minorBidi"/>
            <w:noProof/>
            <w:szCs w:val="22"/>
          </w:rPr>
          <w:tab/>
        </w:r>
        <w:r w:rsidR="00C71A99" w:rsidRPr="00265B96">
          <w:rPr>
            <w:rStyle w:val="ac"/>
            <w:rFonts w:hint="eastAsia"/>
            <w:noProof/>
          </w:rPr>
          <w:t>赎回业务数据项</w:t>
        </w:r>
        <w:r w:rsidR="00C71A99" w:rsidRPr="00265B96">
          <w:rPr>
            <w:rStyle w:val="ac"/>
            <w:noProof/>
          </w:rPr>
          <w:t>124/</w:t>
        </w:r>
        <w:r w:rsidR="00C71A99" w:rsidRPr="00265B96">
          <w:rPr>
            <w:rStyle w:val="ac"/>
            <w:rFonts w:hint="eastAsia"/>
            <w:noProof/>
          </w:rPr>
          <w:t>定时定额赎回</w:t>
        </w:r>
        <w:r w:rsidR="00C71A99" w:rsidRPr="00265B96">
          <w:rPr>
            <w:rStyle w:val="ac"/>
            <w:noProof/>
          </w:rPr>
          <w:t>163</w:t>
        </w:r>
        <w:r w:rsidR="00C71A99">
          <w:rPr>
            <w:noProof/>
            <w:webHidden/>
          </w:rPr>
          <w:tab/>
        </w:r>
        <w:r>
          <w:rPr>
            <w:noProof/>
            <w:webHidden/>
          </w:rPr>
          <w:fldChar w:fldCharType="begin"/>
        </w:r>
        <w:r w:rsidR="00C71A99">
          <w:rPr>
            <w:noProof/>
            <w:webHidden/>
          </w:rPr>
          <w:instrText xml:space="preserve"> PAGEREF _Toc477762683 \h </w:instrText>
        </w:r>
        <w:r>
          <w:rPr>
            <w:noProof/>
            <w:webHidden/>
          </w:rPr>
        </w:r>
        <w:r>
          <w:rPr>
            <w:noProof/>
            <w:webHidden/>
          </w:rPr>
          <w:fldChar w:fldCharType="separate"/>
        </w:r>
        <w:r w:rsidR="00C71A99">
          <w:rPr>
            <w:noProof/>
            <w:webHidden/>
          </w:rPr>
          <w:t>35</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684" w:history="1">
        <w:r w:rsidR="00C71A99" w:rsidRPr="00265B96">
          <w:rPr>
            <w:rStyle w:val="ac"/>
            <w:noProof/>
          </w:rPr>
          <w:t>4.5.13.</w:t>
        </w:r>
        <w:r w:rsidR="00C71A99">
          <w:rPr>
            <w:rFonts w:asciiTheme="minorHAnsi" w:eastAsiaTheme="minorEastAsia" w:hAnsiTheme="minorHAnsi" w:cstheme="minorBidi"/>
            <w:noProof/>
            <w:szCs w:val="22"/>
          </w:rPr>
          <w:tab/>
        </w:r>
        <w:r w:rsidR="00C71A99" w:rsidRPr="00265B96">
          <w:rPr>
            <w:rStyle w:val="ac"/>
            <w:rFonts w:hint="eastAsia"/>
            <w:noProof/>
          </w:rPr>
          <w:t>强制赎回业务数据项</w:t>
        </w:r>
        <w:r w:rsidR="00C71A99" w:rsidRPr="00265B96">
          <w:rPr>
            <w:rStyle w:val="ac"/>
            <w:noProof/>
          </w:rPr>
          <w:t>142</w:t>
        </w:r>
        <w:r w:rsidR="00C71A99">
          <w:rPr>
            <w:noProof/>
            <w:webHidden/>
          </w:rPr>
          <w:tab/>
        </w:r>
        <w:r>
          <w:rPr>
            <w:noProof/>
            <w:webHidden/>
          </w:rPr>
          <w:fldChar w:fldCharType="begin"/>
        </w:r>
        <w:r w:rsidR="00C71A99">
          <w:rPr>
            <w:noProof/>
            <w:webHidden/>
          </w:rPr>
          <w:instrText xml:space="preserve"> PAGEREF _Toc477762684 \h </w:instrText>
        </w:r>
        <w:r>
          <w:rPr>
            <w:noProof/>
            <w:webHidden/>
          </w:rPr>
        </w:r>
        <w:r>
          <w:rPr>
            <w:noProof/>
            <w:webHidden/>
          </w:rPr>
          <w:fldChar w:fldCharType="separate"/>
        </w:r>
        <w:r w:rsidR="00C71A99">
          <w:rPr>
            <w:noProof/>
            <w:webHidden/>
          </w:rPr>
          <w:t>38</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685" w:history="1">
        <w:r w:rsidR="00C71A99" w:rsidRPr="00265B96">
          <w:rPr>
            <w:rStyle w:val="ac"/>
            <w:noProof/>
          </w:rPr>
          <w:t>4.5.14.</w:t>
        </w:r>
        <w:r w:rsidR="00C71A99">
          <w:rPr>
            <w:rFonts w:asciiTheme="minorHAnsi" w:eastAsiaTheme="minorEastAsia" w:hAnsiTheme="minorHAnsi" w:cstheme="minorBidi"/>
            <w:noProof/>
            <w:szCs w:val="22"/>
          </w:rPr>
          <w:tab/>
        </w:r>
        <w:r w:rsidR="00C71A99" w:rsidRPr="00265B96">
          <w:rPr>
            <w:rStyle w:val="ac"/>
            <w:noProof/>
          </w:rPr>
          <w:t>ETF</w:t>
        </w:r>
        <w:r w:rsidR="00C71A99" w:rsidRPr="00265B96">
          <w:rPr>
            <w:rStyle w:val="ac"/>
            <w:rFonts w:hint="eastAsia"/>
            <w:noProof/>
          </w:rPr>
          <w:t>一次赎回业务数据项</w:t>
        </w:r>
        <w:r w:rsidR="00C71A99" w:rsidRPr="00265B96">
          <w:rPr>
            <w:rStyle w:val="ac"/>
            <w:noProof/>
          </w:rPr>
          <w:t>193</w:t>
        </w:r>
        <w:r w:rsidR="00C71A99">
          <w:rPr>
            <w:noProof/>
            <w:webHidden/>
          </w:rPr>
          <w:tab/>
        </w:r>
        <w:r>
          <w:rPr>
            <w:noProof/>
            <w:webHidden/>
          </w:rPr>
          <w:fldChar w:fldCharType="begin"/>
        </w:r>
        <w:r w:rsidR="00C71A99">
          <w:rPr>
            <w:noProof/>
            <w:webHidden/>
          </w:rPr>
          <w:instrText xml:space="preserve"> PAGEREF _Toc477762685 \h </w:instrText>
        </w:r>
        <w:r>
          <w:rPr>
            <w:noProof/>
            <w:webHidden/>
          </w:rPr>
        </w:r>
        <w:r>
          <w:rPr>
            <w:noProof/>
            <w:webHidden/>
          </w:rPr>
          <w:fldChar w:fldCharType="separate"/>
        </w:r>
        <w:r w:rsidR="00C71A99">
          <w:rPr>
            <w:noProof/>
            <w:webHidden/>
          </w:rPr>
          <w:t>41</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686" w:history="1">
        <w:r w:rsidR="00C71A99" w:rsidRPr="00265B96">
          <w:rPr>
            <w:rStyle w:val="ac"/>
            <w:noProof/>
          </w:rPr>
          <w:t>4.5.15.</w:t>
        </w:r>
        <w:r w:rsidR="00C71A99">
          <w:rPr>
            <w:rFonts w:asciiTheme="minorHAnsi" w:eastAsiaTheme="minorEastAsia" w:hAnsiTheme="minorHAnsi" w:cstheme="minorBidi"/>
            <w:noProof/>
            <w:szCs w:val="22"/>
          </w:rPr>
          <w:tab/>
        </w:r>
        <w:r w:rsidR="00C71A99" w:rsidRPr="00265B96">
          <w:rPr>
            <w:rStyle w:val="ac"/>
            <w:noProof/>
          </w:rPr>
          <w:t>ETF</w:t>
        </w:r>
        <w:r w:rsidR="00C71A99" w:rsidRPr="00265B96">
          <w:rPr>
            <w:rStyle w:val="ac"/>
            <w:rFonts w:hint="eastAsia"/>
            <w:noProof/>
          </w:rPr>
          <w:t>二次赎回业务数据项</w:t>
        </w:r>
        <w:r w:rsidR="00C71A99" w:rsidRPr="00265B96">
          <w:rPr>
            <w:rStyle w:val="ac"/>
            <w:noProof/>
          </w:rPr>
          <w:t>194</w:t>
        </w:r>
        <w:r w:rsidR="00C71A99">
          <w:rPr>
            <w:noProof/>
            <w:webHidden/>
          </w:rPr>
          <w:tab/>
        </w:r>
        <w:r>
          <w:rPr>
            <w:noProof/>
            <w:webHidden/>
          </w:rPr>
          <w:fldChar w:fldCharType="begin"/>
        </w:r>
        <w:r w:rsidR="00C71A99">
          <w:rPr>
            <w:noProof/>
            <w:webHidden/>
          </w:rPr>
          <w:instrText xml:space="preserve"> PAGEREF _Toc477762686 \h </w:instrText>
        </w:r>
        <w:r>
          <w:rPr>
            <w:noProof/>
            <w:webHidden/>
          </w:rPr>
        </w:r>
        <w:r>
          <w:rPr>
            <w:noProof/>
            <w:webHidden/>
          </w:rPr>
          <w:fldChar w:fldCharType="separate"/>
        </w:r>
        <w:r w:rsidR="00C71A99">
          <w:rPr>
            <w:noProof/>
            <w:webHidden/>
          </w:rPr>
          <w:t>42</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687" w:history="1">
        <w:r w:rsidR="00C71A99" w:rsidRPr="00265B96">
          <w:rPr>
            <w:rStyle w:val="ac"/>
            <w:noProof/>
          </w:rPr>
          <w:t>4.5.16.</w:t>
        </w:r>
        <w:r w:rsidR="00C71A99">
          <w:rPr>
            <w:rFonts w:asciiTheme="minorHAnsi" w:eastAsiaTheme="minorEastAsia" w:hAnsiTheme="minorHAnsi" w:cstheme="minorBidi"/>
            <w:noProof/>
            <w:szCs w:val="22"/>
          </w:rPr>
          <w:tab/>
        </w:r>
        <w:r w:rsidR="00C71A99" w:rsidRPr="00265B96">
          <w:rPr>
            <w:rStyle w:val="ac"/>
            <w:rFonts w:hint="eastAsia"/>
            <w:noProof/>
          </w:rPr>
          <w:t>预约赎回业务数据项</w:t>
        </w:r>
        <w:r w:rsidR="00C71A99" w:rsidRPr="00265B96">
          <w:rPr>
            <w:rStyle w:val="ac"/>
            <w:noProof/>
          </w:rPr>
          <w:t>125</w:t>
        </w:r>
        <w:r w:rsidR="00C71A99">
          <w:rPr>
            <w:noProof/>
            <w:webHidden/>
          </w:rPr>
          <w:tab/>
        </w:r>
        <w:r>
          <w:rPr>
            <w:noProof/>
            <w:webHidden/>
          </w:rPr>
          <w:fldChar w:fldCharType="begin"/>
        </w:r>
        <w:r w:rsidR="00C71A99">
          <w:rPr>
            <w:noProof/>
            <w:webHidden/>
          </w:rPr>
          <w:instrText xml:space="preserve"> PAGEREF _Toc477762687 \h </w:instrText>
        </w:r>
        <w:r>
          <w:rPr>
            <w:noProof/>
            <w:webHidden/>
          </w:rPr>
        </w:r>
        <w:r>
          <w:rPr>
            <w:noProof/>
            <w:webHidden/>
          </w:rPr>
          <w:fldChar w:fldCharType="separate"/>
        </w:r>
        <w:r w:rsidR="00C71A99">
          <w:rPr>
            <w:noProof/>
            <w:webHidden/>
          </w:rPr>
          <w:t>45</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688" w:history="1">
        <w:r w:rsidR="00C71A99" w:rsidRPr="00265B96">
          <w:rPr>
            <w:rStyle w:val="ac"/>
            <w:noProof/>
          </w:rPr>
          <w:t>4.5.17.</w:t>
        </w:r>
        <w:r w:rsidR="00C71A99">
          <w:rPr>
            <w:rFonts w:asciiTheme="minorHAnsi" w:eastAsiaTheme="minorEastAsia" w:hAnsiTheme="minorHAnsi" w:cstheme="minorBidi"/>
            <w:noProof/>
            <w:szCs w:val="22"/>
          </w:rPr>
          <w:tab/>
        </w:r>
        <w:r w:rsidR="00C71A99" w:rsidRPr="00265B96">
          <w:rPr>
            <w:rStyle w:val="ac"/>
            <w:rFonts w:hint="eastAsia"/>
            <w:noProof/>
          </w:rPr>
          <w:t>撤预约单业务数据项</w:t>
        </w:r>
        <w:r w:rsidR="00C71A99" w:rsidRPr="00265B96">
          <w:rPr>
            <w:rStyle w:val="ac"/>
            <w:noProof/>
          </w:rPr>
          <w:t>153</w:t>
        </w:r>
        <w:r w:rsidR="00C71A99">
          <w:rPr>
            <w:noProof/>
            <w:webHidden/>
          </w:rPr>
          <w:tab/>
        </w:r>
        <w:r>
          <w:rPr>
            <w:noProof/>
            <w:webHidden/>
          </w:rPr>
          <w:fldChar w:fldCharType="begin"/>
        </w:r>
        <w:r w:rsidR="00C71A99">
          <w:rPr>
            <w:noProof/>
            <w:webHidden/>
          </w:rPr>
          <w:instrText xml:space="preserve"> PAGEREF _Toc477762688 \h </w:instrText>
        </w:r>
        <w:r>
          <w:rPr>
            <w:noProof/>
            <w:webHidden/>
          </w:rPr>
        </w:r>
        <w:r>
          <w:rPr>
            <w:noProof/>
            <w:webHidden/>
          </w:rPr>
          <w:fldChar w:fldCharType="separate"/>
        </w:r>
        <w:r w:rsidR="00C71A99">
          <w:rPr>
            <w:noProof/>
            <w:webHidden/>
          </w:rPr>
          <w:t>47</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689" w:history="1">
        <w:r w:rsidR="00C71A99" w:rsidRPr="00265B96">
          <w:rPr>
            <w:rStyle w:val="ac"/>
            <w:noProof/>
          </w:rPr>
          <w:t>4.5.18.</w:t>
        </w:r>
        <w:r w:rsidR="00C71A99">
          <w:rPr>
            <w:rFonts w:asciiTheme="minorHAnsi" w:eastAsiaTheme="minorEastAsia" w:hAnsiTheme="minorHAnsi" w:cstheme="minorBidi"/>
            <w:noProof/>
            <w:szCs w:val="22"/>
          </w:rPr>
          <w:tab/>
        </w:r>
        <w:r w:rsidR="00C71A99" w:rsidRPr="00265B96">
          <w:rPr>
            <w:rStyle w:val="ac"/>
            <w:rFonts w:hint="eastAsia"/>
            <w:noProof/>
          </w:rPr>
          <w:t>转托管业务数据项</w:t>
        </w:r>
        <w:r w:rsidR="00C71A99" w:rsidRPr="00265B96">
          <w:rPr>
            <w:rStyle w:val="ac"/>
            <w:noProof/>
          </w:rPr>
          <w:t>126</w:t>
        </w:r>
        <w:r w:rsidR="00C71A99">
          <w:rPr>
            <w:noProof/>
            <w:webHidden/>
          </w:rPr>
          <w:tab/>
        </w:r>
        <w:r>
          <w:rPr>
            <w:noProof/>
            <w:webHidden/>
          </w:rPr>
          <w:fldChar w:fldCharType="begin"/>
        </w:r>
        <w:r w:rsidR="00C71A99">
          <w:rPr>
            <w:noProof/>
            <w:webHidden/>
          </w:rPr>
          <w:instrText xml:space="preserve"> PAGEREF _Toc477762689 \h </w:instrText>
        </w:r>
        <w:r>
          <w:rPr>
            <w:noProof/>
            <w:webHidden/>
          </w:rPr>
        </w:r>
        <w:r>
          <w:rPr>
            <w:noProof/>
            <w:webHidden/>
          </w:rPr>
          <w:fldChar w:fldCharType="separate"/>
        </w:r>
        <w:r w:rsidR="00C71A99">
          <w:rPr>
            <w:noProof/>
            <w:webHidden/>
          </w:rPr>
          <w:t>50</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690" w:history="1">
        <w:r w:rsidR="00C71A99" w:rsidRPr="00265B96">
          <w:rPr>
            <w:rStyle w:val="ac"/>
            <w:noProof/>
          </w:rPr>
          <w:t>4.5.19.</w:t>
        </w:r>
        <w:r w:rsidR="00C71A99">
          <w:rPr>
            <w:rFonts w:asciiTheme="minorHAnsi" w:eastAsiaTheme="minorEastAsia" w:hAnsiTheme="minorHAnsi" w:cstheme="minorBidi"/>
            <w:noProof/>
            <w:szCs w:val="22"/>
          </w:rPr>
          <w:tab/>
        </w:r>
        <w:r w:rsidR="00C71A99" w:rsidRPr="00265B96">
          <w:rPr>
            <w:rStyle w:val="ac"/>
            <w:rFonts w:hint="eastAsia"/>
            <w:noProof/>
          </w:rPr>
          <w:t>转托管入业务数据项</w:t>
        </w:r>
        <w:r w:rsidR="00C71A99" w:rsidRPr="00265B96">
          <w:rPr>
            <w:rStyle w:val="ac"/>
            <w:noProof/>
          </w:rPr>
          <w:t>127</w:t>
        </w:r>
        <w:r w:rsidR="00C71A99">
          <w:rPr>
            <w:noProof/>
            <w:webHidden/>
          </w:rPr>
          <w:tab/>
        </w:r>
        <w:r>
          <w:rPr>
            <w:noProof/>
            <w:webHidden/>
          </w:rPr>
          <w:fldChar w:fldCharType="begin"/>
        </w:r>
        <w:r w:rsidR="00C71A99">
          <w:rPr>
            <w:noProof/>
            <w:webHidden/>
          </w:rPr>
          <w:instrText xml:space="preserve"> PAGEREF _Toc477762690 \h </w:instrText>
        </w:r>
        <w:r>
          <w:rPr>
            <w:noProof/>
            <w:webHidden/>
          </w:rPr>
        </w:r>
        <w:r>
          <w:rPr>
            <w:noProof/>
            <w:webHidden/>
          </w:rPr>
          <w:fldChar w:fldCharType="separate"/>
        </w:r>
        <w:r w:rsidR="00C71A99">
          <w:rPr>
            <w:noProof/>
            <w:webHidden/>
          </w:rPr>
          <w:t>51</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691" w:history="1">
        <w:r w:rsidR="00C71A99" w:rsidRPr="00265B96">
          <w:rPr>
            <w:rStyle w:val="ac"/>
            <w:noProof/>
          </w:rPr>
          <w:t>4.5.20.</w:t>
        </w:r>
        <w:r w:rsidR="00C71A99">
          <w:rPr>
            <w:rFonts w:asciiTheme="minorHAnsi" w:eastAsiaTheme="minorEastAsia" w:hAnsiTheme="minorHAnsi" w:cstheme="minorBidi"/>
            <w:noProof/>
            <w:szCs w:val="22"/>
          </w:rPr>
          <w:tab/>
        </w:r>
        <w:r w:rsidR="00C71A99" w:rsidRPr="00265B96">
          <w:rPr>
            <w:rStyle w:val="ac"/>
            <w:rFonts w:hint="eastAsia"/>
            <w:noProof/>
          </w:rPr>
          <w:t>转托管出业务数据项</w:t>
        </w:r>
        <w:r w:rsidR="00C71A99" w:rsidRPr="00265B96">
          <w:rPr>
            <w:rStyle w:val="ac"/>
            <w:noProof/>
          </w:rPr>
          <w:t>128</w:t>
        </w:r>
        <w:r w:rsidR="00C71A99">
          <w:rPr>
            <w:noProof/>
            <w:webHidden/>
          </w:rPr>
          <w:tab/>
        </w:r>
        <w:r>
          <w:rPr>
            <w:noProof/>
            <w:webHidden/>
          </w:rPr>
          <w:fldChar w:fldCharType="begin"/>
        </w:r>
        <w:r w:rsidR="00C71A99">
          <w:rPr>
            <w:noProof/>
            <w:webHidden/>
          </w:rPr>
          <w:instrText xml:space="preserve"> PAGEREF _Toc477762691 \h </w:instrText>
        </w:r>
        <w:r>
          <w:rPr>
            <w:noProof/>
            <w:webHidden/>
          </w:rPr>
        </w:r>
        <w:r>
          <w:rPr>
            <w:noProof/>
            <w:webHidden/>
          </w:rPr>
          <w:fldChar w:fldCharType="separate"/>
        </w:r>
        <w:r w:rsidR="00C71A99">
          <w:rPr>
            <w:noProof/>
            <w:webHidden/>
          </w:rPr>
          <w:t>53</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692" w:history="1">
        <w:r w:rsidR="00C71A99" w:rsidRPr="00265B96">
          <w:rPr>
            <w:rStyle w:val="ac"/>
            <w:noProof/>
          </w:rPr>
          <w:t>4.5.21.</w:t>
        </w:r>
        <w:r w:rsidR="00C71A99">
          <w:rPr>
            <w:rFonts w:asciiTheme="minorHAnsi" w:eastAsiaTheme="minorEastAsia" w:hAnsiTheme="minorHAnsi" w:cstheme="minorBidi"/>
            <w:noProof/>
            <w:szCs w:val="22"/>
          </w:rPr>
          <w:tab/>
        </w:r>
        <w:r w:rsidR="00C71A99" w:rsidRPr="00265B96">
          <w:rPr>
            <w:rStyle w:val="ac"/>
            <w:rFonts w:hint="eastAsia"/>
            <w:noProof/>
          </w:rPr>
          <w:t>设置分红方式业务数据项</w:t>
        </w:r>
        <w:r w:rsidR="00C71A99" w:rsidRPr="00265B96">
          <w:rPr>
            <w:rStyle w:val="ac"/>
            <w:noProof/>
          </w:rPr>
          <w:t>129</w:t>
        </w:r>
        <w:r w:rsidR="00C71A99">
          <w:rPr>
            <w:noProof/>
            <w:webHidden/>
          </w:rPr>
          <w:tab/>
        </w:r>
        <w:r>
          <w:rPr>
            <w:noProof/>
            <w:webHidden/>
          </w:rPr>
          <w:fldChar w:fldCharType="begin"/>
        </w:r>
        <w:r w:rsidR="00C71A99">
          <w:rPr>
            <w:noProof/>
            <w:webHidden/>
          </w:rPr>
          <w:instrText xml:space="preserve"> PAGEREF _Toc477762692 \h </w:instrText>
        </w:r>
        <w:r>
          <w:rPr>
            <w:noProof/>
            <w:webHidden/>
          </w:rPr>
        </w:r>
        <w:r>
          <w:rPr>
            <w:noProof/>
            <w:webHidden/>
          </w:rPr>
          <w:fldChar w:fldCharType="separate"/>
        </w:r>
        <w:r w:rsidR="00C71A99">
          <w:rPr>
            <w:noProof/>
            <w:webHidden/>
          </w:rPr>
          <w:t>54</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693" w:history="1">
        <w:r w:rsidR="00C71A99" w:rsidRPr="00265B96">
          <w:rPr>
            <w:rStyle w:val="ac"/>
            <w:noProof/>
          </w:rPr>
          <w:t>4.5.22.</w:t>
        </w:r>
        <w:r w:rsidR="00C71A99">
          <w:rPr>
            <w:rFonts w:asciiTheme="minorHAnsi" w:eastAsiaTheme="minorEastAsia" w:hAnsiTheme="minorHAnsi" w:cstheme="minorBidi"/>
            <w:noProof/>
            <w:szCs w:val="22"/>
          </w:rPr>
          <w:tab/>
        </w:r>
        <w:r w:rsidR="00C71A99" w:rsidRPr="00265B96">
          <w:rPr>
            <w:rStyle w:val="ac"/>
            <w:rFonts w:hint="eastAsia"/>
            <w:noProof/>
          </w:rPr>
          <w:t>份额冻结业务数据项</w:t>
        </w:r>
        <w:r w:rsidR="00C71A99" w:rsidRPr="00265B96">
          <w:rPr>
            <w:rStyle w:val="ac"/>
            <w:noProof/>
          </w:rPr>
          <w:t>131</w:t>
        </w:r>
        <w:r w:rsidR="00C71A99" w:rsidRPr="00265B96">
          <w:rPr>
            <w:rStyle w:val="ac"/>
            <w:rFonts w:hint="eastAsia"/>
            <w:noProof/>
          </w:rPr>
          <w:t>（包含质押业务）</w:t>
        </w:r>
        <w:r w:rsidR="00C71A99">
          <w:rPr>
            <w:noProof/>
            <w:webHidden/>
          </w:rPr>
          <w:tab/>
        </w:r>
        <w:r>
          <w:rPr>
            <w:noProof/>
            <w:webHidden/>
          </w:rPr>
          <w:fldChar w:fldCharType="begin"/>
        </w:r>
        <w:r w:rsidR="00C71A99">
          <w:rPr>
            <w:noProof/>
            <w:webHidden/>
          </w:rPr>
          <w:instrText xml:space="preserve"> PAGEREF _Toc477762693 \h </w:instrText>
        </w:r>
        <w:r>
          <w:rPr>
            <w:noProof/>
            <w:webHidden/>
          </w:rPr>
        </w:r>
        <w:r>
          <w:rPr>
            <w:noProof/>
            <w:webHidden/>
          </w:rPr>
          <w:fldChar w:fldCharType="separate"/>
        </w:r>
        <w:r w:rsidR="00C71A99">
          <w:rPr>
            <w:noProof/>
            <w:webHidden/>
          </w:rPr>
          <w:t>55</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694" w:history="1">
        <w:r w:rsidR="00C71A99" w:rsidRPr="00265B96">
          <w:rPr>
            <w:rStyle w:val="ac"/>
            <w:noProof/>
          </w:rPr>
          <w:t>4.5.23.</w:t>
        </w:r>
        <w:r w:rsidR="00C71A99">
          <w:rPr>
            <w:rFonts w:asciiTheme="minorHAnsi" w:eastAsiaTheme="minorEastAsia" w:hAnsiTheme="minorHAnsi" w:cstheme="minorBidi"/>
            <w:noProof/>
            <w:szCs w:val="22"/>
          </w:rPr>
          <w:tab/>
        </w:r>
        <w:r w:rsidR="00C71A99" w:rsidRPr="00265B96">
          <w:rPr>
            <w:rStyle w:val="ac"/>
            <w:rFonts w:hint="eastAsia"/>
            <w:noProof/>
          </w:rPr>
          <w:t>份额解冻业务数据项</w:t>
        </w:r>
        <w:r w:rsidR="00C71A99" w:rsidRPr="00265B96">
          <w:rPr>
            <w:rStyle w:val="ac"/>
            <w:noProof/>
          </w:rPr>
          <w:t>132</w:t>
        </w:r>
        <w:r w:rsidR="00C71A99" w:rsidRPr="00265B96">
          <w:rPr>
            <w:rStyle w:val="ac"/>
            <w:rFonts w:hint="eastAsia"/>
            <w:noProof/>
          </w:rPr>
          <w:t>（包含解质押业务）</w:t>
        </w:r>
        <w:r w:rsidR="00C71A99">
          <w:rPr>
            <w:noProof/>
            <w:webHidden/>
          </w:rPr>
          <w:tab/>
        </w:r>
        <w:r>
          <w:rPr>
            <w:noProof/>
            <w:webHidden/>
          </w:rPr>
          <w:fldChar w:fldCharType="begin"/>
        </w:r>
        <w:r w:rsidR="00C71A99">
          <w:rPr>
            <w:noProof/>
            <w:webHidden/>
          </w:rPr>
          <w:instrText xml:space="preserve"> PAGEREF _Toc477762694 \h </w:instrText>
        </w:r>
        <w:r>
          <w:rPr>
            <w:noProof/>
            <w:webHidden/>
          </w:rPr>
        </w:r>
        <w:r>
          <w:rPr>
            <w:noProof/>
            <w:webHidden/>
          </w:rPr>
          <w:fldChar w:fldCharType="separate"/>
        </w:r>
        <w:r w:rsidR="00C71A99">
          <w:rPr>
            <w:noProof/>
            <w:webHidden/>
          </w:rPr>
          <w:t>57</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695" w:history="1">
        <w:r w:rsidR="00C71A99" w:rsidRPr="00265B96">
          <w:rPr>
            <w:rStyle w:val="ac"/>
            <w:noProof/>
          </w:rPr>
          <w:t>4.5.24.</w:t>
        </w:r>
        <w:r w:rsidR="00C71A99">
          <w:rPr>
            <w:rFonts w:asciiTheme="minorHAnsi" w:eastAsiaTheme="minorEastAsia" w:hAnsiTheme="minorHAnsi" w:cstheme="minorBidi"/>
            <w:noProof/>
            <w:szCs w:val="22"/>
          </w:rPr>
          <w:tab/>
        </w:r>
        <w:r w:rsidR="00C71A99" w:rsidRPr="00265B96">
          <w:rPr>
            <w:rStyle w:val="ac"/>
            <w:rFonts w:hint="eastAsia"/>
            <w:noProof/>
          </w:rPr>
          <w:t>非交易过户业务数据项</w:t>
        </w:r>
        <w:r w:rsidR="00C71A99" w:rsidRPr="00265B96">
          <w:rPr>
            <w:rStyle w:val="ac"/>
            <w:noProof/>
          </w:rPr>
          <w:t>133</w:t>
        </w:r>
        <w:r w:rsidR="00C71A99" w:rsidRPr="00265B96">
          <w:rPr>
            <w:rStyle w:val="ac"/>
            <w:rFonts w:hint="eastAsia"/>
            <w:noProof/>
          </w:rPr>
          <w:t>（包含份额转让业务）</w:t>
        </w:r>
        <w:r w:rsidR="00C71A99">
          <w:rPr>
            <w:noProof/>
            <w:webHidden/>
          </w:rPr>
          <w:tab/>
        </w:r>
        <w:r>
          <w:rPr>
            <w:noProof/>
            <w:webHidden/>
          </w:rPr>
          <w:fldChar w:fldCharType="begin"/>
        </w:r>
        <w:r w:rsidR="00C71A99">
          <w:rPr>
            <w:noProof/>
            <w:webHidden/>
          </w:rPr>
          <w:instrText xml:space="preserve"> PAGEREF _Toc477762695 \h </w:instrText>
        </w:r>
        <w:r>
          <w:rPr>
            <w:noProof/>
            <w:webHidden/>
          </w:rPr>
        </w:r>
        <w:r>
          <w:rPr>
            <w:noProof/>
            <w:webHidden/>
          </w:rPr>
          <w:fldChar w:fldCharType="separate"/>
        </w:r>
        <w:r w:rsidR="00C71A99">
          <w:rPr>
            <w:noProof/>
            <w:webHidden/>
          </w:rPr>
          <w:t>58</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704" w:history="1">
        <w:r w:rsidR="00C71A99" w:rsidRPr="00265B96">
          <w:rPr>
            <w:rStyle w:val="ac"/>
            <w:noProof/>
          </w:rPr>
          <w:t>4.5.25.</w:t>
        </w:r>
        <w:r w:rsidR="00C71A99">
          <w:rPr>
            <w:rFonts w:asciiTheme="minorHAnsi" w:eastAsiaTheme="minorEastAsia" w:hAnsiTheme="minorHAnsi" w:cstheme="minorBidi"/>
            <w:noProof/>
            <w:szCs w:val="22"/>
          </w:rPr>
          <w:tab/>
        </w:r>
        <w:r w:rsidR="00C71A99" w:rsidRPr="00265B96">
          <w:rPr>
            <w:rStyle w:val="ac"/>
            <w:rFonts w:hint="eastAsia"/>
            <w:noProof/>
          </w:rPr>
          <w:t>非交易过户出业务数据项</w:t>
        </w:r>
        <w:r w:rsidR="00C71A99" w:rsidRPr="00265B96">
          <w:rPr>
            <w:rStyle w:val="ac"/>
            <w:noProof/>
          </w:rPr>
          <w:t>135</w:t>
        </w:r>
        <w:r w:rsidR="00C71A99">
          <w:rPr>
            <w:noProof/>
            <w:webHidden/>
          </w:rPr>
          <w:tab/>
        </w:r>
        <w:r>
          <w:rPr>
            <w:noProof/>
            <w:webHidden/>
          </w:rPr>
          <w:fldChar w:fldCharType="begin"/>
        </w:r>
        <w:r w:rsidR="00C71A99">
          <w:rPr>
            <w:noProof/>
            <w:webHidden/>
          </w:rPr>
          <w:instrText xml:space="preserve"> PAGEREF _Toc477762704 \h </w:instrText>
        </w:r>
        <w:r>
          <w:rPr>
            <w:noProof/>
            <w:webHidden/>
          </w:rPr>
        </w:r>
        <w:r>
          <w:rPr>
            <w:noProof/>
            <w:webHidden/>
          </w:rPr>
          <w:fldChar w:fldCharType="separate"/>
        </w:r>
        <w:r w:rsidR="00C71A99">
          <w:rPr>
            <w:noProof/>
            <w:webHidden/>
          </w:rPr>
          <w:t>60</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705" w:history="1">
        <w:r w:rsidR="00C71A99" w:rsidRPr="00265B96">
          <w:rPr>
            <w:rStyle w:val="ac"/>
            <w:noProof/>
          </w:rPr>
          <w:t>4.5.26.</w:t>
        </w:r>
        <w:r w:rsidR="00C71A99">
          <w:rPr>
            <w:rFonts w:asciiTheme="minorHAnsi" w:eastAsiaTheme="minorEastAsia" w:hAnsiTheme="minorHAnsi" w:cstheme="minorBidi"/>
            <w:noProof/>
            <w:szCs w:val="22"/>
          </w:rPr>
          <w:tab/>
        </w:r>
        <w:r w:rsidR="00C71A99" w:rsidRPr="00265B96">
          <w:rPr>
            <w:rStyle w:val="ac"/>
            <w:rFonts w:hint="eastAsia"/>
            <w:noProof/>
          </w:rPr>
          <w:t>非交易过户入业务数据项</w:t>
        </w:r>
        <w:r w:rsidR="00C71A99" w:rsidRPr="00265B96">
          <w:rPr>
            <w:rStyle w:val="ac"/>
            <w:noProof/>
          </w:rPr>
          <w:t>134</w:t>
        </w:r>
        <w:r w:rsidR="00C71A99">
          <w:rPr>
            <w:noProof/>
            <w:webHidden/>
          </w:rPr>
          <w:tab/>
        </w:r>
        <w:r>
          <w:rPr>
            <w:noProof/>
            <w:webHidden/>
          </w:rPr>
          <w:fldChar w:fldCharType="begin"/>
        </w:r>
        <w:r w:rsidR="00C71A99">
          <w:rPr>
            <w:noProof/>
            <w:webHidden/>
          </w:rPr>
          <w:instrText xml:space="preserve"> PAGEREF _Toc477762705 \h </w:instrText>
        </w:r>
        <w:r>
          <w:rPr>
            <w:noProof/>
            <w:webHidden/>
          </w:rPr>
        </w:r>
        <w:r>
          <w:rPr>
            <w:noProof/>
            <w:webHidden/>
          </w:rPr>
          <w:fldChar w:fldCharType="separate"/>
        </w:r>
        <w:r w:rsidR="00C71A99">
          <w:rPr>
            <w:noProof/>
            <w:webHidden/>
          </w:rPr>
          <w:t>61</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706" w:history="1">
        <w:r w:rsidR="00C71A99" w:rsidRPr="00265B96">
          <w:rPr>
            <w:rStyle w:val="ac"/>
            <w:noProof/>
          </w:rPr>
          <w:t>4.5.27.</w:t>
        </w:r>
        <w:r w:rsidR="00C71A99">
          <w:rPr>
            <w:rFonts w:asciiTheme="minorHAnsi" w:eastAsiaTheme="minorEastAsia" w:hAnsiTheme="minorHAnsi" w:cstheme="minorBidi"/>
            <w:noProof/>
            <w:szCs w:val="22"/>
          </w:rPr>
          <w:tab/>
        </w:r>
        <w:r w:rsidR="00C71A99" w:rsidRPr="00265B96">
          <w:rPr>
            <w:rStyle w:val="ac"/>
            <w:rFonts w:hint="eastAsia"/>
            <w:noProof/>
          </w:rPr>
          <w:t>基金转换业务数据项</w:t>
        </w:r>
        <w:r w:rsidR="00C71A99" w:rsidRPr="00265B96">
          <w:rPr>
            <w:rStyle w:val="ac"/>
            <w:noProof/>
          </w:rPr>
          <w:t>136</w:t>
        </w:r>
        <w:r w:rsidR="00C71A99">
          <w:rPr>
            <w:noProof/>
            <w:webHidden/>
          </w:rPr>
          <w:tab/>
        </w:r>
        <w:r>
          <w:rPr>
            <w:noProof/>
            <w:webHidden/>
          </w:rPr>
          <w:fldChar w:fldCharType="begin"/>
        </w:r>
        <w:r w:rsidR="00C71A99">
          <w:rPr>
            <w:noProof/>
            <w:webHidden/>
          </w:rPr>
          <w:instrText xml:space="preserve"> PAGEREF _Toc477762706 \h </w:instrText>
        </w:r>
        <w:r>
          <w:rPr>
            <w:noProof/>
            <w:webHidden/>
          </w:rPr>
        </w:r>
        <w:r>
          <w:rPr>
            <w:noProof/>
            <w:webHidden/>
          </w:rPr>
          <w:fldChar w:fldCharType="separate"/>
        </w:r>
        <w:r w:rsidR="00C71A99">
          <w:rPr>
            <w:noProof/>
            <w:webHidden/>
          </w:rPr>
          <w:t>62</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715" w:history="1">
        <w:r w:rsidR="00C71A99" w:rsidRPr="00265B96">
          <w:rPr>
            <w:rStyle w:val="ac"/>
            <w:noProof/>
          </w:rPr>
          <w:t>4.5.28.</w:t>
        </w:r>
        <w:r w:rsidR="00C71A99">
          <w:rPr>
            <w:rFonts w:asciiTheme="minorHAnsi" w:eastAsiaTheme="minorEastAsia" w:hAnsiTheme="minorHAnsi" w:cstheme="minorBidi"/>
            <w:noProof/>
            <w:szCs w:val="22"/>
          </w:rPr>
          <w:tab/>
        </w:r>
        <w:r w:rsidR="00C71A99" w:rsidRPr="00265B96">
          <w:rPr>
            <w:rStyle w:val="ac"/>
            <w:rFonts w:hint="eastAsia"/>
            <w:noProof/>
          </w:rPr>
          <w:t>基金转换出业务数据项</w:t>
        </w:r>
        <w:r w:rsidR="00C71A99" w:rsidRPr="00265B96">
          <w:rPr>
            <w:rStyle w:val="ac"/>
            <w:noProof/>
          </w:rPr>
          <w:t>138</w:t>
        </w:r>
        <w:r w:rsidR="00C71A99">
          <w:rPr>
            <w:noProof/>
            <w:webHidden/>
          </w:rPr>
          <w:tab/>
        </w:r>
        <w:r>
          <w:rPr>
            <w:noProof/>
            <w:webHidden/>
          </w:rPr>
          <w:fldChar w:fldCharType="begin"/>
        </w:r>
        <w:r w:rsidR="00C71A99">
          <w:rPr>
            <w:noProof/>
            <w:webHidden/>
          </w:rPr>
          <w:instrText xml:space="preserve"> PAGEREF _Toc477762715 \h </w:instrText>
        </w:r>
        <w:r>
          <w:rPr>
            <w:noProof/>
            <w:webHidden/>
          </w:rPr>
        </w:r>
        <w:r>
          <w:rPr>
            <w:noProof/>
            <w:webHidden/>
          </w:rPr>
          <w:fldChar w:fldCharType="separate"/>
        </w:r>
        <w:r w:rsidR="00C71A99">
          <w:rPr>
            <w:noProof/>
            <w:webHidden/>
          </w:rPr>
          <w:t>64</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716" w:history="1">
        <w:r w:rsidR="00C71A99" w:rsidRPr="00265B96">
          <w:rPr>
            <w:rStyle w:val="ac"/>
            <w:noProof/>
          </w:rPr>
          <w:t>4.5.29.</w:t>
        </w:r>
        <w:r w:rsidR="00C71A99">
          <w:rPr>
            <w:rFonts w:asciiTheme="minorHAnsi" w:eastAsiaTheme="minorEastAsia" w:hAnsiTheme="minorHAnsi" w:cstheme="minorBidi"/>
            <w:noProof/>
            <w:szCs w:val="22"/>
          </w:rPr>
          <w:tab/>
        </w:r>
        <w:r w:rsidR="00C71A99" w:rsidRPr="00265B96">
          <w:rPr>
            <w:rStyle w:val="ac"/>
            <w:rFonts w:hint="eastAsia"/>
            <w:noProof/>
          </w:rPr>
          <w:t>基金转换入业务数据项</w:t>
        </w:r>
        <w:r w:rsidR="00C71A99" w:rsidRPr="00265B96">
          <w:rPr>
            <w:rStyle w:val="ac"/>
            <w:noProof/>
          </w:rPr>
          <w:t>137</w:t>
        </w:r>
        <w:r w:rsidR="00C71A99">
          <w:rPr>
            <w:noProof/>
            <w:webHidden/>
          </w:rPr>
          <w:tab/>
        </w:r>
        <w:r>
          <w:rPr>
            <w:noProof/>
            <w:webHidden/>
          </w:rPr>
          <w:fldChar w:fldCharType="begin"/>
        </w:r>
        <w:r w:rsidR="00C71A99">
          <w:rPr>
            <w:noProof/>
            <w:webHidden/>
          </w:rPr>
          <w:instrText xml:space="preserve"> PAGEREF _Toc477762716 \h </w:instrText>
        </w:r>
        <w:r>
          <w:rPr>
            <w:noProof/>
            <w:webHidden/>
          </w:rPr>
        </w:r>
        <w:r>
          <w:rPr>
            <w:noProof/>
            <w:webHidden/>
          </w:rPr>
          <w:fldChar w:fldCharType="separate"/>
        </w:r>
        <w:r w:rsidR="00C71A99">
          <w:rPr>
            <w:noProof/>
            <w:webHidden/>
          </w:rPr>
          <w:t>66</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717" w:history="1">
        <w:r w:rsidR="00C71A99" w:rsidRPr="00265B96">
          <w:rPr>
            <w:rStyle w:val="ac"/>
            <w:noProof/>
          </w:rPr>
          <w:t>4.5.30.</w:t>
        </w:r>
        <w:r w:rsidR="00C71A99">
          <w:rPr>
            <w:rFonts w:asciiTheme="minorHAnsi" w:eastAsiaTheme="minorEastAsia" w:hAnsiTheme="minorHAnsi" w:cstheme="minorBidi"/>
            <w:noProof/>
            <w:szCs w:val="22"/>
          </w:rPr>
          <w:tab/>
        </w:r>
        <w:r w:rsidR="00C71A99" w:rsidRPr="00265B96">
          <w:rPr>
            <w:rStyle w:val="ac"/>
            <w:rFonts w:hint="eastAsia"/>
            <w:noProof/>
          </w:rPr>
          <w:t>分红业务数据项</w:t>
        </w:r>
        <w:r w:rsidR="00C71A99" w:rsidRPr="00265B96">
          <w:rPr>
            <w:rStyle w:val="ac"/>
            <w:noProof/>
          </w:rPr>
          <w:t>143</w:t>
        </w:r>
        <w:r w:rsidR="00C71A99">
          <w:rPr>
            <w:noProof/>
            <w:webHidden/>
          </w:rPr>
          <w:tab/>
        </w:r>
        <w:r>
          <w:rPr>
            <w:noProof/>
            <w:webHidden/>
          </w:rPr>
          <w:fldChar w:fldCharType="begin"/>
        </w:r>
        <w:r w:rsidR="00C71A99">
          <w:rPr>
            <w:noProof/>
            <w:webHidden/>
          </w:rPr>
          <w:instrText xml:space="preserve"> PAGEREF _Toc477762717 \h </w:instrText>
        </w:r>
        <w:r>
          <w:rPr>
            <w:noProof/>
            <w:webHidden/>
          </w:rPr>
        </w:r>
        <w:r>
          <w:rPr>
            <w:noProof/>
            <w:webHidden/>
          </w:rPr>
          <w:fldChar w:fldCharType="separate"/>
        </w:r>
        <w:r w:rsidR="00C71A99">
          <w:rPr>
            <w:noProof/>
            <w:webHidden/>
          </w:rPr>
          <w:t>67</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718" w:history="1">
        <w:r w:rsidR="00C71A99" w:rsidRPr="00265B96">
          <w:rPr>
            <w:rStyle w:val="ac"/>
            <w:noProof/>
          </w:rPr>
          <w:t>4.5.31.</w:t>
        </w:r>
        <w:r w:rsidR="00C71A99">
          <w:rPr>
            <w:rFonts w:asciiTheme="minorHAnsi" w:eastAsiaTheme="minorEastAsia" w:hAnsiTheme="minorHAnsi" w:cstheme="minorBidi"/>
            <w:noProof/>
            <w:szCs w:val="22"/>
          </w:rPr>
          <w:tab/>
        </w:r>
        <w:r w:rsidR="00C71A99" w:rsidRPr="00265B96">
          <w:rPr>
            <w:rStyle w:val="ac"/>
            <w:rFonts w:hint="eastAsia"/>
            <w:noProof/>
          </w:rPr>
          <w:t>强增业务数据项</w:t>
        </w:r>
        <w:r w:rsidR="00C71A99" w:rsidRPr="00265B96">
          <w:rPr>
            <w:rStyle w:val="ac"/>
            <w:noProof/>
          </w:rPr>
          <w:t>144</w:t>
        </w:r>
        <w:r w:rsidR="00C71A99">
          <w:rPr>
            <w:noProof/>
            <w:webHidden/>
          </w:rPr>
          <w:tab/>
        </w:r>
        <w:r>
          <w:rPr>
            <w:noProof/>
            <w:webHidden/>
          </w:rPr>
          <w:fldChar w:fldCharType="begin"/>
        </w:r>
        <w:r w:rsidR="00C71A99">
          <w:rPr>
            <w:noProof/>
            <w:webHidden/>
          </w:rPr>
          <w:instrText xml:space="preserve"> PAGEREF _Toc477762718 \h </w:instrText>
        </w:r>
        <w:r>
          <w:rPr>
            <w:noProof/>
            <w:webHidden/>
          </w:rPr>
        </w:r>
        <w:r>
          <w:rPr>
            <w:noProof/>
            <w:webHidden/>
          </w:rPr>
          <w:fldChar w:fldCharType="separate"/>
        </w:r>
        <w:r w:rsidR="00C71A99">
          <w:rPr>
            <w:noProof/>
            <w:webHidden/>
          </w:rPr>
          <w:t>68</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719" w:history="1">
        <w:r w:rsidR="00C71A99" w:rsidRPr="00265B96">
          <w:rPr>
            <w:rStyle w:val="ac"/>
            <w:noProof/>
          </w:rPr>
          <w:t>4.5.32.</w:t>
        </w:r>
        <w:r w:rsidR="00C71A99">
          <w:rPr>
            <w:rFonts w:asciiTheme="minorHAnsi" w:eastAsiaTheme="minorEastAsia" w:hAnsiTheme="minorHAnsi" w:cstheme="minorBidi"/>
            <w:noProof/>
            <w:szCs w:val="22"/>
          </w:rPr>
          <w:tab/>
        </w:r>
        <w:r w:rsidR="00C71A99" w:rsidRPr="00265B96">
          <w:rPr>
            <w:rStyle w:val="ac"/>
            <w:rFonts w:hint="eastAsia"/>
            <w:noProof/>
          </w:rPr>
          <w:t>强减业务数据项</w:t>
        </w:r>
        <w:r w:rsidR="00C71A99" w:rsidRPr="00265B96">
          <w:rPr>
            <w:rStyle w:val="ac"/>
            <w:noProof/>
          </w:rPr>
          <w:t>145</w:t>
        </w:r>
        <w:r w:rsidR="00C71A99">
          <w:rPr>
            <w:noProof/>
            <w:webHidden/>
          </w:rPr>
          <w:tab/>
        </w:r>
        <w:r>
          <w:rPr>
            <w:noProof/>
            <w:webHidden/>
          </w:rPr>
          <w:fldChar w:fldCharType="begin"/>
        </w:r>
        <w:r w:rsidR="00C71A99">
          <w:rPr>
            <w:noProof/>
            <w:webHidden/>
          </w:rPr>
          <w:instrText xml:space="preserve"> PAGEREF _Toc477762719 \h </w:instrText>
        </w:r>
        <w:r>
          <w:rPr>
            <w:noProof/>
            <w:webHidden/>
          </w:rPr>
        </w:r>
        <w:r>
          <w:rPr>
            <w:noProof/>
            <w:webHidden/>
          </w:rPr>
          <w:fldChar w:fldCharType="separate"/>
        </w:r>
        <w:r w:rsidR="00C71A99">
          <w:rPr>
            <w:noProof/>
            <w:webHidden/>
          </w:rPr>
          <w:t>70</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720" w:history="1">
        <w:r w:rsidR="00C71A99" w:rsidRPr="00265B96">
          <w:rPr>
            <w:rStyle w:val="ac"/>
            <w:noProof/>
          </w:rPr>
          <w:t>4.5.33.</w:t>
        </w:r>
        <w:r w:rsidR="00C71A99">
          <w:rPr>
            <w:rFonts w:asciiTheme="minorHAnsi" w:eastAsiaTheme="minorEastAsia" w:hAnsiTheme="minorHAnsi" w:cstheme="minorBidi"/>
            <w:noProof/>
            <w:szCs w:val="22"/>
          </w:rPr>
          <w:tab/>
        </w:r>
        <w:r w:rsidR="00C71A99" w:rsidRPr="00265B96">
          <w:rPr>
            <w:rStyle w:val="ac"/>
            <w:rFonts w:hint="eastAsia"/>
            <w:noProof/>
          </w:rPr>
          <w:t>开通定期定额协议业务数据项</w:t>
        </w:r>
        <w:r w:rsidR="00C71A99" w:rsidRPr="00265B96">
          <w:rPr>
            <w:rStyle w:val="ac"/>
            <w:noProof/>
          </w:rPr>
          <w:t>159</w:t>
        </w:r>
        <w:r w:rsidR="00C71A99">
          <w:rPr>
            <w:noProof/>
            <w:webHidden/>
          </w:rPr>
          <w:tab/>
        </w:r>
        <w:r>
          <w:rPr>
            <w:noProof/>
            <w:webHidden/>
          </w:rPr>
          <w:fldChar w:fldCharType="begin"/>
        </w:r>
        <w:r w:rsidR="00C71A99">
          <w:rPr>
            <w:noProof/>
            <w:webHidden/>
          </w:rPr>
          <w:instrText xml:space="preserve"> PAGEREF _Toc477762720 \h </w:instrText>
        </w:r>
        <w:r>
          <w:rPr>
            <w:noProof/>
            <w:webHidden/>
          </w:rPr>
        </w:r>
        <w:r>
          <w:rPr>
            <w:noProof/>
            <w:webHidden/>
          </w:rPr>
          <w:fldChar w:fldCharType="separate"/>
        </w:r>
        <w:r w:rsidR="00C71A99">
          <w:rPr>
            <w:noProof/>
            <w:webHidden/>
          </w:rPr>
          <w:t>72</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721" w:history="1">
        <w:r w:rsidR="00C71A99" w:rsidRPr="00265B96">
          <w:rPr>
            <w:rStyle w:val="ac"/>
            <w:noProof/>
          </w:rPr>
          <w:t>4.5.34.</w:t>
        </w:r>
        <w:r w:rsidR="00C71A99">
          <w:rPr>
            <w:rFonts w:asciiTheme="minorHAnsi" w:eastAsiaTheme="minorEastAsia" w:hAnsiTheme="minorHAnsi" w:cstheme="minorBidi"/>
            <w:noProof/>
            <w:szCs w:val="22"/>
          </w:rPr>
          <w:tab/>
        </w:r>
        <w:r w:rsidR="00C71A99" w:rsidRPr="00265B96">
          <w:rPr>
            <w:rStyle w:val="ac"/>
            <w:rFonts w:hint="eastAsia"/>
            <w:noProof/>
          </w:rPr>
          <w:t>撤销定期定额协议业务数据项</w:t>
        </w:r>
        <w:r w:rsidR="00C71A99" w:rsidRPr="00265B96">
          <w:rPr>
            <w:rStyle w:val="ac"/>
            <w:noProof/>
          </w:rPr>
          <w:t>160</w:t>
        </w:r>
        <w:r w:rsidR="00C71A99">
          <w:rPr>
            <w:noProof/>
            <w:webHidden/>
          </w:rPr>
          <w:tab/>
        </w:r>
        <w:r>
          <w:rPr>
            <w:noProof/>
            <w:webHidden/>
          </w:rPr>
          <w:fldChar w:fldCharType="begin"/>
        </w:r>
        <w:r w:rsidR="00C71A99">
          <w:rPr>
            <w:noProof/>
            <w:webHidden/>
          </w:rPr>
          <w:instrText xml:space="preserve"> PAGEREF _Toc477762721 \h </w:instrText>
        </w:r>
        <w:r>
          <w:rPr>
            <w:noProof/>
            <w:webHidden/>
          </w:rPr>
        </w:r>
        <w:r>
          <w:rPr>
            <w:noProof/>
            <w:webHidden/>
          </w:rPr>
          <w:fldChar w:fldCharType="separate"/>
        </w:r>
        <w:r w:rsidR="00C71A99">
          <w:rPr>
            <w:noProof/>
            <w:webHidden/>
          </w:rPr>
          <w:t>73</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722" w:history="1">
        <w:r w:rsidR="00C71A99" w:rsidRPr="00265B96">
          <w:rPr>
            <w:rStyle w:val="ac"/>
            <w:noProof/>
          </w:rPr>
          <w:t>4.5.35.</w:t>
        </w:r>
        <w:r w:rsidR="00C71A99">
          <w:rPr>
            <w:rFonts w:asciiTheme="minorHAnsi" w:eastAsiaTheme="minorEastAsia" w:hAnsiTheme="minorHAnsi" w:cstheme="minorBidi"/>
            <w:noProof/>
            <w:szCs w:val="22"/>
          </w:rPr>
          <w:tab/>
        </w:r>
        <w:r w:rsidR="00C71A99" w:rsidRPr="00265B96">
          <w:rPr>
            <w:rStyle w:val="ac"/>
            <w:rFonts w:hint="eastAsia"/>
            <w:noProof/>
          </w:rPr>
          <w:t>变更定期定额协议业务数据项</w:t>
        </w:r>
        <w:r w:rsidR="00C71A99" w:rsidRPr="00265B96">
          <w:rPr>
            <w:rStyle w:val="ac"/>
            <w:noProof/>
          </w:rPr>
          <w:t>161</w:t>
        </w:r>
        <w:r w:rsidR="00C71A99">
          <w:rPr>
            <w:noProof/>
            <w:webHidden/>
          </w:rPr>
          <w:tab/>
        </w:r>
        <w:r>
          <w:rPr>
            <w:noProof/>
            <w:webHidden/>
          </w:rPr>
          <w:fldChar w:fldCharType="begin"/>
        </w:r>
        <w:r w:rsidR="00C71A99">
          <w:rPr>
            <w:noProof/>
            <w:webHidden/>
          </w:rPr>
          <w:instrText xml:space="preserve"> PAGEREF _Toc477762722 \h </w:instrText>
        </w:r>
        <w:r>
          <w:rPr>
            <w:noProof/>
            <w:webHidden/>
          </w:rPr>
        </w:r>
        <w:r>
          <w:rPr>
            <w:noProof/>
            <w:webHidden/>
          </w:rPr>
          <w:fldChar w:fldCharType="separate"/>
        </w:r>
        <w:r w:rsidR="00C71A99">
          <w:rPr>
            <w:noProof/>
            <w:webHidden/>
          </w:rPr>
          <w:t>74</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731" w:history="1">
        <w:r w:rsidR="00C71A99" w:rsidRPr="00265B96">
          <w:rPr>
            <w:rStyle w:val="ac"/>
            <w:noProof/>
          </w:rPr>
          <w:t>4.5.36.</w:t>
        </w:r>
        <w:r w:rsidR="00C71A99">
          <w:rPr>
            <w:rFonts w:asciiTheme="minorHAnsi" w:eastAsiaTheme="minorEastAsia" w:hAnsiTheme="minorHAnsi" w:cstheme="minorBidi"/>
            <w:noProof/>
            <w:szCs w:val="22"/>
          </w:rPr>
          <w:tab/>
        </w:r>
        <w:r w:rsidR="00C71A99" w:rsidRPr="00265B96">
          <w:rPr>
            <w:rStyle w:val="ac"/>
            <w:rFonts w:hint="eastAsia"/>
            <w:noProof/>
          </w:rPr>
          <w:t>比例配售失败</w:t>
        </w:r>
        <w:r w:rsidR="00C71A99" w:rsidRPr="00265B96">
          <w:rPr>
            <w:rStyle w:val="ac"/>
            <w:noProof/>
          </w:rPr>
          <w:t>149</w:t>
        </w:r>
        <w:r w:rsidR="00C71A99">
          <w:rPr>
            <w:noProof/>
            <w:webHidden/>
          </w:rPr>
          <w:tab/>
        </w:r>
        <w:r>
          <w:rPr>
            <w:noProof/>
            <w:webHidden/>
          </w:rPr>
          <w:fldChar w:fldCharType="begin"/>
        </w:r>
        <w:r w:rsidR="00C71A99">
          <w:rPr>
            <w:noProof/>
            <w:webHidden/>
          </w:rPr>
          <w:instrText xml:space="preserve"> PAGEREF _Toc477762731 \h </w:instrText>
        </w:r>
        <w:r>
          <w:rPr>
            <w:noProof/>
            <w:webHidden/>
          </w:rPr>
        </w:r>
        <w:r>
          <w:rPr>
            <w:noProof/>
            <w:webHidden/>
          </w:rPr>
          <w:fldChar w:fldCharType="separate"/>
        </w:r>
        <w:r w:rsidR="00C71A99">
          <w:rPr>
            <w:noProof/>
            <w:webHidden/>
          </w:rPr>
          <w:t>75</w:t>
        </w:r>
        <w:r>
          <w:rPr>
            <w:noProof/>
            <w:webHidden/>
          </w:rPr>
          <w:fldChar w:fldCharType="end"/>
        </w:r>
      </w:hyperlink>
    </w:p>
    <w:p w:rsidR="00C71A99" w:rsidRDefault="00F017CE">
      <w:pPr>
        <w:pStyle w:val="21"/>
        <w:tabs>
          <w:tab w:val="left" w:pos="1260"/>
          <w:tab w:val="right" w:leader="dot" w:pos="8296"/>
        </w:tabs>
        <w:rPr>
          <w:rFonts w:asciiTheme="minorHAnsi" w:eastAsiaTheme="minorEastAsia" w:hAnsiTheme="minorHAnsi" w:cstheme="minorBidi"/>
          <w:noProof/>
          <w:szCs w:val="22"/>
        </w:rPr>
      </w:pPr>
      <w:hyperlink w:anchor="_Toc477762732" w:history="1">
        <w:r w:rsidR="00C71A99" w:rsidRPr="00265B96">
          <w:rPr>
            <w:rStyle w:val="ac"/>
            <w:noProof/>
          </w:rPr>
          <w:t>4.6.</w:t>
        </w:r>
        <w:r w:rsidR="00C71A99">
          <w:rPr>
            <w:rFonts w:asciiTheme="minorHAnsi" w:eastAsiaTheme="minorEastAsia" w:hAnsiTheme="minorHAnsi" w:cstheme="minorBidi"/>
            <w:noProof/>
            <w:szCs w:val="22"/>
          </w:rPr>
          <w:tab/>
        </w:r>
        <w:r w:rsidR="00C71A99" w:rsidRPr="00265B96">
          <w:rPr>
            <w:rStyle w:val="ac"/>
            <w:rFonts w:hint="eastAsia"/>
            <w:noProof/>
          </w:rPr>
          <w:t>文件汇总数据项</w:t>
        </w:r>
        <w:r w:rsidR="00C71A99">
          <w:rPr>
            <w:noProof/>
            <w:webHidden/>
          </w:rPr>
          <w:tab/>
        </w:r>
        <w:r>
          <w:rPr>
            <w:noProof/>
            <w:webHidden/>
          </w:rPr>
          <w:fldChar w:fldCharType="begin"/>
        </w:r>
        <w:r w:rsidR="00C71A99">
          <w:rPr>
            <w:noProof/>
            <w:webHidden/>
          </w:rPr>
          <w:instrText xml:space="preserve"> PAGEREF _Toc477762732 \h </w:instrText>
        </w:r>
        <w:r>
          <w:rPr>
            <w:noProof/>
            <w:webHidden/>
          </w:rPr>
        </w:r>
        <w:r>
          <w:rPr>
            <w:noProof/>
            <w:webHidden/>
          </w:rPr>
          <w:fldChar w:fldCharType="separate"/>
        </w:r>
        <w:r w:rsidR="00C71A99">
          <w:rPr>
            <w:noProof/>
            <w:webHidden/>
          </w:rPr>
          <w:t>77</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733" w:history="1">
        <w:r w:rsidR="00C71A99" w:rsidRPr="00265B96">
          <w:rPr>
            <w:rStyle w:val="ac"/>
            <w:noProof/>
          </w:rPr>
          <w:t>4.6.1.</w:t>
        </w:r>
        <w:r w:rsidR="00C71A99">
          <w:rPr>
            <w:rFonts w:asciiTheme="minorHAnsi" w:eastAsiaTheme="minorEastAsia" w:hAnsiTheme="minorHAnsi" w:cstheme="minorBidi"/>
            <w:noProof/>
            <w:szCs w:val="22"/>
          </w:rPr>
          <w:tab/>
        </w:r>
        <w:r w:rsidR="00770656">
          <w:rPr>
            <w:rStyle w:val="ac"/>
            <w:rFonts w:hint="eastAsia"/>
            <w:noProof/>
          </w:rPr>
          <w:t>账户</w:t>
        </w:r>
        <w:r w:rsidR="00C71A99" w:rsidRPr="00265B96">
          <w:rPr>
            <w:rStyle w:val="ac"/>
            <w:rFonts w:hint="eastAsia"/>
            <w:noProof/>
          </w:rPr>
          <w:t>信息通知</w:t>
        </w:r>
        <w:r w:rsidR="00C71A99" w:rsidRPr="00265B96">
          <w:rPr>
            <w:rStyle w:val="ac"/>
            <w:noProof/>
          </w:rPr>
          <w:t>92</w:t>
        </w:r>
        <w:r w:rsidR="00C71A99" w:rsidRPr="00265B96">
          <w:rPr>
            <w:rStyle w:val="ac"/>
            <w:rFonts w:hint="eastAsia"/>
            <w:noProof/>
          </w:rPr>
          <w:t>（</w:t>
        </w:r>
        <w:r w:rsidR="00C71A99" w:rsidRPr="00265B96">
          <w:rPr>
            <w:rStyle w:val="ac"/>
            <w:noProof/>
          </w:rPr>
          <w:t>Z2/Q2/S2</w:t>
        </w:r>
        <w:r w:rsidR="00C71A99" w:rsidRPr="00265B96">
          <w:rPr>
            <w:rStyle w:val="ac"/>
            <w:rFonts w:hint="eastAsia"/>
            <w:noProof/>
          </w:rPr>
          <w:t>）</w:t>
        </w:r>
        <w:r w:rsidR="00C71A99">
          <w:rPr>
            <w:noProof/>
            <w:webHidden/>
          </w:rPr>
          <w:tab/>
        </w:r>
        <w:r>
          <w:rPr>
            <w:noProof/>
            <w:webHidden/>
          </w:rPr>
          <w:fldChar w:fldCharType="begin"/>
        </w:r>
        <w:r w:rsidR="00C71A99">
          <w:rPr>
            <w:noProof/>
            <w:webHidden/>
          </w:rPr>
          <w:instrText xml:space="preserve"> PAGEREF _Toc477762733 \h </w:instrText>
        </w:r>
        <w:r>
          <w:rPr>
            <w:noProof/>
            <w:webHidden/>
          </w:rPr>
        </w:r>
        <w:r>
          <w:rPr>
            <w:noProof/>
            <w:webHidden/>
          </w:rPr>
          <w:fldChar w:fldCharType="separate"/>
        </w:r>
        <w:r w:rsidR="00C71A99">
          <w:rPr>
            <w:noProof/>
            <w:webHidden/>
          </w:rPr>
          <w:t>77</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734" w:history="1">
        <w:r w:rsidR="00C71A99" w:rsidRPr="00265B96">
          <w:rPr>
            <w:rStyle w:val="ac"/>
            <w:noProof/>
          </w:rPr>
          <w:t>4.6.2.</w:t>
        </w:r>
        <w:r w:rsidR="00C71A99">
          <w:rPr>
            <w:rFonts w:asciiTheme="minorHAnsi" w:eastAsiaTheme="minorEastAsia" w:hAnsiTheme="minorHAnsi" w:cstheme="minorBidi"/>
            <w:noProof/>
            <w:szCs w:val="22"/>
          </w:rPr>
          <w:tab/>
        </w:r>
        <w:r w:rsidR="00C71A99" w:rsidRPr="00265B96">
          <w:rPr>
            <w:rStyle w:val="ac"/>
            <w:rFonts w:hint="eastAsia"/>
            <w:noProof/>
          </w:rPr>
          <w:t>交易确认</w:t>
        </w:r>
        <w:r w:rsidR="00C71A99" w:rsidRPr="00265B96">
          <w:rPr>
            <w:rStyle w:val="ac"/>
            <w:noProof/>
          </w:rPr>
          <w:t>94(Z4)</w:t>
        </w:r>
        <w:r w:rsidR="00C71A99">
          <w:rPr>
            <w:noProof/>
            <w:webHidden/>
          </w:rPr>
          <w:tab/>
        </w:r>
        <w:r>
          <w:rPr>
            <w:noProof/>
            <w:webHidden/>
          </w:rPr>
          <w:fldChar w:fldCharType="begin"/>
        </w:r>
        <w:r w:rsidR="00C71A99">
          <w:rPr>
            <w:noProof/>
            <w:webHidden/>
          </w:rPr>
          <w:instrText xml:space="preserve"> PAGEREF _Toc477762734 \h </w:instrText>
        </w:r>
        <w:r>
          <w:rPr>
            <w:noProof/>
            <w:webHidden/>
          </w:rPr>
        </w:r>
        <w:r>
          <w:rPr>
            <w:noProof/>
            <w:webHidden/>
          </w:rPr>
          <w:fldChar w:fldCharType="separate"/>
        </w:r>
        <w:r w:rsidR="00C71A99">
          <w:rPr>
            <w:noProof/>
            <w:webHidden/>
          </w:rPr>
          <w:t>80</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751" w:history="1">
        <w:r w:rsidR="00C71A99" w:rsidRPr="00265B96">
          <w:rPr>
            <w:rStyle w:val="ac"/>
            <w:noProof/>
          </w:rPr>
          <w:t>4.6.3.</w:t>
        </w:r>
        <w:r w:rsidR="00C71A99">
          <w:rPr>
            <w:rFonts w:asciiTheme="minorHAnsi" w:eastAsiaTheme="minorEastAsia" w:hAnsiTheme="minorHAnsi" w:cstheme="minorBidi"/>
            <w:noProof/>
            <w:szCs w:val="22"/>
          </w:rPr>
          <w:tab/>
        </w:r>
        <w:r w:rsidR="00C71A99" w:rsidRPr="00265B96">
          <w:rPr>
            <w:rStyle w:val="ac"/>
            <w:rFonts w:hint="eastAsia"/>
            <w:noProof/>
          </w:rPr>
          <w:t>份额对帐</w:t>
        </w:r>
        <w:r w:rsidR="00C71A99" w:rsidRPr="00265B96">
          <w:rPr>
            <w:rStyle w:val="ac"/>
            <w:noProof/>
          </w:rPr>
          <w:t>95</w:t>
        </w:r>
        <w:r w:rsidR="00C71A99" w:rsidRPr="00265B96">
          <w:rPr>
            <w:rStyle w:val="ac"/>
            <w:rFonts w:hint="eastAsia"/>
            <w:noProof/>
          </w:rPr>
          <w:t>（</w:t>
        </w:r>
        <w:r w:rsidR="00C71A99" w:rsidRPr="00265B96">
          <w:rPr>
            <w:rStyle w:val="ac"/>
            <w:noProof/>
          </w:rPr>
          <w:t>Z5/Q5/S5</w:t>
        </w:r>
        <w:r w:rsidR="00C71A99" w:rsidRPr="00265B96">
          <w:rPr>
            <w:rStyle w:val="ac"/>
            <w:rFonts w:hint="eastAsia"/>
            <w:noProof/>
          </w:rPr>
          <w:t>）</w:t>
        </w:r>
        <w:r w:rsidR="00C71A99">
          <w:rPr>
            <w:noProof/>
            <w:webHidden/>
          </w:rPr>
          <w:tab/>
        </w:r>
        <w:r>
          <w:rPr>
            <w:noProof/>
            <w:webHidden/>
          </w:rPr>
          <w:fldChar w:fldCharType="begin"/>
        </w:r>
        <w:r w:rsidR="00C71A99">
          <w:rPr>
            <w:noProof/>
            <w:webHidden/>
          </w:rPr>
          <w:instrText xml:space="preserve"> PAGEREF _Toc477762751 \h </w:instrText>
        </w:r>
        <w:r>
          <w:rPr>
            <w:noProof/>
            <w:webHidden/>
          </w:rPr>
        </w:r>
        <w:r>
          <w:rPr>
            <w:noProof/>
            <w:webHidden/>
          </w:rPr>
          <w:fldChar w:fldCharType="separate"/>
        </w:r>
        <w:r w:rsidR="00C71A99">
          <w:rPr>
            <w:noProof/>
            <w:webHidden/>
          </w:rPr>
          <w:t>84</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752" w:history="1">
        <w:r w:rsidR="00C71A99" w:rsidRPr="00265B96">
          <w:rPr>
            <w:rStyle w:val="ac"/>
            <w:noProof/>
          </w:rPr>
          <w:t>4.6.4.</w:t>
        </w:r>
        <w:r w:rsidR="00C71A99">
          <w:rPr>
            <w:rFonts w:asciiTheme="minorHAnsi" w:eastAsiaTheme="minorEastAsia" w:hAnsiTheme="minorHAnsi" w:cstheme="minorBidi"/>
            <w:noProof/>
            <w:szCs w:val="22"/>
          </w:rPr>
          <w:tab/>
        </w:r>
        <w:r w:rsidR="00C71A99" w:rsidRPr="00265B96">
          <w:rPr>
            <w:rStyle w:val="ac"/>
            <w:rFonts w:hint="eastAsia"/>
            <w:noProof/>
          </w:rPr>
          <w:t>分红信息</w:t>
        </w:r>
        <w:r w:rsidR="00C71A99" w:rsidRPr="00265B96">
          <w:rPr>
            <w:rStyle w:val="ac"/>
            <w:noProof/>
          </w:rPr>
          <w:t>96(Z6)</w:t>
        </w:r>
        <w:r w:rsidR="00C71A99">
          <w:rPr>
            <w:noProof/>
            <w:webHidden/>
          </w:rPr>
          <w:tab/>
        </w:r>
        <w:r>
          <w:rPr>
            <w:noProof/>
            <w:webHidden/>
          </w:rPr>
          <w:fldChar w:fldCharType="begin"/>
        </w:r>
        <w:r w:rsidR="00C71A99">
          <w:rPr>
            <w:noProof/>
            <w:webHidden/>
          </w:rPr>
          <w:instrText xml:space="preserve"> PAGEREF _Toc477762752 \h </w:instrText>
        </w:r>
        <w:r>
          <w:rPr>
            <w:noProof/>
            <w:webHidden/>
          </w:rPr>
        </w:r>
        <w:r>
          <w:rPr>
            <w:noProof/>
            <w:webHidden/>
          </w:rPr>
          <w:fldChar w:fldCharType="separate"/>
        </w:r>
        <w:r w:rsidR="00C71A99">
          <w:rPr>
            <w:noProof/>
            <w:webHidden/>
          </w:rPr>
          <w:t>85</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753" w:history="1">
        <w:r w:rsidR="00C71A99" w:rsidRPr="00265B96">
          <w:rPr>
            <w:rStyle w:val="ac"/>
            <w:noProof/>
          </w:rPr>
          <w:t>4.6.5.</w:t>
        </w:r>
        <w:r w:rsidR="00C71A99">
          <w:rPr>
            <w:rFonts w:asciiTheme="minorHAnsi" w:eastAsiaTheme="minorEastAsia" w:hAnsiTheme="minorHAnsi" w:cstheme="minorBidi"/>
            <w:noProof/>
            <w:szCs w:val="22"/>
          </w:rPr>
          <w:tab/>
        </w:r>
        <w:r w:rsidR="00C71A99" w:rsidRPr="00265B96">
          <w:rPr>
            <w:rStyle w:val="ac"/>
            <w:rFonts w:hint="eastAsia"/>
            <w:noProof/>
          </w:rPr>
          <w:t>基金</w:t>
        </w:r>
        <w:r w:rsidR="00C71A99" w:rsidRPr="00265B96">
          <w:rPr>
            <w:rStyle w:val="ac"/>
            <w:noProof/>
          </w:rPr>
          <w:t>TA</w:t>
        </w:r>
        <w:r w:rsidR="00C71A99" w:rsidRPr="00265B96">
          <w:rPr>
            <w:rStyle w:val="ac"/>
            <w:rFonts w:hint="eastAsia"/>
            <w:noProof/>
          </w:rPr>
          <w:t>参数</w:t>
        </w:r>
        <w:r w:rsidR="00C71A99" w:rsidRPr="00265B96">
          <w:rPr>
            <w:rStyle w:val="ac"/>
            <w:noProof/>
          </w:rPr>
          <w:t>(T1/TM)</w:t>
        </w:r>
        <w:r w:rsidR="00C71A99">
          <w:rPr>
            <w:noProof/>
            <w:webHidden/>
          </w:rPr>
          <w:tab/>
        </w:r>
        <w:r>
          <w:rPr>
            <w:noProof/>
            <w:webHidden/>
          </w:rPr>
          <w:fldChar w:fldCharType="begin"/>
        </w:r>
        <w:r w:rsidR="00C71A99">
          <w:rPr>
            <w:noProof/>
            <w:webHidden/>
          </w:rPr>
          <w:instrText xml:space="preserve"> PAGEREF _Toc477762753 \h </w:instrText>
        </w:r>
        <w:r>
          <w:rPr>
            <w:noProof/>
            <w:webHidden/>
          </w:rPr>
        </w:r>
        <w:r>
          <w:rPr>
            <w:noProof/>
            <w:webHidden/>
          </w:rPr>
          <w:fldChar w:fldCharType="separate"/>
        </w:r>
        <w:r w:rsidR="00C71A99">
          <w:rPr>
            <w:noProof/>
            <w:webHidden/>
          </w:rPr>
          <w:t>86</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754" w:history="1">
        <w:r w:rsidR="00C71A99" w:rsidRPr="00265B96">
          <w:rPr>
            <w:rStyle w:val="ac"/>
            <w:noProof/>
          </w:rPr>
          <w:t>4.6.6.</w:t>
        </w:r>
        <w:r w:rsidR="00C71A99">
          <w:rPr>
            <w:rFonts w:asciiTheme="minorHAnsi" w:eastAsiaTheme="minorEastAsia" w:hAnsiTheme="minorHAnsi" w:cstheme="minorBidi"/>
            <w:noProof/>
            <w:szCs w:val="22"/>
          </w:rPr>
          <w:tab/>
        </w:r>
        <w:r w:rsidR="00C71A99" w:rsidRPr="00265B96">
          <w:rPr>
            <w:rStyle w:val="ac"/>
            <w:rFonts w:hint="eastAsia"/>
            <w:noProof/>
          </w:rPr>
          <w:t>基金运作信息</w:t>
        </w:r>
        <w:r w:rsidR="00C71A99" w:rsidRPr="00265B96">
          <w:rPr>
            <w:rStyle w:val="ac"/>
            <w:noProof/>
          </w:rPr>
          <w:t>(T2/TN)</w:t>
        </w:r>
        <w:r w:rsidR="00C71A99">
          <w:rPr>
            <w:noProof/>
            <w:webHidden/>
          </w:rPr>
          <w:tab/>
        </w:r>
        <w:r>
          <w:rPr>
            <w:noProof/>
            <w:webHidden/>
          </w:rPr>
          <w:fldChar w:fldCharType="begin"/>
        </w:r>
        <w:r w:rsidR="00C71A99">
          <w:rPr>
            <w:noProof/>
            <w:webHidden/>
          </w:rPr>
          <w:instrText xml:space="preserve"> PAGEREF _Toc477762754 \h </w:instrText>
        </w:r>
        <w:r>
          <w:rPr>
            <w:noProof/>
            <w:webHidden/>
          </w:rPr>
        </w:r>
        <w:r>
          <w:rPr>
            <w:noProof/>
            <w:webHidden/>
          </w:rPr>
          <w:fldChar w:fldCharType="separate"/>
        </w:r>
        <w:r w:rsidR="00C71A99">
          <w:rPr>
            <w:noProof/>
            <w:webHidden/>
          </w:rPr>
          <w:t>89</w:t>
        </w:r>
        <w:r>
          <w:rPr>
            <w:noProof/>
            <w:webHidden/>
          </w:rPr>
          <w:fldChar w:fldCharType="end"/>
        </w:r>
      </w:hyperlink>
    </w:p>
    <w:p w:rsidR="00C71A99" w:rsidRDefault="00F017CE">
      <w:pPr>
        <w:pStyle w:val="30"/>
        <w:tabs>
          <w:tab w:val="left" w:pos="1680"/>
          <w:tab w:val="right" w:leader="dot" w:pos="8296"/>
        </w:tabs>
        <w:rPr>
          <w:rFonts w:asciiTheme="minorHAnsi" w:eastAsiaTheme="minorEastAsia" w:hAnsiTheme="minorHAnsi" w:cstheme="minorBidi"/>
          <w:noProof/>
          <w:szCs w:val="22"/>
        </w:rPr>
      </w:pPr>
      <w:hyperlink w:anchor="_Toc477762755" w:history="1">
        <w:r w:rsidR="00C71A99" w:rsidRPr="00265B96">
          <w:rPr>
            <w:rStyle w:val="ac"/>
            <w:noProof/>
          </w:rPr>
          <w:t>4.6.7.</w:t>
        </w:r>
        <w:r w:rsidR="00C71A99">
          <w:rPr>
            <w:rFonts w:asciiTheme="minorHAnsi" w:eastAsiaTheme="minorEastAsia" w:hAnsiTheme="minorHAnsi" w:cstheme="minorBidi"/>
            <w:noProof/>
            <w:szCs w:val="22"/>
          </w:rPr>
          <w:tab/>
        </w:r>
        <w:r w:rsidR="00C71A99" w:rsidRPr="00265B96">
          <w:rPr>
            <w:rStyle w:val="ac"/>
            <w:rFonts w:hint="eastAsia"/>
            <w:noProof/>
          </w:rPr>
          <w:t>跨境基金计税参数</w:t>
        </w:r>
        <w:r w:rsidR="00C71A99" w:rsidRPr="00265B96">
          <w:rPr>
            <w:rStyle w:val="ac"/>
            <w:noProof/>
          </w:rPr>
          <w:t>(G1)</w:t>
        </w:r>
        <w:r w:rsidR="00C71A99">
          <w:rPr>
            <w:noProof/>
            <w:webHidden/>
          </w:rPr>
          <w:tab/>
        </w:r>
        <w:r>
          <w:rPr>
            <w:noProof/>
            <w:webHidden/>
          </w:rPr>
          <w:fldChar w:fldCharType="begin"/>
        </w:r>
        <w:r w:rsidR="00C71A99">
          <w:rPr>
            <w:noProof/>
            <w:webHidden/>
          </w:rPr>
          <w:instrText xml:space="preserve"> PAGEREF _Toc477762755 \h </w:instrText>
        </w:r>
        <w:r>
          <w:rPr>
            <w:noProof/>
            <w:webHidden/>
          </w:rPr>
        </w:r>
        <w:r>
          <w:rPr>
            <w:noProof/>
            <w:webHidden/>
          </w:rPr>
          <w:fldChar w:fldCharType="separate"/>
        </w:r>
        <w:r w:rsidR="00C71A99">
          <w:rPr>
            <w:noProof/>
            <w:webHidden/>
          </w:rPr>
          <w:t>90</w:t>
        </w:r>
        <w:r>
          <w:rPr>
            <w:noProof/>
            <w:webHidden/>
          </w:rPr>
          <w:fldChar w:fldCharType="end"/>
        </w:r>
      </w:hyperlink>
    </w:p>
    <w:p w:rsidR="00C71A99" w:rsidRDefault="00F017CE">
      <w:pPr>
        <w:pStyle w:val="12"/>
        <w:tabs>
          <w:tab w:val="left" w:pos="420"/>
          <w:tab w:val="right" w:leader="dot" w:pos="8296"/>
        </w:tabs>
        <w:rPr>
          <w:rFonts w:asciiTheme="minorHAnsi" w:eastAsiaTheme="minorEastAsia" w:hAnsiTheme="minorHAnsi" w:cstheme="minorBidi"/>
          <w:noProof/>
          <w:szCs w:val="22"/>
        </w:rPr>
      </w:pPr>
      <w:hyperlink w:anchor="_Toc477762756" w:history="1">
        <w:r w:rsidR="00C71A99" w:rsidRPr="00265B96">
          <w:rPr>
            <w:rStyle w:val="ac"/>
            <w:noProof/>
          </w:rPr>
          <w:t>5.</w:t>
        </w:r>
        <w:r w:rsidR="00C71A99">
          <w:rPr>
            <w:rFonts w:asciiTheme="minorHAnsi" w:eastAsiaTheme="minorEastAsia" w:hAnsiTheme="minorHAnsi" w:cstheme="minorBidi"/>
            <w:noProof/>
            <w:szCs w:val="22"/>
          </w:rPr>
          <w:tab/>
        </w:r>
        <w:r w:rsidR="00C71A99" w:rsidRPr="00265B96">
          <w:rPr>
            <w:rStyle w:val="ac"/>
            <w:rFonts w:hint="eastAsia"/>
            <w:noProof/>
          </w:rPr>
          <w:t>附录</w:t>
        </w:r>
        <w:r w:rsidR="00C71A99" w:rsidRPr="00265B96">
          <w:rPr>
            <w:rStyle w:val="ac"/>
            <w:noProof/>
          </w:rPr>
          <w:t xml:space="preserve">A </w:t>
        </w:r>
        <w:r w:rsidR="00C71A99" w:rsidRPr="00265B96">
          <w:rPr>
            <w:rStyle w:val="ac"/>
            <w:rFonts w:hint="eastAsia"/>
            <w:noProof/>
          </w:rPr>
          <w:t>接口文件规范数据类型定义</w:t>
        </w:r>
        <w:r w:rsidR="00C71A99">
          <w:rPr>
            <w:noProof/>
            <w:webHidden/>
          </w:rPr>
          <w:tab/>
        </w:r>
        <w:r>
          <w:rPr>
            <w:noProof/>
            <w:webHidden/>
          </w:rPr>
          <w:fldChar w:fldCharType="begin"/>
        </w:r>
        <w:r w:rsidR="00C71A99">
          <w:rPr>
            <w:noProof/>
            <w:webHidden/>
          </w:rPr>
          <w:instrText xml:space="preserve"> PAGEREF _Toc477762756 \h </w:instrText>
        </w:r>
        <w:r>
          <w:rPr>
            <w:noProof/>
            <w:webHidden/>
          </w:rPr>
        </w:r>
        <w:r>
          <w:rPr>
            <w:noProof/>
            <w:webHidden/>
          </w:rPr>
          <w:fldChar w:fldCharType="separate"/>
        </w:r>
        <w:r w:rsidR="00C71A99">
          <w:rPr>
            <w:noProof/>
            <w:webHidden/>
          </w:rPr>
          <w:t>90</w:t>
        </w:r>
        <w:r>
          <w:rPr>
            <w:noProof/>
            <w:webHidden/>
          </w:rPr>
          <w:fldChar w:fldCharType="end"/>
        </w:r>
      </w:hyperlink>
    </w:p>
    <w:p w:rsidR="00C71A99" w:rsidRDefault="00F017CE">
      <w:pPr>
        <w:pStyle w:val="12"/>
        <w:tabs>
          <w:tab w:val="left" w:pos="420"/>
          <w:tab w:val="right" w:leader="dot" w:pos="8296"/>
        </w:tabs>
        <w:rPr>
          <w:rFonts w:asciiTheme="minorHAnsi" w:eastAsiaTheme="minorEastAsia" w:hAnsiTheme="minorHAnsi" w:cstheme="minorBidi"/>
          <w:noProof/>
          <w:szCs w:val="22"/>
        </w:rPr>
      </w:pPr>
      <w:hyperlink w:anchor="_Toc477762757" w:history="1">
        <w:r w:rsidR="00C71A99" w:rsidRPr="00265B96">
          <w:rPr>
            <w:rStyle w:val="ac"/>
            <w:noProof/>
          </w:rPr>
          <w:t>6.</w:t>
        </w:r>
        <w:r w:rsidR="00C71A99">
          <w:rPr>
            <w:rFonts w:asciiTheme="minorHAnsi" w:eastAsiaTheme="minorEastAsia" w:hAnsiTheme="minorHAnsi" w:cstheme="minorBidi"/>
            <w:noProof/>
            <w:szCs w:val="22"/>
          </w:rPr>
          <w:tab/>
        </w:r>
        <w:r w:rsidR="00C71A99" w:rsidRPr="00265B96">
          <w:rPr>
            <w:rStyle w:val="ac"/>
            <w:rFonts w:hint="eastAsia"/>
            <w:noProof/>
          </w:rPr>
          <w:t>附录</w:t>
        </w:r>
        <w:r w:rsidR="00C71A99" w:rsidRPr="00265B96">
          <w:rPr>
            <w:rStyle w:val="ac"/>
            <w:noProof/>
          </w:rPr>
          <w:t xml:space="preserve">B </w:t>
        </w:r>
        <w:r w:rsidR="00C71A99" w:rsidRPr="00265B96">
          <w:rPr>
            <w:rStyle w:val="ac"/>
            <w:rFonts w:hint="eastAsia"/>
            <w:noProof/>
          </w:rPr>
          <w:t>数据字典</w:t>
        </w:r>
        <w:r w:rsidR="00C71A99">
          <w:rPr>
            <w:noProof/>
            <w:webHidden/>
          </w:rPr>
          <w:tab/>
        </w:r>
        <w:r>
          <w:rPr>
            <w:noProof/>
            <w:webHidden/>
          </w:rPr>
          <w:fldChar w:fldCharType="begin"/>
        </w:r>
        <w:r w:rsidR="00C71A99">
          <w:rPr>
            <w:noProof/>
            <w:webHidden/>
          </w:rPr>
          <w:instrText xml:space="preserve"> PAGEREF _Toc477762757 \h </w:instrText>
        </w:r>
        <w:r>
          <w:rPr>
            <w:noProof/>
            <w:webHidden/>
          </w:rPr>
        </w:r>
        <w:r>
          <w:rPr>
            <w:noProof/>
            <w:webHidden/>
          </w:rPr>
          <w:fldChar w:fldCharType="separate"/>
        </w:r>
        <w:r w:rsidR="00C71A99">
          <w:rPr>
            <w:noProof/>
            <w:webHidden/>
          </w:rPr>
          <w:t>92</w:t>
        </w:r>
        <w:r>
          <w:rPr>
            <w:noProof/>
            <w:webHidden/>
          </w:rPr>
          <w:fldChar w:fldCharType="end"/>
        </w:r>
      </w:hyperlink>
    </w:p>
    <w:p w:rsidR="00C71A99" w:rsidRDefault="00F017CE">
      <w:pPr>
        <w:pStyle w:val="12"/>
        <w:tabs>
          <w:tab w:val="left" w:pos="420"/>
          <w:tab w:val="right" w:leader="dot" w:pos="8296"/>
        </w:tabs>
        <w:rPr>
          <w:rFonts w:asciiTheme="minorHAnsi" w:eastAsiaTheme="minorEastAsia" w:hAnsiTheme="minorHAnsi" w:cstheme="minorBidi"/>
          <w:noProof/>
          <w:szCs w:val="22"/>
        </w:rPr>
      </w:pPr>
      <w:hyperlink w:anchor="_Toc477762758" w:history="1">
        <w:r w:rsidR="00C71A99" w:rsidRPr="00265B96">
          <w:rPr>
            <w:rStyle w:val="ac"/>
            <w:noProof/>
          </w:rPr>
          <w:t>7.</w:t>
        </w:r>
        <w:r w:rsidR="00C71A99">
          <w:rPr>
            <w:rFonts w:asciiTheme="minorHAnsi" w:eastAsiaTheme="minorEastAsia" w:hAnsiTheme="minorHAnsi" w:cstheme="minorBidi"/>
            <w:noProof/>
            <w:szCs w:val="22"/>
          </w:rPr>
          <w:tab/>
        </w:r>
        <w:r w:rsidR="00C71A99" w:rsidRPr="00265B96">
          <w:rPr>
            <w:rStyle w:val="ac"/>
            <w:rFonts w:hint="eastAsia"/>
            <w:noProof/>
          </w:rPr>
          <w:t>附录</w:t>
        </w:r>
        <w:r w:rsidR="00C71A99" w:rsidRPr="00265B96">
          <w:rPr>
            <w:rStyle w:val="ac"/>
            <w:noProof/>
          </w:rPr>
          <w:t xml:space="preserve">C </w:t>
        </w:r>
        <w:r w:rsidR="00C71A99" w:rsidRPr="00265B96">
          <w:rPr>
            <w:rStyle w:val="ac"/>
            <w:rFonts w:hint="eastAsia"/>
            <w:noProof/>
          </w:rPr>
          <w:t>文档修改记录</w:t>
        </w:r>
        <w:r w:rsidR="00C71A99">
          <w:rPr>
            <w:noProof/>
            <w:webHidden/>
          </w:rPr>
          <w:tab/>
        </w:r>
        <w:r>
          <w:rPr>
            <w:noProof/>
            <w:webHidden/>
          </w:rPr>
          <w:fldChar w:fldCharType="begin"/>
        </w:r>
        <w:r w:rsidR="00C71A99">
          <w:rPr>
            <w:noProof/>
            <w:webHidden/>
          </w:rPr>
          <w:instrText xml:space="preserve"> PAGEREF _Toc477762758 \h </w:instrText>
        </w:r>
        <w:r>
          <w:rPr>
            <w:noProof/>
            <w:webHidden/>
          </w:rPr>
        </w:r>
        <w:r>
          <w:rPr>
            <w:noProof/>
            <w:webHidden/>
          </w:rPr>
          <w:fldChar w:fldCharType="separate"/>
        </w:r>
        <w:r w:rsidR="00C71A99">
          <w:rPr>
            <w:noProof/>
            <w:webHidden/>
          </w:rPr>
          <w:t>114</w:t>
        </w:r>
        <w:r>
          <w:rPr>
            <w:noProof/>
            <w:webHidden/>
          </w:rPr>
          <w:fldChar w:fldCharType="end"/>
        </w:r>
      </w:hyperlink>
    </w:p>
    <w:p w:rsidR="00792E45" w:rsidRPr="00A00895" w:rsidRDefault="00F017CE" w:rsidP="00792E45">
      <w:r w:rsidRPr="00A00895">
        <w:fldChar w:fldCharType="end"/>
      </w:r>
    </w:p>
    <w:p w:rsidR="00792E45" w:rsidRPr="00A00895" w:rsidRDefault="00792E45" w:rsidP="00792E45"/>
    <w:p w:rsidR="00792E45" w:rsidRPr="00A00895" w:rsidRDefault="00792E45" w:rsidP="00792E45"/>
    <w:p w:rsidR="00792E45" w:rsidRPr="00A00895" w:rsidRDefault="00792E45" w:rsidP="00792E45"/>
    <w:p w:rsidR="00792E45" w:rsidRPr="00A00895" w:rsidRDefault="00792E45" w:rsidP="00792E45"/>
    <w:p w:rsidR="00792E45" w:rsidRPr="00A00895" w:rsidRDefault="00792E45" w:rsidP="00792E45"/>
    <w:p w:rsidR="00792E45" w:rsidRPr="00A00895" w:rsidRDefault="00792E45" w:rsidP="00792E45"/>
    <w:p w:rsidR="00792E45" w:rsidRPr="00A00895" w:rsidRDefault="00792E45" w:rsidP="00792E45"/>
    <w:p w:rsidR="00792E45" w:rsidRPr="00A00895" w:rsidRDefault="00792E45" w:rsidP="00792E45"/>
    <w:p w:rsidR="00792E45" w:rsidRPr="00A00895" w:rsidRDefault="00792E45" w:rsidP="00792E45"/>
    <w:p w:rsidR="00792E45" w:rsidRPr="00A00895" w:rsidRDefault="00792E45" w:rsidP="00792E45"/>
    <w:p w:rsidR="00792E45" w:rsidRPr="00A00895" w:rsidRDefault="00792E45" w:rsidP="00792E45"/>
    <w:p w:rsidR="00792E45" w:rsidRPr="00A00895" w:rsidRDefault="00792E45" w:rsidP="00792E45"/>
    <w:p w:rsidR="00792E45" w:rsidRPr="00A00895" w:rsidRDefault="00792E45" w:rsidP="00792E45"/>
    <w:p w:rsidR="00792E45" w:rsidRPr="00A00895" w:rsidRDefault="00792E45" w:rsidP="00792E45"/>
    <w:p w:rsidR="00792E45" w:rsidRPr="00A00895" w:rsidRDefault="00792E45" w:rsidP="00792E45"/>
    <w:p w:rsidR="00792E45" w:rsidRPr="00A00895" w:rsidRDefault="00792E45" w:rsidP="00792E45"/>
    <w:p w:rsidR="00792E45" w:rsidRPr="00A00895" w:rsidRDefault="00792E45" w:rsidP="00792E45"/>
    <w:p w:rsidR="00792E45" w:rsidRPr="00A00895" w:rsidRDefault="00792E45" w:rsidP="00792E45"/>
    <w:p w:rsidR="00792E45" w:rsidRPr="00A00895" w:rsidRDefault="00792E45" w:rsidP="00792E45"/>
    <w:p w:rsidR="00792E45" w:rsidRPr="00A00895" w:rsidRDefault="00792E45" w:rsidP="00792E45"/>
    <w:p w:rsidR="00792E45" w:rsidRPr="00A00895" w:rsidRDefault="00792E45" w:rsidP="00792E45"/>
    <w:p w:rsidR="00792E45" w:rsidRPr="00A00895" w:rsidRDefault="00792E45" w:rsidP="00792E45"/>
    <w:p w:rsidR="00792E45" w:rsidRPr="00A00895" w:rsidRDefault="00792E45" w:rsidP="00792E45"/>
    <w:p w:rsidR="00792E45" w:rsidRPr="00A00895" w:rsidRDefault="00792E45" w:rsidP="00792E45"/>
    <w:p w:rsidR="00792E45" w:rsidRPr="00A00895" w:rsidRDefault="00792E45" w:rsidP="00792E45"/>
    <w:p w:rsidR="00792E45" w:rsidRPr="00A00895" w:rsidRDefault="00792E45" w:rsidP="00792E45"/>
    <w:p w:rsidR="00792E45" w:rsidRPr="00A00895" w:rsidRDefault="00792E45" w:rsidP="00792E45"/>
    <w:p w:rsidR="00792E45" w:rsidRPr="00A00895" w:rsidRDefault="00792E45" w:rsidP="00792E45">
      <w:pPr>
        <w:pStyle w:val="1"/>
        <w:spacing w:line="240" w:lineRule="atLeast"/>
      </w:pPr>
      <w:bookmarkStart w:id="4" w:name="_Toc194216494"/>
      <w:bookmarkStart w:id="5" w:name="_Toc194216606"/>
      <w:bookmarkStart w:id="6" w:name="_Toc240730111"/>
      <w:bookmarkStart w:id="7" w:name="_Toc276542421"/>
      <w:bookmarkStart w:id="8" w:name="_Toc477762644"/>
      <w:r w:rsidRPr="00A00895">
        <w:rPr>
          <w:rFonts w:hint="eastAsia"/>
        </w:rPr>
        <w:lastRenderedPageBreak/>
        <w:t>总则</w:t>
      </w:r>
      <w:bookmarkEnd w:id="4"/>
      <w:bookmarkEnd w:id="5"/>
      <w:bookmarkEnd w:id="6"/>
      <w:bookmarkEnd w:id="7"/>
      <w:bookmarkEnd w:id="8"/>
    </w:p>
    <w:p w:rsidR="00792E45" w:rsidRPr="00A00895" w:rsidRDefault="00792E45" w:rsidP="00792E45">
      <w:pPr>
        <w:spacing w:line="360" w:lineRule="auto"/>
        <w:ind w:firstLineChars="200" w:firstLine="560"/>
        <w:rPr>
          <w:rFonts w:ascii="仿宋_GB2312" w:eastAsia="仿宋_GB2312"/>
          <w:sz w:val="28"/>
          <w:szCs w:val="28"/>
        </w:rPr>
      </w:pPr>
      <w:r w:rsidRPr="00A00895">
        <w:rPr>
          <w:rFonts w:ascii="仿宋_GB2312" w:eastAsia="仿宋_GB2312" w:hint="eastAsia"/>
          <w:sz w:val="28"/>
          <w:szCs w:val="28"/>
        </w:rPr>
        <w:t>为实现基金行业数据（含公募、私募产品）的集中备份，促进基金业整体数据安全与行业发展，在原中国结算《开放式基金TA数据集中备份接口规范（TXT）》基础上进行修订和扩展，形成此规范。</w:t>
      </w:r>
    </w:p>
    <w:p w:rsidR="00792E45" w:rsidRPr="00A00895" w:rsidRDefault="00792E45" w:rsidP="00792E45">
      <w:pPr>
        <w:spacing w:line="360" w:lineRule="auto"/>
        <w:ind w:firstLineChars="200" w:firstLine="560"/>
        <w:rPr>
          <w:rFonts w:ascii="仿宋_GB2312" w:eastAsia="仿宋_GB2312"/>
          <w:sz w:val="28"/>
          <w:szCs w:val="28"/>
        </w:rPr>
      </w:pPr>
      <w:r w:rsidRPr="00A00895">
        <w:rPr>
          <w:rFonts w:ascii="仿宋_GB2312" w:eastAsia="仿宋_GB2312" w:hint="eastAsia"/>
          <w:sz w:val="28"/>
          <w:szCs w:val="28"/>
        </w:rPr>
        <w:t>本规范发布后，原中国结算《开放式基金TA数据集中备份接口规范（TXT）》停止使用。</w:t>
      </w:r>
    </w:p>
    <w:p w:rsidR="00792E45" w:rsidRPr="00A00895" w:rsidRDefault="00792E45" w:rsidP="00792E45">
      <w:pPr>
        <w:spacing w:line="360" w:lineRule="auto"/>
        <w:ind w:firstLineChars="200" w:firstLine="560"/>
        <w:rPr>
          <w:rFonts w:ascii="仿宋_GB2312" w:eastAsia="仿宋_GB2312"/>
          <w:sz w:val="28"/>
          <w:szCs w:val="28"/>
        </w:rPr>
      </w:pPr>
      <w:r w:rsidRPr="00A00895">
        <w:rPr>
          <w:rFonts w:ascii="仿宋_GB2312" w:eastAsia="仿宋_GB2312" w:hint="eastAsia"/>
          <w:sz w:val="28"/>
          <w:szCs w:val="28"/>
        </w:rPr>
        <w:t>本规范包含信息格式、接口文件名定义、业务数据项、文件汇总数据项等章节。基金TA（或管理人）按照“文件汇总数据项”章节报送TXT文件，其中针对不同业务各字段是否必填，参照“业务数据项”章节。</w:t>
      </w:r>
    </w:p>
    <w:p w:rsidR="00792E45" w:rsidRPr="00A00895" w:rsidRDefault="00792E45" w:rsidP="00792E45">
      <w:pPr>
        <w:spacing w:line="360" w:lineRule="auto"/>
        <w:ind w:firstLineChars="200" w:firstLine="560"/>
        <w:rPr>
          <w:rFonts w:ascii="仿宋_GB2312" w:eastAsia="仿宋_GB2312"/>
          <w:sz w:val="28"/>
          <w:szCs w:val="28"/>
        </w:rPr>
      </w:pPr>
      <w:r w:rsidRPr="00A00895">
        <w:rPr>
          <w:rFonts w:ascii="仿宋_GB2312" w:eastAsia="仿宋_GB2312" w:hint="eastAsia"/>
          <w:sz w:val="28"/>
          <w:szCs w:val="28"/>
        </w:rPr>
        <w:t>本规范适用对象包括基金TA</w:t>
      </w:r>
      <w:r w:rsidR="00F71920">
        <w:rPr>
          <w:rFonts w:ascii="仿宋_GB2312" w:eastAsia="仿宋_GB2312" w:hint="eastAsia"/>
          <w:sz w:val="28"/>
          <w:szCs w:val="28"/>
        </w:rPr>
        <w:t>、管理人</w:t>
      </w:r>
      <w:r w:rsidRPr="00A00895">
        <w:rPr>
          <w:rFonts w:ascii="仿宋_GB2312" w:eastAsia="仿宋_GB2312" w:hint="eastAsia"/>
          <w:sz w:val="28"/>
          <w:szCs w:val="28"/>
        </w:rPr>
        <w:t>和其他相关</w:t>
      </w:r>
      <w:r w:rsidR="00482409">
        <w:rPr>
          <w:rFonts w:ascii="仿宋_GB2312" w:eastAsia="仿宋_GB2312" w:hint="eastAsia"/>
          <w:sz w:val="28"/>
          <w:szCs w:val="28"/>
        </w:rPr>
        <w:t>参与人</w:t>
      </w:r>
      <w:r w:rsidRPr="00A00895">
        <w:rPr>
          <w:rFonts w:ascii="仿宋_GB2312" w:eastAsia="仿宋_GB2312" w:hint="eastAsia"/>
          <w:sz w:val="28"/>
          <w:szCs w:val="28"/>
        </w:rPr>
        <w:t>。</w:t>
      </w:r>
    </w:p>
    <w:p w:rsidR="00792E45" w:rsidRPr="00A00895" w:rsidRDefault="00792E45" w:rsidP="00792E45">
      <w:pPr>
        <w:pStyle w:val="1"/>
      </w:pPr>
      <w:bookmarkStart w:id="9" w:name="_Toc194216495"/>
      <w:bookmarkStart w:id="10" w:name="_Toc194216607"/>
      <w:bookmarkStart w:id="11" w:name="_Toc240730112"/>
      <w:bookmarkStart w:id="12" w:name="_Toc458415458"/>
      <w:bookmarkStart w:id="13" w:name="_Toc477762645"/>
      <w:bookmarkStart w:id="14" w:name="_Toc458415459"/>
      <w:bookmarkStart w:id="15" w:name="_Toc477762646"/>
      <w:bookmarkStart w:id="16" w:name="_Toc276542422"/>
      <w:bookmarkStart w:id="17" w:name="_Toc477762647"/>
      <w:bookmarkEnd w:id="12"/>
      <w:bookmarkEnd w:id="13"/>
      <w:bookmarkEnd w:id="14"/>
      <w:bookmarkEnd w:id="15"/>
      <w:r w:rsidRPr="00A00895">
        <w:rPr>
          <w:rFonts w:hint="eastAsia"/>
        </w:rPr>
        <w:t>术语定义</w:t>
      </w:r>
      <w:bookmarkEnd w:id="9"/>
      <w:bookmarkEnd w:id="10"/>
      <w:bookmarkEnd w:id="11"/>
      <w:bookmarkEnd w:id="16"/>
      <w:bookmarkEnd w:id="17"/>
    </w:p>
    <w:p w:rsidR="00792E45" w:rsidRPr="00A00895" w:rsidRDefault="00792E45" w:rsidP="00792E45">
      <w:pPr>
        <w:rPr>
          <w:rFonts w:eastAsia="仿宋_GB2312"/>
          <w:b/>
          <w:sz w:val="28"/>
        </w:rPr>
      </w:pPr>
      <w:r w:rsidRPr="00A00895">
        <w:rPr>
          <w:rFonts w:eastAsia="仿宋_GB2312" w:hint="eastAsia"/>
          <w:b/>
          <w:sz w:val="28"/>
        </w:rPr>
        <w:t>2.1</w:t>
      </w:r>
      <w:r w:rsidRPr="00A00895">
        <w:rPr>
          <w:rFonts w:eastAsia="仿宋_GB2312" w:hint="eastAsia"/>
          <w:b/>
          <w:sz w:val="28"/>
        </w:rPr>
        <w:t>基金业务当事人</w:t>
      </w:r>
    </w:p>
    <w:p w:rsidR="00792E45" w:rsidRPr="00A00895" w:rsidRDefault="00792E45" w:rsidP="00792E45">
      <w:pPr>
        <w:ind w:firstLine="720"/>
        <w:rPr>
          <w:rFonts w:eastAsia="仿宋_GB2312"/>
          <w:sz w:val="28"/>
        </w:rPr>
      </w:pPr>
      <w:r w:rsidRPr="00A00895">
        <w:rPr>
          <w:rFonts w:eastAsia="仿宋_GB2312" w:hint="eastAsia"/>
          <w:b/>
          <w:sz w:val="28"/>
        </w:rPr>
        <w:t>基金管理人</w:t>
      </w:r>
      <w:r w:rsidRPr="00A00895">
        <w:rPr>
          <w:rFonts w:eastAsia="仿宋_GB2312" w:hint="eastAsia"/>
          <w:sz w:val="28"/>
        </w:rPr>
        <w:t>—基金管理人是指依法从事投资基金管理的基金管理公司。</w:t>
      </w:r>
    </w:p>
    <w:p w:rsidR="00792E45" w:rsidRPr="00A00895" w:rsidRDefault="00792E45" w:rsidP="00792E45">
      <w:pPr>
        <w:ind w:firstLine="720"/>
        <w:rPr>
          <w:rFonts w:eastAsia="仿宋_GB2312"/>
          <w:sz w:val="28"/>
        </w:rPr>
      </w:pPr>
      <w:r w:rsidRPr="00A00895">
        <w:rPr>
          <w:rFonts w:eastAsia="仿宋_GB2312" w:hint="eastAsia"/>
          <w:b/>
          <w:sz w:val="28"/>
        </w:rPr>
        <w:t>基金托管人</w:t>
      </w:r>
      <w:r w:rsidRPr="00A00895">
        <w:rPr>
          <w:rFonts w:eastAsia="仿宋_GB2312" w:hint="eastAsia"/>
          <w:sz w:val="28"/>
        </w:rPr>
        <w:t>—基金托管人是指依法保管基金资产、监督管理人投资活动的机构。</w:t>
      </w:r>
    </w:p>
    <w:p w:rsidR="00792E45" w:rsidRPr="00A00895" w:rsidRDefault="00792E45" w:rsidP="00792E45">
      <w:pPr>
        <w:ind w:firstLine="720"/>
        <w:rPr>
          <w:rFonts w:eastAsia="仿宋_GB2312"/>
          <w:sz w:val="28"/>
        </w:rPr>
      </w:pPr>
      <w:r w:rsidRPr="00A00895">
        <w:rPr>
          <w:rFonts w:eastAsia="仿宋_GB2312" w:hint="eastAsia"/>
          <w:b/>
          <w:sz w:val="28"/>
        </w:rPr>
        <w:t>注册（过户）登记人（或称</w:t>
      </w:r>
      <w:r w:rsidRPr="00A00895">
        <w:rPr>
          <w:rFonts w:eastAsia="仿宋_GB2312" w:hint="eastAsia"/>
          <w:b/>
          <w:sz w:val="28"/>
        </w:rPr>
        <w:t>TA</w:t>
      </w:r>
      <w:r w:rsidRPr="00A00895">
        <w:rPr>
          <w:rFonts w:eastAsia="仿宋_GB2312" w:hint="eastAsia"/>
          <w:b/>
          <w:sz w:val="28"/>
        </w:rPr>
        <w:t>）</w:t>
      </w:r>
      <w:r w:rsidRPr="00A00895">
        <w:rPr>
          <w:rFonts w:eastAsia="仿宋_GB2312" w:hint="eastAsia"/>
          <w:sz w:val="28"/>
        </w:rPr>
        <w:t>—负责基金投资人</w:t>
      </w:r>
      <w:r w:rsidR="00770656">
        <w:rPr>
          <w:rFonts w:eastAsia="仿宋_GB2312" w:hint="eastAsia"/>
          <w:sz w:val="28"/>
        </w:rPr>
        <w:t>账户</w:t>
      </w:r>
      <w:r w:rsidRPr="00A00895">
        <w:rPr>
          <w:rFonts w:eastAsia="仿宋_GB2312" w:hint="eastAsia"/>
          <w:sz w:val="28"/>
        </w:rPr>
        <w:t>保管、交易记录保存、代理分红、投资人</w:t>
      </w:r>
      <w:r w:rsidR="00770656">
        <w:rPr>
          <w:rFonts w:eastAsia="仿宋_GB2312" w:hint="eastAsia"/>
          <w:sz w:val="28"/>
        </w:rPr>
        <w:t>账户</w:t>
      </w:r>
      <w:r w:rsidRPr="00A00895">
        <w:rPr>
          <w:rFonts w:eastAsia="仿宋_GB2312" w:hint="eastAsia"/>
          <w:sz w:val="28"/>
        </w:rPr>
        <w:t>报告、登记基金份额等服务的机构。</w:t>
      </w:r>
    </w:p>
    <w:p w:rsidR="00792E45" w:rsidRPr="00A00895" w:rsidRDefault="00792E45" w:rsidP="00792E45">
      <w:pPr>
        <w:ind w:firstLine="720"/>
        <w:rPr>
          <w:rFonts w:eastAsia="仿宋_GB2312"/>
          <w:sz w:val="28"/>
        </w:rPr>
      </w:pPr>
      <w:r w:rsidRPr="00A00895">
        <w:rPr>
          <w:rFonts w:eastAsia="仿宋_GB2312" w:hint="eastAsia"/>
          <w:b/>
          <w:sz w:val="28"/>
        </w:rPr>
        <w:lastRenderedPageBreak/>
        <w:t>基金持有人</w:t>
      </w:r>
      <w:r w:rsidRPr="00A00895">
        <w:rPr>
          <w:rFonts w:eastAsia="仿宋_GB2312" w:hint="eastAsia"/>
          <w:sz w:val="28"/>
        </w:rPr>
        <w:t>—基金持有人是指持有证券投资基金份额的投资人。</w:t>
      </w:r>
    </w:p>
    <w:p w:rsidR="00792E45" w:rsidRPr="00A00895" w:rsidRDefault="00792E45" w:rsidP="00792E45">
      <w:pPr>
        <w:ind w:firstLine="720"/>
        <w:rPr>
          <w:rFonts w:eastAsia="仿宋_GB2312"/>
          <w:sz w:val="28"/>
        </w:rPr>
      </w:pPr>
      <w:r w:rsidRPr="00A00895">
        <w:rPr>
          <w:rFonts w:eastAsia="仿宋_GB2312" w:hint="eastAsia"/>
          <w:b/>
          <w:sz w:val="28"/>
        </w:rPr>
        <w:t>基金销售人</w:t>
      </w:r>
      <w:r w:rsidRPr="00A00895">
        <w:rPr>
          <w:rFonts w:eastAsia="仿宋_GB2312" w:hint="eastAsia"/>
          <w:sz w:val="28"/>
        </w:rPr>
        <w:t>—</w:t>
      </w:r>
      <w:r w:rsidR="0091208D" w:rsidRPr="00CB2A94">
        <w:rPr>
          <w:rFonts w:eastAsia="仿宋_GB2312" w:hint="eastAsia"/>
          <w:sz w:val="28"/>
        </w:rPr>
        <w:t>销售基金的法人，包括基金管理人（直销商）以及经中国证监会及其派出机构注册的其他机构（代销商）。</w:t>
      </w:r>
    </w:p>
    <w:p w:rsidR="00792E45" w:rsidRPr="00A00895" w:rsidRDefault="00792E45" w:rsidP="00792E45">
      <w:pPr>
        <w:rPr>
          <w:rFonts w:eastAsia="仿宋_GB2312"/>
          <w:b/>
          <w:sz w:val="28"/>
        </w:rPr>
      </w:pPr>
      <w:r w:rsidRPr="00A00895">
        <w:rPr>
          <w:rFonts w:eastAsia="仿宋_GB2312" w:hint="eastAsia"/>
          <w:b/>
          <w:sz w:val="28"/>
        </w:rPr>
        <w:t>2.2</w:t>
      </w:r>
      <w:r w:rsidRPr="00A00895">
        <w:rPr>
          <w:rFonts w:eastAsia="仿宋_GB2312" w:hint="eastAsia"/>
          <w:b/>
          <w:sz w:val="28"/>
        </w:rPr>
        <w:t>业务种类</w:t>
      </w:r>
    </w:p>
    <w:p w:rsidR="00792E45" w:rsidRPr="00A00895" w:rsidRDefault="00792E45" w:rsidP="00792E45">
      <w:pPr>
        <w:ind w:firstLine="720"/>
        <w:rPr>
          <w:rFonts w:eastAsia="仿宋_GB2312"/>
          <w:sz w:val="28"/>
        </w:rPr>
      </w:pPr>
      <w:r w:rsidRPr="00A00895">
        <w:rPr>
          <w:rFonts w:eastAsia="仿宋_GB2312" w:hint="eastAsia"/>
          <w:b/>
          <w:sz w:val="28"/>
        </w:rPr>
        <w:t>开户</w:t>
      </w:r>
      <w:r w:rsidRPr="00A00895">
        <w:rPr>
          <w:rFonts w:eastAsia="仿宋_GB2312" w:hint="eastAsia"/>
          <w:sz w:val="28"/>
        </w:rPr>
        <w:t>—基金投资人申请设立基金数量</w:t>
      </w:r>
      <w:r w:rsidR="00770656">
        <w:rPr>
          <w:rFonts w:eastAsia="仿宋_GB2312" w:hint="eastAsia"/>
          <w:sz w:val="28"/>
        </w:rPr>
        <w:t>账户</w:t>
      </w:r>
      <w:r w:rsidRPr="00A00895">
        <w:rPr>
          <w:rFonts w:eastAsia="仿宋_GB2312" w:hint="eastAsia"/>
          <w:sz w:val="28"/>
        </w:rPr>
        <w:t>和资金</w:t>
      </w:r>
      <w:r w:rsidR="00770656">
        <w:rPr>
          <w:rFonts w:eastAsia="仿宋_GB2312" w:hint="eastAsia"/>
          <w:sz w:val="28"/>
        </w:rPr>
        <w:t>账户</w:t>
      </w:r>
      <w:r w:rsidRPr="00A00895">
        <w:rPr>
          <w:rFonts w:eastAsia="仿宋_GB2312" w:hint="eastAsia"/>
          <w:sz w:val="28"/>
        </w:rPr>
        <w:t>的业务。</w:t>
      </w:r>
    </w:p>
    <w:p w:rsidR="00792E45" w:rsidRPr="00A00895" w:rsidRDefault="00792E45" w:rsidP="00792E45">
      <w:pPr>
        <w:ind w:firstLine="720"/>
        <w:rPr>
          <w:rFonts w:eastAsia="仿宋_GB2312"/>
          <w:sz w:val="28"/>
        </w:rPr>
      </w:pPr>
      <w:r w:rsidRPr="00A00895">
        <w:rPr>
          <w:rFonts w:eastAsia="仿宋_GB2312" w:hint="eastAsia"/>
          <w:b/>
          <w:sz w:val="28"/>
        </w:rPr>
        <w:t>注册（过户）登记基金账号（或称</w:t>
      </w:r>
      <w:r w:rsidRPr="00A00895">
        <w:rPr>
          <w:rFonts w:eastAsia="仿宋_GB2312" w:hint="eastAsia"/>
          <w:b/>
          <w:sz w:val="28"/>
        </w:rPr>
        <w:t>TA</w:t>
      </w:r>
      <w:r w:rsidRPr="00A00895">
        <w:rPr>
          <w:rFonts w:eastAsia="仿宋_GB2312" w:hint="eastAsia"/>
          <w:b/>
          <w:sz w:val="28"/>
        </w:rPr>
        <w:t>基金账号）</w:t>
      </w:r>
      <w:r w:rsidRPr="00A00895">
        <w:rPr>
          <w:rFonts w:eastAsia="仿宋_GB2312" w:hint="eastAsia"/>
          <w:sz w:val="28"/>
        </w:rPr>
        <w:t>—注册登记人为基金投资人设立的基金</w:t>
      </w:r>
      <w:r w:rsidR="00770656">
        <w:rPr>
          <w:rFonts w:eastAsia="仿宋_GB2312" w:hint="eastAsia"/>
          <w:sz w:val="28"/>
        </w:rPr>
        <w:t>账户</w:t>
      </w:r>
      <w:r w:rsidRPr="00A00895">
        <w:rPr>
          <w:rFonts w:eastAsia="仿宋_GB2312" w:hint="eastAsia"/>
          <w:sz w:val="28"/>
        </w:rPr>
        <w:t>，用于记录和保存持有人的基金单位数量。</w:t>
      </w:r>
    </w:p>
    <w:p w:rsidR="00792E45" w:rsidRPr="00A00895" w:rsidRDefault="00792E45" w:rsidP="00792E45">
      <w:pPr>
        <w:ind w:firstLine="720"/>
        <w:rPr>
          <w:rFonts w:eastAsia="仿宋_GB2312"/>
          <w:sz w:val="28"/>
        </w:rPr>
      </w:pPr>
      <w:r w:rsidRPr="00A00895">
        <w:rPr>
          <w:rFonts w:eastAsia="仿宋_GB2312" w:hint="eastAsia"/>
          <w:b/>
          <w:sz w:val="28"/>
        </w:rPr>
        <w:t>直销</w:t>
      </w:r>
      <w:r w:rsidRPr="00A00895">
        <w:rPr>
          <w:rFonts w:eastAsia="仿宋_GB2312" w:hint="eastAsia"/>
          <w:sz w:val="28"/>
        </w:rPr>
        <w:t>—基金管理人直接面向基金投资人销售基金。</w:t>
      </w:r>
    </w:p>
    <w:p w:rsidR="00792E45" w:rsidRPr="00A00895" w:rsidRDefault="00792E45" w:rsidP="00792E45">
      <w:pPr>
        <w:ind w:firstLine="720"/>
        <w:rPr>
          <w:rFonts w:eastAsia="仿宋_GB2312"/>
          <w:sz w:val="28"/>
        </w:rPr>
      </w:pPr>
      <w:r w:rsidRPr="00A00895">
        <w:rPr>
          <w:rFonts w:eastAsia="仿宋_GB2312" w:hint="eastAsia"/>
          <w:b/>
          <w:sz w:val="28"/>
        </w:rPr>
        <w:t>代销</w:t>
      </w:r>
      <w:r w:rsidRPr="00A00895">
        <w:rPr>
          <w:rFonts w:eastAsia="仿宋_GB2312" w:hint="eastAsia"/>
          <w:sz w:val="28"/>
        </w:rPr>
        <w:t>—基金管理人通过协议委托另一方销售其所管理的基金。</w:t>
      </w:r>
    </w:p>
    <w:p w:rsidR="00792E45" w:rsidRPr="00A00895" w:rsidRDefault="00792E45" w:rsidP="00792E45">
      <w:pPr>
        <w:ind w:firstLine="720"/>
        <w:rPr>
          <w:rFonts w:eastAsia="仿宋_GB2312"/>
          <w:sz w:val="28"/>
        </w:rPr>
      </w:pPr>
      <w:r w:rsidRPr="00A00895">
        <w:rPr>
          <w:rFonts w:eastAsia="仿宋_GB2312" w:hint="eastAsia"/>
          <w:b/>
          <w:sz w:val="28"/>
        </w:rPr>
        <w:t>认购</w:t>
      </w:r>
      <w:r w:rsidRPr="00A00895">
        <w:rPr>
          <w:rFonts w:eastAsia="仿宋_GB2312" w:hint="eastAsia"/>
          <w:sz w:val="28"/>
        </w:rPr>
        <w:t>—投资人在</w:t>
      </w:r>
      <w:r w:rsidR="008F550D">
        <w:rPr>
          <w:rFonts w:eastAsia="仿宋_GB2312" w:hint="eastAsia"/>
          <w:sz w:val="28"/>
        </w:rPr>
        <w:t>基金</w:t>
      </w:r>
      <w:r w:rsidRPr="00A00895">
        <w:rPr>
          <w:rFonts w:eastAsia="仿宋_GB2312" w:hint="eastAsia"/>
          <w:sz w:val="28"/>
        </w:rPr>
        <w:t>募集期间申请购买该基金的行为。</w:t>
      </w:r>
    </w:p>
    <w:p w:rsidR="00792E45" w:rsidRPr="00A00895" w:rsidRDefault="00792E45" w:rsidP="00792E45">
      <w:pPr>
        <w:ind w:firstLine="720"/>
        <w:rPr>
          <w:rFonts w:eastAsia="仿宋_GB2312"/>
          <w:sz w:val="28"/>
        </w:rPr>
      </w:pPr>
      <w:r w:rsidRPr="00A00895">
        <w:rPr>
          <w:rFonts w:eastAsia="仿宋_GB2312" w:hint="eastAsia"/>
          <w:b/>
          <w:sz w:val="28"/>
        </w:rPr>
        <w:t>申购</w:t>
      </w:r>
      <w:r w:rsidRPr="00A00895">
        <w:rPr>
          <w:rFonts w:eastAsia="仿宋_GB2312" w:hint="eastAsia"/>
          <w:sz w:val="28"/>
        </w:rPr>
        <w:t>—</w:t>
      </w:r>
      <w:r w:rsidR="00BB16B7" w:rsidRPr="00BB16B7">
        <w:rPr>
          <w:rFonts w:eastAsia="仿宋_GB2312" w:hint="eastAsia"/>
          <w:sz w:val="28"/>
        </w:rPr>
        <w:t>指基金合同生效后的开放期内，投资人根据基金合同和招募说明书</w:t>
      </w:r>
      <w:r w:rsidR="00BB16B7">
        <w:rPr>
          <w:rFonts w:eastAsia="仿宋_GB2312" w:hint="eastAsia"/>
          <w:sz w:val="28"/>
        </w:rPr>
        <w:t>（如有）</w:t>
      </w:r>
      <w:r w:rsidR="00BB16B7" w:rsidRPr="00BB16B7">
        <w:rPr>
          <w:rFonts w:eastAsia="仿宋_GB2312" w:hint="eastAsia"/>
          <w:sz w:val="28"/>
        </w:rPr>
        <w:t>的规定申请购买基金份额的行为</w:t>
      </w:r>
      <w:r w:rsidR="00BB16B7">
        <w:rPr>
          <w:rFonts w:eastAsia="仿宋_GB2312" w:hint="eastAsia"/>
          <w:sz w:val="28"/>
        </w:rPr>
        <w:t>。</w:t>
      </w:r>
      <w:r w:rsidRPr="00A00895">
        <w:rPr>
          <w:rFonts w:eastAsia="仿宋_GB2312" w:hint="eastAsia"/>
          <w:sz w:val="28"/>
        </w:rPr>
        <w:t>基金管理人接到投资人的购买申请时，应按当日基金份额净资产加减必要费用予以成交，基金托管人按规定与基金管理人办理交割与清算手续，注册登记人增加投资人</w:t>
      </w:r>
      <w:r w:rsidR="00770656">
        <w:rPr>
          <w:rFonts w:eastAsia="仿宋_GB2312" w:hint="eastAsia"/>
          <w:sz w:val="28"/>
        </w:rPr>
        <w:t>账户</w:t>
      </w:r>
      <w:r w:rsidRPr="00A00895">
        <w:rPr>
          <w:rFonts w:eastAsia="仿宋_GB2312" w:hint="eastAsia"/>
          <w:sz w:val="28"/>
        </w:rPr>
        <w:t>的基金数量和基金的资产。</w:t>
      </w:r>
    </w:p>
    <w:p w:rsidR="00792E45" w:rsidRPr="00A00895" w:rsidRDefault="00792E45" w:rsidP="00792E45">
      <w:pPr>
        <w:ind w:firstLine="720"/>
        <w:rPr>
          <w:rFonts w:eastAsia="仿宋_GB2312"/>
          <w:sz w:val="28"/>
        </w:rPr>
      </w:pPr>
      <w:r w:rsidRPr="00A00895">
        <w:rPr>
          <w:rFonts w:eastAsia="仿宋_GB2312" w:hint="eastAsia"/>
          <w:b/>
          <w:sz w:val="28"/>
        </w:rPr>
        <w:t>赎回</w:t>
      </w:r>
      <w:r w:rsidRPr="00A00895">
        <w:rPr>
          <w:rFonts w:eastAsia="仿宋_GB2312" w:hint="eastAsia"/>
          <w:sz w:val="28"/>
        </w:rPr>
        <w:t>—</w:t>
      </w:r>
      <w:r w:rsidR="00BB16B7" w:rsidRPr="00BB16B7">
        <w:rPr>
          <w:rFonts w:eastAsia="仿宋_GB2312" w:hint="eastAsia"/>
          <w:sz w:val="28"/>
        </w:rPr>
        <w:t>指基金合同生效后的开放期内，基金持有人按基金合同和招募说明书</w:t>
      </w:r>
      <w:r w:rsidR="00BB16B7">
        <w:rPr>
          <w:rFonts w:eastAsia="仿宋_GB2312" w:hint="eastAsia"/>
          <w:sz w:val="28"/>
        </w:rPr>
        <w:t>（如有）</w:t>
      </w:r>
      <w:r w:rsidR="00BB16B7" w:rsidRPr="00BB16B7">
        <w:rPr>
          <w:rFonts w:eastAsia="仿宋_GB2312" w:hint="eastAsia"/>
          <w:sz w:val="28"/>
        </w:rPr>
        <w:t>规定的条件要求将基金份额兑换为现金的行为</w:t>
      </w:r>
      <w:r w:rsidR="00BB16B7">
        <w:rPr>
          <w:rFonts w:eastAsia="仿宋_GB2312" w:hint="eastAsia"/>
          <w:sz w:val="28"/>
        </w:rPr>
        <w:t>。</w:t>
      </w:r>
      <w:r w:rsidRPr="00A00895">
        <w:rPr>
          <w:rFonts w:eastAsia="仿宋_GB2312" w:hint="eastAsia"/>
          <w:sz w:val="28"/>
        </w:rPr>
        <w:t>接到基金持有人赎回请求时，基金管理人应按当日基金份额净资产加减必要费用予以成交，基金托管人按规定与基金管理人办理交割与清算手续，在规定期限内向基金持有人支付赎回资金，注册登记人减少基金持有人</w:t>
      </w:r>
      <w:r w:rsidR="00770656">
        <w:rPr>
          <w:rFonts w:eastAsia="仿宋_GB2312" w:hint="eastAsia"/>
          <w:sz w:val="28"/>
        </w:rPr>
        <w:t>账户</w:t>
      </w:r>
      <w:r w:rsidRPr="00A00895">
        <w:rPr>
          <w:rFonts w:eastAsia="仿宋_GB2312" w:hint="eastAsia"/>
          <w:sz w:val="28"/>
        </w:rPr>
        <w:t>基金数量和基金的资产。</w:t>
      </w:r>
    </w:p>
    <w:p w:rsidR="00792E45" w:rsidRPr="00A00895" w:rsidRDefault="00792E45" w:rsidP="00792E45">
      <w:pPr>
        <w:ind w:firstLine="720"/>
        <w:rPr>
          <w:rFonts w:eastAsia="仿宋_GB2312"/>
          <w:sz w:val="28"/>
        </w:rPr>
      </w:pPr>
      <w:r w:rsidRPr="00A00895">
        <w:rPr>
          <w:rFonts w:eastAsia="仿宋_GB2312" w:hint="eastAsia"/>
          <w:b/>
          <w:sz w:val="28"/>
        </w:rPr>
        <w:lastRenderedPageBreak/>
        <w:t>巨额赎回</w:t>
      </w:r>
      <w:r w:rsidRPr="00A00895">
        <w:rPr>
          <w:rFonts w:eastAsia="仿宋_GB2312" w:hint="eastAsia"/>
          <w:sz w:val="28"/>
        </w:rPr>
        <w:t>—在基金的单个开放日，基金净赎回申请超过该基金总份额的一定比例时，就是巨额赎回。根据</w:t>
      </w:r>
      <w:r w:rsidR="0091208D" w:rsidRPr="0091208D">
        <w:rPr>
          <w:rFonts w:eastAsia="仿宋_GB2312" w:hint="eastAsia"/>
          <w:sz w:val="28"/>
        </w:rPr>
        <w:t>《公开募集证券投资基金运作管理办法》（</w:t>
      </w:r>
      <w:r w:rsidR="0091208D" w:rsidRPr="0091208D">
        <w:rPr>
          <w:rFonts w:eastAsia="仿宋_GB2312" w:hint="eastAsia"/>
          <w:sz w:val="28"/>
        </w:rPr>
        <w:t>2014</w:t>
      </w:r>
      <w:r w:rsidR="0091208D" w:rsidRPr="0091208D">
        <w:rPr>
          <w:rFonts w:eastAsia="仿宋_GB2312" w:hint="eastAsia"/>
          <w:sz w:val="28"/>
        </w:rPr>
        <w:t>年</w:t>
      </w:r>
      <w:r w:rsidR="0091208D" w:rsidRPr="0091208D">
        <w:rPr>
          <w:rFonts w:eastAsia="仿宋_GB2312" w:hint="eastAsia"/>
          <w:sz w:val="28"/>
        </w:rPr>
        <w:t>7</w:t>
      </w:r>
      <w:r w:rsidR="0091208D" w:rsidRPr="0091208D">
        <w:rPr>
          <w:rFonts w:eastAsia="仿宋_GB2312" w:hint="eastAsia"/>
          <w:sz w:val="28"/>
        </w:rPr>
        <w:t>月</w:t>
      </w:r>
      <w:r w:rsidR="0091208D" w:rsidRPr="0091208D">
        <w:rPr>
          <w:rFonts w:eastAsia="仿宋_GB2312" w:hint="eastAsia"/>
          <w:sz w:val="28"/>
        </w:rPr>
        <w:t>7</w:t>
      </w:r>
      <w:r w:rsidR="0091208D" w:rsidRPr="0091208D">
        <w:rPr>
          <w:rFonts w:eastAsia="仿宋_GB2312" w:hint="eastAsia"/>
          <w:sz w:val="28"/>
        </w:rPr>
        <w:t>日证监会令第</w:t>
      </w:r>
      <w:r w:rsidR="0091208D" w:rsidRPr="0091208D">
        <w:rPr>
          <w:rFonts w:eastAsia="仿宋_GB2312" w:hint="eastAsia"/>
          <w:sz w:val="28"/>
        </w:rPr>
        <w:t>104</w:t>
      </w:r>
      <w:r w:rsidR="0091208D" w:rsidRPr="0091208D">
        <w:rPr>
          <w:rFonts w:eastAsia="仿宋_GB2312" w:hint="eastAsia"/>
          <w:sz w:val="28"/>
        </w:rPr>
        <w:t>号）</w:t>
      </w:r>
      <w:r w:rsidRPr="00A00895">
        <w:rPr>
          <w:rFonts w:eastAsia="仿宋_GB2312" w:hint="eastAsia"/>
          <w:sz w:val="28"/>
        </w:rPr>
        <w:t>的规定，这一比例为</w:t>
      </w:r>
      <w:r w:rsidRPr="00A00895">
        <w:rPr>
          <w:rFonts w:eastAsia="仿宋_GB2312" w:hint="eastAsia"/>
          <w:sz w:val="28"/>
        </w:rPr>
        <w:t>10%</w:t>
      </w:r>
      <w:r w:rsidRPr="00A00895">
        <w:rPr>
          <w:rFonts w:eastAsia="仿宋_GB2312" w:hint="eastAsia"/>
          <w:sz w:val="28"/>
        </w:rPr>
        <w:t>。</w:t>
      </w:r>
    </w:p>
    <w:p w:rsidR="00792E45" w:rsidRPr="00A00895" w:rsidRDefault="00792E45" w:rsidP="00792E45">
      <w:pPr>
        <w:ind w:firstLine="720"/>
        <w:rPr>
          <w:rFonts w:eastAsia="仿宋_GB2312"/>
          <w:sz w:val="28"/>
        </w:rPr>
      </w:pPr>
      <w:r w:rsidRPr="00A00895">
        <w:rPr>
          <w:rFonts w:eastAsia="仿宋_GB2312" w:hint="eastAsia"/>
          <w:b/>
          <w:sz w:val="28"/>
        </w:rPr>
        <w:t>预约赎回</w:t>
      </w:r>
      <w:r w:rsidRPr="00A00895">
        <w:rPr>
          <w:rFonts w:eastAsia="仿宋_GB2312" w:hint="eastAsia"/>
          <w:sz w:val="28"/>
        </w:rPr>
        <w:t>—基金持有人为给基金管理人一定的时间办理赎回业务而提前发出的在未来某日赎回的申请。</w:t>
      </w:r>
    </w:p>
    <w:p w:rsidR="00792E45" w:rsidRPr="00A00895" w:rsidRDefault="00792E45" w:rsidP="00792E45">
      <w:pPr>
        <w:ind w:firstLine="720"/>
        <w:rPr>
          <w:rFonts w:eastAsia="仿宋_GB2312"/>
          <w:sz w:val="28"/>
        </w:rPr>
      </w:pPr>
      <w:r w:rsidRPr="00A00895">
        <w:rPr>
          <w:rFonts w:eastAsia="仿宋_GB2312" w:hint="eastAsia"/>
          <w:b/>
          <w:sz w:val="28"/>
        </w:rPr>
        <w:t>分红</w:t>
      </w:r>
      <w:r w:rsidRPr="00A00895">
        <w:rPr>
          <w:rFonts w:eastAsia="仿宋_GB2312" w:hint="eastAsia"/>
          <w:sz w:val="28"/>
        </w:rPr>
        <w:t>—按基金契约的规定，基金管理人在每个会计年度将基金运作所得收益按一定的比例分配给基金持有人的行为。</w:t>
      </w:r>
    </w:p>
    <w:p w:rsidR="00792E45" w:rsidRPr="00A00895" w:rsidRDefault="00792E45" w:rsidP="00792E45">
      <w:pPr>
        <w:ind w:firstLine="720"/>
        <w:rPr>
          <w:rFonts w:eastAsia="仿宋_GB2312"/>
          <w:sz w:val="28"/>
        </w:rPr>
      </w:pPr>
      <w:r w:rsidRPr="00A00895">
        <w:rPr>
          <w:rFonts w:eastAsia="仿宋_GB2312" w:hint="eastAsia"/>
          <w:b/>
          <w:sz w:val="28"/>
        </w:rPr>
        <w:t>登记日</w:t>
      </w:r>
      <w:r w:rsidRPr="00A00895">
        <w:rPr>
          <w:rFonts w:eastAsia="仿宋_GB2312" w:hint="eastAsia"/>
          <w:sz w:val="28"/>
        </w:rPr>
        <w:t>—登记基金持有人按其所持基金享受基金分红权力的时点。</w:t>
      </w:r>
    </w:p>
    <w:p w:rsidR="00792E45" w:rsidRPr="00A00895" w:rsidRDefault="00792E45" w:rsidP="00792E45">
      <w:pPr>
        <w:ind w:firstLine="720"/>
        <w:rPr>
          <w:rFonts w:eastAsia="仿宋_GB2312"/>
          <w:sz w:val="28"/>
        </w:rPr>
      </w:pPr>
      <w:r w:rsidRPr="00A00895">
        <w:rPr>
          <w:rFonts w:eastAsia="仿宋_GB2312" w:hint="eastAsia"/>
          <w:b/>
          <w:sz w:val="28"/>
        </w:rPr>
        <w:t>红利发放日</w:t>
      </w:r>
      <w:r w:rsidRPr="00A00895">
        <w:rPr>
          <w:rFonts w:eastAsia="仿宋_GB2312" w:hint="eastAsia"/>
          <w:sz w:val="28"/>
        </w:rPr>
        <w:t>—向基金持有人拨付红利款项的日期。</w:t>
      </w:r>
    </w:p>
    <w:p w:rsidR="00792E45" w:rsidRPr="00A00895" w:rsidRDefault="00792E45" w:rsidP="00792E45">
      <w:pPr>
        <w:ind w:firstLine="720"/>
        <w:rPr>
          <w:rFonts w:eastAsia="仿宋_GB2312"/>
          <w:sz w:val="28"/>
        </w:rPr>
      </w:pPr>
      <w:r w:rsidRPr="00A00895">
        <w:rPr>
          <w:rFonts w:eastAsia="仿宋_GB2312" w:hint="eastAsia"/>
          <w:b/>
          <w:sz w:val="28"/>
        </w:rPr>
        <w:t>红利再投资</w:t>
      </w:r>
      <w:r w:rsidRPr="00A00895">
        <w:rPr>
          <w:rFonts w:eastAsia="仿宋_GB2312" w:hint="eastAsia"/>
          <w:sz w:val="28"/>
        </w:rPr>
        <w:t>—基金持有人可以将所持基金分得的现金红利自动申请转为持有该基金单位的投资活动，基金管理人一般愿意提供这种服务，鼓励投资人继续持有基金资产。</w:t>
      </w:r>
    </w:p>
    <w:p w:rsidR="00792E45" w:rsidRPr="00A00895" w:rsidRDefault="00792E45" w:rsidP="00792E45">
      <w:pPr>
        <w:ind w:firstLine="720"/>
        <w:rPr>
          <w:rFonts w:eastAsia="仿宋_GB2312"/>
          <w:sz w:val="28"/>
        </w:rPr>
      </w:pPr>
      <w:r w:rsidRPr="00A00895">
        <w:rPr>
          <w:rFonts w:eastAsia="仿宋_GB2312" w:hint="eastAsia"/>
          <w:b/>
          <w:sz w:val="28"/>
        </w:rPr>
        <w:t>非交易过户</w:t>
      </w:r>
      <w:r w:rsidRPr="00A00895">
        <w:rPr>
          <w:rFonts w:eastAsia="仿宋_GB2312" w:hint="eastAsia"/>
          <w:sz w:val="28"/>
        </w:rPr>
        <w:t>—基金赠与、继承、协助执行司法判决等有双方参与且涉及基金单位数量变化的过户业务。</w:t>
      </w:r>
    </w:p>
    <w:p w:rsidR="00792E45" w:rsidRPr="00A00895" w:rsidRDefault="00792E45" w:rsidP="00792E45">
      <w:pPr>
        <w:ind w:firstLine="720"/>
        <w:rPr>
          <w:rFonts w:eastAsia="仿宋_GB2312"/>
          <w:sz w:val="28"/>
        </w:rPr>
      </w:pPr>
      <w:r w:rsidRPr="00A00895">
        <w:rPr>
          <w:rFonts w:eastAsia="仿宋_GB2312" w:hint="eastAsia"/>
          <w:b/>
          <w:sz w:val="28"/>
        </w:rPr>
        <w:t>基金转换</w:t>
      </w:r>
      <w:r w:rsidRPr="00A00895">
        <w:rPr>
          <w:rFonts w:eastAsia="仿宋_GB2312" w:hint="eastAsia"/>
          <w:sz w:val="28"/>
        </w:rPr>
        <w:t>—基金管理人向基金持有人提供的一种服务，即将基金持有人的某种基金转换为同一基金管理人管理的另一种基金的服务。</w:t>
      </w:r>
    </w:p>
    <w:p w:rsidR="00792E45" w:rsidRPr="00A00895" w:rsidRDefault="00792E45" w:rsidP="00792E45">
      <w:pPr>
        <w:rPr>
          <w:rFonts w:eastAsia="仿宋_GB2312"/>
          <w:b/>
          <w:sz w:val="28"/>
        </w:rPr>
      </w:pPr>
      <w:r w:rsidRPr="00A00895">
        <w:rPr>
          <w:rFonts w:eastAsia="仿宋_GB2312" w:hint="eastAsia"/>
          <w:b/>
          <w:sz w:val="28"/>
        </w:rPr>
        <w:t>2.3</w:t>
      </w:r>
      <w:r w:rsidRPr="00A00895">
        <w:rPr>
          <w:rFonts w:eastAsia="仿宋_GB2312" w:hint="eastAsia"/>
          <w:b/>
          <w:sz w:val="28"/>
        </w:rPr>
        <w:t>基金信息</w:t>
      </w:r>
    </w:p>
    <w:p w:rsidR="00792E45" w:rsidRPr="00A00895" w:rsidRDefault="00792E45" w:rsidP="00792E45">
      <w:pPr>
        <w:ind w:firstLine="720"/>
        <w:rPr>
          <w:rFonts w:eastAsia="仿宋_GB2312"/>
          <w:sz w:val="28"/>
        </w:rPr>
      </w:pPr>
      <w:r w:rsidRPr="00A00895">
        <w:rPr>
          <w:rFonts w:eastAsia="仿宋_GB2312" w:hint="eastAsia"/>
          <w:b/>
          <w:sz w:val="28"/>
        </w:rPr>
        <w:t>基金单位资产净值</w:t>
      </w:r>
      <w:r w:rsidRPr="00A00895">
        <w:rPr>
          <w:rFonts w:eastAsia="仿宋_GB2312" w:hint="eastAsia"/>
          <w:sz w:val="28"/>
        </w:rPr>
        <w:t>—基金单位资产净值应当按照开放日闭市后基金资产净值除以当日基金单位的余额数量计算。具体计算方法在基</w:t>
      </w:r>
      <w:r w:rsidRPr="00A00895">
        <w:rPr>
          <w:rFonts w:eastAsia="仿宋_GB2312" w:hint="eastAsia"/>
          <w:sz w:val="28"/>
        </w:rPr>
        <w:lastRenderedPageBreak/>
        <w:t>金契约和招募说明书中载明。</w:t>
      </w:r>
    </w:p>
    <w:p w:rsidR="00792E45" w:rsidRPr="00A00895" w:rsidRDefault="00792E45" w:rsidP="00792E45">
      <w:pPr>
        <w:ind w:firstLine="720"/>
        <w:rPr>
          <w:rFonts w:eastAsia="仿宋_GB2312"/>
          <w:sz w:val="28"/>
        </w:rPr>
      </w:pPr>
      <w:r w:rsidRPr="00A00895">
        <w:rPr>
          <w:rFonts w:eastAsia="仿宋_GB2312" w:hint="eastAsia"/>
          <w:b/>
          <w:sz w:val="28"/>
        </w:rPr>
        <w:t>申购费</w:t>
      </w:r>
      <w:r w:rsidRPr="00A00895">
        <w:rPr>
          <w:rFonts w:eastAsia="仿宋_GB2312" w:hint="eastAsia"/>
          <w:sz w:val="28"/>
        </w:rPr>
        <w:t>—指投资人申购</w:t>
      </w:r>
      <w:r w:rsidR="008F550D">
        <w:rPr>
          <w:rFonts w:eastAsia="仿宋_GB2312" w:hint="eastAsia"/>
          <w:sz w:val="28"/>
        </w:rPr>
        <w:t>基金</w:t>
      </w:r>
      <w:r w:rsidRPr="00A00895">
        <w:rPr>
          <w:rFonts w:eastAsia="仿宋_GB2312" w:hint="eastAsia"/>
          <w:sz w:val="28"/>
        </w:rPr>
        <w:t>单位所需支付的费用。申购费可在投资人申购基金单位时收取，即前收申购费；或在投资人卖出基金单位时收取，即后收申购费。</w:t>
      </w:r>
    </w:p>
    <w:p w:rsidR="00792E45" w:rsidRPr="00A00895" w:rsidRDefault="00792E45" w:rsidP="00792E45">
      <w:pPr>
        <w:ind w:firstLine="720"/>
        <w:rPr>
          <w:rFonts w:eastAsia="仿宋_GB2312"/>
          <w:sz w:val="28"/>
        </w:rPr>
      </w:pPr>
      <w:r w:rsidRPr="00A00895">
        <w:rPr>
          <w:rFonts w:eastAsia="仿宋_GB2312" w:hint="eastAsia"/>
          <w:b/>
          <w:sz w:val="28"/>
        </w:rPr>
        <w:t>赎回费</w:t>
      </w:r>
      <w:r w:rsidRPr="00A00895">
        <w:rPr>
          <w:rFonts w:eastAsia="仿宋_GB2312" w:hint="eastAsia"/>
          <w:sz w:val="28"/>
        </w:rPr>
        <w:t>—指投资人卖出</w:t>
      </w:r>
      <w:r w:rsidR="008F550D">
        <w:rPr>
          <w:rFonts w:eastAsia="仿宋_GB2312" w:hint="eastAsia"/>
          <w:sz w:val="28"/>
        </w:rPr>
        <w:t>基金</w:t>
      </w:r>
      <w:r w:rsidRPr="00A00895">
        <w:rPr>
          <w:rFonts w:eastAsia="仿宋_GB2312" w:hint="eastAsia"/>
          <w:sz w:val="28"/>
        </w:rPr>
        <w:t>单位时所支付的费用。</w:t>
      </w:r>
    </w:p>
    <w:p w:rsidR="00792E45" w:rsidRPr="00A00895" w:rsidRDefault="00770656" w:rsidP="00792E45">
      <w:pPr>
        <w:ind w:firstLine="720"/>
        <w:rPr>
          <w:rFonts w:eastAsia="仿宋_GB2312"/>
          <w:sz w:val="28"/>
        </w:rPr>
      </w:pPr>
      <w:r>
        <w:rPr>
          <w:rFonts w:eastAsia="仿宋_GB2312" w:hint="eastAsia"/>
          <w:b/>
          <w:sz w:val="28"/>
        </w:rPr>
        <w:t>账户</w:t>
      </w:r>
      <w:r w:rsidR="00792E45" w:rsidRPr="00A00895">
        <w:rPr>
          <w:rFonts w:eastAsia="仿宋_GB2312" w:hint="eastAsia"/>
          <w:b/>
          <w:sz w:val="28"/>
        </w:rPr>
        <w:t>管理费</w:t>
      </w:r>
      <w:r w:rsidR="00792E45" w:rsidRPr="00A00895">
        <w:rPr>
          <w:rFonts w:eastAsia="仿宋_GB2312" w:hint="eastAsia"/>
          <w:sz w:val="28"/>
        </w:rPr>
        <w:t>—</w:t>
      </w:r>
      <w:r>
        <w:rPr>
          <w:rFonts w:eastAsia="仿宋_GB2312" w:hint="eastAsia"/>
          <w:sz w:val="28"/>
        </w:rPr>
        <w:t>账户</w:t>
      </w:r>
      <w:r w:rsidR="00792E45" w:rsidRPr="00A00895">
        <w:rPr>
          <w:rFonts w:eastAsia="仿宋_GB2312" w:hint="eastAsia"/>
          <w:sz w:val="28"/>
        </w:rPr>
        <w:t>管理费指基金管理人向投资人收取的用于管理维护投资人基金</w:t>
      </w:r>
      <w:r>
        <w:rPr>
          <w:rFonts w:eastAsia="仿宋_GB2312" w:hint="eastAsia"/>
          <w:sz w:val="28"/>
        </w:rPr>
        <w:t>账户</w:t>
      </w:r>
      <w:r w:rsidR="00792E45" w:rsidRPr="00A00895">
        <w:rPr>
          <w:rFonts w:eastAsia="仿宋_GB2312" w:hint="eastAsia"/>
          <w:sz w:val="28"/>
        </w:rPr>
        <w:t>的费用。</w:t>
      </w:r>
    </w:p>
    <w:p w:rsidR="00792E45" w:rsidRPr="00A00895" w:rsidRDefault="00792E45" w:rsidP="00792E45">
      <w:pPr>
        <w:ind w:firstLine="720"/>
        <w:rPr>
          <w:rFonts w:eastAsia="仿宋_GB2312"/>
          <w:sz w:val="28"/>
        </w:rPr>
      </w:pPr>
      <w:r w:rsidRPr="00A00895">
        <w:rPr>
          <w:rFonts w:eastAsia="仿宋_GB2312" w:hint="eastAsia"/>
          <w:b/>
          <w:sz w:val="28"/>
        </w:rPr>
        <w:t>注册（过户）登记费</w:t>
      </w:r>
      <w:r w:rsidRPr="00A00895">
        <w:rPr>
          <w:rFonts w:eastAsia="仿宋_GB2312" w:hint="eastAsia"/>
          <w:sz w:val="28"/>
        </w:rPr>
        <w:t>—注册（过户）登记费用由基金管理人根据“注册登记代理协议”向注册登记代理人支付。注册（过户）登记代理人可对以下业务内容进行收费：开户、认购、申购、赎回的基金单位登记、过户和其他有关投资人</w:t>
      </w:r>
      <w:r w:rsidR="00770656">
        <w:rPr>
          <w:rFonts w:eastAsia="仿宋_GB2312" w:hint="eastAsia"/>
          <w:sz w:val="28"/>
        </w:rPr>
        <w:t>账户</w:t>
      </w:r>
      <w:r w:rsidRPr="00A00895">
        <w:rPr>
          <w:rFonts w:eastAsia="仿宋_GB2312" w:hint="eastAsia"/>
          <w:sz w:val="28"/>
        </w:rPr>
        <w:t>活动的业务项目。</w:t>
      </w:r>
    </w:p>
    <w:p w:rsidR="00792E45" w:rsidRPr="00A00895" w:rsidRDefault="00792E45" w:rsidP="00792E45">
      <w:pPr>
        <w:ind w:firstLine="720"/>
        <w:rPr>
          <w:rFonts w:eastAsia="仿宋_GB2312"/>
          <w:sz w:val="28"/>
        </w:rPr>
      </w:pPr>
      <w:r w:rsidRPr="00A00895">
        <w:rPr>
          <w:rFonts w:eastAsia="仿宋_GB2312" w:hint="eastAsia"/>
          <w:b/>
          <w:sz w:val="28"/>
        </w:rPr>
        <w:t>尾随佣金</w:t>
      </w:r>
      <w:r w:rsidRPr="00A00895">
        <w:rPr>
          <w:rFonts w:eastAsia="仿宋_GB2312" w:hint="eastAsia"/>
          <w:sz w:val="28"/>
        </w:rPr>
        <w:t>—是基金管理人给与基金的代理销售人的销售业绩报酬，尾随佣金一般在第</w:t>
      </w:r>
      <w:r w:rsidRPr="00A00895">
        <w:rPr>
          <w:rFonts w:eastAsia="仿宋_GB2312" w:hint="eastAsia"/>
          <w:sz w:val="28"/>
        </w:rPr>
        <w:t>13</w:t>
      </w:r>
      <w:r w:rsidRPr="00A00895">
        <w:rPr>
          <w:rFonts w:eastAsia="仿宋_GB2312" w:hint="eastAsia"/>
          <w:sz w:val="28"/>
        </w:rPr>
        <w:t>个月起按所其管理的基金资产的季度平均余额计算，按季支付。</w:t>
      </w:r>
    </w:p>
    <w:p w:rsidR="00792E45" w:rsidRPr="00A00895" w:rsidRDefault="00792E45" w:rsidP="00792E45">
      <w:pPr>
        <w:ind w:firstLine="720"/>
        <w:rPr>
          <w:rFonts w:eastAsia="仿宋_GB2312"/>
          <w:sz w:val="28"/>
        </w:rPr>
      </w:pPr>
      <w:r w:rsidRPr="00A00895">
        <w:rPr>
          <w:rFonts w:eastAsia="仿宋_GB2312" w:hint="eastAsia"/>
          <w:b/>
          <w:sz w:val="28"/>
        </w:rPr>
        <w:t>手续费</w:t>
      </w:r>
      <w:r w:rsidRPr="00A00895">
        <w:rPr>
          <w:rFonts w:eastAsia="仿宋_GB2312" w:hint="eastAsia"/>
          <w:sz w:val="28"/>
        </w:rPr>
        <w:t>—代理销售人向基金投资人、持有人收取的业务经办费用。</w:t>
      </w:r>
    </w:p>
    <w:p w:rsidR="00792E45" w:rsidRPr="00A00895" w:rsidRDefault="00792E45" w:rsidP="00792E45">
      <w:pPr>
        <w:pStyle w:val="1"/>
      </w:pPr>
      <w:r w:rsidRPr="00A00895">
        <w:br w:type="page"/>
      </w:r>
      <w:bookmarkStart w:id="18" w:name="_Toc194216496"/>
      <w:bookmarkStart w:id="19" w:name="_Toc194216608"/>
      <w:bookmarkStart w:id="20" w:name="_Toc240730113"/>
      <w:bookmarkStart w:id="21" w:name="_Toc276542423"/>
      <w:bookmarkStart w:id="22" w:name="_Toc477762648"/>
      <w:r w:rsidRPr="00A00895">
        <w:rPr>
          <w:rFonts w:hint="eastAsia"/>
        </w:rPr>
        <w:lastRenderedPageBreak/>
        <w:t>基本要求</w:t>
      </w:r>
      <w:bookmarkEnd w:id="18"/>
      <w:bookmarkEnd w:id="19"/>
      <w:bookmarkEnd w:id="20"/>
      <w:bookmarkEnd w:id="21"/>
      <w:bookmarkEnd w:id="22"/>
    </w:p>
    <w:p w:rsidR="00792E45" w:rsidRPr="00A00895" w:rsidRDefault="00792E45" w:rsidP="00792E45">
      <w:pPr>
        <w:rPr>
          <w:rFonts w:eastAsia="仿宋_GB2312"/>
          <w:sz w:val="28"/>
        </w:rPr>
      </w:pPr>
      <w:r w:rsidRPr="00A00895">
        <w:rPr>
          <w:rFonts w:eastAsia="仿宋_GB2312" w:hint="eastAsia"/>
          <w:sz w:val="28"/>
        </w:rPr>
        <w:t>3.1</w:t>
      </w:r>
      <w:r w:rsidRPr="00A00895">
        <w:rPr>
          <w:rFonts w:eastAsia="仿宋_GB2312" w:hint="eastAsia"/>
          <w:sz w:val="28"/>
        </w:rPr>
        <w:t>数据类型定义</w:t>
      </w:r>
    </w:p>
    <w:p w:rsidR="00792E45" w:rsidRPr="00A00895" w:rsidRDefault="00792E45" w:rsidP="00792E45">
      <w:pPr>
        <w:ind w:firstLine="540"/>
        <w:rPr>
          <w:rFonts w:eastAsia="仿宋_GB2312"/>
          <w:sz w:val="28"/>
        </w:rPr>
      </w:pPr>
      <w:r w:rsidRPr="00A00895">
        <w:rPr>
          <w:rFonts w:eastAsia="仿宋_GB2312" w:hint="eastAsia"/>
          <w:sz w:val="28"/>
        </w:rPr>
        <w:t>本规范使用的数据类型定义如下：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5"/>
        <w:gridCol w:w="3504"/>
      </w:tblGrid>
      <w:tr w:rsidR="00792E45" w:rsidRPr="00A00895" w:rsidTr="00AC1E43">
        <w:trPr>
          <w:jc w:val="center"/>
        </w:trPr>
        <w:tc>
          <w:tcPr>
            <w:tcW w:w="2215" w:type="dxa"/>
          </w:tcPr>
          <w:p w:rsidR="00792E45" w:rsidRPr="00A00895" w:rsidRDefault="00792E45" w:rsidP="00AC1E43">
            <w:pPr>
              <w:rPr>
                <w:rFonts w:ascii="楷体_GB2312" w:eastAsia="楷体_GB2312"/>
                <w:sz w:val="24"/>
              </w:rPr>
            </w:pPr>
            <w:r w:rsidRPr="00A00895">
              <w:rPr>
                <w:rFonts w:ascii="楷体_GB2312" w:eastAsia="楷体_GB2312" w:hint="eastAsia"/>
                <w:sz w:val="24"/>
              </w:rPr>
              <w:t>标识符</w:t>
            </w:r>
          </w:p>
        </w:tc>
        <w:tc>
          <w:tcPr>
            <w:tcW w:w="3504" w:type="dxa"/>
          </w:tcPr>
          <w:p w:rsidR="00792E45" w:rsidRPr="00A00895" w:rsidRDefault="00792E45" w:rsidP="00AC1E43">
            <w:pPr>
              <w:rPr>
                <w:rFonts w:ascii="楷体_GB2312" w:eastAsia="楷体_GB2312"/>
                <w:sz w:val="24"/>
              </w:rPr>
            </w:pPr>
            <w:r w:rsidRPr="00A00895">
              <w:rPr>
                <w:rFonts w:ascii="楷体_GB2312" w:eastAsia="楷体_GB2312" w:hint="eastAsia"/>
                <w:sz w:val="24"/>
              </w:rPr>
              <w:t>类型</w:t>
            </w:r>
          </w:p>
        </w:tc>
      </w:tr>
      <w:tr w:rsidR="00792E45" w:rsidRPr="00A00895" w:rsidTr="00AC1E43">
        <w:trPr>
          <w:jc w:val="center"/>
        </w:trPr>
        <w:tc>
          <w:tcPr>
            <w:tcW w:w="2215" w:type="dxa"/>
          </w:tcPr>
          <w:p w:rsidR="00792E45" w:rsidRPr="00A00895" w:rsidRDefault="00792E45" w:rsidP="00AC1E43">
            <w:pPr>
              <w:rPr>
                <w:rFonts w:ascii="楷体_GB2312" w:eastAsia="楷体_GB2312"/>
                <w:sz w:val="24"/>
              </w:rPr>
            </w:pPr>
            <w:r w:rsidRPr="00A00895">
              <w:rPr>
                <w:rFonts w:ascii="楷体_GB2312" w:eastAsia="楷体_GB2312" w:hint="eastAsia"/>
                <w:sz w:val="24"/>
              </w:rPr>
              <w:t>C</w:t>
            </w:r>
          </w:p>
        </w:tc>
        <w:tc>
          <w:tcPr>
            <w:tcW w:w="3504" w:type="dxa"/>
          </w:tcPr>
          <w:p w:rsidR="00792E45" w:rsidRPr="00A00895" w:rsidRDefault="00792E45" w:rsidP="00AC1E43">
            <w:pPr>
              <w:rPr>
                <w:rFonts w:ascii="楷体_GB2312" w:eastAsia="楷体_GB2312"/>
                <w:sz w:val="24"/>
              </w:rPr>
            </w:pPr>
            <w:r w:rsidRPr="00A00895">
              <w:rPr>
                <w:rFonts w:ascii="楷体_GB2312" w:eastAsia="楷体_GB2312" w:hint="eastAsia"/>
                <w:sz w:val="24"/>
              </w:rPr>
              <w:t>字符型</w:t>
            </w:r>
          </w:p>
        </w:tc>
      </w:tr>
      <w:tr w:rsidR="00792E45" w:rsidRPr="00A00895" w:rsidTr="00AC1E43">
        <w:trPr>
          <w:jc w:val="center"/>
        </w:trPr>
        <w:tc>
          <w:tcPr>
            <w:tcW w:w="2215" w:type="dxa"/>
          </w:tcPr>
          <w:p w:rsidR="00792E45" w:rsidRPr="00A00895" w:rsidRDefault="00792E45" w:rsidP="00AC1E43">
            <w:pPr>
              <w:rPr>
                <w:rFonts w:ascii="楷体_GB2312" w:eastAsia="楷体_GB2312"/>
                <w:sz w:val="24"/>
              </w:rPr>
            </w:pPr>
            <w:r w:rsidRPr="00A00895">
              <w:rPr>
                <w:rFonts w:ascii="楷体_GB2312" w:eastAsia="楷体_GB2312" w:hint="eastAsia"/>
                <w:sz w:val="24"/>
              </w:rPr>
              <w:t>A</w:t>
            </w:r>
          </w:p>
        </w:tc>
        <w:tc>
          <w:tcPr>
            <w:tcW w:w="3504" w:type="dxa"/>
          </w:tcPr>
          <w:p w:rsidR="00792E45" w:rsidRPr="00A00895" w:rsidRDefault="00792E45" w:rsidP="00AC1E43">
            <w:pPr>
              <w:rPr>
                <w:rFonts w:ascii="楷体_GB2312" w:eastAsia="楷体_GB2312"/>
                <w:sz w:val="24"/>
              </w:rPr>
            </w:pPr>
            <w:r w:rsidRPr="00A00895">
              <w:rPr>
                <w:rFonts w:ascii="楷体_GB2312" w:eastAsia="楷体_GB2312" w:hint="eastAsia"/>
                <w:sz w:val="24"/>
              </w:rPr>
              <w:t>数字字符型，限于0—9</w:t>
            </w:r>
          </w:p>
        </w:tc>
      </w:tr>
      <w:tr w:rsidR="00792E45" w:rsidRPr="00A00895" w:rsidTr="00AC1E43">
        <w:trPr>
          <w:trHeight w:val="70"/>
          <w:jc w:val="center"/>
        </w:trPr>
        <w:tc>
          <w:tcPr>
            <w:tcW w:w="2215" w:type="dxa"/>
          </w:tcPr>
          <w:p w:rsidR="00792E45" w:rsidRPr="00A00895" w:rsidRDefault="00792E45" w:rsidP="00AC1E43">
            <w:pPr>
              <w:rPr>
                <w:rFonts w:ascii="楷体_GB2312" w:eastAsia="楷体_GB2312"/>
                <w:sz w:val="24"/>
              </w:rPr>
            </w:pPr>
            <w:r w:rsidRPr="00A00895">
              <w:rPr>
                <w:rFonts w:ascii="楷体_GB2312" w:eastAsia="楷体_GB2312" w:hint="eastAsia"/>
                <w:sz w:val="24"/>
              </w:rPr>
              <w:t>N</w:t>
            </w:r>
          </w:p>
        </w:tc>
        <w:tc>
          <w:tcPr>
            <w:tcW w:w="3504" w:type="dxa"/>
          </w:tcPr>
          <w:p w:rsidR="00792E45" w:rsidRPr="00A00895" w:rsidRDefault="00792E45" w:rsidP="00AC1E43">
            <w:pPr>
              <w:rPr>
                <w:rFonts w:ascii="楷体_GB2312" w:eastAsia="楷体_GB2312"/>
                <w:sz w:val="24"/>
              </w:rPr>
            </w:pPr>
            <w:r w:rsidRPr="00A00895">
              <w:rPr>
                <w:rFonts w:ascii="楷体_GB2312" w:eastAsia="楷体_GB2312" w:hint="eastAsia"/>
                <w:sz w:val="24"/>
              </w:rPr>
              <w:t>数值型，并可参与数值计算</w:t>
            </w:r>
          </w:p>
        </w:tc>
      </w:tr>
      <w:tr w:rsidR="00792E45" w:rsidRPr="00A00895" w:rsidTr="00AC1E43">
        <w:trPr>
          <w:jc w:val="center"/>
        </w:trPr>
        <w:tc>
          <w:tcPr>
            <w:tcW w:w="2215" w:type="dxa"/>
          </w:tcPr>
          <w:p w:rsidR="00792E45" w:rsidRPr="00A00895" w:rsidRDefault="00792E45" w:rsidP="00AC1E43">
            <w:pPr>
              <w:rPr>
                <w:rFonts w:ascii="楷体_GB2312" w:eastAsia="楷体_GB2312"/>
                <w:sz w:val="24"/>
              </w:rPr>
            </w:pPr>
            <w:r w:rsidRPr="00A00895">
              <w:rPr>
                <w:rFonts w:ascii="楷体_GB2312" w:eastAsia="楷体_GB2312" w:hint="eastAsia"/>
                <w:sz w:val="24"/>
              </w:rPr>
              <w:t>TEXT</w:t>
            </w:r>
          </w:p>
        </w:tc>
        <w:tc>
          <w:tcPr>
            <w:tcW w:w="3504" w:type="dxa"/>
          </w:tcPr>
          <w:p w:rsidR="00792E45" w:rsidRPr="00A00895" w:rsidRDefault="00792E45" w:rsidP="00AC1E43">
            <w:pPr>
              <w:rPr>
                <w:rFonts w:ascii="楷体_GB2312" w:eastAsia="楷体_GB2312"/>
                <w:sz w:val="24"/>
              </w:rPr>
            </w:pPr>
            <w:r w:rsidRPr="00A00895">
              <w:rPr>
                <w:rFonts w:ascii="楷体_GB2312" w:eastAsia="楷体_GB2312" w:hint="eastAsia"/>
                <w:sz w:val="24"/>
              </w:rPr>
              <w:t>不定长文本</w:t>
            </w:r>
          </w:p>
        </w:tc>
      </w:tr>
    </w:tbl>
    <w:p w:rsidR="00792E45" w:rsidRPr="00A00895" w:rsidRDefault="00792E45" w:rsidP="00792E45">
      <w:pPr>
        <w:rPr>
          <w:rFonts w:eastAsia="仿宋_GB2312"/>
          <w:sz w:val="28"/>
        </w:rPr>
      </w:pPr>
      <w:r w:rsidRPr="00A00895">
        <w:rPr>
          <w:rFonts w:eastAsia="仿宋_GB2312" w:hint="eastAsia"/>
          <w:sz w:val="28"/>
        </w:rPr>
        <w:t>3.2</w:t>
      </w:r>
      <w:r w:rsidRPr="00A00895">
        <w:rPr>
          <w:rFonts w:eastAsia="仿宋_GB2312" w:hint="eastAsia"/>
          <w:sz w:val="28"/>
        </w:rPr>
        <w:t>数据处理</w:t>
      </w:r>
    </w:p>
    <w:p w:rsidR="00792E45" w:rsidRPr="00A00895" w:rsidRDefault="00792E45" w:rsidP="00792E45">
      <w:pPr>
        <w:ind w:firstLine="540"/>
        <w:rPr>
          <w:rFonts w:eastAsia="仿宋_GB2312"/>
          <w:sz w:val="28"/>
        </w:rPr>
      </w:pPr>
      <w:r w:rsidRPr="00A00895">
        <w:rPr>
          <w:rFonts w:eastAsia="仿宋_GB2312" w:hint="eastAsia"/>
          <w:sz w:val="28"/>
        </w:rPr>
        <w:t>本规范以监管部门规定的基金相关业务规则要求的数据作为必要数据。</w:t>
      </w:r>
    </w:p>
    <w:p w:rsidR="00792E45" w:rsidRPr="00A00895" w:rsidRDefault="00792E45" w:rsidP="00792E45">
      <w:pPr>
        <w:ind w:firstLine="540"/>
        <w:rPr>
          <w:rFonts w:eastAsia="仿宋_GB2312"/>
          <w:sz w:val="28"/>
        </w:rPr>
      </w:pPr>
      <w:r w:rsidRPr="00A00895">
        <w:rPr>
          <w:rFonts w:eastAsia="仿宋_GB2312" w:hint="eastAsia"/>
          <w:sz w:val="28"/>
        </w:rPr>
        <w:t>数据处理规则：</w:t>
      </w:r>
    </w:p>
    <w:p w:rsidR="00792E45" w:rsidRPr="00A00895" w:rsidRDefault="00792E45" w:rsidP="00792E45">
      <w:pPr>
        <w:ind w:firstLine="540"/>
        <w:rPr>
          <w:rFonts w:eastAsia="仿宋_GB2312"/>
          <w:sz w:val="28"/>
        </w:rPr>
      </w:pPr>
      <w:r w:rsidRPr="00A00895">
        <w:rPr>
          <w:rFonts w:eastAsia="仿宋_GB2312" w:hint="eastAsia"/>
          <w:sz w:val="28"/>
        </w:rPr>
        <w:t>（</w:t>
      </w:r>
      <w:r w:rsidRPr="00A00895">
        <w:rPr>
          <w:rFonts w:eastAsia="仿宋_GB2312" w:hint="eastAsia"/>
          <w:sz w:val="28"/>
        </w:rPr>
        <w:t>1</w:t>
      </w:r>
      <w:r w:rsidRPr="00A00895">
        <w:rPr>
          <w:rFonts w:eastAsia="仿宋_GB2312" w:hint="eastAsia"/>
          <w:sz w:val="28"/>
        </w:rPr>
        <w:t>）有申请，必须有确认。</w:t>
      </w:r>
    </w:p>
    <w:p w:rsidR="00792E45" w:rsidRPr="00A00895" w:rsidRDefault="00792E45" w:rsidP="00792E45">
      <w:pPr>
        <w:ind w:firstLine="540"/>
        <w:rPr>
          <w:rFonts w:eastAsia="仿宋_GB2312"/>
          <w:sz w:val="28"/>
        </w:rPr>
      </w:pPr>
      <w:r w:rsidRPr="00A00895">
        <w:rPr>
          <w:rFonts w:eastAsia="仿宋_GB2312" w:hint="eastAsia"/>
          <w:sz w:val="28"/>
        </w:rPr>
        <w:t>（</w:t>
      </w:r>
      <w:r w:rsidRPr="00A00895">
        <w:rPr>
          <w:rFonts w:eastAsia="仿宋_GB2312" w:hint="eastAsia"/>
          <w:sz w:val="28"/>
        </w:rPr>
        <w:t>2</w:t>
      </w:r>
      <w:r w:rsidRPr="00A00895">
        <w:rPr>
          <w:rFonts w:eastAsia="仿宋_GB2312" w:hint="eastAsia"/>
          <w:sz w:val="28"/>
        </w:rPr>
        <w:t>）数字左补零右对齐，字符右补空格左对齐。</w:t>
      </w:r>
    </w:p>
    <w:p w:rsidR="00792E45" w:rsidRPr="00A00895" w:rsidRDefault="00792E45" w:rsidP="00792E45">
      <w:pPr>
        <w:ind w:firstLine="540"/>
        <w:rPr>
          <w:rFonts w:eastAsia="仿宋_GB2312"/>
          <w:sz w:val="28"/>
        </w:rPr>
      </w:pPr>
      <w:r w:rsidRPr="00A00895">
        <w:rPr>
          <w:rFonts w:eastAsia="仿宋_GB2312" w:hint="eastAsia"/>
          <w:sz w:val="28"/>
        </w:rPr>
        <w:t>（</w:t>
      </w:r>
      <w:r w:rsidRPr="00A00895">
        <w:rPr>
          <w:rFonts w:eastAsia="仿宋_GB2312" w:hint="eastAsia"/>
          <w:sz w:val="28"/>
        </w:rPr>
        <w:t>3</w:t>
      </w:r>
      <w:r w:rsidRPr="00A00895">
        <w:rPr>
          <w:rFonts w:eastAsia="仿宋_GB2312" w:hint="eastAsia"/>
          <w:sz w:val="28"/>
        </w:rPr>
        <w:t>）字符不区分大小写。</w:t>
      </w:r>
    </w:p>
    <w:p w:rsidR="00792E45" w:rsidRPr="00A00895" w:rsidRDefault="00792E45" w:rsidP="00792E45">
      <w:pPr>
        <w:ind w:firstLine="540"/>
        <w:rPr>
          <w:rFonts w:eastAsia="仿宋_GB2312"/>
          <w:sz w:val="28"/>
        </w:rPr>
      </w:pPr>
      <w:r w:rsidRPr="00A00895">
        <w:rPr>
          <w:rFonts w:eastAsia="仿宋_GB2312" w:hint="eastAsia"/>
          <w:sz w:val="28"/>
        </w:rPr>
        <w:t>（</w:t>
      </w:r>
      <w:r w:rsidRPr="00A00895">
        <w:rPr>
          <w:rFonts w:eastAsia="仿宋_GB2312" w:hint="eastAsia"/>
          <w:sz w:val="28"/>
        </w:rPr>
        <w:t>4</w:t>
      </w:r>
      <w:r w:rsidRPr="00A00895">
        <w:rPr>
          <w:rFonts w:eastAsia="仿宋_GB2312" w:hint="eastAsia"/>
          <w:sz w:val="28"/>
        </w:rPr>
        <w:t>）若以文件方式交换数据，则：</w:t>
      </w:r>
    </w:p>
    <w:p w:rsidR="00792E45" w:rsidRPr="00A00895" w:rsidRDefault="00792E45" w:rsidP="00792E45">
      <w:pPr>
        <w:ind w:firstLine="1260"/>
        <w:rPr>
          <w:rFonts w:eastAsia="仿宋_GB2312"/>
          <w:sz w:val="28"/>
        </w:rPr>
      </w:pPr>
      <w:r w:rsidRPr="00A00895">
        <w:rPr>
          <w:rFonts w:eastAsia="仿宋_GB2312" w:hint="eastAsia"/>
          <w:sz w:val="28"/>
        </w:rPr>
        <w:t>1</w:t>
      </w:r>
      <w:r w:rsidRPr="00A00895">
        <w:rPr>
          <w:rFonts w:eastAsia="仿宋_GB2312" w:hint="eastAsia"/>
          <w:sz w:val="28"/>
        </w:rPr>
        <w:t>）以文本文件定长记录方式；</w:t>
      </w:r>
    </w:p>
    <w:p w:rsidR="00792E45" w:rsidRPr="00A00895" w:rsidRDefault="00792E45" w:rsidP="00792E45">
      <w:pPr>
        <w:ind w:firstLine="1260"/>
        <w:rPr>
          <w:rFonts w:eastAsia="仿宋_GB2312"/>
          <w:sz w:val="28"/>
        </w:rPr>
      </w:pPr>
      <w:r w:rsidRPr="00A00895">
        <w:rPr>
          <w:rFonts w:eastAsia="仿宋_GB2312" w:hint="eastAsia"/>
          <w:sz w:val="28"/>
        </w:rPr>
        <w:t>2</w:t>
      </w:r>
      <w:r w:rsidRPr="00A00895">
        <w:rPr>
          <w:rFonts w:eastAsia="仿宋_GB2312" w:hint="eastAsia"/>
          <w:sz w:val="28"/>
        </w:rPr>
        <w:t>）每行一条完整记录；</w:t>
      </w:r>
    </w:p>
    <w:p w:rsidR="00792E45" w:rsidRPr="00A00895" w:rsidRDefault="00792E45" w:rsidP="00792E45">
      <w:pPr>
        <w:ind w:firstLine="1260"/>
        <w:rPr>
          <w:rFonts w:eastAsia="仿宋_GB2312"/>
          <w:sz w:val="28"/>
        </w:rPr>
      </w:pPr>
      <w:r w:rsidRPr="00A00895">
        <w:rPr>
          <w:rFonts w:eastAsia="仿宋_GB2312" w:hint="eastAsia"/>
          <w:sz w:val="28"/>
        </w:rPr>
        <w:t>3</w:t>
      </w:r>
      <w:r w:rsidRPr="00A00895">
        <w:rPr>
          <w:rFonts w:eastAsia="仿宋_GB2312" w:hint="eastAsia"/>
          <w:sz w:val="28"/>
        </w:rPr>
        <w:t>）换行必须用换行（</w:t>
      </w:r>
      <w:r w:rsidRPr="00A00895">
        <w:rPr>
          <w:rFonts w:eastAsia="仿宋_GB2312" w:hint="eastAsia"/>
          <w:sz w:val="28"/>
        </w:rPr>
        <w:t>ODH</w:t>
      </w:r>
      <w:r w:rsidRPr="00A00895">
        <w:rPr>
          <w:rFonts w:eastAsia="仿宋_GB2312" w:hint="eastAsia"/>
          <w:sz w:val="28"/>
        </w:rPr>
        <w:t>）、回车（</w:t>
      </w:r>
      <w:r w:rsidRPr="00A00895">
        <w:rPr>
          <w:rFonts w:eastAsia="仿宋_GB2312" w:hint="eastAsia"/>
          <w:sz w:val="28"/>
        </w:rPr>
        <w:t>OAH</w:t>
      </w:r>
      <w:r w:rsidRPr="00A00895">
        <w:rPr>
          <w:rFonts w:eastAsia="仿宋_GB2312" w:hint="eastAsia"/>
          <w:sz w:val="28"/>
        </w:rPr>
        <w:t>）字符；</w:t>
      </w:r>
    </w:p>
    <w:p w:rsidR="00792E45" w:rsidRPr="00A00895" w:rsidRDefault="00792E45" w:rsidP="00792E45">
      <w:pPr>
        <w:ind w:firstLine="1260"/>
        <w:rPr>
          <w:rFonts w:eastAsia="仿宋_GB2312"/>
          <w:sz w:val="28"/>
        </w:rPr>
      </w:pPr>
      <w:r w:rsidRPr="00A00895">
        <w:rPr>
          <w:rFonts w:eastAsia="仿宋_GB2312" w:hint="eastAsia"/>
          <w:sz w:val="28"/>
        </w:rPr>
        <w:t>4</w:t>
      </w:r>
      <w:r w:rsidRPr="00A00895">
        <w:rPr>
          <w:rFonts w:eastAsia="仿宋_GB2312" w:hint="eastAsia"/>
          <w:sz w:val="28"/>
        </w:rPr>
        <w:t>）带有小数点的数值型数据，传输时不传小数点。</w:t>
      </w:r>
    </w:p>
    <w:p w:rsidR="00792E45" w:rsidRPr="00A00895" w:rsidRDefault="00792E45" w:rsidP="00792E45">
      <w:pPr>
        <w:rPr>
          <w:rFonts w:eastAsia="仿宋_GB2312"/>
          <w:sz w:val="28"/>
        </w:rPr>
      </w:pPr>
      <w:r w:rsidRPr="00A00895">
        <w:rPr>
          <w:rFonts w:eastAsia="仿宋_GB2312" w:hint="eastAsia"/>
          <w:sz w:val="28"/>
        </w:rPr>
        <w:t>3.3</w:t>
      </w:r>
      <w:r w:rsidRPr="00A00895">
        <w:rPr>
          <w:rFonts w:eastAsia="仿宋_GB2312" w:hint="eastAsia"/>
          <w:sz w:val="28"/>
        </w:rPr>
        <w:t>加密</w:t>
      </w:r>
    </w:p>
    <w:p w:rsidR="00792E45" w:rsidRPr="00A00895" w:rsidRDefault="00792E45" w:rsidP="00792E45">
      <w:pPr>
        <w:ind w:firstLine="540"/>
        <w:rPr>
          <w:rFonts w:eastAsia="仿宋_GB2312"/>
          <w:sz w:val="28"/>
        </w:rPr>
      </w:pPr>
      <w:r w:rsidRPr="00A00895">
        <w:rPr>
          <w:rFonts w:eastAsia="仿宋_GB2312" w:hint="eastAsia"/>
          <w:sz w:val="28"/>
        </w:rPr>
        <w:t>对通过公网进行传输的敏感数据进行加密是非常必要的，本规范强烈建议对这些数据进行加密处理。</w:t>
      </w:r>
    </w:p>
    <w:p w:rsidR="00792E45" w:rsidRPr="00A00895" w:rsidRDefault="00792E45" w:rsidP="00792E45">
      <w:pPr>
        <w:ind w:firstLine="540"/>
        <w:rPr>
          <w:rFonts w:eastAsia="仿宋_GB2312"/>
          <w:sz w:val="28"/>
        </w:rPr>
      </w:pPr>
      <w:r w:rsidRPr="00A00895">
        <w:rPr>
          <w:rFonts w:eastAsia="仿宋_GB2312" w:hint="eastAsia"/>
          <w:sz w:val="28"/>
        </w:rPr>
        <w:lastRenderedPageBreak/>
        <w:t>加密方法的选择由进行数据交换的各方协商确定。</w:t>
      </w:r>
    </w:p>
    <w:p w:rsidR="00792E45" w:rsidRPr="00A00895" w:rsidRDefault="00792E45" w:rsidP="00792E45">
      <w:pPr>
        <w:pStyle w:val="1"/>
      </w:pPr>
      <w:r w:rsidRPr="00A00895">
        <w:rPr>
          <w:sz w:val="28"/>
        </w:rPr>
        <w:br w:type="page"/>
      </w:r>
      <w:bookmarkStart w:id="23" w:name="_Toc194216497"/>
      <w:bookmarkStart w:id="24" w:name="_Toc194216609"/>
      <w:bookmarkStart w:id="25" w:name="_Toc240730114"/>
      <w:bookmarkStart w:id="26" w:name="_Toc276542424"/>
      <w:bookmarkStart w:id="27" w:name="_Toc477762649"/>
      <w:r w:rsidRPr="00A00895">
        <w:rPr>
          <w:rFonts w:hint="eastAsia"/>
        </w:rPr>
        <w:lastRenderedPageBreak/>
        <w:t>数据接口</w:t>
      </w:r>
      <w:bookmarkEnd w:id="23"/>
      <w:bookmarkEnd w:id="24"/>
      <w:bookmarkEnd w:id="25"/>
      <w:bookmarkEnd w:id="26"/>
      <w:bookmarkEnd w:id="27"/>
    </w:p>
    <w:p w:rsidR="00792E45" w:rsidRPr="00A00895" w:rsidRDefault="00792E45" w:rsidP="00792E45">
      <w:pPr>
        <w:pStyle w:val="2"/>
      </w:pPr>
      <w:bookmarkStart w:id="28" w:name="_Toc194216498"/>
      <w:bookmarkStart w:id="29" w:name="_Toc194216610"/>
      <w:bookmarkStart w:id="30" w:name="_Toc240730115"/>
      <w:bookmarkStart w:id="31" w:name="_Toc276542425"/>
      <w:bookmarkStart w:id="32" w:name="_Toc477762650"/>
      <w:r w:rsidRPr="00A00895">
        <w:rPr>
          <w:rFonts w:hint="eastAsia"/>
        </w:rPr>
        <w:t>信息格式</w:t>
      </w:r>
      <w:bookmarkEnd w:id="28"/>
      <w:bookmarkEnd w:id="29"/>
      <w:bookmarkEnd w:id="30"/>
      <w:bookmarkEnd w:id="31"/>
      <w:bookmarkEnd w:id="32"/>
    </w:p>
    <w:p w:rsidR="00792E45" w:rsidRPr="00A00895" w:rsidRDefault="00792E45" w:rsidP="00792E45">
      <w:pPr>
        <w:ind w:firstLine="540"/>
        <w:rPr>
          <w:rFonts w:eastAsia="仿宋_GB2312"/>
          <w:sz w:val="28"/>
        </w:rPr>
      </w:pPr>
      <w:r w:rsidRPr="00A00895">
        <w:rPr>
          <w:rFonts w:eastAsia="仿宋_GB2312" w:hint="eastAsia"/>
          <w:sz w:val="28"/>
        </w:rPr>
        <w:t>每个（次）交换的信息包括三个部分：信息头，信息体，信息尾。采用文件交换方式的详细约定采用附件</w:t>
      </w:r>
      <w:r w:rsidRPr="00A00895">
        <w:rPr>
          <w:rFonts w:eastAsia="仿宋_GB2312" w:hint="eastAsia"/>
          <w:sz w:val="28"/>
        </w:rPr>
        <w:t>A</w:t>
      </w:r>
      <w:r w:rsidRPr="00A00895">
        <w:rPr>
          <w:rFonts w:eastAsia="仿宋_GB2312" w:hint="eastAsia"/>
          <w:sz w:val="28"/>
        </w:rPr>
        <w:t>中的格式。</w:t>
      </w:r>
    </w:p>
    <w:p w:rsidR="00792E45" w:rsidRPr="00A00895" w:rsidRDefault="00792E45" w:rsidP="00792E45">
      <w:pPr>
        <w:ind w:firstLine="540"/>
        <w:rPr>
          <w:rFonts w:eastAsia="仿宋_GB2312"/>
          <w:b/>
          <w:sz w:val="28"/>
        </w:rPr>
      </w:pPr>
      <w:r w:rsidRPr="00A00895">
        <w:rPr>
          <w:rFonts w:eastAsia="仿宋_GB2312" w:hint="eastAsia"/>
          <w:b/>
          <w:sz w:val="28"/>
        </w:rPr>
        <w:t>信息头：</w:t>
      </w:r>
      <w:r w:rsidRPr="00A00895">
        <w:rPr>
          <w:rFonts w:eastAsia="仿宋_GB2312" w:hint="eastAsia"/>
          <w:sz w:val="28"/>
        </w:rPr>
        <w:t>表示一次数据交换的开始，它给出本次数据交换的信息提要。其内容列如下：</w:t>
      </w:r>
      <w:r w:rsidRPr="00A00895">
        <w:rPr>
          <w:rFonts w:eastAsia="仿宋_GB2312"/>
          <w:b/>
          <w:sz w:val="28"/>
        </w:rPr>
        <w:t xml:space="preserve"> </w:t>
      </w:r>
    </w:p>
    <w:tbl>
      <w:tblPr>
        <w:tblW w:w="0" w:type="auto"/>
        <w:tblInd w:w="64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3468"/>
      </w:tblGrid>
      <w:tr w:rsidR="00792E45" w:rsidRPr="00A00895" w:rsidTr="00AC1E43">
        <w:tc>
          <w:tcPr>
            <w:tcW w:w="1728" w:type="dxa"/>
          </w:tcPr>
          <w:p w:rsidR="00792E45" w:rsidRPr="00A00895" w:rsidRDefault="00792E45" w:rsidP="00AC1E43">
            <w:pPr>
              <w:rPr>
                <w:caps/>
                <w:sz w:val="24"/>
              </w:rPr>
            </w:pPr>
            <w:r w:rsidRPr="00A00895">
              <w:rPr>
                <w:rFonts w:hint="eastAsia"/>
                <w:caps/>
                <w:sz w:val="24"/>
              </w:rPr>
              <w:t>名称</w:t>
            </w:r>
          </w:p>
        </w:tc>
        <w:tc>
          <w:tcPr>
            <w:tcW w:w="3468" w:type="dxa"/>
          </w:tcPr>
          <w:p w:rsidR="00792E45" w:rsidRPr="00A00895" w:rsidRDefault="00792E45" w:rsidP="00AC1E43">
            <w:pPr>
              <w:rPr>
                <w:caps/>
                <w:sz w:val="24"/>
              </w:rPr>
            </w:pPr>
            <w:r w:rsidRPr="00A00895">
              <w:rPr>
                <w:rFonts w:hint="eastAsia"/>
                <w:caps/>
                <w:sz w:val="24"/>
              </w:rPr>
              <w:t>说明</w:t>
            </w:r>
          </w:p>
        </w:tc>
      </w:tr>
      <w:tr w:rsidR="00792E45" w:rsidRPr="00A00895" w:rsidTr="00AC1E43">
        <w:tc>
          <w:tcPr>
            <w:tcW w:w="1728" w:type="dxa"/>
          </w:tcPr>
          <w:p w:rsidR="00792E45" w:rsidRPr="00A00895" w:rsidRDefault="00792E45" w:rsidP="00AC1E43">
            <w:pPr>
              <w:rPr>
                <w:sz w:val="24"/>
              </w:rPr>
            </w:pPr>
            <w:r w:rsidRPr="00A00895">
              <w:rPr>
                <w:rFonts w:hint="eastAsia"/>
                <w:sz w:val="24"/>
              </w:rPr>
              <w:t>信息头标识</w:t>
            </w:r>
          </w:p>
        </w:tc>
        <w:tc>
          <w:tcPr>
            <w:tcW w:w="3468" w:type="dxa"/>
          </w:tcPr>
          <w:p w:rsidR="00792E45" w:rsidRPr="00A00895" w:rsidRDefault="00792E45" w:rsidP="00AC1E43">
            <w:pPr>
              <w:rPr>
                <w:sz w:val="24"/>
              </w:rPr>
            </w:pPr>
            <w:r w:rsidRPr="00A00895">
              <w:rPr>
                <w:rFonts w:hint="eastAsia"/>
                <w:sz w:val="24"/>
              </w:rPr>
              <w:t>用以标明该文件的格式类型</w:t>
            </w:r>
          </w:p>
        </w:tc>
      </w:tr>
      <w:tr w:rsidR="00792E45" w:rsidRPr="00A00895" w:rsidTr="00AC1E43">
        <w:tc>
          <w:tcPr>
            <w:tcW w:w="1728" w:type="dxa"/>
          </w:tcPr>
          <w:p w:rsidR="00792E45" w:rsidRPr="00A00895" w:rsidRDefault="00792E45" w:rsidP="00AC1E43">
            <w:pPr>
              <w:rPr>
                <w:sz w:val="24"/>
              </w:rPr>
            </w:pPr>
            <w:r w:rsidRPr="00A00895">
              <w:rPr>
                <w:rFonts w:hint="eastAsia"/>
                <w:sz w:val="24"/>
              </w:rPr>
              <w:t>协议版本号</w:t>
            </w:r>
          </w:p>
        </w:tc>
        <w:tc>
          <w:tcPr>
            <w:tcW w:w="3468" w:type="dxa"/>
          </w:tcPr>
          <w:p w:rsidR="00792E45" w:rsidRPr="00A00895" w:rsidRDefault="00792E45" w:rsidP="00AC1E43">
            <w:pPr>
              <w:rPr>
                <w:sz w:val="24"/>
              </w:rPr>
            </w:pPr>
          </w:p>
        </w:tc>
      </w:tr>
      <w:tr w:rsidR="00792E45" w:rsidRPr="00A00895" w:rsidTr="00AC1E43">
        <w:tc>
          <w:tcPr>
            <w:tcW w:w="1728" w:type="dxa"/>
          </w:tcPr>
          <w:p w:rsidR="00792E45" w:rsidRPr="00A00895" w:rsidRDefault="00792E45" w:rsidP="00AC1E43">
            <w:pPr>
              <w:rPr>
                <w:sz w:val="24"/>
              </w:rPr>
            </w:pPr>
            <w:r w:rsidRPr="00A00895">
              <w:rPr>
                <w:rFonts w:hint="eastAsia"/>
                <w:sz w:val="24"/>
              </w:rPr>
              <w:t>信息创建人</w:t>
            </w:r>
          </w:p>
        </w:tc>
        <w:tc>
          <w:tcPr>
            <w:tcW w:w="3468" w:type="dxa"/>
          </w:tcPr>
          <w:p w:rsidR="00792E45" w:rsidRPr="00A00895" w:rsidRDefault="00792E45" w:rsidP="00AC1E43">
            <w:pPr>
              <w:rPr>
                <w:sz w:val="24"/>
              </w:rPr>
            </w:pPr>
            <w:r w:rsidRPr="00A00895">
              <w:rPr>
                <w:rFonts w:hint="eastAsia"/>
                <w:sz w:val="24"/>
              </w:rPr>
              <w:t>TA/</w:t>
            </w:r>
            <w:r w:rsidRPr="00A00895">
              <w:rPr>
                <w:rFonts w:hint="eastAsia"/>
                <w:sz w:val="24"/>
              </w:rPr>
              <w:t>基金管理人的代码</w:t>
            </w:r>
          </w:p>
        </w:tc>
      </w:tr>
      <w:tr w:rsidR="00792E45" w:rsidRPr="00A00895" w:rsidTr="00AC1E43">
        <w:tc>
          <w:tcPr>
            <w:tcW w:w="1728" w:type="dxa"/>
          </w:tcPr>
          <w:p w:rsidR="00792E45" w:rsidRPr="00A00895" w:rsidRDefault="00792E45" w:rsidP="00AC1E43">
            <w:pPr>
              <w:rPr>
                <w:sz w:val="24"/>
              </w:rPr>
            </w:pPr>
            <w:r w:rsidRPr="00A00895">
              <w:rPr>
                <w:rFonts w:hint="eastAsia"/>
                <w:sz w:val="24"/>
              </w:rPr>
              <w:t>信息接收人</w:t>
            </w:r>
          </w:p>
        </w:tc>
        <w:tc>
          <w:tcPr>
            <w:tcW w:w="3468" w:type="dxa"/>
          </w:tcPr>
          <w:p w:rsidR="00792E45" w:rsidRPr="00A00895" w:rsidRDefault="00792E45" w:rsidP="00AC1E43">
            <w:pPr>
              <w:rPr>
                <w:sz w:val="24"/>
              </w:rPr>
            </w:pPr>
            <w:r w:rsidRPr="00A00895">
              <w:rPr>
                <w:rFonts w:hint="eastAsia"/>
                <w:sz w:val="24"/>
              </w:rPr>
              <w:t>00</w:t>
            </w:r>
          </w:p>
        </w:tc>
      </w:tr>
      <w:tr w:rsidR="00792E45" w:rsidRPr="00A00895" w:rsidTr="00AC1E43">
        <w:tc>
          <w:tcPr>
            <w:tcW w:w="1728" w:type="dxa"/>
          </w:tcPr>
          <w:p w:rsidR="00792E45" w:rsidRPr="00A00895" w:rsidRDefault="00792E45" w:rsidP="00AC1E43">
            <w:pPr>
              <w:rPr>
                <w:sz w:val="24"/>
              </w:rPr>
            </w:pPr>
            <w:r w:rsidRPr="00A00895">
              <w:rPr>
                <w:rFonts w:hint="eastAsia"/>
                <w:sz w:val="24"/>
              </w:rPr>
              <w:t>传送发生日期</w:t>
            </w:r>
          </w:p>
        </w:tc>
        <w:tc>
          <w:tcPr>
            <w:tcW w:w="3468" w:type="dxa"/>
          </w:tcPr>
          <w:p w:rsidR="00792E45" w:rsidRPr="00A00895" w:rsidRDefault="00792E45" w:rsidP="00AC1E43">
            <w:pPr>
              <w:rPr>
                <w:sz w:val="24"/>
              </w:rPr>
            </w:pPr>
            <w:r w:rsidRPr="00A00895">
              <w:rPr>
                <w:rFonts w:hint="eastAsia"/>
                <w:sz w:val="24"/>
              </w:rPr>
              <w:t>传送发生日期</w:t>
            </w:r>
          </w:p>
        </w:tc>
      </w:tr>
    </w:tbl>
    <w:p w:rsidR="00792E45" w:rsidRPr="00A00895" w:rsidRDefault="00792E45" w:rsidP="00792E45">
      <w:pPr>
        <w:ind w:firstLine="540"/>
        <w:rPr>
          <w:rFonts w:eastAsia="仿宋_GB2312"/>
          <w:b/>
          <w:sz w:val="28"/>
        </w:rPr>
      </w:pPr>
      <w:r w:rsidRPr="00A00895">
        <w:rPr>
          <w:rFonts w:eastAsia="仿宋_GB2312" w:hint="eastAsia"/>
          <w:b/>
          <w:sz w:val="28"/>
        </w:rPr>
        <w:t>信息体：</w:t>
      </w:r>
      <w:r w:rsidRPr="00A00895">
        <w:rPr>
          <w:rFonts w:eastAsia="仿宋_GB2312" w:hint="eastAsia"/>
          <w:sz w:val="28"/>
        </w:rPr>
        <w:t>包括数据交换的内容。</w:t>
      </w:r>
    </w:p>
    <w:tbl>
      <w:tblPr>
        <w:tblW w:w="0" w:type="auto"/>
        <w:tblInd w:w="64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3420"/>
      </w:tblGrid>
      <w:tr w:rsidR="00792E45" w:rsidRPr="00A00895" w:rsidTr="00AC1E43">
        <w:tc>
          <w:tcPr>
            <w:tcW w:w="1728" w:type="dxa"/>
          </w:tcPr>
          <w:p w:rsidR="00792E45" w:rsidRPr="00A00895" w:rsidRDefault="00792E45" w:rsidP="00AC1E43">
            <w:pPr>
              <w:rPr>
                <w:caps/>
                <w:sz w:val="24"/>
              </w:rPr>
            </w:pPr>
            <w:r w:rsidRPr="00A00895">
              <w:rPr>
                <w:rFonts w:hint="eastAsia"/>
                <w:caps/>
                <w:sz w:val="24"/>
              </w:rPr>
              <w:t>名称</w:t>
            </w:r>
          </w:p>
        </w:tc>
        <w:tc>
          <w:tcPr>
            <w:tcW w:w="3420" w:type="dxa"/>
          </w:tcPr>
          <w:p w:rsidR="00792E45" w:rsidRPr="00A00895" w:rsidRDefault="00792E45" w:rsidP="00AC1E43">
            <w:pPr>
              <w:rPr>
                <w:caps/>
                <w:sz w:val="24"/>
              </w:rPr>
            </w:pPr>
            <w:r w:rsidRPr="00A00895">
              <w:rPr>
                <w:rFonts w:hint="eastAsia"/>
                <w:caps/>
                <w:sz w:val="24"/>
              </w:rPr>
              <w:t>说明</w:t>
            </w:r>
          </w:p>
        </w:tc>
      </w:tr>
      <w:tr w:rsidR="00792E45" w:rsidRPr="00A00895" w:rsidTr="00AC1E43">
        <w:tc>
          <w:tcPr>
            <w:tcW w:w="1728" w:type="dxa"/>
          </w:tcPr>
          <w:p w:rsidR="00792E45" w:rsidRPr="00A00895" w:rsidRDefault="00792E45" w:rsidP="00AC1E43">
            <w:pPr>
              <w:rPr>
                <w:caps/>
                <w:sz w:val="24"/>
              </w:rPr>
            </w:pPr>
            <w:r w:rsidRPr="00A00895">
              <w:rPr>
                <w:rFonts w:hint="eastAsia"/>
                <w:caps/>
                <w:sz w:val="24"/>
              </w:rPr>
              <w:t>汇总表号</w:t>
            </w:r>
          </w:p>
        </w:tc>
        <w:tc>
          <w:tcPr>
            <w:tcW w:w="3420" w:type="dxa"/>
          </w:tcPr>
          <w:p w:rsidR="00792E45" w:rsidRPr="00A00895" w:rsidRDefault="00792E45" w:rsidP="00AC1E43">
            <w:pPr>
              <w:rPr>
                <w:caps/>
                <w:sz w:val="24"/>
              </w:rPr>
            </w:pPr>
            <w:r w:rsidRPr="00A00895">
              <w:rPr>
                <w:rFonts w:hint="eastAsia"/>
                <w:caps/>
                <w:sz w:val="24"/>
              </w:rPr>
              <w:t>000</w:t>
            </w:r>
          </w:p>
        </w:tc>
      </w:tr>
      <w:tr w:rsidR="00792E45" w:rsidRPr="00A00895" w:rsidTr="00AC1E43">
        <w:tc>
          <w:tcPr>
            <w:tcW w:w="1728" w:type="dxa"/>
          </w:tcPr>
          <w:p w:rsidR="00792E45" w:rsidRPr="00A00895" w:rsidRDefault="00792E45" w:rsidP="00AC1E43">
            <w:pPr>
              <w:rPr>
                <w:sz w:val="24"/>
              </w:rPr>
            </w:pPr>
            <w:r w:rsidRPr="00A00895">
              <w:rPr>
                <w:rFonts w:hint="eastAsia"/>
                <w:sz w:val="24"/>
              </w:rPr>
              <w:t>文件类型代码</w:t>
            </w:r>
          </w:p>
        </w:tc>
        <w:tc>
          <w:tcPr>
            <w:tcW w:w="3420" w:type="dxa"/>
          </w:tcPr>
          <w:p w:rsidR="00792E45" w:rsidRPr="00A00895" w:rsidRDefault="00792E45" w:rsidP="00AC1E43">
            <w:pPr>
              <w:rPr>
                <w:sz w:val="24"/>
              </w:rPr>
            </w:pPr>
          </w:p>
        </w:tc>
      </w:tr>
      <w:tr w:rsidR="00792E45" w:rsidRPr="00A00895" w:rsidTr="00AC1E43">
        <w:tc>
          <w:tcPr>
            <w:tcW w:w="1728" w:type="dxa"/>
          </w:tcPr>
          <w:p w:rsidR="00792E45" w:rsidRPr="00A00895" w:rsidRDefault="00792E45" w:rsidP="00AC1E43">
            <w:pPr>
              <w:rPr>
                <w:sz w:val="24"/>
              </w:rPr>
            </w:pPr>
            <w:r w:rsidRPr="00A00895">
              <w:rPr>
                <w:rFonts w:hint="eastAsia"/>
                <w:sz w:val="24"/>
              </w:rPr>
              <w:t>发送人</w:t>
            </w:r>
          </w:p>
        </w:tc>
        <w:tc>
          <w:tcPr>
            <w:tcW w:w="3420" w:type="dxa"/>
          </w:tcPr>
          <w:p w:rsidR="00792E45" w:rsidRPr="00A00895" w:rsidRDefault="00792E45" w:rsidP="00AC1E43">
            <w:pPr>
              <w:rPr>
                <w:sz w:val="24"/>
              </w:rPr>
            </w:pPr>
          </w:p>
        </w:tc>
      </w:tr>
      <w:tr w:rsidR="00792E45" w:rsidRPr="00A00895" w:rsidTr="00AC1E43">
        <w:tc>
          <w:tcPr>
            <w:tcW w:w="1728" w:type="dxa"/>
          </w:tcPr>
          <w:p w:rsidR="00792E45" w:rsidRPr="00A00895" w:rsidRDefault="00792E45" w:rsidP="00AC1E43">
            <w:pPr>
              <w:rPr>
                <w:sz w:val="24"/>
              </w:rPr>
            </w:pPr>
            <w:r w:rsidRPr="00A00895">
              <w:rPr>
                <w:rFonts w:hint="eastAsia"/>
                <w:sz w:val="24"/>
              </w:rPr>
              <w:t>接收人</w:t>
            </w:r>
          </w:p>
        </w:tc>
        <w:tc>
          <w:tcPr>
            <w:tcW w:w="3420" w:type="dxa"/>
          </w:tcPr>
          <w:p w:rsidR="00792E45" w:rsidRPr="00A00895" w:rsidRDefault="00792E45" w:rsidP="00AC1E43">
            <w:pPr>
              <w:rPr>
                <w:sz w:val="24"/>
              </w:rPr>
            </w:pPr>
          </w:p>
        </w:tc>
      </w:tr>
      <w:tr w:rsidR="00792E45" w:rsidRPr="00A00895" w:rsidTr="00AC1E43">
        <w:tc>
          <w:tcPr>
            <w:tcW w:w="1728" w:type="dxa"/>
          </w:tcPr>
          <w:p w:rsidR="00792E45" w:rsidRPr="00A00895" w:rsidRDefault="00792E45" w:rsidP="00AC1E43">
            <w:pPr>
              <w:rPr>
                <w:sz w:val="24"/>
              </w:rPr>
            </w:pPr>
            <w:r w:rsidRPr="00A00895">
              <w:rPr>
                <w:rFonts w:hint="eastAsia"/>
                <w:sz w:val="24"/>
              </w:rPr>
              <w:t>字段数</w:t>
            </w:r>
          </w:p>
        </w:tc>
        <w:tc>
          <w:tcPr>
            <w:tcW w:w="3420" w:type="dxa"/>
          </w:tcPr>
          <w:p w:rsidR="00792E45" w:rsidRPr="00A00895" w:rsidRDefault="00792E45" w:rsidP="00AC1E43">
            <w:pPr>
              <w:rPr>
                <w:sz w:val="24"/>
              </w:rPr>
            </w:pPr>
            <w:r w:rsidRPr="00A00895">
              <w:rPr>
                <w:rFonts w:hint="eastAsia"/>
                <w:sz w:val="24"/>
              </w:rPr>
              <w:t>表示该数据文件的构成字段数</w:t>
            </w:r>
          </w:p>
        </w:tc>
      </w:tr>
      <w:tr w:rsidR="00792E45" w:rsidRPr="00A00895" w:rsidTr="00AC1E43">
        <w:tc>
          <w:tcPr>
            <w:tcW w:w="1728" w:type="dxa"/>
          </w:tcPr>
          <w:p w:rsidR="00792E45" w:rsidRPr="00A00895" w:rsidRDefault="00792E45" w:rsidP="00BA18CE">
            <w:pPr>
              <w:rPr>
                <w:sz w:val="24"/>
              </w:rPr>
            </w:pPr>
            <w:r w:rsidRPr="00A00895">
              <w:rPr>
                <w:rFonts w:hint="eastAsia"/>
                <w:sz w:val="24"/>
              </w:rPr>
              <w:t>字段名</w:t>
            </w:r>
            <w:r w:rsidR="00BA18CE">
              <w:rPr>
                <w:rFonts w:hint="eastAsia"/>
                <w:sz w:val="24"/>
              </w:rPr>
              <w:t>1</w:t>
            </w:r>
          </w:p>
        </w:tc>
        <w:tc>
          <w:tcPr>
            <w:tcW w:w="3420" w:type="dxa"/>
          </w:tcPr>
          <w:p w:rsidR="00792E45" w:rsidRPr="00A00895" w:rsidRDefault="00792E45" w:rsidP="00AC1E43">
            <w:pPr>
              <w:rPr>
                <w:sz w:val="24"/>
              </w:rPr>
            </w:pPr>
          </w:p>
        </w:tc>
      </w:tr>
      <w:tr w:rsidR="00792E45" w:rsidRPr="00A00895" w:rsidTr="00AC1E43">
        <w:tc>
          <w:tcPr>
            <w:tcW w:w="1728" w:type="dxa"/>
          </w:tcPr>
          <w:p w:rsidR="00792E45" w:rsidRPr="00A00895" w:rsidRDefault="00792E45" w:rsidP="00AC1E43">
            <w:pPr>
              <w:rPr>
                <w:sz w:val="24"/>
              </w:rPr>
            </w:pPr>
            <w:r w:rsidRPr="00A00895">
              <w:rPr>
                <w:sz w:val="24"/>
              </w:rPr>
              <w:t>…</w:t>
            </w:r>
          </w:p>
        </w:tc>
        <w:tc>
          <w:tcPr>
            <w:tcW w:w="3420" w:type="dxa"/>
          </w:tcPr>
          <w:p w:rsidR="00792E45" w:rsidRPr="00A00895" w:rsidRDefault="00792E45" w:rsidP="00AC1E43">
            <w:pPr>
              <w:rPr>
                <w:sz w:val="24"/>
              </w:rPr>
            </w:pPr>
          </w:p>
        </w:tc>
      </w:tr>
      <w:tr w:rsidR="00792E45" w:rsidRPr="00A00895" w:rsidTr="00AC1E43">
        <w:tc>
          <w:tcPr>
            <w:tcW w:w="1728" w:type="dxa"/>
          </w:tcPr>
          <w:p w:rsidR="00792E45" w:rsidRPr="00A00895" w:rsidRDefault="00792E45" w:rsidP="00AC1E43">
            <w:pPr>
              <w:rPr>
                <w:sz w:val="24"/>
              </w:rPr>
            </w:pPr>
            <w:r w:rsidRPr="00A00895">
              <w:rPr>
                <w:rFonts w:hint="eastAsia"/>
                <w:sz w:val="24"/>
              </w:rPr>
              <w:t>字段名</w:t>
            </w:r>
            <w:r w:rsidRPr="00A00895">
              <w:rPr>
                <w:rFonts w:hint="eastAsia"/>
                <w:sz w:val="24"/>
              </w:rPr>
              <w:t>n</w:t>
            </w:r>
          </w:p>
        </w:tc>
        <w:tc>
          <w:tcPr>
            <w:tcW w:w="3420" w:type="dxa"/>
          </w:tcPr>
          <w:p w:rsidR="00792E45" w:rsidRPr="00A00895" w:rsidRDefault="00792E45" w:rsidP="00AC1E43">
            <w:pPr>
              <w:rPr>
                <w:sz w:val="24"/>
              </w:rPr>
            </w:pPr>
          </w:p>
        </w:tc>
      </w:tr>
      <w:tr w:rsidR="00792E45" w:rsidRPr="00A00895" w:rsidTr="00AC1E43">
        <w:tc>
          <w:tcPr>
            <w:tcW w:w="1728" w:type="dxa"/>
          </w:tcPr>
          <w:p w:rsidR="00792E45" w:rsidRPr="00A00895" w:rsidRDefault="00792E45" w:rsidP="00AC1E43">
            <w:pPr>
              <w:rPr>
                <w:sz w:val="24"/>
              </w:rPr>
            </w:pPr>
            <w:r w:rsidRPr="00A00895">
              <w:rPr>
                <w:rFonts w:hint="eastAsia"/>
                <w:sz w:val="24"/>
              </w:rPr>
              <w:t>记录数</w:t>
            </w:r>
          </w:p>
        </w:tc>
        <w:tc>
          <w:tcPr>
            <w:tcW w:w="3420" w:type="dxa"/>
          </w:tcPr>
          <w:p w:rsidR="00792E45" w:rsidRPr="00A00895" w:rsidRDefault="00792E45" w:rsidP="00AC1E43">
            <w:pPr>
              <w:rPr>
                <w:sz w:val="24"/>
              </w:rPr>
            </w:pPr>
            <w:r w:rsidRPr="00A00895">
              <w:rPr>
                <w:rFonts w:hint="eastAsia"/>
                <w:sz w:val="24"/>
              </w:rPr>
              <w:t>该数据文件包含的数据记录数</w:t>
            </w:r>
          </w:p>
        </w:tc>
      </w:tr>
      <w:tr w:rsidR="00792E45" w:rsidRPr="00A00895" w:rsidTr="00AC1E43">
        <w:tc>
          <w:tcPr>
            <w:tcW w:w="1728" w:type="dxa"/>
          </w:tcPr>
          <w:p w:rsidR="00792E45" w:rsidRPr="00A00895" w:rsidRDefault="00792E45" w:rsidP="00AC1E43">
            <w:pPr>
              <w:rPr>
                <w:sz w:val="24"/>
              </w:rPr>
            </w:pPr>
            <w:r w:rsidRPr="00A00895">
              <w:rPr>
                <w:rFonts w:hint="eastAsia"/>
                <w:sz w:val="24"/>
              </w:rPr>
              <w:t>记录</w:t>
            </w:r>
            <w:r w:rsidRPr="00A00895">
              <w:rPr>
                <w:rFonts w:hint="eastAsia"/>
                <w:sz w:val="24"/>
              </w:rPr>
              <w:t>1</w:t>
            </w:r>
          </w:p>
        </w:tc>
        <w:tc>
          <w:tcPr>
            <w:tcW w:w="3420" w:type="dxa"/>
          </w:tcPr>
          <w:p w:rsidR="00792E45" w:rsidRPr="00A00895" w:rsidRDefault="00792E45" w:rsidP="00AC1E43">
            <w:pPr>
              <w:rPr>
                <w:sz w:val="24"/>
              </w:rPr>
            </w:pPr>
          </w:p>
        </w:tc>
      </w:tr>
      <w:tr w:rsidR="00792E45" w:rsidRPr="00A00895" w:rsidTr="00AC1E43">
        <w:tc>
          <w:tcPr>
            <w:tcW w:w="1728" w:type="dxa"/>
          </w:tcPr>
          <w:p w:rsidR="00792E45" w:rsidRPr="00A00895" w:rsidRDefault="00792E45" w:rsidP="00AC1E43">
            <w:pPr>
              <w:rPr>
                <w:sz w:val="24"/>
              </w:rPr>
            </w:pPr>
            <w:r w:rsidRPr="00A00895">
              <w:rPr>
                <w:rFonts w:hint="eastAsia"/>
                <w:sz w:val="24"/>
              </w:rPr>
              <w:t>记录２</w:t>
            </w:r>
          </w:p>
        </w:tc>
        <w:tc>
          <w:tcPr>
            <w:tcW w:w="3420" w:type="dxa"/>
          </w:tcPr>
          <w:p w:rsidR="00792E45" w:rsidRPr="00A00895" w:rsidRDefault="00792E45" w:rsidP="00AC1E43">
            <w:pPr>
              <w:rPr>
                <w:sz w:val="24"/>
              </w:rPr>
            </w:pPr>
          </w:p>
        </w:tc>
      </w:tr>
      <w:tr w:rsidR="00792E45" w:rsidRPr="00A00895" w:rsidTr="00AC1E43">
        <w:tc>
          <w:tcPr>
            <w:tcW w:w="1728" w:type="dxa"/>
          </w:tcPr>
          <w:p w:rsidR="00792E45" w:rsidRPr="00A00895" w:rsidRDefault="00792E45" w:rsidP="00AC1E43">
            <w:pPr>
              <w:rPr>
                <w:sz w:val="24"/>
              </w:rPr>
            </w:pPr>
            <w:r w:rsidRPr="00A00895">
              <w:rPr>
                <w:rFonts w:hint="eastAsia"/>
                <w:sz w:val="24"/>
              </w:rPr>
              <w:t>记录３</w:t>
            </w:r>
          </w:p>
        </w:tc>
        <w:tc>
          <w:tcPr>
            <w:tcW w:w="3420" w:type="dxa"/>
          </w:tcPr>
          <w:p w:rsidR="00792E45" w:rsidRPr="00A00895" w:rsidRDefault="00792E45" w:rsidP="00AC1E43">
            <w:pPr>
              <w:rPr>
                <w:sz w:val="24"/>
              </w:rPr>
            </w:pPr>
          </w:p>
        </w:tc>
      </w:tr>
      <w:tr w:rsidR="00792E45" w:rsidRPr="00A00895" w:rsidTr="00AC1E43">
        <w:tc>
          <w:tcPr>
            <w:tcW w:w="1728" w:type="dxa"/>
          </w:tcPr>
          <w:p w:rsidR="00792E45" w:rsidRPr="00A00895" w:rsidRDefault="00792E45" w:rsidP="00AC1E43">
            <w:pPr>
              <w:rPr>
                <w:sz w:val="24"/>
              </w:rPr>
            </w:pPr>
            <w:r w:rsidRPr="00A00895">
              <w:rPr>
                <w:sz w:val="24"/>
              </w:rPr>
              <w:t>…</w:t>
            </w:r>
          </w:p>
        </w:tc>
        <w:tc>
          <w:tcPr>
            <w:tcW w:w="3420" w:type="dxa"/>
          </w:tcPr>
          <w:p w:rsidR="00792E45" w:rsidRPr="00A00895" w:rsidRDefault="00792E45" w:rsidP="00AC1E43">
            <w:pPr>
              <w:rPr>
                <w:sz w:val="24"/>
              </w:rPr>
            </w:pPr>
          </w:p>
        </w:tc>
      </w:tr>
      <w:tr w:rsidR="00792E45" w:rsidRPr="00A00895" w:rsidTr="00AC1E43">
        <w:tc>
          <w:tcPr>
            <w:tcW w:w="1728" w:type="dxa"/>
          </w:tcPr>
          <w:p w:rsidR="00792E45" w:rsidRPr="00A00895" w:rsidRDefault="00792E45" w:rsidP="00AC1E43">
            <w:pPr>
              <w:rPr>
                <w:sz w:val="24"/>
              </w:rPr>
            </w:pPr>
            <w:r w:rsidRPr="00A00895">
              <w:rPr>
                <w:rFonts w:hint="eastAsia"/>
                <w:sz w:val="24"/>
              </w:rPr>
              <w:t>记录</w:t>
            </w:r>
            <w:r w:rsidRPr="00A00895">
              <w:rPr>
                <w:rFonts w:hint="eastAsia"/>
                <w:sz w:val="24"/>
              </w:rPr>
              <w:t>M</w:t>
            </w:r>
          </w:p>
        </w:tc>
        <w:tc>
          <w:tcPr>
            <w:tcW w:w="3420" w:type="dxa"/>
          </w:tcPr>
          <w:p w:rsidR="00792E45" w:rsidRPr="00A00895" w:rsidRDefault="00792E45" w:rsidP="00AC1E43">
            <w:pPr>
              <w:rPr>
                <w:sz w:val="24"/>
              </w:rPr>
            </w:pPr>
          </w:p>
        </w:tc>
      </w:tr>
    </w:tbl>
    <w:p w:rsidR="00792E45" w:rsidRPr="00A00895" w:rsidRDefault="00792E45" w:rsidP="00792E45">
      <w:pPr>
        <w:ind w:firstLine="540"/>
        <w:rPr>
          <w:rFonts w:eastAsia="仿宋_GB2312"/>
          <w:sz w:val="28"/>
        </w:rPr>
      </w:pPr>
      <w:r w:rsidRPr="00A00895">
        <w:rPr>
          <w:rFonts w:eastAsia="仿宋_GB2312" w:hint="eastAsia"/>
          <w:b/>
          <w:sz w:val="28"/>
        </w:rPr>
        <w:t>信息尾：</w:t>
      </w:r>
      <w:r w:rsidRPr="00A00895">
        <w:rPr>
          <w:rFonts w:eastAsia="仿宋_GB2312" w:hint="eastAsia"/>
          <w:sz w:val="28"/>
        </w:rPr>
        <w:t>表示一次数据交换的结束。</w:t>
      </w:r>
    </w:p>
    <w:p w:rsidR="00792E45" w:rsidRPr="00A00895" w:rsidRDefault="00792E45" w:rsidP="00792E45">
      <w:pPr>
        <w:pStyle w:val="2"/>
      </w:pPr>
      <w:bookmarkStart w:id="33" w:name="_Toc477762651"/>
      <w:bookmarkStart w:id="34" w:name="_Toc194216499"/>
      <w:bookmarkStart w:id="35" w:name="_Toc194216611"/>
      <w:bookmarkStart w:id="36" w:name="_Toc240730116"/>
      <w:r w:rsidRPr="00A00895">
        <w:rPr>
          <w:rFonts w:hint="eastAsia"/>
        </w:rPr>
        <w:lastRenderedPageBreak/>
        <w:t>数据报送机制</w:t>
      </w:r>
      <w:bookmarkEnd w:id="33"/>
    </w:p>
    <w:p w:rsidR="00792E45" w:rsidRPr="00A00895" w:rsidRDefault="00792E45" w:rsidP="00792E45">
      <w:pPr>
        <w:pStyle w:val="a6"/>
        <w:numPr>
          <w:ilvl w:val="1"/>
          <w:numId w:val="8"/>
        </w:numPr>
        <w:tabs>
          <w:tab w:val="num" w:pos="851"/>
        </w:tabs>
        <w:spacing w:line="360" w:lineRule="auto"/>
        <w:ind w:left="851"/>
        <w:rPr>
          <w:rFonts w:eastAsia="仿宋_GB2312"/>
          <w:sz w:val="28"/>
          <w:szCs w:val="28"/>
        </w:rPr>
      </w:pPr>
      <w:r w:rsidRPr="00A00895">
        <w:rPr>
          <w:rFonts w:eastAsia="仿宋_GB2312" w:hint="eastAsia"/>
          <w:sz w:val="28"/>
          <w:szCs w:val="28"/>
        </w:rPr>
        <w:t>公募基金报送数据说明</w:t>
      </w:r>
    </w:p>
    <w:p w:rsidR="00792E45" w:rsidRPr="00A00895" w:rsidRDefault="00792E45" w:rsidP="00792E45">
      <w:pPr>
        <w:pStyle w:val="a6"/>
        <w:numPr>
          <w:ilvl w:val="3"/>
          <w:numId w:val="8"/>
        </w:numPr>
        <w:spacing w:line="360" w:lineRule="auto"/>
        <w:rPr>
          <w:rFonts w:eastAsia="仿宋_GB2312"/>
          <w:sz w:val="28"/>
          <w:szCs w:val="28"/>
        </w:rPr>
      </w:pPr>
      <w:r w:rsidRPr="00A00895">
        <w:rPr>
          <w:rFonts w:eastAsia="仿宋_GB2312" w:hint="eastAsia"/>
          <w:sz w:val="28"/>
          <w:szCs w:val="28"/>
        </w:rPr>
        <w:t>每日报送增量数据（</w:t>
      </w:r>
      <w:r w:rsidRPr="00A00895">
        <w:rPr>
          <w:rFonts w:eastAsia="仿宋_GB2312" w:hint="eastAsia"/>
          <w:sz w:val="28"/>
          <w:szCs w:val="28"/>
        </w:rPr>
        <w:t>92/94/95/96</w:t>
      </w:r>
      <w:r w:rsidRPr="00A00895">
        <w:rPr>
          <w:rFonts w:eastAsia="仿宋_GB2312" w:hint="eastAsia"/>
          <w:sz w:val="28"/>
          <w:szCs w:val="28"/>
        </w:rPr>
        <w:t>文件）和全量数据（</w:t>
      </w:r>
      <w:r w:rsidRPr="00A00895">
        <w:rPr>
          <w:rFonts w:eastAsia="仿宋_GB2312" w:hint="eastAsia"/>
          <w:sz w:val="28"/>
          <w:szCs w:val="28"/>
        </w:rPr>
        <w:t>T1/T2/G1</w:t>
      </w:r>
      <w:r w:rsidRPr="00A00895">
        <w:rPr>
          <w:rFonts w:eastAsia="仿宋_GB2312" w:hint="eastAsia"/>
          <w:sz w:val="28"/>
          <w:szCs w:val="28"/>
        </w:rPr>
        <w:t>）。增量指当日新增或变动的数据信息。</w:t>
      </w:r>
    </w:p>
    <w:p w:rsidR="00792E45" w:rsidRPr="00A00895" w:rsidRDefault="00792E45" w:rsidP="00792E45">
      <w:pPr>
        <w:pStyle w:val="a6"/>
        <w:numPr>
          <w:ilvl w:val="3"/>
          <w:numId w:val="8"/>
        </w:numPr>
        <w:spacing w:line="360" w:lineRule="auto"/>
        <w:rPr>
          <w:rFonts w:eastAsia="仿宋_GB2312"/>
          <w:sz w:val="28"/>
          <w:szCs w:val="28"/>
        </w:rPr>
      </w:pPr>
      <w:r w:rsidRPr="00A00895">
        <w:rPr>
          <w:rFonts w:eastAsia="仿宋_GB2312" w:hint="eastAsia"/>
          <w:sz w:val="28"/>
          <w:szCs w:val="28"/>
        </w:rPr>
        <w:t>定期报送</w:t>
      </w:r>
      <w:r w:rsidR="007165CE">
        <w:rPr>
          <w:rFonts w:eastAsia="仿宋_GB2312" w:hint="eastAsia"/>
          <w:sz w:val="28"/>
          <w:szCs w:val="28"/>
        </w:rPr>
        <w:t>全量数据（</w:t>
      </w:r>
      <w:r w:rsidRPr="00A00895">
        <w:rPr>
          <w:rFonts w:eastAsia="仿宋_GB2312" w:hint="eastAsia"/>
          <w:sz w:val="28"/>
          <w:szCs w:val="28"/>
        </w:rPr>
        <w:t>Q2/Q5</w:t>
      </w:r>
      <w:r w:rsidRPr="00A00895">
        <w:rPr>
          <w:rFonts w:eastAsia="仿宋_GB2312" w:hint="eastAsia"/>
          <w:sz w:val="28"/>
          <w:szCs w:val="28"/>
        </w:rPr>
        <w:t>文件</w:t>
      </w:r>
      <w:r w:rsidR="007165CE">
        <w:rPr>
          <w:rFonts w:eastAsia="仿宋_GB2312" w:hint="eastAsia"/>
          <w:sz w:val="28"/>
          <w:szCs w:val="28"/>
        </w:rPr>
        <w:t>，</w:t>
      </w:r>
      <w:r w:rsidRPr="00A00895">
        <w:rPr>
          <w:rFonts w:eastAsia="仿宋_GB2312" w:hint="eastAsia"/>
          <w:sz w:val="28"/>
          <w:szCs w:val="28"/>
        </w:rPr>
        <w:t>格式同</w:t>
      </w:r>
      <w:r w:rsidRPr="00A00895">
        <w:rPr>
          <w:rFonts w:eastAsia="仿宋_GB2312" w:hint="eastAsia"/>
          <w:sz w:val="28"/>
          <w:szCs w:val="28"/>
        </w:rPr>
        <w:t>92/95</w:t>
      </w:r>
      <w:r w:rsidRPr="00A00895">
        <w:rPr>
          <w:rFonts w:eastAsia="仿宋_GB2312" w:hint="eastAsia"/>
          <w:sz w:val="28"/>
          <w:szCs w:val="28"/>
        </w:rPr>
        <w:t>，内容为全量</w:t>
      </w:r>
      <w:r w:rsidR="007165CE">
        <w:rPr>
          <w:rFonts w:eastAsia="仿宋_GB2312" w:hint="eastAsia"/>
          <w:sz w:val="28"/>
          <w:szCs w:val="28"/>
        </w:rPr>
        <w:t>。</w:t>
      </w:r>
      <w:r w:rsidRPr="00A00895">
        <w:rPr>
          <w:rFonts w:eastAsia="仿宋_GB2312" w:hint="eastAsia"/>
          <w:sz w:val="28"/>
          <w:szCs w:val="28"/>
        </w:rPr>
        <w:t>Q2</w:t>
      </w:r>
      <w:r w:rsidRPr="00A00895">
        <w:rPr>
          <w:rFonts w:eastAsia="仿宋_GB2312" w:hint="eastAsia"/>
          <w:sz w:val="28"/>
          <w:szCs w:val="28"/>
        </w:rPr>
        <w:t>全量文件中业务类型统一填写‘</w:t>
      </w:r>
      <w:r w:rsidRPr="00A00895">
        <w:rPr>
          <w:rFonts w:eastAsia="仿宋_GB2312" w:hint="eastAsia"/>
          <w:sz w:val="28"/>
          <w:szCs w:val="28"/>
        </w:rPr>
        <w:t>11</w:t>
      </w:r>
      <w:r w:rsidR="00932777">
        <w:rPr>
          <w:rFonts w:eastAsia="仿宋_GB2312" w:hint="eastAsia"/>
          <w:sz w:val="28"/>
          <w:szCs w:val="28"/>
        </w:rPr>
        <w:t>4</w:t>
      </w:r>
      <w:r w:rsidRPr="00A00895">
        <w:rPr>
          <w:rFonts w:eastAsia="仿宋_GB2312" w:hint="eastAsia"/>
          <w:sz w:val="28"/>
          <w:szCs w:val="28"/>
        </w:rPr>
        <w:t>’）</w:t>
      </w:r>
      <w:r w:rsidR="00E37444">
        <w:rPr>
          <w:rFonts w:eastAsia="仿宋_GB2312" w:hint="eastAsia"/>
          <w:sz w:val="28"/>
          <w:szCs w:val="28"/>
        </w:rPr>
        <w:t>。且</w:t>
      </w:r>
      <w:r w:rsidR="00E37444" w:rsidRPr="00A00895">
        <w:rPr>
          <w:rFonts w:eastAsia="仿宋_GB2312" w:hint="eastAsia"/>
          <w:sz w:val="28"/>
          <w:szCs w:val="28"/>
        </w:rPr>
        <w:t>当日</w:t>
      </w:r>
      <w:r w:rsidR="00E37444">
        <w:rPr>
          <w:rFonts w:eastAsia="仿宋_GB2312" w:hint="eastAsia"/>
          <w:sz w:val="28"/>
          <w:szCs w:val="28"/>
        </w:rPr>
        <w:t>需</w:t>
      </w:r>
      <w:r w:rsidR="00846F81">
        <w:rPr>
          <w:rFonts w:eastAsia="仿宋_GB2312" w:hint="eastAsia"/>
          <w:sz w:val="28"/>
          <w:szCs w:val="28"/>
        </w:rPr>
        <w:t>同时</w:t>
      </w:r>
      <w:r w:rsidR="00E37444">
        <w:rPr>
          <w:rFonts w:eastAsia="仿宋_GB2312" w:hint="eastAsia"/>
          <w:sz w:val="28"/>
          <w:szCs w:val="28"/>
        </w:rPr>
        <w:t>报送</w:t>
      </w:r>
      <w:r w:rsidR="007165CE" w:rsidRPr="00A00895">
        <w:rPr>
          <w:rFonts w:eastAsia="仿宋_GB2312" w:hint="eastAsia"/>
          <w:sz w:val="28"/>
          <w:szCs w:val="28"/>
        </w:rPr>
        <w:t>92/94/95/96</w:t>
      </w:r>
      <w:r w:rsidR="007165CE">
        <w:rPr>
          <w:rFonts w:eastAsia="仿宋_GB2312" w:hint="eastAsia"/>
          <w:sz w:val="28"/>
          <w:szCs w:val="28"/>
        </w:rPr>
        <w:t>增量</w:t>
      </w:r>
      <w:r w:rsidR="00E37444">
        <w:rPr>
          <w:rFonts w:eastAsia="仿宋_GB2312" w:hint="eastAsia"/>
          <w:sz w:val="28"/>
          <w:szCs w:val="28"/>
        </w:rPr>
        <w:t>数据</w:t>
      </w:r>
      <w:r w:rsidR="00846F81">
        <w:rPr>
          <w:rFonts w:eastAsia="仿宋_GB2312" w:hint="eastAsia"/>
          <w:sz w:val="28"/>
          <w:szCs w:val="28"/>
        </w:rPr>
        <w:t>和</w:t>
      </w:r>
      <w:r w:rsidR="00846F81" w:rsidRPr="00A00895">
        <w:rPr>
          <w:rFonts w:eastAsia="仿宋_GB2312" w:hint="eastAsia"/>
          <w:sz w:val="28"/>
          <w:szCs w:val="28"/>
        </w:rPr>
        <w:t>T1/T2</w:t>
      </w:r>
      <w:r w:rsidR="00846F81">
        <w:rPr>
          <w:rFonts w:eastAsia="仿宋_GB2312" w:hint="eastAsia"/>
          <w:sz w:val="28"/>
          <w:szCs w:val="28"/>
        </w:rPr>
        <w:t>全量数据</w:t>
      </w:r>
      <w:r w:rsidRPr="00A00895">
        <w:rPr>
          <w:rFonts w:eastAsia="仿宋_GB2312" w:hint="eastAsia"/>
          <w:sz w:val="28"/>
          <w:szCs w:val="28"/>
        </w:rPr>
        <w:t>。</w:t>
      </w:r>
    </w:p>
    <w:p w:rsidR="00E37444" w:rsidRDefault="00792E45" w:rsidP="00792E45">
      <w:pPr>
        <w:pStyle w:val="a6"/>
        <w:numPr>
          <w:ilvl w:val="1"/>
          <w:numId w:val="8"/>
        </w:numPr>
        <w:tabs>
          <w:tab w:val="num" w:pos="851"/>
        </w:tabs>
        <w:spacing w:line="360" w:lineRule="auto"/>
        <w:ind w:left="851"/>
        <w:rPr>
          <w:rFonts w:eastAsia="仿宋_GB2312"/>
          <w:sz w:val="28"/>
          <w:szCs w:val="28"/>
        </w:rPr>
      </w:pPr>
      <w:r w:rsidRPr="00A00895">
        <w:rPr>
          <w:rFonts w:eastAsia="仿宋_GB2312" w:hint="eastAsia"/>
          <w:sz w:val="28"/>
          <w:szCs w:val="28"/>
        </w:rPr>
        <w:t>私募基金报送数据说明：</w:t>
      </w:r>
    </w:p>
    <w:p w:rsidR="00E37444" w:rsidRPr="00A00895" w:rsidRDefault="00E37444" w:rsidP="00E37444">
      <w:pPr>
        <w:pStyle w:val="a6"/>
        <w:numPr>
          <w:ilvl w:val="3"/>
          <w:numId w:val="8"/>
        </w:numPr>
        <w:spacing w:line="360" w:lineRule="auto"/>
        <w:rPr>
          <w:rFonts w:eastAsia="仿宋_GB2312"/>
          <w:sz w:val="28"/>
          <w:szCs w:val="28"/>
        </w:rPr>
      </w:pPr>
      <w:r>
        <w:rPr>
          <w:rFonts w:eastAsia="仿宋_GB2312" w:hint="eastAsia"/>
          <w:sz w:val="28"/>
          <w:szCs w:val="28"/>
        </w:rPr>
        <w:t>定期（比如每日</w:t>
      </w:r>
      <w:r w:rsidR="00216CCC">
        <w:rPr>
          <w:rFonts w:eastAsia="仿宋_GB2312" w:hint="eastAsia"/>
          <w:sz w:val="28"/>
          <w:szCs w:val="28"/>
        </w:rPr>
        <w:t>/</w:t>
      </w:r>
      <w:r>
        <w:rPr>
          <w:rFonts w:eastAsia="仿宋_GB2312" w:hint="eastAsia"/>
          <w:sz w:val="28"/>
          <w:szCs w:val="28"/>
        </w:rPr>
        <w:t>每周）</w:t>
      </w:r>
      <w:r w:rsidRPr="00A00895">
        <w:rPr>
          <w:rFonts w:eastAsia="仿宋_GB2312" w:hint="eastAsia"/>
          <w:sz w:val="28"/>
          <w:szCs w:val="28"/>
        </w:rPr>
        <w:t>报送增量数据（</w:t>
      </w:r>
      <w:r>
        <w:rPr>
          <w:rFonts w:eastAsia="仿宋_GB2312" w:hint="eastAsia"/>
          <w:sz w:val="28"/>
          <w:szCs w:val="28"/>
        </w:rPr>
        <w:t>Z</w:t>
      </w:r>
      <w:r w:rsidRPr="00A00895">
        <w:rPr>
          <w:rFonts w:eastAsia="仿宋_GB2312" w:hint="eastAsia"/>
          <w:sz w:val="28"/>
          <w:szCs w:val="28"/>
        </w:rPr>
        <w:t>2/</w:t>
      </w:r>
      <w:r>
        <w:rPr>
          <w:rFonts w:eastAsia="仿宋_GB2312" w:hint="eastAsia"/>
          <w:sz w:val="28"/>
          <w:szCs w:val="28"/>
        </w:rPr>
        <w:t>Z</w:t>
      </w:r>
      <w:r w:rsidRPr="00A00895">
        <w:rPr>
          <w:rFonts w:eastAsia="仿宋_GB2312" w:hint="eastAsia"/>
          <w:sz w:val="28"/>
          <w:szCs w:val="28"/>
        </w:rPr>
        <w:t>4/</w:t>
      </w:r>
      <w:r>
        <w:rPr>
          <w:rFonts w:eastAsia="仿宋_GB2312" w:hint="eastAsia"/>
          <w:sz w:val="28"/>
          <w:szCs w:val="28"/>
        </w:rPr>
        <w:t>Z</w:t>
      </w:r>
      <w:r w:rsidRPr="00A00895">
        <w:rPr>
          <w:rFonts w:eastAsia="仿宋_GB2312" w:hint="eastAsia"/>
          <w:sz w:val="28"/>
          <w:szCs w:val="28"/>
        </w:rPr>
        <w:t>5/</w:t>
      </w:r>
      <w:r>
        <w:rPr>
          <w:rFonts w:eastAsia="仿宋_GB2312" w:hint="eastAsia"/>
          <w:sz w:val="28"/>
          <w:szCs w:val="28"/>
        </w:rPr>
        <w:t>Z</w:t>
      </w:r>
      <w:r w:rsidRPr="00A00895">
        <w:rPr>
          <w:rFonts w:eastAsia="仿宋_GB2312" w:hint="eastAsia"/>
          <w:sz w:val="28"/>
          <w:szCs w:val="28"/>
        </w:rPr>
        <w:t>6</w:t>
      </w:r>
      <w:r w:rsidRPr="00A00895">
        <w:rPr>
          <w:rFonts w:eastAsia="仿宋_GB2312" w:hint="eastAsia"/>
          <w:sz w:val="28"/>
          <w:szCs w:val="28"/>
        </w:rPr>
        <w:t>文件</w:t>
      </w:r>
      <w:r w:rsidR="00A2365D">
        <w:rPr>
          <w:rFonts w:eastAsia="仿宋_GB2312" w:hint="eastAsia"/>
          <w:sz w:val="28"/>
          <w:szCs w:val="28"/>
        </w:rPr>
        <w:t>，格式同</w:t>
      </w:r>
      <w:r w:rsidR="00A2365D" w:rsidRPr="00A00895">
        <w:rPr>
          <w:rFonts w:eastAsia="仿宋_GB2312" w:hint="eastAsia"/>
          <w:sz w:val="28"/>
          <w:szCs w:val="28"/>
        </w:rPr>
        <w:t>92/94/95/96</w:t>
      </w:r>
      <w:r w:rsidR="00A2365D" w:rsidRPr="00A00895">
        <w:rPr>
          <w:rFonts w:eastAsia="仿宋_GB2312" w:hint="eastAsia"/>
          <w:sz w:val="28"/>
          <w:szCs w:val="28"/>
        </w:rPr>
        <w:t>文件</w:t>
      </w:r>
      <w:r w:rsidRPr="00A00895">
        <w:rPr>
          <w:rFonts w:eastAsia="仿宋_GB2312" w:hint="eastAsia"/>
          <w:sz w:val="28"/>
          <w:szCs w:val="28"/>
        </w:rPr>
        <w:t>）和全量数据（</w:t>
      </w:r>
      <w:r w:rsidRPr="00A00895">
        <w:rPr>
          <w:rFonts w:eastAsia="仿宋_GB2312" w:hint="eastAsia"/>
          <w:sz w:val="28"/>
          <w:szCs w:val="28"/>
        </w:rPr>
        <w:t>T</w:t>
      </w:r>
      <w:r>
        <w:rPr>
          <w:rFonts w:eastAsia="仿宋_GB2312" w:hint="eastAsia"/>
          <w:sz w:val="28"/>
          <w:szCs w:val="28"/>
        </w:rPr>
        <w:t>M</w:t>
      </w:r>
      <w:r w:rsidRPr="00A00895">
        <w:rPr>
          <w:rFonts w:eastAsia="仿宋_GB2312" w:hint="eastAsia"/>
          <w:sz w:val="28"/>
          <w:szCs w:val="28"/>
        </w:rPr>
        <w:t>/T</w:t>
      </w:r>
      <w:r>
        <w:rPr>
          <w:rFonts w:eastAsia="仿宋_GB2312" w:hint="eastAsia"/>
          <w:sz w:val="28"/>
          <w:szCs w:val="28"/>
        </w:rPr>
        <w:t>N</w:t>
      </w:r>
      <w:r w:rsidR="00A2365D">
        <w:rPr>
          <w:rFonts w:eastAsia="仿宋_GB2312" w:hint="eastAsia"/>
          <w:sz w:val="28"/>
          <w:szCs w:val="28"/>
        </w:rPr>
        <w:t>，格式同</w:t>
      </w:r>
      <w:r w:rsidR="00A2365D" w:rsidRPr="00A00895">
        <w:rPr>
          <w:rFonts w:eastAsia="仿宋_GB2312" w:hint="eastAsia"/>
          <w:sz w:val="28"/>
          <w:szCs w:val="28"/>
        </w:rPr>
        <w:t>T1/T2</w:t>
      </w:r>
      <w:r w:rsidRPr="00A00895">
        <w:rPr>
          <w:rFonts w:eastAsia="仿宋_GB2312" w:hint="eastAsia"/>
          <w:sz w:val="28"/>
          <w:szCs w:val="28"/>
        </w:rPr>
        <w:t>）。增量指</w:t>
      </w:r>
      <w:r>
        <w:rPr>
          <w:rFonts w:eastAsia="仿宋_GB2312" w:hint="eastAsia"/>
          <w:sz w:val="28"/>
          <w:szCs w:val="28"/>
        </w:rPr>
        <w:t>自上次报送全量数据之后</w:t>
      </w:r>
      <w:r w:rsidRPr="00A00895">
        <w:rPr>
          <w:rFonts w:eastAsia="仿宋_GB2312" w:hint="eastAsia"/>
          <w:sz w:val="28"/>
          <w:szCs w:val="28"/>
        </w:rPr>
        <w:t>新增或变动的数据信息。</w:t>
      </w:r>
    </w:p>
    <w:p w:rsidR="00511A38" w:rsidRDefault="00E37444" w:rsidP="001E2C96">
      <w:pPr>
        <w:pStyle w:val="a6"/>
        <w:numPr>
          <w:ilvl w:val="3"/>
          <w:numId w:val="8"/>
        </w:numPr>
        <w:spacing w:line="360" w:lineRule="auto"/>
        <w:rPr>
          <w:rFonts w:eastAsia="仿宋_GB2312"/>
          <w:sz w:val="28"/>
          <w:szCs w:val="28"/>
        </w:rPr>
      </w:pPr>
      <w:r>
        <w:rPr>
          <w:rFonts w:eastAsia="仿宋_GB2312" w:hint="eastAsia"/>
          <w:sz w:val="28"/>
          <w:szCs w:val="28"/>
        </w:rPr>
        <w:t>定期报送</w:t>
      </w:r>
      <w:r w:rsidR="007165CE">
        <w:rPr>
          <w:rFonts w:eastAsia="仿宋_GB2312" w:hint="eastAsia"/>
          <w:sz w:val="28"/>
          <w:szCs w:val="28"/>
        </w:rPr>
        <w:t>全量数据（</w:t>
      </w:r>
      <w:r w:rsidR="006F1D94">
        <w:rPr>
          <w:rFonts w:eastAsia="仿宋_GB2312" w:hint="eastAsia"/>
          <w:sz w:val="28"/>
          <w:szCs w:val="28"/>
        </w:rPr>
        <w:t>S</w:t>
      </w:r>
      <w:r w:rsidR="00792E45" w:rsidRPr="00A00895">
        <w:rPr>
          <w:rFonts w:eastAsia="仿宋_GB2312" w:hint="eastAsia"/>
          <w:sz w:val="28"/>
          <w:szCs w:val="28"/>
        </w:rPr>
        <w:t>2/</w:t>
      </w:r>
      <w:r w:rsidR="006F1D94">
        <w:rPr>
          <w:rFonts w:eastAsia="仿宋_GB2312" w:hint="eastAsia"/>
          <w:sz w:val="28"/>
          <w:szCs w:val="28"/>
        </w:rPr>
        <w:t>S</w:t>
      </w:r>
      <w:r w:rsidR="00792E45" w:rsidRPr="00A00895">
        <w:rPr>
          <w:rFonts w:eastAsia="仿宋_GB2312" w:hint="eastAsia"/>
          <w:sz w:val="28"/>
          <w:szCs w:val="28"/>
        </w:rPr>
        <w:t>5</w:t>
      </w:r>
      <w:r w:rsidR="00792E45" w:rsidRPr="00A00895">
        <w:rPr>
          <w:rFonts w:eastAsia="仿宋_GB2312" w:hint="eastAsia"/>
          <w:sz w:val="28"/>
          <w:szCs w:val="28"/>
        </w:rPr>
        <w:t>文件</w:t>
      </w:r>
      <w:r w:rsidR="007165CE">
        <w:rPr>
          <w:rFonts w:eastAsia="仿宋_GB2312" w:hint="eastAsia"/>
          <w:sz w:val="28"/>
          <w:szCs w:val="28"/>
        </w:rPr>
        <w:t>，</w:t>
      </w:r>
      <w:r w:rsidR="006F1D94" w:rsidRPr="00A00895">
        <w:rPr>
          <w:rFonts w:eastAsia="仿宋_GB2312" w:hint="eastAsia"/>
          <w:sz w:val="28"/>
          <w:szCs w:val="28"/>
        </w:rPr>
        <w:t>格式同</w:t>
      </w:r>
      <w:r w:rsidR="006F1D94" w:rsidRPr="00A00895">
        <w:rPr>
          <w:rFonts w:eastAsia="仿宋_GB2312" w:hint="eastAsia"/>
          <w:sz w:val="28"/>
          <w:szCs w:val="28"/>
        </w:rPr>
        <w:t>92/95</w:t>
      </w:r>
      <w:r w:rsidR="006F1D94" w:rsidRPr="00A00895">
        <w:rPr>
          <w:rFonts w:eastAsia="仿宋_GB2312" w:hint="eastAsia"/>
          <w:sz w:val="28"/>
          <w:szCs w:val="28"/>
        </w:rPr>
        <w:t>，内容为全量</w:t>
      </w:r>
      <w:r w:rsidR="007165CE">
        <w:rPr>
          <w:rFonts w:eastAsia="仿宋_GB2312" w:hint="eastAsia"/>
          <w:sz w:val="28"/>
          <w:szCs w:val="28"/>
        </w:rPr>
        <w:t>。</w:t>
      </w:r>
      <w:r w:rsidR="00AF2F55">
        <w:rPr>
          <w:rFonts w:eastAsia="仿宋_GB2312" w:hint="eastAsia"/>
          <w:sz w:val="28"/>
          <w:szCs w:val="28"/>
        </w:rPr>
        <w:t>S</w:t>
      </w:r>
      <w:r w:rsidR="00AF2F55" w:rsidRPr="00A00895">
        <w:rPr>
          <w:rFonts w:eastAsia="仿宋_GB2312" w:hint="eastAsia"/>
          <w:sz w:val="28"/>
          <w:szCs w:val="28"/>
        </w:rPr>
        <w:t>2</w:t>
      </w:r>
      <w:r w:rsidR="00AF2F55" w:rsidRPr="00A00895">
        <w:rPr>
          <w:rFonts w:eastAsia="仿宋_GB2312" w:hint="eastAsia"/>
          <w:sz w:val="28"/>
          <w:szCs w:val="28"/>
        </w:rPr>
        <w:t>全量文件中业务类型统一填写‘</w:t>
      </w:r>
      <w:r w:rsidR="00AF2F55" w:rsidRPr="00A00895">
        <w:rPr>
          <w:rFonts w:eastAsia="仿宋_GB2312" w:hint="eastAsia"/>
          <w:sz w:val="28"/>
          <w:szCs w:val="28"/>
        </w:rPr>
        <w:t>11</w:t>
      </w:r>
      <w:r w:rsidR="00932777">
        <w:rPr>
          <w:rFonts w:eastAsia="仿宋_GB2312" w:hint="eastAsia"/>
          <w:sz w:val="28"/>
          <w:szCs w:val="28"/>
        </w:rPr>
        <w:t>4</w:t>
      </w:r>
      <w:r w:rsidR="00AF2F55" w:rsidRPr="00A00895">
        <w:rPr>
          <w:rFonts w:eastAsia="仿宋_GB2312" w:hint="eastAsia"/>
          <w:sz w:val="28"/>
          <w:szCs w:val="28"/>
        </w:rPr>
        <w:t>’</w:t>
      </w:r>
      <w:r w:rsidR="00792E45" w:rsidRPr="00A00895">
        <w:rPr>
          <w:rFonts w:eastAsia="仿宋_GB2312" w:hint="eastAsia"/>
          <w:sz w:val="28"/>
          <w:szCs w:val="28"/>
        </w:rPr>
        <w:t>）</w:t>
      </w:r>
      <w:r>
        <w:rPr>
          <w:rFonts w:eastAsia="仿宋_GB2312" w:hint="eastAsia"/>
          <w:sz w:val="28"/>
          <w:szCs w:val="28"/>
        </w:rPr>
        <w:t>。</w:t>
      </w:r>
      <w:r w:rsidR="007165CE">
        <w:rPr>
          <w:rFonts w:eastAsia="仿宋_GB2312" w:hint="eastAsia"/>
          <w:sz w:val="28"/>
          <w:szCs w:val="28"/>
        </w:rPr>
        <w:t>且当日</w:t>
      </w:r>
      <w:r>
        <w:rPr>
          <w:rFonts w:eastAsia="仿宋_GB2312" w:hint="eastAsia"/>
          <w:sz w:val="28"/>
          <w:szCs w:val="28"/>
        </w:rPr>
        <w:t>需</w:t>
      </w:r>
      <w:r w:rsidR="00A2365D">
        <w:rPr>
          <w:rFonts w:eastAsia="仿宋_GB2312" w:hint="eastAsia"/>
          <w:sz w:val="28"/>
          <w:szCs w:val="28"/>
        </w:rPr>
        <w:t>同时</w:t>
      </w:r>
      <w:r>
        <w:rPr>
          <w:rFonts w:eastAsia="仿宋_GB2312" w:hint="eastAsia"/>
          <w:sz w:val="28"/>
          <w:szCs w:val="28"/>
        </w:rPr>
        <w:t>报送</w:t>
      </w:r>
      <w:r w:rsidR="007165CE">
        <w:rPr>
          <w:rFonts w:eastAsia="仿宋_GB2312" w:hint="eastAsia"/>
          <w:sz w:val="28"/>
          <w:szCs w:val="28"/>
        </w:rPr>
        <w:t>Z</w:t>
      </w:r>
      <w:r w:rsidR="007165CE" w:rsidRPr="00A00895">
        <w:rPr>
          <w:rFonts w:eastAsia="仿宋_GB2312" w:hint="eastAsia"/>
          <w:sz w:val="28"/>
          <w:szCs w:val="28"/>
        </w:rPr>
        <w:t>2/</w:t>
      </w:r>
      <w:r w:rsidR="007165CE">
        <w:rPr>
          <w:rFonts w:eastAsia="仿宋_GB2312" w:hint="eastAsia"/>
          <w:sz w:val="28"/>
          <w:szCs w:val="28"/>
        </w:rPr>
        <w:t>Z</w:t>
      </w:r>
      <w:r w:rsidR="007165CE" w:rsidRPr="00A00895">
        <w:rPr>
          <w:rFonts w:eastAsia="仿宋_GB2312" w:hint="eastAsia"/>
          <w:sz w:val="28"/>
          <w:szCs w:val="28"/>
        </w:rPr>
        <w:t>4/</w:t>
      </w:r>
      <w:r w:rsidR="007165CE">
        <w:rPr>
          <w:rFonts w:eastAsia="仿宋_GB2312" w:hint="eastAsia"/>
          <w:sz w:val="28"/>
          <w:szCs w:val="28"/>
        </w:rPr>
        <w:t>Z</w:t>
      </w:r>
      <w:r w:rsidR="007165CE" w:rsidRPr="00A00895">
        <w:rPr>
          <w:rFonts w:eastAsia="仿宋_GB2312" w:hint="eastAsia"/>
          <w:sz w:val="28"/>
          <w:szCs w:val="28"/>
        </w:rPr>
        <w:t>5/</w:t>
      </w:r>
      <w:r w:rsidR="007165CE">
        <w:rPr>
          <w:rFonts w:eastAsia="仿宋_GB2312" w:hint="eastAsia"/>
          <w:sz w:val="28"/>
          <w:szCs w:val="28"/>
        </w:rPr>
        <w:t>Z</w:t>
      </w:r>
      <w:r w:rsidR="007165CE" w:rsidRPr="00A00895">
        <w:rPr>
          <w:rFonts w:eastAsia="仿宋_GB2312" w:hint="eastAsia"/>
          <w:sz w:val="28"/>
          <w:szCs w:val="28"/>
        </w:rPr>
        <w:t>6</w:t>
      </w:r>
      <w:r>
        <w:rPr>
          <w:rFonts w:eastAsia="仿宋_GB2312" w:hint="eastAsia"/>
          <w:sz w:val="28"/>
          <w:szCs w:val="28"/>
        </w:rPr>
        <w:t>增量数据</w:t>
      </w:r>
      <w:r w:rsidR="00846F81">
        <w:rPr>
          <w:rFonts w:eastAsia="仿宋_GB2312" w:hint="eastAsia"/>
          <w:sz w:val="28"/>
          <w:szCs w:val="28"/>
        </w:rPr>
        <w:t>和</w:t>
      </w:r>
      <w:r w:rsidR="00846F81" w:rsidRPr="00A00895">
        <w:rPr>
          <w:rFonts w:eastAsia="仿宋_GB2312" w:hint="eastAsia"/>
          <w:sz w:val="28"/>
          <w:szCs w:val="28"/>
        </w:rPr>
        <w:t>T</w:t>
      </w:r>
      <w:r w:rsidR="00846F81">
        <w:rPr>
          <w:rFonts w:eastAsia="仿宋_GB2312" w:hint="eastAsia"/>
          <w:sz w:val="28"/>
          <w:szCs w:val="28"/>
        </w:rPr>
        <w:t>M</w:t>
      </w:r>
      <w:r w:rsidR="00846F81" w:rsidRPr="00A00895">
        <w:rPr>
          <w:rFonts w:eastAsia="仿宋_GB2312" w:hint="eastAsia"/>
          <w:sz w:val="28"/>
          <w:szCs w:val="28"/>
        </w:rPr>
        <w:t>/T</w:t>
      </w:r>
      <w:r w:rsidR="00846F81">
        <w:rPr>
          <w:rFonts w:eastAsia="仿宋_GB2312" w:hint="eastAsia"/>
          <w:sz w:val="28"/>
          <w:szCs w:val="28"/>
        </w:rPr>
        <w:t>N</w:t>
      </w:r>
      <w:r w:rsidR="00846F81">
        <w:rPr>
          <w:rFonts w:eastAsia="仿宋_GB2312" w:hint="eastAsia"/>
          <w:sz w:val="28"/>
          <w:szCs w:val="28"/>
        </w:rPr>
        <w:t>全量数据</w:t>
      </w:r>
      <w:r w:rsidR="00792E45" w:rsidRPr="00A00895">
        <w:rPr>
          <w:rFonts w:eastAsia="仿宋_GB2312" w:hint="eastAsia"/>
          <w:sz w:val="28"/>
          <w:szCs w:val="28"/>
        </w:rPr>
        <w:t>。</w:t>
      </w:r>
    </w:p>
    <w:p w:rsidR="00D046B9" w:rsidRPr="001E2C96" w:rsidRDefault="00792E45" w:rsidP="00792E45">
      <w:pPr>
        <w:pStyle w:val="a6"/>
        <w:numPr>
          <w:ilvl w:val="1"/>
          <w:numId w:val="8"/>
        </w:numPr>
        <w:tabs>
          <w:tab w:val="num" w:pos="851"/>
        </w:tabs>
        <w:spacing w:line="360" w:lineRule="auto"/>
        <w:ind w:left="851"/>
        <w:rPr>
          <w:rFonts w:eastAsia="仿宋_GB2312"/>
          <w:sz w:val="28"/>
          <w:szCs w:val="28"/>
        </w:rPr>
      </w:pPr>
      <w:r w:rsidRPr="00A00895">
        <w:rPr>
          <w:rFonts w:eastAsia="仿宋_GB2312" w:hint="eastAsia"/>
          <w:b/>
          <w:sz w:val="28"/>
          <w:szCs w:val="28"/>
        </w:rPr>
        <w:t>说明：</w:t>
      </w:r>
      <w:r w:rsidRPr="00A00895">
        <w:rPr>
          <w:rFonts w:eastAsia="仿宋_GB2312" w:hint="eastAsia"/>
          <w:sz w:val="28"/>
          <w:szCs w:val="28"/>
        </w:rPr>
        <w:t>若</w:t>
      </w:r>
      <w:r w:rsidRPr="00A00895">
        <w:rPr>
          <w:rFonts w:eastAsia="仿宋_GB2312" w:hint="eastAsia"/>
          <w:sz w:val="28"/>
          <w:szCs w:val="28"/>
        </w:rPr>
        <w:t>TA</w:t>
      </w:r>
      <w:r w:rsidR="00D046B9">
        <w:rPr>
          <w:rFonts w:eastAsia="仿宋_GB2312" w:hint="eastAsia"/>
          <w:sz w:val="28"/>
          <w:szCs w:val="28"/>
        </w:rPr>
        <w:t>既</w:t>
      </w:r>
      <w:r w:rsidRPr="00A00895">
        <w:rPr>
          <w:rFonts w:eastAsia="仿宋_GB2312" w:hint="eastAsia"/>
          <w:sz w:val="28"/>
          <w:szCs w:val="28"/>
        </w:rPr>
        <w:t>有公募</w:t>
      </w:r>
      <w:r w:rsidR="00D046B9">
        <w:rPr>
          <w:rFonts w:eastAsia="仿宋_GB2312" w:hint="eastAsia"/>
          <w:sz w:val="28"/>
          <w:szCs w:val="28"/>
        </w:rPr>
        <w:t>也有</w:t>
      </w:r>
      <w:r w:rsidRPr="00A00895">
        <w:rPr>
          <w:rFonts w:eastAsia="仿宋_GB2312" w:hint="eastAsia"/>
          <w:sz w:val="28"/>
          <w:szCs w:val="28"/>
        </w:rPr>
        <w:t>私募基金，</w:t>
      </w:r>
      <w:r w:rsidR="00D046B9">
        <w:rPr>
          <w:rFonts w:eastAsia="仿宋_GB2312" w:hint="eastAsia"/>
          <w:sz w:val="28"/>
          <w:szCs w:val="28"/>
        </w:rPr>
        <w:t>且某日需同时报送时，</w:t>
      </w:r>
      <w:r w:rsidR="00D046B9">
        <w:rPr>
          <w:rFonts w:eastAsia="仿宋_GB2312" w:hint="eastAsia"/>
          <w:kern w:val="0"/>
          <w:sz w:val="28"/>
          <w:szCs w:val="28"/>
        </w:rPr>
        <w:t>可在同一批次数据（同一索引文件）中包含</w:t>
      </w:r>
      <w:r w:rsidR="00D046B9">
        <w:rPr>
          <w:rFonts w:eastAsia="仿宋_GB2312"/>
          <w:kern w:val="0"/>
          <w:sz w:val="28"/>
          <w:szCs w:val="28"/>
        </w:rPr>
        <w:t>92/94/95/96/T1/T2</w:t>
      </w:r>
      <w:r w:rsidR="00FD0E28">
        <w:rPr>
          <w:rFonts w:eastAsia="仿宋_GB2312" w:hint="eastAsia"/>
          <w:kern w:val="0"/>
          <w:sz w:val="28"/>
          <w:szCs w:val="28"/>
        </w:rPr>
        <w:t>/</w:t>
      </w:r>
      <w:r w:rsidR="00D046B9">
        <w:rPr>
          <w:rFonts w:eastAsia="仿宋_GB2312"/>
          <w:kern w:val="0"/>
          <w:sz w:val="28"/>
          <w:szCs w:val="28"/>
        </w:rPr>
        <w:t>Q2/Q5</w:t>
      </w:r>
      <w:r w:rsidR="00D046B9">
        <w:rPr>
          <w:rFonts w:eastAsia="仿宋_GB2312" w:hint="eastAsia"/>
          <w:kern w:val="0"/>
          <w:sz w:val="28"/>
          <w:szCs w:val="28"/>
        </w:rPr>
        <w:t>和</w:t>
      </w:r>
      <w:r w:rsidR="00FD0E28">
        <w:rPr>
          <w:rFonts w:eastAsia="仿宋_GB2312" w:hint="eastAsia"/>
          <w:kern w:val="0"/>
          <w:sz w:val="28"/>
          <w:szCs w:val="28"/>
        </w:rPr>
        <w:t>Z</w:t>
      </w:r>
      <w:r w:rsidR="00D046B9">
        <w:rPr>
          <w:rFonts w:eastAsia="仿宋_GB2312"/>
          <w:kern w:val="0"/>
          <w:sz w:val="28"/>
          <w:szCs w:val="28"/>
        </w:rPr>
        <w:t>2/Z4/</w:t>
      </w:r>
      <w:r w:rsidR="00FD0E28">
        <w:rPr>
          <w:rFonts w:eastAsia="仿宋_GB2312" w:hint="eastAsia"/>
          <w:kern w:val="0"/>
          <w:sz w:val="28"/>
          <w:szCs w:val="28"/>
        </w:rPr>
        <w:t>Z</w:t>
      </w:r>
      <w:r w:rsidR="00D046B9">
        <w:rPr>
          <w:rFonts w:eastAsia="仿宋_GB2312"/>
          <w:kern w:val="0"/>
          <w:sz w:val="28"/>
          <w:szCs w:val="28"/>
        </w:rPr>
        <w:t>5</w:t>
      </w:r>
      <w:r w:rsidR="00D046B9">
        <w:rPr>
          <w:rFonts w:eastAsia="仿宋_GB2312" w:hint="eastAsia"/>
          <w:kern w:val="0"/>
          <w:sz w:val="28"/>
          <w:szCs w:val="28"/>
        </w:rPr>
        <w:t>/</w:t>
      </w:r>
      <w:r w:rsidR="00D046B9">
        <w:rPr>
          <w:rFonts w:eastAsia="仿宋_GB2312"/>
          <w:kern w:val="0"/>
          <w:sz w:val="28"/>
          <w:szCs w:val="28"/>
        </w:rPr>
        <w:t>Z6/TM/TN</w:t>
      </w:r>
      <w:r w:rsidR="00FD0E28">
        <w:rPr>
          <w:rFonts w:eastAsia="仿宋_GB2312" w:hint="eastAsia"/>
          <w:kern w:val="0"/>
          <w:sz w:val="28"/>
          <w:szCs w:val="28"/>
        </w:rPr>
        <w:t>/S2/S5</w:t>
      </w:r>
      <w:r w:rsidR="00D046B9">
        <w:rPr>
          <w:rFonts w:eastAsia="仿宋_GB2312" w:hint="eastAsia"/>
          <w:kern w:val="0"/>
          <w:sz w:val="28"/>
          <w:szCs w:val="28"/>
        </w:rPr>
        <w:t>文件。</w:t>
      </w:r>
    </w:p>
    <w:p w:rsidR="00792E45" w:rsidRPr="00A00895" w:rsidRDefault="00792E45" w:rsidP="00792E45">
      <w:pPr>
        <w:pStyle w:val="a6"/>
        <w:numPr>
          <w:ilvl w:val="1"/>
          <w:numId w:val="8"/>
        </w:numPr>
        <w:tabs>
          <w:tab w:val="num" w:pos="851"/>
        </w:tabs>
        <w:spacing w:line="360" w:lineRule="auto"/>
        <w:ind w:left="851"/>
        <w:rPr>
          <w:sz w:val="28"/>
          <w:szCs w:val="28"/>
        </w:rPr>
      </w:pPr>
      <w:r w:rsidRPr="00A00895">
        <w:rPr>
          <w:rFonts w:eastAsia="仿宋_GB2312" w:hint="eastAsia"/>
          <w:sz w:val="28"/>
          <w:szCs w:val="28"/>
        </w:rPr>
        <w:t>其它说明</w:t>
      </w:r>
    </w:p>
    <w:p w:rsidR="00792E45" w:rsidRPr="00A00895" w:rsidRDefault="00792E45" w:rsidP="00792E45">
      <w:pPr>
        <w:pStyle w:val="a6"/>
        <w:numPr>
          <w:ilvl w:val="3"/>
          <w:numId w:val="8"/>
        </w:numPr>
        <w:spacing w:line="360" w:lineRule="auto"/>
        <w:rPr>
          <w:rFonts w:eastAsia="仿宋_GB2312"/>
          <w:sz w:val="28"/>
          <w:szCs w:val="28"/>
        </w:rPr>
      </w:pPr>
      <w:r w:rsidRPr="00A00895">
        <w:rPr>
          <w:rFonts w:eastAsia="仿宋_GB2312" w:hint="eastAsia"/>
          <w:sz w:val="28"/>
          <w:szCs w:val="28"/>
        </w:rPr>
        <w:t>TA</w:t>
      </w:r>
      <w:r w:rsidRPr="00A00895">
        <w:rPr>
          <w:rFonts w:eastAsia="仿宋_GB2312" w:hint="eastAsia"/>
          <w:sz w:val="28"/>
          <w:szCs w:val="28"/>
        </w:rPr>
        <w:t>与基金集中备份系统通过深圳证券通信公司的通信平台进行数据传输；</w:t>
      </w:r>
    </w:p>
    <w:p w:rsidR="00792E45" w:rsidRPr="00A00895" w:rsidRDefault="00792E45" w:rsidP="00792E45">
      <w:pPr>
        <w:pStyle w:val="a6"/>
        <w:numPr>
          <w:ilvl w:val="3"/>
          <w:numId w:val="8"/>
        </w:numPr>
        <w:spacing w:line="360" w:lineRule="auto"/>
        <w:rPr>
          <w:sz w:val="28"/>
          <w:szCs w:val="28"/>
        </w:rPr>
      </w:pPr>
      <w:r w:rsidRPr="00A00895">
        <w:rPr>
          <w:rFonts w:eastAsia="仿宋_GB2312" w:hint="eastAsia"/>
          <w:sz w:val="28"/>
          <w:szCs w:val="28"/>
        </w:rPr>
        <w:t>TA</w:t>
      </w:r>
      <w:r w:rsidRPr="00A00895">
        <w:rPr>
          <w:rFonts w:eastAsia="仿宋_GB2312" w:hint="eastAsia"/>
          <w:sz w:val="28"/>
          <w:szCs w:val="28"/>
        </w:rPr>
        <w:t>要保证先上传数据文件，然后再上传索引文件，要保证</w:t>
      </w:r>
      <w:r w:rsidRPr="00A00895">
        <w:rPr>
          <w:rFonts w:eastAsia="仿宋_GB2312" w:hint="eastAsia"/>
          <w:sz w:val="28"/>
          <w:szCs w:val="28"/>
        </w:rPr>
        <w:lastRenderedPageBreak/>
        <w:t>索引文件中文件列表与实际上传文件个数相同。</w:t>
      </w:r>
    </w:p>
    <w:p w:rsidR="00792E45" w:rsidRPr="00A00895" w:rsidRDefault="00792E45" w:rsidP="00792E45">
      <w:pPr>
        <w:pStyle w:val="a6"/>
        <w:numPr>
          <w:ilvl w:val="3"/>
          <w:numId w:val="8"/>
        </w:numPr>
        <w:spacing w:line="360" w:lineRule="auto"/>
        <w:rPr>
          <w:sz w:val="28"/>
          <w:szCs w:val="28"/>
        </w:rPr>
      </w:pPr>
      <w:r w:rsidRPr="00A00895">
        <w:rPr>
          <w:rFonts w:eastAsia="仿宋_GB2312" w:hint="eastAsia"/>
          <w:sz w:val="28"/>
          <w:szCs w:val="28"/>
        </w:rPr>
        <w:t>TA</w:t>
      </w:r>
      <w:r w:rsidRPr="00A00895">
        <w:rPr>
          <w:rFonts w:eastAsia="仿宋_GB2312" w:hint="eastAsia"/>
          <w:sz w:val="28"/>
          <w:szCs w:val="28"/>
        </w:rPr>
        <w:t>应以当日</w:t>
      </w:r>
      <w:r w:rsidRPr="00A00895">
        <w:rPr>
          <w:rFonts w:eastAsia="仿宋_GB2312" w:hint="eastAsia"/>
          <w:sz w:val="28"/>
          <w:szCs w:val="28"/>
        </w:rPr>
        <w:t>TA</w:t>
      </w:r>
      <w:r w:rsidRPr="00A00895">
        <w:rPr>
          <w:rFonts w:eastAsia="仿宋_GB2312" w:hint="eastAsia"/>
          <w:sz w:val="28"/>
          <w:szCs w:val="28"/>
        </w:rPr>
        <w:t>确认数据（指对上工作日申请的确认数据</w:t>
      </w:r>
      <w:r w:rsidR="0024234A">
        <w:rPr>
          <w:rFonts w:eastAsia="仿宋_GB2312" w:hint="eastAsia"/>
          <w:sz w:val="28"/>
          <w:szCs w:val="28"/>
        </w:rPr>
        <w:t>，只含成功数据</w:t>
      </w:r>
      <w:r w:rsidRPr="00A00895">
        <w:rPr>
          <w:rFonts w:eastAsia="仿宋_GB2312" w:hint="eastAsia"/>
          <w:sz w:val="28"/>
          <w:szCs w:val="28"/>
        </w:rPr>
        <w:t>）为基础生成并发送数据。</w:t>
      </w:r>
    </w:p>
    <w:p w:rsidR="00792E45" w:rsidRPr="00A00895" w:rsidRDefault="00792E45" w:rsidP="00792E45">
      <w:pPr>
        <w:pStyle w:val="2"/>
      </w:pPr>
      <w:bookmarkStart w:id="37" w:name="_Toc276542426"/>
      <w:bookmarkStart w:id="38" w:name="_Toc477762652"/>
      <w:r w:rsidRPr="00A00895">
        <w:rPr>
          <w:rFonts w:hint="eastAsia"/>
        </w:rPr>
        <w:t>接口文件名定义</w:t>
      </w:r>
      <w:bookmarkEnd w:id="34"/>
      <w:bookmarkEnd w:id="35"/>
      <w:bookmarkEnd w:id="36"/>
      <w:bookmarkEnd w:id="37"/>
      <w:bookmarkEnd w:id="38"/>
    </w:p>
    <w:p w:rsidR="00792E45" w:rsidRPr="00A00895" w:rsidRDefault="00792E45" w:rsidP="00792E45">
      <w:pPr>
        <w:pStyle w:val="a6"/>
        <w:ind w:firstLine="480"/>
        <w:rPr>
          <w:rFonts w:eastAsia="仿宋_GB2312"/>
          <w:sz w:val="28"/>
          <w:szCs w:val="28"/>
        </w:rPr>
      </w:pPr>
      <w:r w:rsidRPr="00A00895">
        <w:rPr>
          <w:rFonts w:eastAsia="仿宋_GB2312" w:hint="eastAsia"/>
          <w:sz w:val="28"/>
          <w:szCs w:val="28"/>
        </w:rPr>
        <w:t>接口文件名中存在下列变量：</w:t>
      </w:r>
    </w:p>
    <w:p w:rsidR="00792E45" w:rsidRPr="00A00895" w:rsidRDefault="00792E45" w:rsidP="00792E45">
      <w:pPr>
        <w:pStyle w:val="a6"/>
        <w:numPr>
          <w:ilvl w:val="0"/>
          <w:numId w:val="33"/>
        </w:numPr>
        <w:spacing w:line="360" w:lineRule="auto"/>
        <w:rPr>
          <w:rFonts w:eastAsia="仿宋_GB2312"/>
          <w:sz w:val="28"/>
          <w:szCs w:val="28"/>
        </w:rPr>
      </w:pPr>
      <w:r w:rsidRPr="00A00895">
        <w:rPr>
          <w:rFonts w:eastAsia="仿宋_GB2312" w:hint="eastAsia"/>
          <w:b/>
          <w:i/>
          <w:sz w:val="28"/>
          <w:szCs w:val="28"/>
        </w:rPr>
        <w:t>gg</w:t>
      </w:r>
      <w:r w:rsidRPr="00A00895">
        <w:rPr>
          <w:rFonts w:eastAsia="仿宋_GB2312" w:hint="eastAsia"/>
          <w:sz w:val="28"/>
          <w:szCs w:val="28"/>
        </w:rPr>
        <w:t xml:space="preserve"> </w:t>
      </w:r>
      <w:r w:rsidRPr="00A00895">
        <w:rPr>
          <w:rFonts w:eastAsia="仿宋_GB2312" w:hint="eastAsia"/>
          <w:sz w:val="28"/>
          <w:szCs w:val="28"/>
        </w:rPr>
        <w:t>为</w:t>
      </w:r>
      <w:r w:rsidRPr="00A00895">
        <w:rPr>
          <w:rFonts w:eastAsia="仿宋_GB2312"/>
          <w:sz w:val="28"/>
          <w:szCs w:val="28"/>
        </w:rPr>
        <w:t>证监会分配的</w:t>
      </w:r>
      <w:r w:rsidRPr="00A00895">
        <w:rPr>
          <w:rFonts w:eastAsia="仿宋_GB2312" w:hint="eastAsia"/>
          <w:sz w:val="28"/>
          <w:szCs w:val="28"/>
        </w:rPr>
        <w:t>TA</w:t>
      </w:r>
      <w:r w:rsidRPr="00A00895">
        <w:rPr>
          <w:rFonts w:eastAsia="仿宋_GB2312"/>
          <w:sz w:val="28"/>
          <w:szCs w:val="28"/>
        </w:rPr>
        <w:t>编码</w:t>
      </w:r>
      <w:r w:rsidRPr="00A00895">
        <w:rPr>
          <w:rFonts w:eastAsia="仿宋_GB2312" w:hint="eastAsia"/>
          <w:sz w:val="28"/>
          <w:szCs w:val="28"/>
        </w:rPr>
        <w:t xml:space="preserve">, </w:t>
      </w:r>
      <w:r w:rsidRPr="00A00895">
        <w:rPr>
          <w:rFonts w:eastAsia="仿宋_GB2312" w:hint="eastAsia"/>
          <w:sz w:val="28"/>
          <w:szCs w:val="28"/>
        </w:rPr>
        <w:t>对于中国结算</w:t>
      </w:r>
      <w:r w:rsidRPr="00A00895">
        <w:rPr>
          <w:rFonts w:eastAsia="仿宋_GB2312" w:hint="eastAsia"/>
          <w:sz w:val="28"/>
          <w:szCs w:val="28"/>
        </w:rPr>
        <w:t>TA</w:t>
      </w:r>
      <w:r w:rsidRPr="00A00895">
        <w:rPr>
          <w:rFonts w:eastAsia="仿宋_GB2312"/>
          <w:sz w:val="28"/>
          <w:szCs w:val="28"/>
        </w:rPr>
        <w:t>为</w:t>
      </w:r>
      <w:r w:rsidRPr="00A00895">
        <w:rPr>
          <w:rFonts w:eastAsia="仿宋_GB2312"/>
          <w:sz w:val="28"/>
          <w:szCs w:val="28"/>
        </w:rPr>
        <w:t>“</w:t>
      </w:r>
      <w:smartTag w:uri="urn:schemas-microsoft-com:office:smarttags" w:element="chmetcnv">
        <w:smartTagPr>
          <w:attr w:name="TCSC" w:val="0"/>
          <w:attr w:name="NumberType" w:val="1"/>
          <w:attr w:name="Negative" w:val="False"/>
          <w:attr w:name="HasSpace" w:val="False"/>
          <w:attr w:name="SourceValue" w:val="98"/>
          <w:attr w:name="UnitName" w:val="”"/>
        </w:smartTagPr>
        <w:r w:rsidRPr="00A00895">
          <w:rPr>
            <w:rFonts w:eastAsia="仿宋_GB2312"/>
            <w:sz w:val="28"/>
            <w:szCs w:val="28"/>
          </w:rPr>
          <w:t>98”</w:t>
        </w:r>
      </w:smartTag>
      <w:r w:rsidRPr="00A00895">
        <w:rPr>
          <w:rFonts w:eastAsia="仿宋_GB2312"/>
          <w:sz w:val="28"/>
          <w:szCs w:val="28"/>
        </w:rPr>
        <w:t>或</w:t>
      </w:r>
      <w:r w:rsidRPr="00A00895">
        <w:rPr>
          <w:rFonts w:eastAsia="仿宋_GB2312"/>
          <w:sz w:val="28"/>
          <w:szCs w:val="28"/>
        </w:rPr>
        <w:t>“</w:t>
      </w:r>
      <w:smartTag w:uri="urn:schemas-microsoft-com:office:smarttags" w:element="chmetcnv">
        <w:smartTagPr>
          <w:attr w:name="TCSC" w:val="0"/>
          <w:attr w:name="NumberType" w:val="1"/>
          <w:attr w:name="Negative" w:val="False"/>
          <w:attr w:name="HasSpace" w:val="False"/>
          <w:attr w:name="SourceValue" w:val="99"/>
          <w:attr w:name="UnitName" w:val="”"/>
        </w:smartTagPr>
        <w:r w:rsidRPr="00A00895">
          <w:rPr>
            <w:rFonts w:eastAsia="仿宋_GB2312"/>
            <w:sz w:val="28"/>
            <w:szCs w:val="28"/>
          </w:rPr>
          <w:t>99”</w:t>
        </w:r>
      </w:smartTag>
      <w:r w:rsidRPr="00A00895">
        <w:rPr>
          <w:rFonts w:eastAsia="仿宋_GB2312" w:hint="eastAsia"/>
          <w:sz w:val="28"/>
          <w:szCs w:val="28"/>
        </w:rPr>
        <w:t>，</w:t>
      </w:r>
      <w:r w:rsidRPr="00A00895">
        <w:rPr>
          <w:rFonts w:eastAsia="仿宋_GB2312"/>
          <w:sz w:val="28"/>
          <w:szCs w:val="28"/>
        </w:rPr>
        <w:t>“</w:t>
      </w:r>
      <w:smartTag w:uri="urn:schemas-microsoft-com:office:smarttags" w:element="chmetcnv">
        <w:smartTagPr>
          <w:attr w:name="TCSC" w:val="0"/>
          <w:attr w:name="NumberType" w:val="1"/>
          <w:attr w:name="Negative" w:val="False"/>
          <w:attr w:name="HasSpace" w:val="False"/>
          <w:attr w:name="SourceValue" w:val="98"/>
          <w:attr w:name="UnitName" w:val="”"/>
        </w:smartTagPr>
        <w:r w:rsidRPr="00A00895">
          <w:rPr>
            <w:rFonts w:eastAsia="仿宋_GB2312"/>
            <w:sz w:val="28"/>
            <w:szCs w:val="28"/>
          </w:rPr>
          <w:t>98”</w:t>
        </w:r>
      </w:smartTag>
      <w:r w:rsidRPr="00A00895">
        <w:rPr>
          <w:rFonts w:eastAsia="仿宋_GB2312"/>
          <w:sz w:val="28"/>
          <w:szCs w:val="28"/>
        </w:rPr>
        <w:t>代表深市，</w:t>
      </w:r>
      <w:r w:rsidRPr="00A00895">
        <w:rPr>
          <w:rFonts w:eastAsia="仿宋_GB2312"/>
          <w:sz w:val="28"/>
          <w:szCs w:val="28"/>
        </w:rPr>
        <w:t>“</w:t>
      </w:r>
      <w:smartTag w:uri="urn:schemas-microsoft-com:office:smarttags" w:element="chmetcnv">
        <w:smartTagPr>
          <w:attr w:name="TCSC" w:val="0"/>
          <w:attr w:name="NumberType" w:val="1"/>
          <w:attr w:name="Negative" w:val="False"/>
          <w:attr w:name="HasSpace" w:val="False"/>
          <w:attr w:name="SourceValue" w:val="99"/>
          <w:attr w:name="UnitName" w:val="”"/>
        </w:smartTagPr>
        <w:r w:rsidRPr="00A00895">
          <w:rPr>
            <w:rFonts w:eastAsia="仿宋_GB2312"/>
            <w:sz w:val="28"/>
            <w:szCs w:val="28"/>
          </w:rPr>
          <w:t>99”</w:t>
        </w:r>
      </w:smartTag>
      <w:r w:rsidRPr="00A00895">
        <w:rPr>
          <w:rFonts w:eastAsia="仿宋_GB2312"/>
          <w:sz w:val="28"/>
          <w:szCs w:val="28"/>
        </w:rPr>
        <w:t>代表沪市</w:t>
      </w:r>
      <w:r w:rsidRPr="00A00895">
        <w:rPr>
          <w:rFonts w:eastAsia="仿宋_GB2312" w:hint="eastAsia"/>
          <w:sz w:val="28"/>
          <w:szCs w:val="28"/>
        </w:rPr>
        <w:t>;</w:t>
      </w:r>
      <w:r w:rsidRPr="00A00895">
        <w:rPr>
          <w:rFonts w:eastAsia="仿宋_GB2312" w:hint="eastAsia"/>
          <w:b/>
          <w:i/>
          <w:sz w:val="28"/>
          <w:szCs w:val="28"/>
        </w:rPr>
        <w:t xml:space="preserve"> 00</w:t>
      </w:r>
      <w:r w:rsidRPr="00A00895">
        <w:rPr>
          <w:rFonts w:eastAsia="仿宋_GB2312" w:hint="eastAsia"/>
          <w:sz w:val="28"/>
          <w:szCs w:val="28"/>
        </w:rPr>
        <w:t>为集中备份系统代码。</w:t>
      </w:r>
    </w:p>
    <w:p w:rsidR="00792E45" w:rsidRPr="00A00895" w:rsidRDefault="00792E45" w:rsidP="00792E45">
      <w:pPr>
        <w:pStyle w:val="a6"/>
        <w:numPr>
          <w:ilvl w:val="0"/>
          <w:numId w:val="33"/>
        </w:numPr>
        <w:spacing w:line="360" w:lineRule="auto"/>
        <w:rPr>
          <w:rFonts w:eastAsia="仿宋_GB2312"/>
          <w:sz w:val="28"/>
          <w:szCs w:val="28"/>
        </w:rPr>
      </w:pPr>
      <w:r w:rsidRPr="00A00895">
        <w:rPr>
          <w:rFonts w:eastAsia="仿宋_GB2312" w:hint="eastAsia"/>
          <w:sz w:val="28"/>
          <w:szCs w:val="28"/>
        </w:rPr>
        <w:t>92/94/95/96/T1/T2</w:t>
      </w:r>
      <w:r w:rsidRPr="00A00895">
        <w:rPr>
          <w:rFonts w:eastAsia="仿宋_GB2312" w:hint="eastAsia"/>
          <w:sz w:val="28"/>
          <w:szCs w:val="28"/>
        </w:rPr>
        <w:t>文件用于备份和统计，要求每日早上</w:t>
      </w:r>
      <w:r w:rsidRPr="00A00895">
        <w:rPr>
          <w:rFonts w:eastAsia="仿宋_GB2312" w:hint="eastAsia"/>
          <w:sz w:val="28"/>
          <w:szCs w:val="28"/>
        </w:rPr>
        <w:t>9</w:t>
      </w:r>
      <w:r w:rsidRPr="00A00895">
        <w:rPr>
          <w:rFonts w:eastAsia="仿宋_GB2312" w:hint="eastAsia"/>
          <w:sz w:val="28"/>
          <w:szCs w:val="28"/>
        </w:rPr>
        <w:t>点前传送上一工作日的登记数据</w:t>
      </w:r>
      <w:r w:rsidR="00386DE3">
        <w:rPr>
          <w:rFonts w:eastAsia="仿宋_GB2312" w:hint="eastAsia"/>
          <w:sz w:val="28"/>
          <w:szCs w:val="28"/>
        </w:rPr>
        <w:t>（举例：</w:t>
      </w:r>
      <w:r w:rsidR="00386DE3">
        <w:rPr>
          <w:rFonts w:eastAsia="仿宋_GB2312" w:hint="eastAsia"/>
          <w:sz w:val="28"/>
          <w:szCs w:val="28"/>
        </w:rPr>
        <w:t>T</w:t>
      </w:r>
      <w:r w:rsidR="00386DE3">
        <w:rPr>
          <w:rFonts w:eastAsia="仿宋_GB2312" w:hint="eastAsia"/>
          <w:sz w:val="28"/>
          <w:szCs w:val="28"/>
        </w:rPr>
        <w:t>日申请，</w:t>
      </w:r>
      <w:r w:rsidR="00386DE3">
        <w:rPr>
          <w:rFonts w:eastAsia="仿宋_GB2312" w:hint="eastAsia"/>
          <w:sz w:val="28"/>
          <w:szCs w:val="28"/>
        </w:rPr>
        <w:t>T+1</w:t>
      </w:r>
      <w:r w:rsidR="00386DE3">
        <w:rPr>
          <w:rFonts w:eastAsia="仿宋_GB2312" w:hint="eastAsia"/>
          <w:sz w:val="28"/>
          <w:szCs w:val="28"/>
        </w:rPr>
        <w:t>中午确认，</w:t>
      </w:r>
      <w:r w:rsidR="00386DE3">
        <w:rPr>
          <w:rFonts w:eastAsia="仿宋_GB2312" w:hint="eastAsia"/>
          <w:sz w:val="28"/>
          <w:szCs w:val="28"/>
        </w:rPr>
        <w:t>T+2</w:t>
      </w:r>
      <w:r w:rsidR="00386DE3">
        <w:rPr>
          <w:rFonts w:eastAsia="仿宋_GB2312" w:hint="eastAsia"/>
          <w:sz w:val="28"/>
          <w:szCs w:val="28"/>
        </w:rPr>
        <w:t>早上</w:t>
      </w:r>
      <w:r w:rsidR="00386DE3">
        <w:rPr>
          <w:rFonts w:eastAsia="仿宋_GB2312" w:hint="eastAsia"/>
          <w:sz w:val="28"/>
          <w:szCs w:val="28"/>
        </w:rPr>
        <w:t>9</w:t>
      </w:r>
      <w:r w:rsidR="00386DE3">
        <w:rPr>
          <w:rFonts w:eastAsia="仿宋_GB2312" w:hint="eastAsia"/>
          <w:sz w:val="28"/>
          <w:szCs w:val="28"/>
        </w:rPr>
        <w:t>点前报送</w:t>
      </w:r>
      <w:r w:rsidR="00386DE3">
        <w:rPr>
          <w:rFonts w:eastAsia="仿宋_GB2312" w:hint="eastAsia"/>
          <w:sz w:val="28"/>
          <w:szCs w:val="28"/>
        </w:rPr>
        <w:t>T+1</w:t>
      </w:r>
      <w:r w:rsidR="00386DE3">
        <w:rPr>
          <w:rFonts w:eastAsia="仿宋_GB2312" w:hint="eastAsia"/>
          <w:sz w:val="28"/>
          <w:szCs w:val="28"/>
        </w:rPr>
        <w:t>确认后的数据）</w:t>
      </w:r>
      <w:r w:rsidRPr="00A00895">
        <w:rPr>
          <w:rFonts w:eastAsia="仿宋_GB2312" w:hint="eastAsia"/>
          <w:sz w:val="28"/>
          <w:szCs w:val="28"/>
        </w:rPr>
        <w:t>，</w:t>
      </w:r>
      <w:r w:rsidRPr="00A00895">
        <w:rPr>
          <w:rFonts w:eastAsia="仿宋_GB2312" w:hint="eastAsia"/>
          <w:sz w:val="28"/>
          <w:szCs w:val="28"/>
        </w:rPr>
        <w:t>yyyymmdd</w:t>
      </w:r>
      <w:r w:rsidRPr="00A00895">
        <w:rPr>
          <w:rFonts w:eastAsia="仿宋_GB2312" w:hint="eastAsia"/>
          <w:sz w:val="28"/>
          <w:szCs w:val="28"/>
        </w:rPr>
        <w:t>赋值为上一工作日。</w:t>
      </w:r>
    </w:p>
    <w:p w:rsidR="00792E45" w:rsidRPr="00A00895" w:rsidRDefault="00792E45" w:rsidP="00792E45">
      <w:pPr>
        <w:pStyle w:val="a6"/>
        <w:numPr>
          <w:ilvl w:val="0"/>
          <w:numId w:val="33"/>
        </w:numPr>
        <w:spacing w:line="360" w:lineRule="auto"/>
        <w:rPr>
          <w:rFonts w:eastAsia="仿宋_GB2312"/>
          <w:sz w:val="28"/>
          <w:szCs w:val="28"/>
        </w:rPr>
      </w:pPr>
      <w:r w:rsidRPr="00A00895">
        <w:rPr>
          <w:rFonts w:eastAsia="仿宋_GB2312" w:hint="eastAsia"/>
          <w:sz w:val="28"/>
          <w:szCs w:val="28"/>
        </w:rPr>
        <w:t>G1</w:t>
      </w:r>
      <w:r w:rsidRPr="00A00895">
        <w:rPr>
          <w:rFonts w:eastAsia="仿宋_GB2312" w:hint="eastAsia"/>
          <w:sz w:val="28"/>
          <w:szCs w:val="28"/>
        </w:rPr>
        <w:t>文件用于生产，要求每日早上</w:t>
      </w:r>
      <w:r w:rsidRPr="00A00895">
        <w:rPr>
          <w:rFonts w:eastAsia="仿宋_GB2312" w:hint="eastAsia"/>
          <w:sz w:val="28"/>
          <w:szCs w:val="28"/>
        </w:rPr>
        <w:t>9</w:t>
      </w:r>
      <w:r w:rsidRPr="00A00895">
        <w:rPr>
          <w:rFonts w:eastAsia="仿宋_GB2312" w:hint="eastAsia"/>
          <w:sz w:val="28"/>
          <w:szCs w:val="28"/>
        </w:rPr>
        <w:t>点前传送上一工作日份额登记完成后的计税参数信息，</w:t>
      </w:r>
      <w:r w:rsidRPr="00A00895">
        <w:rPr>
          <w:rFonts w:eastAsia="仿宋_GB2312" w:hint="eastAsia"/>
          <w:sz w:val="28"/>
          <w:szCs w:val="28"/>
        </w:rPr>
        <w:t>yyyymmdd</w:t>
      </w:r>
      <w:r w:rsidRPr="00A00895">
        <w:rPr>
          <w:rFonts w:eastAsia="仿宋_GB2312" w:hint="eastAsia"/>
          <w:sz w:val="28"/>
          <w:szCs w:val="28"/>
        </w:rPr>
        <w:t>赋值为上一工作日。</w:t>
      </w:r>
    </w:p>
    <w:p w:rsidR="00792E45" w:rsidRPr="00A00895" w:rsidRDefault="00792E45" w:rsidP="00792E45">
      <w:pPr>
        <w:pStyle w:val="a6"/>
        <w:numPr>
          <w:ilvl w:val="0"/>
          <w:numId w:val="33"/>
        </w:numPr>
        <w:spacing w:line="360" w:lineRule="auto"/>
        <w:rPr>
          <w:rFonts w:eastAsia="仿宋_GB2312"/>
          <w:sz w:val="28"/>
          <w:szCs w:val="28"/>
        </w:rPr>
      </w:pPr>
      <w:r w:rsidRPr="00A00895">
        <w:rPr>
          <w:rFonts w:eastAsia="仿宋_GB2312" w:hint="eastAsia"/>
          <w:sz w:val="28"/>
          <w:szCs w:val="28"/>
        </w:rPr>
        <w:t>接口文件名如下：</w:t>
      </w:r>
    </w:p>
    <w:tbl>
      <w:tblPr>
        <w:tblW w:w="8573" w:type="dxa"/>
        <w:tblInd w:w="60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tblCellMar>
        <w:tblLook w:val="01E0" w:firstRow="1" w:lastRow="1" w:firstColumn="1" w:lastColumn="1" w:noHBand="0" w:noVBand="0"/>
      </w:tblPr>
      <w:tblGrid>
        <w:gridCol w:w="1110"/>
        <w:gridCol w:w="875"/>
        <w:gridCol w:w="4887"/>
        <w:gridCol w:w="1701"/>
      </w:tblGrid>
      <w:tr w:rsidR="00792E45" w:rsidRPr="00A00895" w:rsidTr="001A2D2E">
        <w:trPr>
          <w:cantSplit/>
        </w:trPr>
        <w:tc>
          <w:tcPr>
            <w:tcW w:w="1110" w:type="dxa"/>
            <w:shd w:val="clear" w:color="auto" w:fill="B3B3B3"/>
            <w:vAlign w:val="center"/>
          </w:tcPr>
          <w:p w:rsidR="00792E45" w:rsidRPr="00A00895" w:rsidRDefault="00792E45" w:rsidP="00AC1E43">
            <w:pPr>
              <w:pStyle w:val="ab"/>
              <w:rPr>
                <w:b/>
              </w:rPr>
            </w:pPr>
            <w:r w:rsidRPr="00A00895">
              <w:rPr>
                <w:b/>
              </w:rPr>
              <w:t>接口</w:t>
            </w:r>
          </w:p>
        </w:tc>
        <w:tc>
          <w:tcPr>
            <w:tcW w:w="875" w:type="dxa"/>
            <w:shd w:val="clear" w:color="auto" w:fill="B3B3B3"/>
            <w:vAlign w:val="center"/>
          </w:tcPr>
          <w:p w:rsidR="00792E45" w:rsidRPr="00A00895" w:rsidRDefault="00792E45" w:rsidP="00AC1E43">
            <w:pPr>
              <w:pStyle w:val="ab"/>
              <w:rPr>
                <w:b/>
              </w:rPr>
            </w:pPr>
            <w:r w:rsidRPr="00A00895">
              <w:rPr>
                <w:b/>
              </w:rPr>
              <w:t>发送方</w:t>
            </w:r>
          </w:p>
        </w:tc>
        <w:tc>
          <w:tcPr>
            <w:tcW w:w="4887" w:type="dxa"/>
            <w:shd w:val="clear" w:color="auto" w:fill="B3B3B3"/>
            <w:vAlign w:val="center"/>
          </w:tcPr>
          <w:p w:rsidR="00792E45" w:rsidRPr="00A00895" w:rsidRDefault="00792E45" w:rsidP="00AC1E43">
            <w:pPr>
              <w:pStyle w:val="ab"/>
              <w:rPr>
                <w:b/>
              </w:rPr>
            </w:pPr>
            <w:r w:rsidRPr="00A00895">
              <w:rPr>
                <w:b/>
              </w:rPr>
              <w:t>文件名</w:t>
            </w:r>
          </w:p>
        </w:tc>
        <w:tc>
          <w:tcPr>
            <w:tcW w:w="1701" w:type="dxa"/>
            <w:shd w:val="clear" w:color="auto" w:fill="B3B3B3"/>
            <w:vAlign w:val="center"/>
          </w:tcPr>
          <w:p w:rsidR="00792E45" w:rsidRPr="00A00895" w:rsidRDefault="00792E45" w:rsidP="00AC1E43">
            <w:pPr>
              <w:pStyle w:val="ab"/>
              <w:rPr>
                <w:b/>
              </w:rPr>
            </w:pPr>
            <w:r w:rsidRPr="00A00895">
              <w:rPr>
                <w:b/>
              </w:rPr>
              <w:t>说明</w:t>
            </w:r>
          </w:p>
        </w:tc>
      </w:tr>
      <w:tr w:rsidR="00792E45" w:rsidRPr="00A00895" w:rsidTr="001A2D2E">
        <w:trPr>
          <w:cantSplit/>
        </w:trPr>
        <w:tc>
          <w:tcPr>
            <w:tcW w:w="1110" w:type="dxa"/>
            <w:vAlign w:val="center"/>
          </w:tcPr>
          <w:p w:rsidR="00792E45" w:rsidRPr="00A00895" w:rsidRDefault="00770656" w:rsidP="00A2365D">
            <w:pPr>
              <w:pStyle w:val="ab"/>
            </w:pPr>
            <w:r>
              <w:rPr>
                <w:rFonts w:hint="eastAsia"/>
              </w:rPr>
              <w:t>账户</w:t>
            </w:r>
            <w:r w:rsidR="00792E45" w:rsidRPr="00A00895">
              <w:rPr>
                <w:rFonts w:hint="eastAsia"/>
              </w:rPr>
              <w:t>信息</w:t>
            </w:r>
            <w:r w:rsidR="00A2365D">
              <w:rPr>
                <w:rFonts w:hint="eastAsia"/>
              </w:rPr>
              <w:t>通知</w:t>
            </w:r>
          </w:p>
        </w:tc>
        <w:tc>
          <w:tcPr>
            <w:tcW w:w="875" w:type="dxa"/>
            <w:vAlign w:val="center"/>
          </w:tcPr>
          <w:p w:rsidR="00792E45" w:rsidRPr="00A00895" w:rsidRDefault="00792E45" w:rsidP="00AC1E43">
            <w:pPr>
              <w:pStyle w:val="ab"/>
            </w:pPr>
            <w:r w:rsidRPr="00A00895">
              <w:rPr>
                <w:rFonts w:hint="eastAsia"/>
              </w:rPr>
              <w:t>TA</w:t>
            </w:r>
          </w:p>
        </w:tc>
        <w:tc>
          <w:tcPr>
            <w:tcW w:w="4887" w:type="dxa"/>
            <w:vAlign w:val="center"/>
          </w:tcPr>
          <w:p w:rsidR="00792E45" w:rsidRDefault="00792E45" w:rsidP="00AC1E43">
            <w:pPr>
              <w:pStyle w:val="ab"/>
            </w:pPr>
            <w:r w:rsidRPr="00A00895">
              <w:t>OFD_</w:t>
            </w:r>
            <w:r w:rsidRPr="00A00895">
              <w:rPr>
                <w:rFonts w:hint="eastAsia"/>
                <w:b/>
                <w:i/>
              </w:rPr>
              <w:t>gg</w:t>
            </w:r>
            <w:r w:rsidRPr="00A00895">
              <w:rPr>
                <w:b/>
                <w:i/>
              </w:rPr>
              <w:t>_</w:t>
            </w:r>
            <w:r w:rsidRPr="00A00895">
              <w:rPr>
                <w:rFonts w:hint="eastAsia"/>
                <w:b/>
                <w:i/>
              </w:rPr>
              <w:t>00_yyyymmdd</w:t>
            </w:r>
            <w:r w:rsidRPr="00A00895">
              <w:t>_</w:t>
            </w:r>
            <w:r w:rsidRPr="00A00895">
              <w:rPr>
                <w:rFonts w:hint="eastAsia"/>
              </w:rPr>
              <w:t>92</w:t>
            </w:r>
            <w:r w:rsidRPr="00A00895">
              <w:t>.TXT</w:t>
            </w:r>
            <w:r w:rsidR="00FD0E28">
              <w:rPr>
                <w:rFonts w:hint="eastAsia"/>
              </w:rPr>
              <w:t>(</w:t>
            </w:r>
            <w:r w:rsidR="001A2D2E">
              <w:rPr>
                <w:rFonts w:hint="eastAsia"/>
              </w:rPr>
              <w:t>公募</w:t>
            </w:r>
            <w:r w:rsidR="00FD0E28">
              <w:rPr>
                <w:rFonts w:hint="eastAsia"/>
              </w:rPr>
              <w:t>增量</w:t>
            </w:r>
            <w:r w:rsidR="00FD0E28">
              <w:rPr>
                <w:rFonts w:hint="eastAsia"/>
              </w:rPr>
              <w:t>)</w:t>
            </w:r>
          </w:p>
          <w:p w:rsidR="00C71E19" w:rsidRDefault="00C71E19" w:rsidP="00C71E19">
            <w:pPr>
              <w:pStyle w:val="ab"/>
            </w:pPr>
            <w:r w:rsidRPr="00A00895">
              <w:t>OFD_</w:t>
            </w:r>
            <w:r w:rsidRPr="00A00895">
              <w:rPr>
                <w:rFonts w:hint="eastAsia"/>
                <w:b/>
                <w:i/>
              </w:rPr>
              <w:t>gg</w:t>
            </w:r>
            <w:r w:rsidRPr="00A00895">
              <w:rPr>
                <w:b/>
                <w:i/>
              </w:rPr>
              <w:t>_</w:t>
            </w:r>
            <w:r w:rsidRPr="00A00895">
              <w:rPr>
                <w:rFonts w:hint="eastAsia"/>
                <w:b/>
                <w:i/>
              </w:rPr>
              <w:t>00_yyyymmdd</w:t>
            </w:r>
            <w:r w:rsidRPr="00A00895">
              <w:t>_</w:t>
            </w:r>
            <w:r>
              <w:rPr>
                <w:rFonts w:hint="eastAsia"/>
              </w:rPr>
              <w:t>Z</w:t>
            </w:r>
            <w:r w:rsidRPr="00A00895">
              <w:rPr>
                <w:rFonts w:hint="eastAsia"/>
              </w:rPr>
              <w:t>2</w:t>
            </w:r>
            <w:r w:rsidRPr="00A00895">
              <w:t>.TXT</w:t>
            </w:r>
            <w:r>
              <w:rPr>
                <w:rFonts w:hint="eastAsia"/>
              </w:rPr>
              <w:t>(</w:t>
            </w:r>
            <w:r>
              <w:rPr>
                <w:rFonts w:hint="eastAsia"/>
              </w:rPr>
              <w:t>私募增量</w:t>
            </w:r>
            <w:r>
              <w:rPr>
                <w:rFonts w:hint="eastAsia"/>
              </w:rPr>
              <w:t>)</w:t>
            </w:r>
          </w:p>
          <w:p w:rsidR="00C71E19" w:rsidRPr="00C71E19" w:rsidRDefault="00C71E19" w:rsidP="00AC1E43">
            <w:pPr>
              <w:pStyle w:val="ab"/>
            </w:pPr>
          </w:p>
          <w:p w:rsidR="001A2D2E" w:rsidRDefault="001A2D2E" w:rsidP="001A2D2E">
            <w:pPr>
              <w:pStyle w:val="ab"/>
            </w:pPr>
            <w:r w:rsidRPr="00A00895">
              <w:t>OFD_</w:t>
            </w:r>
            <w:r w:rsidRPr="00A00895">
              <w:rPr>
                <w:rFonts w:hint="eastAsia"/>
                <w:b/>
                <w:i/>
              </w:rPr>
              <w:t>gg</w:t>
            </w:r>
            <w:r w:rsidRPr="00A00895">
              <w:rPr>
                <w:b/>
                <w:i/>
              </w:rPr>
              <w:t>_</w:t>
            </w:r>
            <w:r w:rsidRPr="00A00895">
              <w:rPr>
                <w:rFonts w:hint="eastAsia"/>
                <w:b/>
                <w:i/>
              </w:rPr>
              <w:t>00_yyyymmdd</w:t>
            </w:r>
            <w:r w:rsidRPr="00A00895">
              <w:t>_</w:t>
            </w:r>
            <w:r>
              <w:rPr>
                <w:rFonts w:hint="eastAsia"/>
              </w:rPr>
              <w:t>Q</w:t>
            </w:r>
            <w:r w:rsidRPr="00A00895">
              <w:rPr>
                <w:rFonts w:hint="eastAsia"/>
              </w:rPr>
              <w:t>2</w:t>
            </w:r>
            <w:r w:rsidRPr="00A00895">
              <w:t>.TXT</w:t>
            </w:r>
            <w:r>
              <w:rPr>
                <w:rFonts w:hint="eastAsia"/>
              </w:rPr>
              <w:t>(</w:t>
            </w:r>
            <w:r>
              <w:rPr>
                <w:rFonts w:hint="eastAsia"/>
              </w:rPr>
              <w:t>公募全量</w:t>
            </w:r>
            <w:r>
              <w:rPr>
                <w:rFonts w:hint="eastAsia"/>
              </w:rPr>
              <w:t>)</w:t>
            </w:r>
          </w:p>
          <w:p w:rsidR="00B94CF1" w:rsidRDefault="00FD0E28">
            <w:pPr>
              <w:pStyle w:val="ab"/>
            </w:pPr>
            <w:r w:rsidRPr="00A00895">
              <w:t>OFD_</w:t>
            </w:r>
            <w:r w:rsidRPr="00A00895">
              <w:rPr>
                <w:rFonts w:hint="eastAsia"/>
                <w:b/>
                <w:i/>
              </w:rPr>
              <w:t>gg</w:t>
            </w:r>
            <w:r w:rsidRPr="00A00895">
              <w:rPr>
                <w:b/>
                <w:i/>
              </w:rPr>
              <w:t>_</w:t>
            </w:r>
            <w:r w:rsidRPr="00A00895">
              <w:rPr>
                <w:rFonts w:hint="eastAsia"/>
                <w:b/>
                <w:i/>
              </w:rPr>
              <w:t>00_yyyymmdd</w:t>
            </w:r>
            <w:r w:rsidRPr="00A00895">
              <w:t>_</w:t>
            </w:r>
            <w:r>
              <w:rPr>
                <w:rFonts w:hint="eastAsia"/>
              </w:rPr>
              <w:t>S</w:t>
            </w:r>
            <w:r w:rsidRPr="00A00895">
              <w:rPr>
                <w:rFonts w:hint="eastAsia"/>
              </w:rPr>
              <w:t>2</w:t>
            </w:r>
            <w:r w:rsidRPr="00A00895">
              <w:t>.TXT</w:t>
            </w:r>
            <w:r w:rsidR="001A2D2E">
              <w:rPr>
                <w:rFonts w:hint="eastAsia"/>
              </w:rPr>
              <w:t>(</w:t>
            </w:r>
            <w:r w:rsidR="001A2D2E">
              <w:rPr>
                <w:rFonts w:hint="eastAsia"/>
              </w:rPr>
              <w:t>私募全量</w:t>
            </w:r>
            <w:r w:rsidR="001A2D2E">
              <w:rPr>
                <w:rFonts w:hint="eastAsia"/>
              </w:rPr>
              <w:t>)</w:t>
            </w:r>
          </w:p>
        </w:tc>
        <w:tc>
          <w:tcPr>
            <w:tcW w:w="1701" w:type="dxa"/>
            <w:vAlign w:val="center"/>
          </w:tcPr>
          <w:p w:rsidR="00226BA9" w:rsidRDefault="00226BA9">
            <w:pPr>
              <w:pStyle w:val="ab"/>
            </w:pPr>
          </w:p>
        </w:tc>
      </w:tr>
      <w:tr w:rsidR="00792E45" w:rsidRPr="00A00895" w:rsidTr="001A2D2E">
        <w:trPr>
          <w:cantSplit/>
        </w:trPr>
        <w:tc>
          <w:tcPr>
            <w:tcW w:w="1110" w:type="dxa"/>
            <w:tcBorders>
              <w:top w:val="single" w:sz="4" w:space="0" w:color="auto"/>
            </w:tcBorders>
            <w:vAlign w:val="center"/>
          </w:tcPr>
          <w:p w:rsidR="00792E45" w:rsidRPr="00A00895" w:rsidRDefault="00792E45" w:rsidP="00AC1E43">
            <w:pPr>
              <w:pStyle w:val="ab"/>
            </w:pPr>
            <w:r w:rsidRPr="00A00895">
              <w:rPr>
                <w:rFonts w:hint="eastAsia"/>
              </w:rPr>
              <w:t>交易确认文件</w:t>
            </w:r>
          </w:p>
        </w:tc>
        <w:tc>
          <w:tcPr>
            <w:tcW w:w="875" w:type="dxa"/>
            <w:tcBorders>
              <w:top w:val="single" w:sz="4" w:space="0" w:color="auto"/>
            </w:tcBorders>
            <w:vAlign w:val="center"/>
          </w:tcPr>
          <w:p w:rsidR="00792E45" w:rsidRPr="00A00895" w:rsidRDefault="00792E45" w:rsidP="00AC1E43">
            <w:pPr>
              <w:pStyle w:val="ab"/>
            </w:pPr>
            <w:r w:rsidRPr="00A00895">
              <w:rPr>
                <w:rFonts w:hint="eastAsia"/>
              </w:rPr>
              <w:t>TA</w:t>
            </w:r>
          </w:p>
        </w:tc>
        <w:tc>
          <w:tcPr>
            <w:tcW w:w="4887" w:type="dxa"/>
            <w:tcBorders>
              <w:top w:val="single" w:sz="4" w:space="0" w:color="auto"/>
            </w:tcBorders>
            <w:vAlign w:val="center"/>
          </w:tcPr>
          <w:p w:rsidR="00792E45" w:rsidRDefault="00792E45" w:rsidP="00AC1E43">
            <w:pPr>
              <w:pStyle w:val="ab"/>
            </w:pPr>
            <w:r w:rsidRPr="00A00895">
              <w:t>OFD_</w:t>
            </w:r>
            <w:r w:rsidRPr="00A00895">
              <w:rPr>
                <w:rFonts w:hint="eastAsia"/>
                <w:b/>
                <w:i/>
              </w:rPr>
              <w:t>gg</w:t>
            </w:r>
            <w:r w:rsidRPr="00A00895">
              <w:rPr>
                <w:b/>
                <w:i/>
              </w:rPr>
              <w:t>_</w:t>
            </w:r>
            <w:r w:rsidRPr="00A00895">
              <w:rPr>
                <w:rFonts w:hint="eastAsia"/>
                <w:b/>
                <w:i/>
              </w:rPr>
              <w:t>00_yyyymmdd</w:t>
            </w:r>
            <w:r w:rsidRPr="00A00895">
              <w:t>_</w:t>
            </w:r>
            <w:r w:rsidRPr="00A00895">
              <w:rPr>
                <w:rFonts w:hint="eastAsia"/>
              </w:rPr>
              <w:t>94</w:t>
            </w:r>
            <w:r w:rsidRPr="00A00895">
              <w:t>.TXT</w:t>
            </w:r>
            <w:r w:rsidR="001A2D2E">
              <w:rPr>
                <w:rFonts w:hint="eastAsia"/>
              </w:rPr>
              <w:t>(</w:t>
            </w:r>
            <w:r w:rsidR="001A2D2E">
              <w:rPr>
                <w:rFonts w:hint="eastAsia"/>
              </w:rPr>
              <w:t>公募增量</w:t>
            </w:r>
            <w:r w:rsidR="001A2D2E">
              <w:rPr>
                <w:rFonts w:hint="eastAsia"/>
              </w:rPr>
              <w:t>)</w:t>
            </w:r>
          </w:p>
          <w:p w:rsidR="00B94CF1" w:rsidRDefault="00E87890">
            <w:pPr>
              <w:pStyle w:val="ab"/>
            </w:pPr>
            <w:r w:rsidRPr="00A00895">
              <w:t>OFD_</w:t>
            </w:r>
            <w:r w:rsidRPr="00A00895">
              <w:rPr>
                <w:rFonts w:hint="eastAsia"/>
                <w:b/>
                <w:i/>
              </w:rPr>
              <w:t>gg</w:t>
            </w:r>
            <w:r w:rsidRPr="00A00895">
              <w:rPr>
                <w:b/>
                <w:i/>
              </w:rPr>
              <w:t>_</w:t>
            </w:r>
            <w:r w:rsidRPr="00A00895">
              <w:rPr>
                <w:rFonts w:hint="eastAsia"/>
                <w:b/>
                <w:i/>
              </w:rPr>
              <w:t>00_yyyymmdd</w:t>
            </w:r>
            <w:r w:rsidRPr="00A00895">
              <w:t>_</w:t>
            </w:r>
            <w:r>
              <w:rPr>
                <w:rFonts w:hint="eastAsia"/>
              </w:rPr>
              <w:t>Z</w:t>
            </w:r>
            <w:r w:rsidRPr="00A00895">
              <w:rPr>
                <w:rFonts w:hint="eastAsia"/>
              </w:rPr>
              <w:t>4</w:t>
            </w:r>
            <w:r w:rsidRPr="00A00895">
              <w:t>.TXT</w:t>
            </w:r>
            <w:r w:rsidR="001A2D2E">
              <w:rPr>
                <w:rFonts w:hint="eastAsia"/>
              </w:rPr>
              <w:t>(</w:t>
            </w:r>
            <w:r w:rsidR="001A2D2E">
              <w:rPr>
                <w:rFonts w:hint="eastAsia"/>
              </w:rPr>
              <w:t>私募增量</w:t>
            </w:r>
            <w:r w:rsidR="001A2D2E">
              <w:rPr>
                <w:rFonts w:hint="eastAsia"/>
              </w:rPr>
              <w:t>)</w:t>
            </w:r>
          </w:p>
        </w:tc>
        <w:tc>
          <w:tcPr>
            <w:tcW w:w="1701" w:type="dxa"/>
            <w:tcBorders>
              <w:top w:val="single" w:sz="4" w:space="0" w:color="auto"/>
            </w:tcBorders>
            <w:vAlign w:val="center"/>
          </w:tcPr>
          <w:p w:rsidR="00E87890" w:rsidRPr="00A00895" w:rsidRDefault="00E87890" w:rsidP="00AC1E43">
            <w:pPr>
              <w:pStyle w:val="ab"/>
            </w:pPr>
          </w:p>
        </w:tc>
      </w:tr>
      <w:tr w:rsidR="001A2D2E" w:rsidRPr="00A00895" w:rsidTr="001A2D2E">
        <w:trPr>
          <w:cantSplit/>
        </w:trPr>
        <w:tc>
          <w:tcPr>
            <w:tcW w:w="1110" w:type="dxa"/>
            <w:tcBorders>
              <w:bottom w:val="single" w:sz="4" w:space="0" w:color="auto"/>
            </w:tcBorders>
            <w:vAlign w:val="center"/>
          </w:tcPr>
          <w:p w:rsidR="001A2D2E" w:rsidRPr="00A00895" w:rsidRDefault="001A2D2E" w:rsidP="00216CCC">
            <w:pPr>
              <w:pStyle w:val="ab"/>
            </w:pPr>
            <w:r w:rsidRPr="00A00895">
              <w:rPr>
                <w:rFonts w:hint="eastAsia"/>
              </w:rPr>
              <w:lastRenderedPageBreak/>
              <w:t>份额</w:t>
            </w:r>
            <w:r w:rsidR="00216CCC">
              <w:rPr>
                <w:rFonts w:hint="eastAsia"/>
              </w:rPr>
              <w:t>对账</w:t>
            </w:r>
          </w:p>
        </w:tc>
        <w:tc>
          <w:tcPr>
            <w:tcW w:w="875" w:type="dxa"/>
            <w:tcBorders>
              <w:bottom w:val="single" w:sz="4" w:space="0" w:color="auto"/>
            </w:tcBorders>
            <w:vAlign w:val="center"/>
          </w:tcPr>
          <w:p w:rsidR="001A2D2E" w:rsidRPr="00A00895" w:rsidRDefault="001A2D2E" w:rsidP="00AC1E43">
            <w:pPr>
              <w:pStyle w:val="ab"/>
            </w:pPr>
            <w:r w:rsidRPr="00A00895">
              <w:rPr>
                <w:rFonts w:hint="eastAsia"/>
              </w:rPr>
              <w:t xml:space="preserve">TA </w:t>
            </w:r>
          </w:p>
        </w:tc>
        <w:tc>
          <w:tcPr>
            <w:tcW w:w="4887" w:type="dxa"/>
            <w:tcBorders>
              <w:bottom w:val="single" w:sz="4" w:space="0" w:color="auto"/>
            </w:tcBorders>
            <w:vAlign w:val="center"/>
          </w:tcPr>
          <w:p w:rsidR="001A2D2E" w:rsidRDefault="001A2D2E" w:rsidP="00846F81">
            <w:pPr>
              <w:pStyle w:val="ab"/>
            </w:pPr>
            <w:r w:rsidRPr="00A00895">
              <w:t>OFD_</w:t>
            </w:r>
            <w:r w:rsidRPr="00A00895">
              <w:rPr>
                <w:rFonts w:hint="eastAsia"/>
                <w:b/>
                <w:i/>
              </w:rPr>
              <w:t>gg</w:t>
            </w:r>
            <w:r w:rsidRPr="00A00895">
              <w:rPr>
                <w:b/>
                <w:i/>
              </w:rPr>
              <w:t>_</w:t>
            </w:r>
            <w:r w:rsidRPr="00A00895">
              <w:rPr>
                <w:rFonts w:hint="eastAsia"/>
                <w:b/>
                <w:i/>
              </w:rPr>
              <w:t>00_yyyymmdd</w:t>
            </w:r>
            <w:r w:rsidRPr="00A00895">
              <w:t>_</w:t>
            </w:r>
            <w:r w:rsidRPr="00A00895">
              <w:rPr>
                <w:rFonts w:hint="eastAsia"/>
              </w:rPr>
              <w:t>9</w:t>
            </w:r>
            <w:r>
              <w:rPr>
                <w:rFonts w:hint="eastAsia"/>
              </w:rPr>
              <w:t>5</w:t>
            </w:r>
            <w:r w:rsidRPr="00A00895">
              <w:t>.TXT</w:t>
            </w:r>
            <w:r>
              <w:rPr>
                <w:rFonts w:hint="eastAsia"/>
              </w:rPr>
              <w:t>(</w:t>
            </w:r>
            <w:r>
              <w:rPr>
                <w:rFonts w:hint="eastAsia"/>
              </w:rPr>
              <w:t>公募增量</w:t>
            </w:r>
            <w:r>
              <w:rPr>
                <w:rFonts w:hint="eastAsia"/>
              </w:rPr>
              <w:t>)</w:t>
            </w:r>
          </w:p>
          <w:p w:rsidR="00C71E19" w:rsidRDefault="00C71E19" w:rsidP="00C71E19">
            <w:pPr>
              <w:pStyle w:val="ab"/>
            </w:pPr>
            <w:r w:rsidRPr="00A00895">
              <w:t>OFD_</w:t>
            </w:r>
            <w:r w:rsidRPr="00A00895">
              <w:rPr>
                <w:rFonts w:hint="eastAsia"/>
                <w:b/>
                <w:i/>
              </w:rPr>
              <w:t>gg</w:t>
            </w:r>
            <w:r w:rsidRPr="00A00895">
              <w:rPr>
                <w:b/>
                <w:i/>
              </w:rPr>
              <w:t>_</w:t>
            </w:r>
            <w:r w:rsidRPr="00A00895">
              <w:rPr>
                <w:rFonts w:hint="eastAsia"/>
                <w:b/>
                <w:i/>
              </w:rPr>
              <w:t>00_yyyymmdd</w:t>
            </w:r>
            <w:r w:rsidRPr="00A00895">
              <w:t>_</w:t>
            </w:r>
            <w:r>
              <w:rPr>
                <w:rFonts w:hint="eastAsia"/>
              </w:rPr>
              <w:t>Z5</w:t>
            </w:r>
            <w:r w:rsidRPr="00A00895">
              <w:t>.TXT</w:t>
            </w:r>
            <w:r>
              <w:rPr>
                <w:rFonts w:hint="eastAsia"/>
              </w:rPr>
              <w:t>(</w:t>
            </w:r>
            <w:r>
              <w:rPr>
                <w:rFonts w:hint="eastAsia"/>
              </w:rPr>
              <w:t>私募增量</w:t>
            </w:r>
            <w:r>
              <w:rPr>
                <w:rFonts w:hint="eastAsia"/>
              </w:rPr>
              <w:t>)</w:t>
            </w:r>
          </w:p>
          <w:p w:rsidR="00C71E19" w:rsidRDefault="00C71E19" w:rsidP="00846F81">
            <w:pPr>
              <w:pStyle w:val="ab"/>
            </w:pPr>
          </w:p>
          <w:p w:rsidR="001A2D2E" w:rsidRDefault="001A2D2E" w:rsidP="00846F81">
            <w:pPr>
              <w:pStyle w:val="ab"/>
            </w:pPr>
            <w:r w:rsidRPr="00A00895">
              <w:t>OFD_</w:t>
            </w:r>
            <w:r w:rsidRPr="00A00895">
              <w:rPr>
                <w:rFonts w:hint="eastAsia"/>
                <w:b/>
                <w:i/>
              </w:rPr>
              <w:t>gg</w:t>
            </w:r>
            <w:r w:rsidRPr="00A00895">
              <w:rPr>
                <w:b/>
                <w:i/>
              </w:rPr>
              <w:t>_</w:t>
            </w:r>
            <w:r w:rsidRPr="00A00895">
              <w:rPr>
                <w:rFonts w:hint="eastAsia"/>
                <w:b/>
                <w:i/>
              </w:rPr>
              <w:t>00_yyyymmdd</w:t>
            </w:r>
            <w:r w:rsidRPr="00A00895">
              <w:t>_</w:t>
            </w:r>
            <w:r>
              <w:rPr>
                <w:rFonts w:hint="eastAsia"/>
              </w:rPr>
              <w:t>Q5</w:t>
            </w:r>
            <w:r w:rsidRPr="00A00895">
              <w:t>.TXT</w:t>
            </w:r>
            <w:r>
              <w:rPr>
                <w:rFonts w:hint="eastAsia"/>
              </w:rPr>
              <w:t>(</w:t>
            </w:r>
            <w:r>
              <w:rPr>
                <w:rFonts w:hint="eastAsia"/>
              </w:rPr>
              <w:t>公募全量</w:t>
            </w:r>
            <w:r>
              <w:rPr>
                <w:rFonts w:hint="eastAsia"/>
              </w:rPr>
              <w:t>)</w:t>
            </w:r>
          </w:p>
          <w:p w:rsidR="00B94CF1" w:rsidRDefault="001A2D2E">
            <w:pPr>
              <w:pStyle w:val="ab"/>
            </w:pPr>
            <w:r w:rsidRPr="00A00895">
              <w:t>OFD_</w:t>
            </w:r>
            <w:r w:rsidRPr="00A00895">
              <w:rPr>
                <w:rFonts w:hint="eastAsia"/>
                <w:b/>
                <w:i/>
              </w:rPr>
              <w:t>gg</w:t>
            </w:r>
            <w:r w:rsidRPr="00A00895">
              <w:rPr>
                <w:b/>
                <w:i/>
              </w:rPr>
              <w:t>_</w:t>
            </w:r>
            <w:r w:rsidRPr="00A00895">
              <w:rPr>
                <w:rFonts w:hint="eastAsia"/>
                <w:b/>
                <w:i/>
              </w:rPr>
              <w:t>00_yyyymmdd</w:t>
            </w:r>
            <w:r w:rsidRPr="00A00895">
              <w:t>_</w:t>
            </w:r>
            <w:r>
              <w:rPr>
                <w:rFonts w:hint="eastAsia"/>
              </w:rPr>
              <w:t>S5</w:t>
            </w:r>
            <w:r w:rsidRPr="00A00895">
              <w:t>.TXT</w:t>
            </w:r>
            <w:r>
              <w:rPr>
                <w:rFonts w:hint="eastAsia"/>
              </w:rPr>
              <w:t>(</w:t>
            </w:r>
            <w:r>
              <w:rPr>
                <w:rFonts w:hint="eastAsia"/>
              </w:rPr>
              <w:t>私募全量</w:t>
            </w:r>
            <w:r>
              <w:rPr>
                <w:rFonts w:hint="eastAsia"/>
              </w:rPr>
              <w:t>)</w:t>
            </w:r>
          </w:p>
        </w:tc>
        <w:tc>
          <w:tcPr>
            <w:tcW w:w="1701" w:type="dxa"/>
            <w:tcBorders>
              <w:bottom w:val="single" w:sz="4" w:space="0" w:color="auto"/>
            </w:tcBorders>
            <w:vAlign w:val="center"/>
          </w:tcPr>
          <w:p w:rsidR="001A2D2E" w:rsidRDefault="001A2D2E">
            <w:pPr>
              <w:pStyle w:val="ab"/>
            </w:pPr>
          </w:p>
        </w:tc>
      </w:tr>
      <w:tr w:rsidR="001A2D2E" w:rsidRPr="00A00895" w:rsidTr="001A2D2E">
        <w:trPr>
          <w:cantSplit/>
        </w:trPr>
        <w:tc>
          <w:tcPr>
            <w:tcW w:w="1110" w:type="dxa"/>
            <w:tcBorders>
              <w:bottom w:val="single" w:sz="4" w:space="0" w:color="auto"/>
            </w:tcBorders>
            <w:vAlign w:val="center"/>
          </w:tcPr>
          <w:p w:rsidR="001A2D2E" w:rsidRPr="00A00895" w:rsidRDefault="001A2D2E" w:rsidP="00AC1E43">
            <w:pPr>
              <w:pStyle w:val="ab"/>
            </w:pPr>
            <w:r w:rsidRPr="00A00895">
              <w:rPr>
                <w:rFonts w:hint="eastAsia"/>
              </w:rPr>
              <w:t>分红信息</w:t>
            </w:r>
          </w:p>
        </w:tc>
        <w:tc>
          <w:tcPr>
            <w:tcW w:w="875" w:type="dxa"/>
            <w:tcBorders>
              <w:bottom w:val="single" w:sz="4" w:space="0" w:color="auto"/>
            </w:tcBorders>
            <w:vAlign w:val="center"/>
          </w:tcPr>
          <w:p w:rsidR="001A2D2E" w:rsidRPr="00A00895" w:rsidRDefault="001A2D2E" w:rsidP="00AC1E43">
            <w:pPr>
              <w:pStyle w:val="ab"/>
            </w:pPr>
            <w:r w:rsidRPr="00A00895">
              <w:rPr>
                <w:rFonts w:hint="eastAsia"/>
              </w:rPr>
              <w:t>TA</w:t>
            </w:r>
          </w:p>
        </w:tc>
        <w:tc>
          <w:tcPr>
            <w:tcW w:w="4887" w:type="dxa"/>
            <w:tcBorders>
              <w:bottom w:val="single" w:sz="4" w:space="0" w:color="auto"/>
            </w:tcBorders>
            <w:vAlign w:val="center"/>
          </w:tcPr>
          <w:p w:rsidR="001A2D2E" w:rsidRDefault="001A2D2E" w:rsidP="00AC1E43">
            <w:pPr>
              <w:pStyle w:val="ab"/>
            </w:pPr>
            <w:r w:rsidRPr="00A00895">
              <w:t>OFD_</w:t>
            </w:r>
            <w:r w:rsidRPr="00A00895">
              <w:rPr>
                <w:rFonts w:hint="eastAsia"/>
                <w:b/>
                <w:i/>
              </w:rPr>
              <w:t>gg</w:t>
            </w:r>
            <w:r w:rsidRPr="00A00895">
              <w:rPr>
                <w:b/>
                <w:i/>
              </w:rPr>
              <w:t>_</w:t>
            </w:r>
            <w:r w:rsidRPr="00A00895">
              <w:rPr>
                <w:rFonts w:hint="eastAsia"/>
                <w:b/>
                <w:i/>
              </w:rPr>
              <w:t>00_yyyymmdd</w:t>
            </w:r>
            <w:r w:rsidRPr="00A00895">
              <w:t>_</w:t>
            </w:r>
            <w:r w:rsidRPr="00A00895">
              <w:rPr>
                <w:rFonts w:hint="eastAsia"/>
              </w:rPr>
              <w:t>96</w:t>
            </w:r>
            <w:r w:rsidRPr="00A00895">
              <w:t>.TXT</w:t>
            </w:r>
            <w:r>
              <w:rPr>
                <w:rFonts w:hint="eastAsia"/>
              </w:rPr>
              <w:t>(</w:t>
            </w:r>
            <w:r>
              <w:rPr>
                <w:rFonts w:hint="eastAsia"/>
              </w:rPr>
              <w:t>公募增量</w:t>
            </w:r>
            <w:r>
              <w:rPr>
                <w:rFonts w:hint="eastAsia"/>
              </w:rPr>
              <w:t>)</w:t>
            </w:r>
          </w:p>
          <w:p w:rsidR="00B94CF1" w:rsidRDefault="001A2D2E">
            <w:pPr>
              <w:pStyle w:val="ab"/>
            </w:pPr>
            <w:r w:rsidRPr="00A00895">
              <w:t>OFD_</w:t>
            </w:r>
            <w:r w:rsidRPr="00A00895">
              <w:rPr>
                <w:rFonts w:hint="eastAsia"/>
                <w:b/>
                <w:i/>
              </w:rPr>
              <w:t>gg</w:t>
            </w:r>
            <w:r w:rsidRPr="00A00895">
              <w:rPr>
                <w:b/>
                <w:i/>
              </w:rPr>
              <w:t>_</w:t>
            </w:r>
            <w:r w:rsidRPr="00A00895">
              <w:rPr>
                <w:rFonts w:hint="eastAsia"/>
                <w:b/>
                <w:i/>
              </w:rPr>
              <w:t>00_yyyymmdd</w:t>
            </w:r>
            <w:r w:rsidRPr="00A00895">
              <w:t>_</w:t>
            </w:r>
            <w:r>
              <w:rPr>
                <w:rFonts w:hint="eastAsia"/>
              </w:rPr>
              <w:t>Z6</w:t>
            </w:r>
            <w:r w:rsidRPr="00A00895">
              <w:t>.TXT</w:t>
            </w:r>
            <w:r>
              <w:rPr>
                <w:rFonts w:hint="eastAsia"/>
              </w:rPr>
              <w:t>(</w:t>
            </w:r>
            <w:r>
              <w:rPr>
                <w:rFonts w:hint="eastAsia"/>
              </w:rPr>
              <w:t>私募增量</w:t>
            </w:r>
            <w:r>
              <w:rPr>
                <w:rFonts w:hint="eastAsia"/>
              </w:rPr>
              <w:t>)</w:t>
            </w:r>
          </w:p>
        </w:tc>
        <w:tc>
          <w:tcPr>
            <w:tcW w:w="1701" w:type="dxa"/>
            <w:tcBorders>
              <w:bottom w:val="single" w:sz="4" w:space="0" w:color="auto"/>
            </w:tcBorders>
            <w:vAlign w:val="center"/>
          </w:tcPr>
          <w:p w:rsidR="001A2D2E" w:rsidRPr="00A00895" w:rsidRDefault="001A2D2E" w:rsidP="00AC1E43">
            <w:pPr>
              <w:pStyle w:val="ab"/>
            </w:pPr>
          </w:p>
        </w:tc>
      </w:tr>
      <w:tr w:rsidR="001A2D2E" w:rsidRPr="00A00895" w:rsidTr="001A2D2E">
        <w:trPr>
          <w:cantSplit/>
        </w:trPr>
        <w:tc>
          <w:tcPr>
            <w:tcW w:w="1110" w:type="dxa"/>
            <w:tcBorders>
              <w:bottom w:val="single" w:sz="4" w:space="0" w:color="auto"/>
            </w:tcBorders>
            <w:vAlign w:val="center"/>
          </w:tcPr>
          <w:p w:rsidR="001A2D2E" w:rsidRPr="00A00895" w:rsidRDefault="001A2D2E" w:rsidP="00AC1E43">
            <w:pPr>
              <w:pStyle w:val="ab"/>
            </w:pPr>
            <w:r w:rsidRPr="00A00895">
              <w:rPr>
                <w:rFonts w:hint="eastAsia"/>
              </w:rPr>
              <w:t>基金</w:t>
            </w:r>
            <w:r w:rsidRPr="00A00895">
              <w:rPr>
                <w:rFonts w:hint="eastAsia"/>
              </w:rPr>
              <w:t>TA</w:t>
            </w:r>
            <w:r w:rsidRPr="00A00895">
              <w:rPr>
                <w:rFonts w:hint="eastAsia"/>
              </w:rPr>
              <w:t>参数</w:t>
            </w:r>
          </w:p>
        </w:tc>
        <w:tc>
          <w:tcPr>
            <w:tcW w:w="875" w:type="dxa"/>
            <w:tcBorders>
              <w:bottom w:val="single" w:sz="4" w:space="0" w:color="auto"/>
            </w:tcBorders>
            <w:vAlign w:val="center"/>
          </w:tcPr>
          <w:p w:rsidR="001A2D2E" w:rsidRPr="00A00895" w:rsidRDefault="001A2D2E" w:rsidP="00AC1E43">
            <w:pPr>
              <w:pStyle w:val="ab"/>
            </w:pPr>
            <w:r w:rsidRPr="00A00895">
              <w:rPr>
                <w:rFonts w:hint="eastAsia"/>
              </w:rPr>
              <w:t>TA</w:t>
            </w:r>
          </w:p>
        </w:tc>
        <w:tc>
          <w:tcPr>
            <w:tcW w:w="4887" w:type="dxa"/>
            <w:tcBorders>
              <w:bottom w:val="single" w:sz="4" w:space="0" w:color="auto"/>
            </w:tcBorders>
            <w:vAlign w:val="center"/>
          </w:tcPr>
          <w:p w:rsidR="001A2D2E" w:rsidRPr="001A2D2E" w:rsidRDefault="001A2D2E" w:rsidP="00AC1E43">
            <w:pPr>
              <w:pStyle w:val="ab"/>
            </w:pPr>
            <w:r w:rsidRPr="00A00895">
              <w:t>OFD_</w:t>
            </w:r>
            <w:r w:rsidRPr="00A00895">
              <w:rPr>
                <w:rFonts w:hint="eastAsia"/>
                <w:b/>
                <w:i/>
              </w:rPr>
              <w:t>gg</w:t>
            </w:r>
            <w:r w:rsidRPr="00A00895">
              <w:rPr>
                <w:b/>
                <w:i/>
              </w:rPr>
              <w:t>_</w:t>
            </w:r>
            <w:r w:rsidRPr="00A00895">
              <w:rPr>
                <w:rFonts w:hint="eastAsia"/>
                <w:b/>
                <w:i/>
              </w:rPr>
              <w:t>00_yyyymmdd</w:t>
            </w:r>
            <w:r w:rsidRPr="00A00895">
              <w:t>_</w:t>
            </w:r>
            <w:r w:rsidRPr="00A00895">
              <w:rPr>
                <w:rFonts w:hint="eastAsia"/>
              </w:rPr>
              <w:t>T1</w:t>
            </w:r>
            <w:r w:rsidRPr="00A00895">
              <w:t>.TXT</w:t>
            </w:r>
            <w:r>
              <w:rPr>
                <w:rFonts w:hint="eastAsia"/>
              </w:rPr>
              <w:t>(</w:t>
            </w:r>
            <w:r>
              <w:rPr>
                <w:rFonts w:hint="eastAsia"/>
              </w:rPr>
              <w:t>公募全量</w:t>
            </w:r>
            <w:r>
              <w:rPr>
                <w:rFonts w:hint="eastAsia"/>
              </w:rPr>
              <w:t>)</w:t>
            </w:r>
          </w:p>
          <w:p w:rsidR="00B94CF1" w:rsidRDefault="001A2D2E">
            <w:pPr>
              <w:pStyle w:val="ab"/>
            </w:pPr>
            <w:r w:rsidRPr="00A00895">
              <w:t>OFD_</w:t>
            </w:r>
            <w:r w:rsidRPr="00A00895">
              <w:rPr>
                <w:rFonts w:hint="eastAsia"/>
                <w:b/>
                <w:i/>
              </w:rPr>
              <w:t>gg</w:t>
            </w:r>
            <w:r w:rsidRPr="00A00895">
              <w:rPr>
                <w:b/>
                <w:i/>
              </w:rPr>
              <w:t>_</w:t>
            </w:r>
            <w:r w:rsidRPr="00A00895">
              <w:rPr>
                <w:rFonts w:hint="eastAsia"/>
                <w:b/>
                <w:i/>
              </w:rPr>
              <w:t>00_yyyymmdd</w:t>
            </w:r>
            <w:r w:rsidRPr="00A00895">
              <w:t>_</w:t>
            </w:r>
            <w:r w:rsidRPr="00A00895">
              <w:rPr>
                <w:rFonts w:hint="eastAsia"/>
              </w:rPr>
              <w:t>T</w:t>
            </w:r>
            <w:r>
              <w:rPr>
                <w:rFonts w:hint="eastAsia"/>
              </w:rPr>
              <w:t>M</w:t>
            </w:r>
            <w:r w:rsidRPr="00A00895">
              <w:t>.TXT</w:t>
            </w:r>
            <w:r>
              <w:rPr>
                <w:rFonts w:hint="eastAsia"/>
              </w:rPr>
              <w:t>(</w:t>
            </w:r>
            <w:r>
              <w:rPr>
                <w:rFonts w:hint="eastAsia"/>
              </w:rPr>
              <w:t>私募全量</w:t>
            </w:r>
            <w:r>
              <w:rPr>
                <w:rFonts w:hint="eastAsia"/>
              </w:rPr>
              <w:t>)</w:t>
            </w:r>
          </w:p>
        </w:tc>
        <w:tc>
          <w:tcPr>
            <w:tcW w:w="1701" w:type="dxa"/>
            <w:tcBorders>
              <w:bottom w:val="single" w:sz="4" w:space="0" w:color="auto"/>
            </w:tcBorders>
            <w:vAlign w:val="center"/>
          </w:tcPr>
          <w:p w:rsidR="001A2D2E" w:rsidRPr="00A00895" w:rsidRDefault="001A2D2E" w:rsidP="00AC1E43">
            <w:pPr>
              <w:pStyle w:val="ab"/>
            </w:pPr>
          </w:p>
        </w:tc>
      </w:tr>
      <w:tr w:rsidR="001A2D2E" w:rsidRPr="00A00895" w:rsidTr="001A2D2E">
        <w:trPr>
          <w:cantSplit/>
        </w:trPr>
        <w:tc>
          <w:tcPr>
            <w:tcW w:w="1110" w:type="dxa"/>
            <w:tcBorders>
              <w:bottom w:val="single" w:sz="4" w:space="0" w:color="auto"/>
            </w:tcBorders>
            <w:vAlign w:val="center"/>
          </w:tcPr>
          <w:p w:rsidR="001A2D2E" w:rsidRPr="00A00895" w:rsidRDefault="001A2D2E" w:rsidP="00AC1E43">
            <w:pPr>
              <w:pStyle w:val="ab"/>
            </w:pPr>
            <w:r w:rsidRPr="00A00895">
              <w:rPr>
                <w:rFonts w:hint="eastAsia"/>
              </w:rPr>
              <w:t>基金运作信息</w:t>
            </w:r>
          </w:p>
        </w:tc>
        <w:tc>
          <w:tcPr>
            <w:tcW w:w="875" w:type="dxa"/>
            <w:tcBorders>
              <w:bottom w:val="single" w:sz="4" w:space="0" w:color="auto"/>
            </w:tcBorders>
            <w:vAlign w:val="center"/>
          </w:tcPr>
          <w:p w:rsidR="001A2D2E" w:rsidRPr="00A00895" w:rsidRDefault="001A2D2E" w:rsidP="00AC1E43">
            <w:pPr>
              <w:pStyle w:val="ab"/>
            </w:pPr>
            <w:r w:rsidRPr="00A00895">
              <w:rPr>
                <w:rFonts w:hint="eastAsia"/>
              </w:rPr>
              <w:t>TA</w:t>
            </w:r>
          </w:p>
        </w:tc>
        <w:tc>
          <w:tcPr>
            <w:tcW w:w="4887" w:type="dxa"/>
            <w:tcBorders>
              <w:bottom w:val="single" w:sz="4" w:space="0" w:color="auto"/>
            </w:tcBorders>
            <w:vAlign w:val="center"/>
          </w:tcPr>
          <w:p w:rsidR="001A2D2E" w:rsidRPr="001A2D2E" w:rsidRDefault="001A2D2E" w:rsidP="00AC1E43">
            <w:pPr>
              <w:pStyle w:val="ab"/>
            </w:pPr>
            <w:r w:rsidRPr="00A00895">
              <w:t>OFD_</w:t>
            </w:r>
            <w:r w:rsidRPr="00A00895">
              <w:rPr>
                <w:rFonts w:hint="eastAsia"/>
                <w:b/>
                <w:i/>
              </w:rPr>
              <w:t>gg</w:t>
            </w:r>
            <w:r w:rsidRPr="00A00895">
              <w:rPr>
                <w:b/>
                <w:i/>
              </w:rPr>
              <w:t>_</w:t>
            </w:r>
            <w:r w:rsidRPr="00A00895">
              <w:rPr>
                <w:rFonts w:hint="eastAsia"/>
                <w:b/>
                <w:i/>
              </w:rPr>
              <w:t>00_yyyymmdd</w:t>
            </w:r>
            <w:r w:rsidRPr="00A00895">
              <w:t>_</w:t>
            </w:r>
            <w:r w:rsidRPr="00A00895">
              <w:rPr>
                <w:rFonts w:hint="eastAsia"/>
              </w:rPr>
              <w:t>T2</w:t>
            </w:r>
            <w:r w:rsidRPr="00A00895">
              <w:t>.TXT</w:t>
            </w:r>
            <w:r>
              <w:rPr>
                <w:rFonts w:hint="eastAsia"/>
              </w:rPr>
              <w:t>(</w:t>
            </w:r>
            <w:r>
              <w:rPr>
                <w:rFonts w:hint="eastAsia"/>
              </w:rPr>
              <w:t>公募全量</w:t>
            </w:r>
            <w:r>
              <w:rPr>
                <w:rFonts w:hint="eastAsia"/>
              </w:rPr>
              <w:t>)</w:t>
            </w:r>
          </w:p>
          <w:p w:rsidR="00B94CF1" w:rsidRDefault="001A2D2E">
            <w:pPr>
              <w:pStyle w:val="ab"/>
            </w:pPr>
            <w:r w:rsidRPr="00A00895">
              <w:t>OFD_</w:t>
            </w:r>
            <w:r w:rsidRPr="00A00895">
              <w:rPr>
                <w:rFonts w:hint="eastAsia"/>
                <w:b/>
                <w:i/>
              </w:rPr>
              <w:t>gg</w:t>
            </w:r>
            <w:r w:rsidRPr="00A00895">
              <w:rPr>
                <w:b/>
                <w:i/>
              </w:rPr>
              <w:t>_</w:t>
            </w:r>
            <w:r w:rsidRPr="00A00895">
              <w:rPr>
                <w:rFonts w:hint="eastAsia"/>
                <w:b/>
                <w:i/>
              </w:rPr>
              <w:t>00_yyyymmdd</w:t>
            </w:r>
            <w:r w:rsidRPr="00A00895">
              <w:t>_</w:t>
            </w:r>
            <w:r w:rsidRPr="00A00895">
              <w:rPr>
                <w:rFonts w:hint="eastAsia"/>
              </w:rPr>
              <w:t>T</w:t>
            </w:r>
            <w:r>
              <w:rPr>
                <w:rFonts w:hint="eastAsia"/>
              </w:rPr>
              <w:t>N</w:t>
            </w:r>
            <w:r w:rsidRPr="00A00895">
              <w:t>.TXT</w:t>
            </w:r>
            <w:r>
              <w:rPr>
                <w:rFonts w:hint="eastAsia"/>
              </w:rPr>
              <w:t>(</w:t>
            </w:r>
            <w:r>
              <w:rPr>
                <w:rFonts w:hint="eastAsia"/>
              </w:rPr>
              <w:t>私募全量</w:t>
            </w:r>
            <w:r>
              <w:rPr>
                <w:rFonts w:hint="eastAsia"/>
              </w:rPr>
              <w:t>)</w:t>
            </w:r>
          </w:p>
        </w:tc>
        <w:tc>
          <w:tcPr>
            <w:tcW w:w="1701" w:type="dxa"/>
            <w:tcBorders>
              <w:bottom w:val="single" w:sz="4" w:space="0" w:color="auto"/>
            </w:tcBorders>
            <w:vAlign w:val="center"/>
          </w:tcPr>
          <w:p w:rsidR="001A2D2E" w:rsidRPr="00A00895" w:rsidRDefault="001A2D2E" w:rsidP="00AC1E43">
            <w:pPr>
              <w:pStyle w:val="ab"/>
            </w:pPr>
          </w:p>
        </w:tc>
      </w:tr>
      <w:tr w:rsidR="001A2D2E" w:rsidRPr="00A00895" w:rsidTr="001A2D2E">
        <w:trPr>
          <w:cantSplit/>
        </w:trPr>
        <w:tc>
          <w:tcPr>
            <w:tcW w:w="1110" w:type="dxa"/>
            <w:tcBorders>
              <w:top w:val="single" w:sz="4" w:space="0" w:color="auto"/>
              <w:bottom w:val="single" w:sz="4" w:space="0" w:color="auto"/>
            </w:tcBorders>
            <w:shd w:val="clear" w:color="auto" w:fill="CCFFFF"/>
            <w:vAlign w:val="center"/>
          </w:tcPr>
          <w:p w:rsidR="001A2D2E" w:rsidRPr="00A00895" w:rsidRDefault="001A2D2E" w:rsidP="00AC1E43">
            <w:pPr>
              <w:pStyle w:val="ab"/>
            </w:pPr>
            <w:r w:rsidRPr="00A00895">
              <w:rPr>
                <w:rFonts w:hint="eastAsia"/>
              </w:rPr>
              <w:t>索引文件</w:t>
            </w:r>
          </w:p>
        </w:tc>
        <w:tc>
          <w:tcPr>
            <w:tcW w:w="875" w:type="dxa"/>
            <w:tcBorders>
              <w:top w:val="single" w:sz="4" w:space="0" w:color="auto"/>
              <w:bottom w:val="single" w:sz="4" w:space="0" w:color="auto"/>
            </w:tcBorders>
            <w:shd w:val="clear" w:color="auto" w:fill="CCFFFF"/>
            <w:vAlign w:val="center"/>
          </w:tcPr>
          <w:p w:rsidR="001A2D2E" w:rsidRPr="00A00895" w:rsidRDefault="001A2D2E" w:rsidP="00AC1E43">
            <w:pPr>
              <w:pStyle w:val="ab"/>
            </w:pPr>
            <w:r w:rsidRPr="00A00895">
              <w:rPr>
                <w:rFonts w:hint="eastAsia"/>
              </w:rPr>
              <w:t>TA</w:t>
            </w:r>
          </w:p>
        </w:tc>
        <w:tc>
          <w:tcPr>
            <w:tcW w:w="4887" w:type="dxa"/>
            <w:tcBorders>
              <w:top w:val="single" w:sz="4" w:space="0" w:color="auto"/>
              <w:bottom w:val="single" w:sz="4" w:space="0" w:color="auto"/>
            </w:tcBorders>
            <w:shd w:val="clear" w:color="auto" w:fill="CCFFFF"/>
            <w:vAlign w:val="center"/>
          </w:tcPr>
          <w:p w:rsidR="001A2D2E" w:rsidRPr="00A00895" w:rsidRDefault="001A2D2E" w:rsidP="00AC1E43">
            <w:pPr>
              <w:pStyle w:val="ab"/>
            </w:pPr>
            <w:r w:rsidRPr="00A00895">
              <w:rPr>
                <w:rFonts w:hint="eastAsia"/>
              </w:rPr>
              <w:t>OFI_</w:t>
            </w:r>
            <w:r w:rsidRPr="00A00895">
              <w:rPr>
                <w:rFonts w:hint="eastAsia"/>
                <w:b/>
                <w:i/>
              </w:rPr>
              <w:t>gg_00_yyyymmdd</w:t>
            </w:r>
            <w:r w:rsidRPr="00A00895">
              <w:rPr>
                <w:rFonts w:hint="eastAsia"/>
              </w:rPr>
              <w:t>.TXT</w:t>
            </w:r>
          </w:p>
        </w:tc>
        <w:tc>
          <w:tcPr>
            <w:tcW w:w="1701" w:type="dxa"/>
            <w:tcBorders>
              <w:top w:val="single" w:sz="4" w:space="0" w:color="auto"/>
              <w:bottom w:val="single" w:sz="4" w:space="0" w:color="auto"/>
            </w:tcBorders>
            <w:shd w:val="clear" w:color="auto" w:fill="CCFFFF"/>
            <w:vAlign w:val="center"/>
          </w:tcPr>
          <w:p w:rsidR="001A2D2E" w:rsidRPr="00A00895" w:rsidRDefault="001A2D2E" w:rsidP="00AC1E43">
            <w:pPr>
              <w:pStyle w:val="ab"/>
            </w:pPr>
          </w:p>
        </w:tc>
      </w:tr>
      <w:tr w:rsidR="001A2D2E" w:rsidRPr="00A00895" w:rsidTr="001A2D2E">
        <w:trPr>
          <w:cantSplit/>
        </w:trPr>
        <w:tc>
          <w:tcPr>
            <w:tcW w:w="1110" w:type="dxa"/>
            <w:tcBorders>
              <w:top w:val="single" w:sz="4" w:space="0" w:color="auto"/>
              <w:bottom w:val="single" w:sz="4" w:space="0" w:color="auto"/>
            </w:tcBorders>
            <w:shd w:val="clear" w:color="auto" w:fill="FFFFFF"/>
            <w:vAlign w:val="center"/>
          </w:tcPr>
          <w:p w:rsidR="001A2D2E" w:rsidRPr="00A00895" w:rsidRDefault="001A2D2E" w:rsidP="00AC1E43">
            <w:pPr>
              <w:pStyle w:val="ab"/>
            </w:pPr>
            <w:r w:rsidRPr="00A00895">
              <w:rPr>
                <w:rFonts w:hint="eastAsia"/>
              </w:rPr>
              <w:t>跨境基金计税参数</w:t>
            </w:r>
          </w:p>
        </w:tc>
        <w:tc>
          <w:tcPr>
            <w:tcW w:w="875" w:type="dxa"/>
            <w:tcBorders>
              <w:top w:val="single" w:sz="4" w:space="0" w:color="auto"/>
              <w:bottom w:val="single" w:sz="4" w:space="0" w:color="auto"/>
            </w:tcBorders>
            <w:shd w:val="clear" w:color="auto" w:fill="FFFFFF"/>
            <w:vAlign w:val="center"/>
          </w:tcPr>
          <w:p w:rsidR="001A2D2E" w:rsidRPr="00A00895" w:rsidRDefault="001A2D2E" w:rsidP="00AC1E43">
            <w:pPr>
              <w:pStyle w:val="ab"/>
            </w:pPr>
            <w:r w:rsidRPr="00A00895">
              <w:rPr>
                <w:rFonts w:hint="eastAsia"/>
              </w:rPr>
              <w:t>TA</w:t>
            </w:r>
            <w:r w:rsidRPr="00A00895">
              <w:rPr>
                <w:rFonts w:hint="eastAsia"/>
              </w:rPr>
              <w:t>或管理人</w:t>
            </w:r>
          </w:p>
        </w:tc>
        <w:tc>
          <w:tcPr>
            <w:tcW w:w="4887" w:type="dxa"/>
            <w:tcBorders>
              <w:top w:val="single" w:sz="4" w:space="0" w:color="auto"/>
              <w:bottom w:val="single" w:sz="4" w:space="0" w:color="auto"/>
            </w:tcBorders>
            <w:shd w:val="clear" w:color="auto" w:fill="FFFFFF"/>
            <w:vAlign w:val="center"/>
          </w:tcPr>
          <w:p w:rsidR="001A2D2E" w:rsidRPr="00A00895" w:rsidRDefault="001A2D2E" w:rsidP="00AC1E43">
            <w:pPr>
              <w:pStyle w:val="ab"/>
            </w:pPr>
            <w:r w:rsidRPr="00A00895">
              <w:t>OFD_</w:t>
            </w:r>
            <w:r w:rsidRPr="00A00895">
              <w:rPr>
                <w:rFonts w:hint="eastAsia"/>
                <w:b/>
                <w:i/>
              </w:rPr>
              <w:t>gg</w:t>
            </w:r>
            <w:r w:rsidRPr="00A00895">
              <w:rPr>
                <w:b/>
                <w:i/>
              </w:rPr>
              <w:t>_</w:t>
            </w:r>
            <w:r w:rsidRPr="00A00895">
              <w:rPr>
                <w:rFonts w:hint="eastAsia"/>
                <w:b/>
                <w:i/>
              </w:rPr>
              <w:t>00_yyyymmdd</w:t>
            </w:r>
            <w:r w:rsidRPr="00A00895">
              <w:t>_</w:t>
            </w:r>
            <w:r w:rsidRPr="00A00895">
              <w:rPr>
                <w:rFonts w:hint="eastAsia"/>
              </w:rPr>
              <w:t>G1</w:t>
            </w:r>
            <w:r w:rsidRPr="00A00895">
              <w:t>.TXT</w:t>
            </w:r>
          </w:p>
        </w:tc>
        <w:tc>
          <w:tcPr>
            <w:tcW w:w="1701" w:type="dxa"/>
            <w:tcBorders>
              <w:top w:val="single" w:sz="4" w:space="0" w:color="auto"/>
              <w:bottom w:val="single" w:sz="4" w:space="0" w:color="auto"/>
            </w:tcBorders>
            <w:shd w:val="clear" w:color="auto" w:fill="FFFFFF"/>
            <w:vAlign w:val="center"/>
          </w:tcPr>
          <w:p w:rsidR="001A2D2E" w:rsidRPr="00A00895" w:rsidRDefault="001A2D2E" w:rsidP="00AC1E43">
            <w:pPr>
              <w:pStyle w:val="ab"/>
            </w:pPr>
          </w:p>
        </w:tc>
      </w:tr>
      <w:tr w:rsidR="001A2D2E" w:rsidRPr="00A00895" w:rsidTr="001A2D2E">
        <w:trPr>
          <w:cantSplit/>
        </w:trPr>
        <w:tc>
          <w:tcPr>
            <w:tcW w:w="1110" w:type="dxa"/>
            <w:tcBorders>
              <w:top w:val="single" w:sz="4" w:space="0" w:color="auto"/>
              <w:bottom w:val="single" w:sz="4" w:space="0" w:color="auto"/>
            </w:tcBorders>
            <w:shd w:val="clear" w:color="auto" w:fill="CCFFFF"/>
            <w:vAlign w:val="center"/>
          </w:tcPr>
          <w:p w:rsidR="001A2D2E" w:rsidRPr="00A00895" w:rsidRDefault="001A2D2E" w:rsidP="00AC1E43">
            <w:pPr>
              <w:pStyle w:val="ab"/>
            </w:pPr>
            <w:r w:rsidRPr="00A00895">
              <w:rPr>
                <w:rFonts w:hint="eastAsia"/>
              </w:rPr>
              <w:t>索引文件</w:t>
            </w:r>
          </w:p>
        </w:tc>
        <w:tc>
          <w:tcPr>
            <w:tcW w:w="875" w:type="dxa"/>
            <w:tcBorders>
              <w:top w:val="single" w:sz="4" w:space="0" w:color="auto"/>
              <w:bottom w:val="single" w:sz="4" w:space="0" w:color="auto"/>
            </w:tcBorders>
            <w:shd w:val="clear" w:color="auto" w:fill="CCFFFF"/>
            <w:vAlign w:val="center"/>
          </w:tcPr>
          <w:p w:rsidR="001A2D2E" w:rsidRPr="00A00895" w:rsidRDefault="001A2D2E" w:rsidP="00AC1E43">
            <w:pPr>
              <w:pStyle w:val="ab"/>
            </w:pPr>
            <w:r w:rsidRPr="00A00895">
              <w:rPr>
                <w:rFonts w:hint="eastAsia"/>
              </w:rPr>
              <w:t>TA</w:t>
            </w:r>
          </w:p>
        </w:tc>
        <w:tc>
          <w:tcPr>
            <w:tcW w:w="4887" w:type="dxa"/>
            <w:tcBorders>
              <w:top w:val="single" w:sz="4" w:space="0" w:color="auto"/>
              <w:bottom w:val="single" w:sz="4" w:space="0" w:color="auto"/>
            </w:tcBorders>
            <w:shd w:val="clear" w:color="auto" w:fill="CCFFFF"/>
            <w:vAlign w:val="center"/>
          </w:tcPr>
          <w:p w:rsidR="001A2D2E" w:rsidRPr="00A00895" w:rsidRDefault="001A2D2E" w:rsidP="00AC1E43">
            <w:pPr>
              <w:pStyle w:val="ab"/>
            </w:pPr>
            <w:r w:rsidRPr="00A00895">
              <w:rPr>
                <w:rFonts w:hint="eastAsia"/>
              </w:rPr>
              <w:t>OFB_</w:t>
            </w:r>
            <w:r w:rsidRPr="00A00895">
              <w:rPr>
                <w:rFonts w:hint="eastAsia"/>
                <w:b/>
                <w:i/>
              </w:rPr>
              <w:t>gg_00_yyyymmdd</w:t>
            </w:r>
            <w:r w:rsidRPr="00A00895">
              <w:rPr>
                <w:rFonts w:hint="eastAsia"/>
              </w:rPr>
              <w:t>.TXT</w:t>
            </w:r>
          </w:p>
        </w:tc>
        <w:tc>
          <w:tcPr>
            <w:tcW w:w="1701" w:type="dxa"/>
            <w:tcBorders>
              <w:top w:val="single" w:sz="4" w:space="0" w:color="auto"/>
              <w:bottom w:val="single" w:sz="4" w:space="0" w:color="auto"/>
            </w:tcBorders>
            <w:shd w:val="clear" w:color="auto" w:fill="CCFFFF"/>
            <w:vAlign w:val="center"/>
          </w:tcPr>
          <w:p w:rsidR="001A2D2E" w:rsidRPr="00A00895" w:rsidRDefault="001A2D2E" w:rsidP="00AC1E43">
            <w:pPr>
              <w:pStyle w:val="ab"/>
            </w:pPr>
          </w:p>
        </w:tc>
      </w:tr>
    </w:tbl>
    <w:p w:rsidR="00792E45" w:rsidRPr="00A00895" w:rsidRDefault="00792E45" w:rsidP="00792E45">
      <w:pPr>
        <w:pStyle w:val="2"/>
      </w:pPr>
      <w:bookmarkStart w:id="39" w:name="_Toc194216500"/>
      <w:bookmarkStart w:id="40" w:name="_Toc194216612"/>
      <w:bookmarkStart w:id="41" w:name="_Toc240730117"/>
      <w:bookmarkStart w:id="42" w:name="_Toc477762653"/>
      <w:r w:rsidRPr="00A00895">
        <w:rPr>
          <w:rFonts w:hint="eastAsia"/>
        </w:rPr>
        <w:t>TA</w:t>
      </w:r>
      <w:r w:rsidRPr="00A00895">
        <w:rPr>
          <w:rFonts w:hint="eastAsia"/>
        </w:rPr>
        <w:t>业务</w:t>
      </w:r>
      <w:bookmarkEnd w:id="39"/>
      <w:bookmarkEnd w:id="40"/>
      <w:bookmarkEnd w:id="41"/>
      <w:r w:rsidRPr="00A00895">
        <w:rPr>
          <w:rFonts w:hint="eastAsia"/>
        </w:rPr>
        <w:t>代码</w:t>
      </w:r>
      <w:bookmarkEnd w:id="42"/>
    </w:p>
    <w:p w:rsidR="00792E45" w:rsidRPr="00A00895" w:rsidRDefault="00792E45" w:rsidP="00792E45">
      <w:pPr>
        <w:pStyle w:val="a6"/>
        <w:spacing w:line="360" w:lineRule="auto"/>
        <w:ind w:left="431" w:firstLine="0"/>
        <w:rPr>
          <w:rFonts w:eastAsia="仿宋_GB2312"/>
          <w:sz w:val="28"/>
          <w:szCs w:val="28"/>
        </w:rPr>
      </w:pPr>
      <w:r w:rsidRPr="00A00895">
        <w:rPr>
          <w:rFonts w:eastAsia="仿宋_GB2312" w:hint="eastAsia"/>
          <w:sz w:val="28"/>
          <w:szCs w:val="28"/>
        </w:rPr>
        <w:t>每日报送的数据是以上日申请数据为基础的确认数据，对于</w:t>
      </w:r>
      <w:r w:rsidR="00770656">
        <w:rPr>
          <w:rFonts w:eastAsia="仿宋_GB2312" w:hint="eastAsia"/>
          <w:sz w:val="28"/>
          <w:szCs w:val="28"/>
        </w:rPr>
        <w:t>账户</w:t>
      </w:r>
      <w:r w:rsidRPr="00A00895">
        <w:rPr>
          <w:rFonts w:eastAsia="仿宋_GB2312" w:hint="eastAsia"/>
          <w:sz w:val="28"/>
          <w:szCs w:val="28"/>
        </w:rPr>
        <w:t>和交易类文件，涉及的业务代码都填写确认业务代码。</w:t>
      </w:r>
    </w:p>
    <w:p w:rsidR="00792E45" w:rsidRPr="00A00895" w:rsidRDefault="00792E45" w:rsidP="00792E45">
      <w:pPr>
        <w:pStyle w:val="a6"/>
        <w:spacing w:line="360" w:lineRule="auto"/>
        <w:ind w:left="431" w:firstLine="0"/>
        <w:rPr>
          <w:rFonts w:eastAsia="仿宋_GB2312"/>
          <w:sz w:val="28"/>
          <w:szCs w:val="28"/>
        </w:rPr>
      </w:pPr>
      <w:r w:rsidRPr="00A00895">
        <w:rPr>
          <w:rFonts w:eastAsia="仿宋_GB2312" w:hint="eastAsia"/>
          <w:sz w:val="28"/>
          <w:szCs w:val="28"/>
        </w:rPr>
        <w:t>对于接口文档中无法填写和提供的字段，可以填写为空。</w:t>
      </w:r>
    </w:p>
    <w:p w:rsidR="00792E45" w:rsidRPr="00A00895" w:rsidRDefault="00792E45" w:rsidP="00792E45">
      <w:pPr>
        <w:pStyle w:val="a6"/>
        <w:spacing w:line="360" w:lineRule="auto"/>
        <w:ind w:left="431" w:firstLine="0"/>
        <w:rPr>
          <w:rFonts w:eastAsia="仿宋_GB2312"/>
          <w:sz w:val="28"/>
          <w:szCs w:val="28"/>
        </w:rPr>
      </w:pPr>
    </w:p>
    <w:p w:rsidR="00792E45" w:rsidRPr="00A00895" w:rsidRDefault="00792E45" w:rsidP="00813B8C">
      <w:pPr>
        <w:pStyle w:val="a"/>
        <w:ind w:leftChars="-257" w:left="1980" w:hangingChars="1200" w:hanging="2520"/>
      </w:pPr>
      <w:r w:rsidRPr="00A00895">
        <w:t>TA</w:t>
      </w:r>
      <w:r w:rsidRPr="00A00895">
        <w:rPr>
          <w:rFonts w:hint="eastAsia"/>
        </w:rPr>
        <w:t>支持业务表</w:t>
      </w:r>
    </w:p>
    <w:tbl>
      <w:tblPr>
        <w:tblW w:w="8519" w:type="dxa"/>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05"/>
        <w:gridCol w:w="1964"/>
        <w:gridCol w:w="4650"/>
      </w:tblGrid>
      <w:tr w:rsidR="00792E45" w:rsidRPr="00A00895" w:rsidTr="00AC1E43">
        <w:trPr>
          <w:cantSplit/>
          <w:trHeight w:val="905"/>
        </w:trPr>
        <w:tc>
          <w:tcPr>
            <w:tcW w:w="1905" w:type="dxa"/>
            <w:tcBorders>
              <w:top w:val="single" w:sz="12" w:space="0" w:color="auto"/>
              <w:bottom w:val="single" w:sz="12"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业务名称</w:t>
            </w:r>
          </w:p>
        </w:tc>
        <w:tc>
          <w:tcPr>
            <w:tcW w:w="1964" w:type="dxa"/>
            <w:tcBorders>
              <w:top w:val="single" w:sz="12" w:space="0" w:color="auto"/>
              <w:bottom w:val="single" w:sz="12" w:space="0" w:color="auto"/>
            </w:tcBorders>
            <w:vAlign w:val="center"/>
          </w:tcPr>
          <w:p w:rsidR="00792E45" w:rsidRPr="00A00895" w:rsidRDefault="00792E45" w:rsidP="00932777">
            <w:pPr>
              <w:rPr>
                <w:rFonts w:ascii="新宋体" w:eastAsia="新宋体" w:hAnsi="新宋体"/>
                <w:sz w:val="18"/>
                <w:szCs w:val="18"/>
              </w:rPr>
            </w:pPr>
            <w:r w:rsidRPr="00A00895">
              <w:rPr>
                <w:rFonts w:ascii="新宋体" w:eastAsia="新宋体" w:hAnsi="新宋体" w:hint="eastAsia"/>
                <w:sz w:val="18"/>
                <w:szCs w:val="18"/>
              </w:rPr>
              <w:t>申请业务代码</w:t>
            </w:r>
          </w:p>
        </w:tc>
        <w:tc>
          <w:tcPr>
            <w:tcW w:w="4650" w:type="dxa"/>
            <w:tcBorders>
              <w:top w:val="single" w:sz="12" w:space="0" w:color="auto"/>
              <w:bottom w:val="single" w:sz="12" w:space="0" w:color="auto"/>
            </w:tcBorders>
            <w:vAlign w:val="center"/>
          </w:tcPr>
          <w:p w:rsidR="00790D45" w:rsidRDefault="00792E45">
            <w:pPr>
              <w:pStyle w:val="a"/>
              <w:widowControl w:val="0"/>
              <w:numPr>
                <w:ilvl w:val="0"/>
                <w:numId w:val="0"/>
              </w:numPr>
              <w:jc w:val="both"/>
              <w:rPr>
                <w:rFonts w:ascii="新宋体" w:eastAsia="新宋体" w:hAnsi="新宋体"/>
                <w:kern w:val="2"/>
                <w:sz w:val="18"/>
                <w:szCs w:val="18"/>
              </w:rPr>
            </w:pPr>
            <w:r w:rsidRPr="00A00895">
              <w:rPr>
                <w:rFonts w:ascii="新宋体" w:eastAsia="新宋体" w:hAnsi="新宋体" w:hint="eastAsia"/>
                <w:kern w:val="2"/>
                <w:sz w:val="18"/>
                <w:szCs w:val="18"/>
              </w:rPr>
              <w:t>确认业务代码</w:t>
            </w:r>
          </w:p>
        </w:tc>
      </w:tr>
      <w:tr w:rsidR="00792E45" w:rsidRPr="00A00895" w:rsidTr="00AC1E43">
        <w:trPr>
          <w:cantSplit/>
        </w:trPr>
        <w:tc>
          <w:tcPr>
            <w:tcW w:w="1905"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开户</w:t>
            </w:r>
          </w:p>
        </w:tc>
        <w:tc>
          <w:tcPr>
            <w:tcW w:w="1964"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001</w:t>
            </w:r>
          </w:p>
        </w:tc>
        <w:tc>
          <w:tcPr>
            <w:tcW w:w="4650"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101</w:t>
            </w:r>
          </w:p>
        </w:tc>
      </w:tr>
      <w:tr w:rsidR="00792E45" w:rsidRPr="00A00895" w:rsidTr="00AC1E43">
        <w:trPr>
          <w:cantSplit/>
        </w:trPr>
        <w:tc>
          <w:tcPr>
            <w:tcW w:w="1905"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销户</w:t>
            </w:r>
          </w:p>
        </w:tc>
        <w:tc>
          <w:tcPr>
            <w:tcW w:w="1964"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002</w:t>
            </w:r>
          </w:p>
        </w:tc>
        <w:tc>
          <w:tcPr>
            <w:tcW w:w="4650"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102</w:t>
            </w:r>
          </w:p>
        </w:tc>
      </w:tr>
      <w:tr w:rsidR="00792E45" w:rsidRPr="00A00895" w:rsidTr="00AC1E43">
        <w:trPr>
          <w:cantSplit/>
        </w:trPr>
        <w:tc>
          <w:tcPr>
            <w:tcW w:w="1905" w:type="dxa"/>
            <w:tcBorders>
              <w:bottom w:val="single" w:sz="4" w:space="0" w:color="auto"/>
            </w:tcBorders>
            <w:vAlign w:val="center"/>
          </w:tcPr>
          <w:p w:rsidR="00792E45" w:rsidRPr="00A00895" w:rsidRDefault="00770656" w:rsidP="00AC1E43">
            <w:pPr>
              <w:rPr>
                <w:rFonts w:ascii="新宋体" w:eastAsia="新宋体" w:hAnsi="新宋体"/>
                <w:sz w:val="18"/>
                <w:szCs w:val="18"/>
              </w:rPr>
            </w:pPr>
            <w:r>
              <w:rPr>
                <w:rFonts w:ascii="新宋体" w:eastAsia="新宋体" w:hAnsi="新宋体" w:hint="eastAsia"/>
                <w:sz w:val="18"/>
                <w:szCs w:val="18"/>
              </w:rPr>
              <w:t>账户</w:t>
            </w:r>
            <w:r w:rsidR="00792E45" w:rsidRPr="00A00895">
              <w:rPr>
                <w:rFonts w:ascii="新宋体" w:eastAsia="新宋体" w:hAnsi="新宋体" w:hint="eastAsia"/>
                <w:sz w:val="18"/>
                <w:szCs w:val="18"/>
              </w:rPr>
              <w:t>信息修改</w:t>
            </w:r>
          </w:p>
        </w:tc>
        <w:tc>
          <w:tcPr>
            <w:tcW w:w="1964" w:type="dxa"/>
            <w:tcBorders>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003</w:t>
            </w:r>
          </w:p>
        </w:tc>
        <w:tc>
          <w:tcPr>
            <w:tcW w:w="4650" w:type="dxa"/>
            <w:tcBorders>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103</w:t>
            </w:r>
          </w:p>
        </w:tc>
      </w:tr>
      <w:tr w:rsidR="00792E45" w:rsidRPr="00A00895" w:rsidTr="00AC1E43">
        <w:trPr>
          <w:cantSplit/>
        </w:trPr>
        <w:tc>
          <w:tcPr>
            <w:tcW w:w="1905"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基金</w:t>
            </w:r>
            <w:r w:rsidR="00770656">
              <w:rPr>
                <w:rFonts w:ascii="新宋体" w:eastAsia="新宋体" w:hAnsi="新宋体" w:hint="eastAsia"/>
                <w:sz w:val="18"/>
                <w:szCs w:val="18"/>
              </w:rPr>
              <w:t>账户</w:t>
            </w:r>
            <w:r w:rsidRPr="00A00895">
              <w:rPr>
                <w:rFonts w:ascii="新宋体" w:eastAsia="新宋体" w:hAnsi="新宋体" w:hint="eastAsia"/>
                <w:sz w:val="18"/>
                <w:szCs w:val="18"/>
              </w:rPr>
              <w:t>冻结</w:t>
            </w:r>
          </w:p>
        </w:tc>
        <w:tc>
          <w:tcPr>
            <w:tcW w:w="1964"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004</w:t>
            </w:r>
          </w:p>
        </w:tc>
        <w:tc>
          <w:tcPr>
            <w:tcW w:w="4650"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104</w:t>
            </w:r>
          </w:p>
        </w:tc>
      </w:tr>
      <w:tr w:rsidR="00792E45" w:rsidRPr="00A00895" w:rsidTr="00AC1E43">
        <w:trPr>
          <w:cantSplit/>
        </w:trPr>
        <w:tc>
          <w:tcPr>
            <w:tcW w:w="1905" w:type="dxa"/>
            <w:tcBorders>
              <w:top w:val="single" w:sz="4" w:space="0" w:color="auto"/>
              <w:bottom w:val="single" w:sz="4" w:space="0" w:color="auto"/>
            </w:tcBorders>
            <w:vAlign w:val="center"/>
          </w:tcPr>
          <w:p w:rsidR="00792E45" w:rsidRPr="00A00895" w:rsidRDefault="00792E45" w:rsidP="00AC1E43">
            <w:pPr>
              <w:pStyle w:val="10"/>
              <w:pBdr>
                <w:bottom w:val="none" w:sz="0" w:space="0" w:color="auto"/>
              </w:pBdr>
              <w:tabs>
                <w:tab w:val="clear" w:pos="4153"/>
                <w:tab w:val="clear" w:pos="8306"/>
              </w:tabs>
              <w:snapToGrid/>
              <w:rPr>
                <w:rFonts w:ascii="新宋体" w:eastAsia="新宋体" w:hAnsi="新宋体"/>
                <w:szCs w:val="18"/>
              </w:rPr>
            </w:pPr>
            <w:r w:rsidRPr="00A00895">
              <w:rPr>
                <w:rFonts w:ascii="新宋体" w:eastAsia="新宋体" w:hAnsi="新宋体" w:hint="eastAsia"/>
                <w:szCs w:val="18"/>
              </w:rPr>
              <w:t>基金</w:t>
            </w:r>
            <w:r w:rsidR="00770656">
              <w:rPr>
                <w:rFonts w:ascii="新宋体" w:eastAsia="新宋体" w:hAnsi="新宋体" w:hint="eastAsia"/>
                <w:szCs w:val="18"/>
              </w:rPr>
              <w:t>账户</w:t>
            </w:r>
            <w:r w:rsidRPr="00A00895">
              <w:rPr>
                <w:rFonts w:ascii="新宋体" w:eastAsia="新宋体" w:hAnsi="新宋体" w:hint="eastAsia"/>
                <w:szCs w:val="18"/>
              </w:rPr>
              <w:t>解冻</w:t>
            </w:r>
          </w:p>
        </w:tc>
        <w:tc>
          <w:tcPr>
            <w:tcW w:w="1964"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005</w:t>
            </w:r>
          </w:p>
        </w:tc>
        <w:tc>
          <w:tcPr>
            <w:tcW w:w="4650"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105</w:t>
            </w:r>
          </w:p>
        </w:tc>
      </w:tr>
      <w:tr w:rsidR="00792E45" w:rsidRPr="00A00895" w:rsidTr="00AC1E43">
        <w:trPr>
          <w:cantSplit/>
        </w:trPr>
        <w:tc>
          <w:tcPr>
            <w:tcW w:w="1905" w:type="dxa"/>
            <w:tcBorders>
              <w:top w:val="single" w:sz="4" w:space="0" w:color="auto"/>
              <w:bottom w:val="single" w:sz="4" w:space="0" w:color="auto"/>
            </w:tcBorders>
            <w:vAlign w:val="center"/>
          </w:tcPr>
          <w:p w:rsidR="00792E45" w:rsidRPr="00A00895" w:rsidRDefault="00792E45" w:rsidP="00AC1E43">
            <w:pPr>
              <w:pStyle w:val="10"/>
              <w:pBdr>
                <w:bottom w:val="none" w:sz="0" w:space="0" w:color="auto"/>
              </w:pBdr>
              <w:tabs>
                <w:tab w:val="clear" w:pos="4153"/>
                <w:tab w:val="clear" w:pos="8306"/>
              </w:tabs>
              <w:snapToGrid/>
              <w:rPr>
                <w:rFonts w:ascii="新宋体" w:eastAsia="新宋体" w:hAnsi="新宋体"/>
                <w:szCs w:val="18"/>
              </w:rPr>
            </w:pPr>
            <w:r w:rsidRPr="00A00895">
              <w:rPr>
                <w:rFonts w:ascii="新宋体" w:eastAsia="新宋体" w:hAnsi="新宋体" w:hint="eastAsia"/>
                <w:szCs w:val="18"/>
              </w:rPr>
              <w:t>基金</w:t>
            </w:r>
            <w:r w:rsidR="00770656">
              <w:rPr>
                <w:rFonts w:ascii="新宋体" w:eastAsia="新宋体" w:hAnsi="新宋体" w:hint="eastAsia"/>
                <w:szCs w:val="18"/>
              </w:rPr>
              <w:t>账户</w:t>
            </w:r>
            <w:r w:rsidRPr="00A00895">
              <w:rPr>
                <w:rFonts w:ascii="新宋体" w:eastAsia="新宋体" w:hAnsi="新宋体" w:hint="eastAsia"/>
                <w:szCs w:val="18"/>
              </w:rPr>
              <w:t>卡挂失</w:t>
            </w:r>
          </w:p>
        </w:tc>
        <w:tc>
          <w:tcPr>
            <w:tcW w:w="1964"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006</w:t>
            </w:r>
          </w:p>
        </w:tc>
        <w:tc>
          <w:tcPr>
            <w:tcW w:w="4650"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106</w:t>
            </w:r>
          </w:p>
        </w:tc>
      </w:tr>
      <w:tr w:rsidR="00792E45" w:rsidRPr="00A00895" w:rsidTr="00AC1E43">
        <w:trPr>
          <w:cantSplit/>
        </w:trPr>
        <w:tc>
          <w:tcPr>
            <w:tcW w:w="1905"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基金</w:t>
            </w:r>
            <w:r w:rsidR="00770656">
              <w:rPr>
                <w:rFonts w:ascii="新宋体" w:eastAsia="新宋体" w:hAnsi="新宋体" w:hint="eastAsia"/>
                <w:sz w:val="18"/>
                <w:szCs w:val="18"/>
              </w:rPr>
              <w:t>账户</w:t>
            </w:r>
            <w:r w:rsidRPr="00A00895">
              <w:rPr>
                <w:rFonts w:ascii="新宋体" w:eastAsia="新宋体" w:hAnsi="新宋体" w:hint="eastAsia"/>
                <w:sz w:val="18"/>
                <w:szCs w:val="18"/>
              </w:rPr>
              <w:t>卡解挂</w:t>
            </w:r>
          </w:p>
        </w:tc>
        <w:tc>
          <w:tcPr>
            <w:tcW w:w="1964"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007</w:t>
            </w:r>
          </w:p>
        </w:tc>
        <w:tc>
          <w:tcPr>
            <w:tcW w:w="4650"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107</w:t>
            </w:r>
          </w:p>
        </w:tc>
      </w:tr>
      <w:tr w:rsidR="00792E45" w:rsidRPr="00A00895" w:rsidTr="00AC1E43">
        <w:trPr>
          <w:cantSplit/>
        </w:trPr>
        <w:tc>
          <w:tcPr>
            <w:tcW w:w="1905" w:type="dxa"/>
            <w:tcBorders>
              <w:top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增加交易</w:t>
            </w:r>
            <w:r w:rsidR="00770656">
              <w:rPr>
                <w:rFonts w:ascii="新宋体" w:eastAsia="新宋体" w:hAnsi="新宋体" w:hint="eastAsia"/>
                <w:sz w:val="18"/>
                <w:szCs w:val="18"/>
              </w:rPr>
              <w:t>账户</w:t>
            </w:r>
          </w:p>
        </w:tc>
        <w:tc>
          <w:tcPr>
            <w:tcW w:w="1964" w:type="dxa"/>
            <w:tcBorders>
              <w:top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008</w:t>
            </w:r>
          </w:p>
        </w:tc>
        <w:tc>
          <w:tcPr>
            <w:tcW w:w="4650" w:type="dxa"/>
            <w:tcBorders>
              <w:top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10</w:t>
            </w:r>
            <w:r w:rsidRPr="00A00895">
              <w:rPr>
                <w:rFonts w:ascii="新宋体" w:eastAsia="新宋体" w:hAnsi="新宋体" w:hint="eastAsia"/>
                <w:sz w:val="18"/>
                <w:szCs w:val="18"/>
              </w:rPr>
              <w:t>8</w:t>
            </w:r>
          </w:p>
        </w:tc>
      </w:tr>
      <w:tr w:rsidR="00792E45" w:rsidRPr="00A00895" w:rsidTr="00AC1E43">
        <w:trPr>
          <w:cantSplit/>
        </w:trPr>
        <w:tc>
          <w:tcPr>
            <w:tcW w:w="1905"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撤销交易</w:t>
            </w:r>
            <w:r w:rsidR="00770656">
              <w:rPr>
                <w:rFonts w:ascii="新宋体" w:eastAsia="新宋体" w:hAnsi="新宋体" w:hint="eastAsia"/>
                <w:sz w:val="18"/>
                <w:szCs w:val="18"/>
              </w:rPr>
              <w:t>账户</w:t>
            </w:r>
          </w:p>
        </w:tc>
        <w:tc>
          <w:tcPr>
            <w:tcW w:w="1964"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009</w:t>
            </w:r>
          </w:p>
        </w:tc>
        <w:tc>
          <w:tcPr>
            <w:tcW w:w="4650"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109</w:t>
            </w:r>
          </w:p>
        </w:tc>
      </w:tr>
      <w:tr w:rsidR="00792E45" w:rsidRPr="00A00895" w:rsidTr="00AC1E43">
        <w:trPr>
          <w:cantSplit/>
        </w:trPr>
        <w:tc>
          <w:tcPr>
            <w:tcW w:w="1905"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变更交易</w:t>
            </w:r>
            <w:r w:rsidR="00770656">
              <w:rPr>
                <w:rFonts w:ascii="新宋体" w:eastAsia="新宋体" w:hAnsi="新宋体" w:hint="eastAsia"/>
                <w:sz w:val="18"/>
                <w:szCs w:val="18"/>
              </w:rPr>
              <w:t>账户</w:t>
            </w:r>
          </w:p>
        </w:tc>
        <w:tc>
          <w:tcPr>
            <w:tcW w:w="1964"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058</w:t>
            </w:r>
          </w:p>
        </w:tc>
        <w:tc>
          <w:tcPr>
            <w:tcW w:w="4650"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158</w:t>
            </w:r>
          </w:p>
        </w:tc>
      </w:tr>
      <w:tr w:rsidR="00792E45" w:rsidRPr="00A00895" w:rsidTr="00AC1E43">
        <w:trPr>
          <w:cantSplit/>
        </w:trPr>
        <w:tc>
          <w:tcPr>
            <w:tcW w:w="1905"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全量</w:t>
            </w:r>
            <w:r w:rsidR="00770656">
              <w:rPr>
                <w:rFonts w:ascii="新宋体" w:eastAsia="新宋体" w:hAnsi="新宋体" w:hint="eastAsia"/>
                <w:sz w:val="18"/>
                <w:szCs w:val="18"/>
              </w:rPr>
              <w:t>账户</w:t>
            </w:r>
            <w:r w:rsidRPr="00A00895">
              <w:rPr>
                <w:rFonts w:ascii="新宋体" w:eastAsia="新宋体" w:hAnsi="新宋体" w:hint="eastAsia"/>
                <w:sz w:val="18"/>
                <w:szCs w:val="18"/>
              </w:rPr>
              <w:t>资料核对</w:t>
            </w:r>
          </w:p>
        </w:tc>
        <w:tc>
          <w:tcPr>
            <w:tcW w:w="1964" w:type="dxa"/>
            <w:vAlign w:val="center"/>
          </w:tcPr>
          <w:p w:rsidR="00792E45" w:rsidRPr="00A00895" w:rsidRDefault="00792E45" w:rsidP="00AC1E43">
            <w:pPr>
              <w:rPr>
                <w:rFonts w:ascii="新宋体" w:eastAsia="新宋体" w:hAnsi="新宋体"/>
                <w:sz w:val="18"/>
                <w:szCs w:val="18"/>
              </w:rPr>
            </w:pPr>
          </w:p>
        </w:tc>
        <w:tc>
          <w:tcPr>
            <w:tcW w:w="4650" w:type="dxa"/>
            <w:vAlign w:val="center"/>
          </w:tcPr>
          <w:p w:rsidR="00792E45" w:rsidRPr="00A00895" w:rsidRDefault="00932777" w:rsidP="00AC1E43">
            <w:pPr>
              <w:rPr>
                <w:rFonts w:ascii="新宋体" w:eastAsia="新宋体" w:hAnsi="新宋体"/>
                <w:sz w:val="18"/>
                <w:szCs w:val="18"/>
              </w:rPr>
            </w:pPr>
            <w:r>
              <w:rPr>
                <w:rFonts w:ascii="新宋体" w:eastAsia="新宋体" w:hAnsi="新宋体" w:hint="eastAsia"/>
                <w:sz w:val="18"/>
                <w:szCs w:val="18"/>
              </w:rPr>
              <w:t>114</w:t>
            </w:r>
          </w:p>
        </w:tc>
      </w:tr>
      <w:tr w:rsidR="00792E45" w:rsidRPr="00A00895" w:rsidTr="00AC1E43">
        <w:trPr>
          <w:cantSplit/>
        </w:trPr>
        <w:tc>
          <w:tcPr>
            <w:tcW w:w="1905" w:type="dxa"/>
            <w:tcBorders>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认购</w:t>
            </w:r>
          </w:p>
        </w:tc>
        <w:tc>
          <w:tcPr>
            <w:tcW w:w="1964" w:type="dxa"/>
            <w:tcBorders>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020</w:t>
            </w:r>
          </w:p>
        </w:tc>
        <w:tc>
          <w:tcPr>
            <w:tcW w:w="4650" w:type="dxa"/>
            <w:tcBorders>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120</w:t>
            </w:r>
          </w:p>
        </w:tc>
      </w:tr>
      <w:tr w:rsidR="00792E45" w:rsidRPr="00A00895" w:rsidTr="00AC1E43">
        <w:trPr>
          <w:cantSplit/>
        </w:trPr>
        <w:tc>
          <w:tcPr>
            <w:tcW w:w="1905"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lastRenderedPageBreak/>
              <w:t>预约认购</w:t>
            </w:r>
          </w:p>
        </w:tc>
        <w:tc>
          <w:tcPr>
            <w:tcW w:w="1964"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021</w:t>
            </w:r>
          </w:p>
        </w:tc>
        <w:tc>
          <w:tcPr>
            <w:tcW w:w="4650"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121</w:t>
            </w:r>
          </w:p>
        </w:tc>
      </w:tr>
      <w:tr w:rsidR="00792E45" w:rsidRPr="00A00895" w:rsidTr="00AC1E43">
        <w:trPr>
          <w:cantSplit/>
        </w:trPr>
        <w:tc>
          <w:tcPr>
            <w:tcW w:w="1905" w:type="dxa"/>
            <w:tcBorders>
              <w:top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申购</w:t>
            </w:r>
          </w:p>
        </w:tc>
        <w:tc>
          <w:tcPr>
            <w:tcW w:w="1964" w:type="dxa"/>
            <w:tcBorders>
              <w:top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022</w:t>
            </w:r>
          </w:p>
        </w:tc>
        <w:tc>
          <w:tcPr>
            <w:tcW w:w="4650" w:type="dxa"/>
            <w:tcBorders>
              <w:top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122</w:t>
            </w:r>
          </w:p>
        </w:tc>
      </w:tr>
      <w:tr w:rsidR="00792E45" w:rsidRPr="00A00895" w:rsidTr="00AC1E43">
        <w:trPr>
          <w:cantSplit/>
        </w:trPr>
        <w:tc>
          <w:tcPr>
            <w:tcW w:w="1905"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预约申购</w:t>
            </w:r>
          </w:p>
        </w:tc>
        <w:tc>
          <w:tcPr>
            <w:tcW w:w="1964"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023</w:t>
            </w:r>
          </w:p>
        </w:tc>
        <w:tc>
          <w:tcPr>
            <w:tcW w:w="4650"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123</w:t>
            </w:r>
          </w:p>
        </w:tc>
      </w:tr>
      <w:tr w:rsidR="00792E45" w:rsidRPr="00A00895" w:rsidTr="00AC1E43">
        <w:trPr>
          <w:cantSplit/>
        </w:trPr>
        <w:tc>
          <w:tcPr>
            <w:tcW w:w="1905"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赎回</w:t>
            </w:r>
          </w:p>
        </w:tc>
        <w:tc>
          <w:tcPr>
            <w:tcW w:w="1964"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024</w:t>
            </w:r>
          </w:p>
        </w:tc>
        <w:tc>
          <w:tcPr>
            <w:tcW w:w="4650"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124</w:t>
            </w:r>
          </w:p>
        </w:tc>
      </w:tr>
      <w:tr w:rsidR="00792E45" w:rsidRPr="00A00895" w:rsidTr="00AC1E43">
        <w:trPr>
          <w:cantSplit/>
        </w:trPr>
        <w:tc>
          <w:tcPr>
            <w:tcW w:w="1905"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定时定额赎回</w:t>
            </w:r>
          </w:p>
        </w:tc>
        <w:tc>
          <w:tcPr>
            <w:tcW w:w="1964"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063</w:t>
            </w:r>
          </w:p>
        </w:tc>
        <w:tc>
          <w:tcPr>
            <w:tcW w:w="4650"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163</w:t>
            </w:r>
          </w:p>
        </w:tc>
      </w:tr>
      <w:tr w:rsidR="00792E45" w:rsidRPr="00A00895" w:rsidTr="00AC1E43">
        <w:trPr>
          <w:cantSplit/>
        </w:trPr>
        <w:tc>
          <w:tcPr>
            <w:tcW w:w="1905"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预约赎回</w:t>
            </w:r>
          </w:p>
        </w:tc>
        <w:tc>
          <w:tcPr>
            <w:tcW w:w="1964"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025</w:t>
            </w:r>
          </w:p>
        </w:tc>
        <w:tc>
          <w:tcPr>
            <w:tcW w:w="4650"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125</w:t>
            </w:r>
          </w:p>
        </w:tc>
      </w:tr>
      <w:tr w:rsidR="00792E45" w:rsidRPr="00A00895" w:rsidTr="00AC1E43">
        <w:trPr>
          <w:cantSplit/>
        </w:trPr>
        <w:tc>
          <w:tcPr>
            <w:tcW w:w="1905"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转销售人</w:t>
            </w:r>
            <w:r w:rsidRPr="00A00895">
              <w:rPr>
                <w:rFonts w:ascii="新宋体" w:eastAsia="新宋体" w:hAnsi="新宋体"/>
                <w:sz w:val="18"/>
                <w:szCs w:val="18"/>
              </w:rPr>
              <w:t>/机构</w:t>
            </w:r>
          </w:p>
        </w:tc>
        <w:tc>
          <w:tcPr>
            <w:tcW w:w="1964"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026</w:t>
            </w:r>
          </w:p>
        </w:tc>
        <w:tc>
          <w:tcPr>
            <w:tcW w:w="4650"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126</w:t>
            </w:r>
          </w:p>
        </w:tc>
      </w:tr>
      <w:tr w:rsidR="00792E45" w:rsidRPr="00A00895" w:rsidTr="00AC1E43">
        <w:trPr>
          <w:cantSplit/>
          <w:trHeight w:val="325"/>
        </w:trPr>
        <w:tc>
          <w:tcPr>
            <w:tcW w:w="1905"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转销售人</w:t>
            </w:r>
            <w:r w:rsidRPr="00A00895">
              <w:rPr>
                <w:rFonts w:ascii="新宋体" w:eastAsia="新宋体" w:hAnsi="新宋体"/>
                <w:sz w:val="18"/>
                <w:szCs w:val="18"/>
              </w:rPr>
              <w:t>/机构转入</w:t>
            </w:r>
          </w:p>
        </w:tc>
        <w:tc>
          <w:tcPr>
            <w:tcW w:w="1964"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027</w:t>
            </w:r>
          </w:p>
        </w:tc>
        <w:tc>
          <w:tcPr>
            <w:tcW w:w="4650"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127</w:t>
            </w:r>
          </w:p>
        </w:tc>
      </w:tr>
      <w:tr w:rsidR="00792E45" w:rsidRPr="00A00895" w:rsidTr="00AC1E43">
        <w:trPr>
          <w:cantSplit/>
          <w:trHeight w:val="300"/>
        </w:trPr>
        <w:tc>
          <w:tcPr>
            <w:tcW w:w="1905"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转销售人</w:t>
            </w:r>
            <w:r w:rsidRPr="00A00895">
              <w:rPr>
                <w:rFonts w:ascii="新宋体" w:eastAsia="新宋体" w:hAnsi="新宋体"/>
                <w:sz w:val="18"/>
                <w:szCs w:val="18"/>
              </w:rPr>
              <w:t>/机构转出</w:t>
            </w:r>
          </w:p>
        </w:tc>
        <w:tc>
          <w:tcPr>
            <w:tcW w:w="1964"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028</w:t>
            </w:r>
          </w:p>
        </w:tc>
        <w:tc>
          <w:tcPr>
            <w:tcW w:w="4650"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128</w:t>
            </w:r>
          </w:p>
        </w:tc>
      </w:tr>
      <w:tr w:rsidR="00792E45" w:rsidRPr="00A00895" w:rsidTr="00AC1E43">
        <w:trPr>
          <w:cantSplit/>
        </w:trPr>
        <w:tc>
          <w:tcPr>
            <w:tcW w:w="1905"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设置分红方式</w:t>
            </w:r>
          </w:p>
        </w:tc>
        <w:tc>
          <w:tcPr>
            <w:tcW w:w="1964"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029</w:t>
            </w:r>
          </w:p>
        </w:tc>
        <w:tc>
          <w:tcPr>
            <w:tcW w:w="4650"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129</w:t>
            </w:r>
          </w:p>
        </w:tc>
      </w:tr>
      <w:tr w:rsidR="00792E45" w:rsidRPr="00A00895" w:rsidTr="00AC1E43">
        <w:trPr>
          <w:cantSplit/>
        </w:trPr>
        <w:tc>
          <w:tcPr>
            <w:tcW w:w="1905"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认购结果</w:t>
            </w:r>
          </w:p>
        </w:tc>
        <w:tc>
          <w:tcPr>
            <w:tcW w:w="1964" w:type="dxa"/>
            <w:vAlign w:val="center"/>
          </w:tcPr>
          <w:p w:rsidR="00792E45" w:rsidRPr="00A00895" w:rsidRDefault="00792E45" w:rsidP="00AC1E43">
            <w:pPr>
              <w:rPr>
                <w:rFonts w:ascii="新宋体" w:eastAsia="新宋体" w:hAnsi="新宋体"/>
                <w:sz w:val="18"/>
                <w:szCs w:val="18"/>
              </w:rPr>
            </w:pPr>
          </w:p>
        </w:tc>
        <w:tc>
          <w:tcPr>
            <w:tcW w:w="4650"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130</w:t>
            </w:r>
          </w:p>
        </w:tc>
      </w:tr>
      <w:tr w:rsidR="00792E45" w:rsidRPr="00A00895" w:rsidTr="00AC1E43">
        <w:trPr>
          <w:cantSplit/>
        </w:trPr>
        <w:tc>
          <w:tcPr>
            <w:tcW w:w="1905"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基金份数冻结</w:t>
            </w:r>
          </w:p>
        </w:tc>
        <w:tc>
          <w:tcPr>
            <w:tcW w:w="1964"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031</w:t>
            </w:r>
          </w:p>
        </w:tc>
        <w:tc>
          <w:tcPr>
            <w:tcW w:w="4650"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131</w:t>
            </w:r>
          </w:p>
        </w:tc>
      </w:tr>
      <w:tr w:rsidR="00792E45" w:rsidRPr="00A00895" w:rsidTr="00AC1E43">
        <w:trPr>
          <w:cantSplit/>
        </w:trPr>
        <w:tc>
          <w:tcPr>
            <w:tcW w:w="1905"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基金份数解冻</w:t>
            </w:r>
          </w:p>
        </w:tc>
        <w:tc>
          <w:tcPr>
            <w:tcW w:w="1964"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032</w:t>
            </w:r>
          </w:p>
        </w:tc>
        <w:tc>
          <w:tcPr>
            <w:tcW w:w="4650"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132</w:t>
            </w:r>
          </w:p>
        </w:tc>
      </w:tr>
      <w:tr w:rsidR="00792E45" w:rsidRPr="00A00895" w:rsidTr="00AC1E43">
        <w:trPr>
          <w:cantSplit/>
        </w:trPr>
        <w:tc>
          <w:tcPr>
            <w:tcW w:w="1905"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非交易过户</w:t>
            </w:r>
          </w:p>
        </w:tc>
        <w:tc>
          <w:tcPr>
            <w:tcW w:w="1964"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033</w:t>
            </w:r>
          </w:p>
        </w:tc>
        <w:tc>
          <w:tcPr>
            <w:tcW w:w="4650"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133</w:t>
            </w:r>
          </w:p>
        </w:tc>
      </w:tr>
      <w:tr w:rsidR="00792E45" w:rsidRPr="00A00895" w:rsidTr="00AC1E43">
        <w:trPr>
          <w:cantSplit/>
          <w:trHeight w:val="397"/>
        </w:trPr>
        <w:tc>
          <w:tcPr>
            <w:tcW w:w="1905"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非交易过户转入</w:t>
            </w:r>
          </w:p>
        </w:tc>
        <w:tc>
          <w:tcPr>
            <w:tcW w:w="1964"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034</w:t>
            </w:r>
          </w:p>
        </w:tc>
        <w:tc>
          <w:tcPr>
            <w:tcW w:w="4650"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134</w:t>
            </w:r>
          </w:p>
        </w:tc>
      </w:tr>
      <w:tr w:rsidR="00792E45" w:rsidRPr="00A00895" w:rsidTr="00AC1E43">
        <w:trPr>
          <w:cantSplit/>
        </w:trPr>
        <w:tc>
          <w:tcPr>
            <w:tcW w:w="1905"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非交易过户转出</w:t>
            </w:r>
          </w:p>
        </w:tc>
        <w:tc>
          <w:tcPr>
            <w:tcW w:w="1964"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035</w:t>
            </w:r>
          </w:p>
        </w:tc>
        <w:tc>
          <w:tcPr>
            <w:tcW w:w="4650"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135</w:t>
            </w:r>
          </w:p>
        </w:tc>
      </w:tr>
      <w:tr w:rsidR="00792E45" w:rsidRPr="00A00895" w:rsidTr="00AC1E43">
        <w:trPr>
          <w:cantSplit/>
        </w:trPr>
        <w:tc>
          <w:tcPr>
            <w:tcW w:w="1905"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基金转换</w:t>
            </w:r>
          </w:p>
        </w:tc>
        <w:tc>
          <w:tcPr>
            <w:tcW w:w="1964"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036</w:t>
            </w:r>
          </w:p>
        </w:tc>
        <w:tc>
          <w:tcPr>
            <w:tcW w:w="4650"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136</w:t>
            </w:r>
          </w:p>
        </w:tc>
      </w:tr>
      <w:tr w:rsidR="00792E45" w:rsidRPr="00A00895" w:rsidTr="00AC1E43">
        <w:trPr>
          <w:cantSplit/>
        </w:trPr>
        <w:tc>
          <w:tcPr>
            <w:tcW w:w="1905"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基金转换转入</w:t>
            </w:r>
          </w:p>
        </w:tc>
        <w:tc>
          <w:tcPr>
            <w:tcW w:w="1964"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037</w:t>
            </w:r>
          </w:p>
        </w:tc>
        <w:tc>
          <w:tcPr>
            <w:tcW w:w="4650"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137</w:t>
            </w:r>
          </w:p>
        </w:tc>
      </w:tr>
      <w:tr w:rsidR="00792E45" w:rsidRPr="00A00895" w:rsidTr="00AC1E43">
        <w:trPr>
          <w:cantSplit/>
        </w:trPr>
        <w:tc>
          <w:tcPr>
            <w:tcW w:w="1905"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基金转换转出</w:t>
            </w:r>
          </w:p>
        </w:tc>
        <w:tc>
          <w:tcPr>
            <w:tcW w:w="1964"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038</w:t>
            </w:r>
          </w:p>
        </w:tc>
        <w:tc>
          <w:tcPr>
            <w:tcW w:w="4650"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138</w:t>
            </w:r>
          </w:p>
        </w:tc>
      </w:tr>
      <w:tr w:rsidR="00792E45" w:rsidRPr="00A00895" w:rsidTr="00AC1E43">
        <w:trPr>
          <w:cantSplit/>
        </w:trPr>
        <w:tc>
          <w:tcPr>
            <w:tcW w:w="1905" w:type="dxa"/>
            <w:tcBorders>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定时定额申购</w:t>
            </w:r>
          </w:p>
        </w:tc>
        <w:tc>
          <w:tcPr>
            <w:tcW w:w="1964" w:type="dxa"/>
            <w:tcBorders>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039</w:t>
            </w:r>
          </w:p>
        </w:tc>
        <w:tc>
          <w:tcPr>
            <w:tcW w:w="4650" w:type="dxa"/>
            <w:tcBorders>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139</w:t>
            </w:r>
          </w:p>
        </w:tc>
      </w:tr>
      <w:tr w:rsidR="00792E45" w:rsidRPr="00A00895" w:rsidTr="00AC1E43">
        <w:trPr>
          <w:cantSplit/>
        </w:trPr>
        <w:tc>
          <w:tcPr>
            <w:tcW w:w="1905"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退款</w:t>
            </w:r>
          </w:p>
        </w:tc>
        <w:tc>
          <w:tcPr>
            <w:tcW w:w="1964"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140</w:t>
            </w:r>
          </w:p>
        </w:tc>
        <w:tc>
          <w:tcPr>
            <w:tcW w:w="4650"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140</w:t>
            </w:r>
          </w:p>
        </w:tc>
      </w:tr>
      <w:tr w:rsidR="00792E45" w:rsidRPr="00A00895" w:rsidTr="00AC1E43">
        <w:trPr>
          <w:cantSplit/>
        </w:trPr>
        <w:tc>
          <w:tcPr>
            <w:tcW w:w="1905"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补款</w:t>
            </w:r>
          </w:p>
        </w:tc>
        <w:tc>
          <w:tcPr>
            <w:tcW w:w="1964"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141</w:t>
            </w:r>
          </w:p>
        </w:tc>
        <w:tc>
          <w:tcPr>
            <w:tcW w:w="4650"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141</w:t>
            </w:r>
          </w:p>
        </w:tc>
      </w:tr>
      <w:tr w:rsidR="00792E45" w:rsidRPr="00A00895" w:rsidTr="00AC1E43">
        <w:trPr>
          <w:cantSplit/>
        </w:trPr>
        <w:tc>
          <w:tcPr>
            <w:tcW w:w="1905" w:type="dxa"/>
            <w:tcBorders>
              <w:top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强制赎回</w:t>
            </w:r>
          </w:p>
        </w:tc>
        <w:tc>
          <w:tcPr>
            <w:tcW w:w="1964" w:type="dxa"/>
            <w:tcBorders>
              <w:top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142</w:t>
            </w:r>
          </w:p>
        </w:tc>
        <w:tc>
          <w:tcPr>
            <w:tcW w:w="4650" w:type="dxa"/>
            <w:tcBorders>
              <w:top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142</w:t>
            </w:r>
          </w:p>
        </w:tc>
      </w:tr>
      <w:tr w:rsidR="00792E45" w:rsidRPr="00A00895" w:rsidTr="00AC1E43">
        <w:trPr>
          <w:cantSplit/>
        </w:trPr>
        <w:tc>
          <w:tcPr>
            <w:tcW w:w="1905"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红利发放</w:t>
            </w:r>
          </w:p>
        </w:tc>
        <w:tc>
          <w:tcPr>
            <w:tcW w:w="1964"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143</w:t>
            </w:r>
          </w:p>
        </w:tc>
        <w:tc>
          <w:tcPr>
            <w:tcW w:w="4650"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143</w:t>
            </w:r>
          </w:p>
        </w:tc>
      </w:tr>
      <w:tr w:rsidR="00792E45" w:rsidRPr="00A00895" w:rsidTr="00AC1E43">
        <w:trPr>
          <w:cantSplit/>
        </w:trPr>
        <w:tc>
          <w:tcPr>
            <w:tcW w:w="1905"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强行调增</w:t>
            </w:r>
          </w:p>
        </w:tc>
        <w:tc>
          <w:tcPr>
            <w:tcW w:w="1964"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044</w:t>
            </w:r>
          </w:p>
        </w:tc>
        <w:tc>
          <w:tcPr>
            <w:tcW w:w="4650"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144</w:t>
            </w:r>
          </w:p>
        </w:tc>
      </w:tr>
      <w:tr w:rsidR="00792E45" w:rsidRPr="00A00895" w:rsidTr="00AC1E43">
        <w:trPr>
          <w:cantSplit/>
        </w:trPr>
        <w:tc>
          <w:tcPr>
            <w:tcW w:w="1905" w:type="dxa"/>
            <w:tcBorders>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强行调减</w:t>
            </w:r>
          </w:p>
        </w:tc>
        <w:tc>
          <w:tcPr>
            <w:tcW w:w="1964" w:type="dxa"/>
            <w:tcBorders>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0</w:t>
            </w:r>
            <w:r w:rsidRPr="00A00895">
              <w:rPr>
                <w:rFonts w:ascii="新宋体" w:eastAsia="新宋体" w:hAnsi="新宋体"/>
                <w:sz w:val="18"/>
                <w:szCs w:val="18"/>
              </w:rPr>
              <w:t>45</w:t>
            </w:r>
          </w:p>
        </w:tc>
        <w:tc>
          <w:tcPr>
            <w:tcW w:w="4650" w:type="dxa"/>
            <w:tcBorders>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145</w:t>
            </w:r>
          </w:p>
        </w:tc>
      </w:tr>
      <w:tr w:rsidR="00792E45" w:rsidRPr="00A00895" w:rsidTr="00AC1E43">
        <w:trPr>
          <w:cantSplit/>
        </w:trPr>
        <w:tc>
          <w:tcPr>
            <w:tcW w:w="1905"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配号</w:t>
            </w:r>
          </w:p>
        </w:tc>
        <w:tc>
          <w:tcPr>
            <w:tcW w:w="1964"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146</w:t>
            </w:r>
          </w:p>
        </w:tc>
        <w:tc>
          <w:tcPr>
            <w:tcW w:w="4650"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146</w:t>
            </w:r>
          </w:p>
        </w:tc>
      </w:tr>
      <w:tr w:rsidR="00792E45" w:rsidRPr="00A00895" w:rsidTr="00AC1E43">
        <w:trPr>
          <w:cantSplit/>
        </w:trPr>
        <w:tc>
          <w:tcPr>
            <w:tcW w:w="1905"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募集失败</w:t>
            </w:r>
          </w:p>
        </w:tc>
        <w:tc>
          <w:tcPr>
            <w:tcW w:w="1964"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149</w:t>
            </w:r>
          </w:p>
        </w:tc>
        <w:tc>
          <w:tcPr>
            <w:tcW w:w="4650"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149</w:t>
            </w:r>
          </w:p>
        </w:tc>
      </w:tr>
      <w:tr w:rsidR="00792E45" w:rsidRPr="00A00895" w:rsidTr="00AC1E43">
        <w:trPr>
          <w:cantSplit/>
        </w:trPr>
        <w:tc>
          <w:tcPr>
            <w:tcW w:w="1905"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基金清盘</w:t>
            </w:r>
          </w:p>
        </w:tc>
        <w:tc>
          <w:tcPr>
            <w:tcW w:w="1964"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150</w:t>
            </w:r>
          </w:p>
        </w:tc>
        <w:tc>
          <w:tcPr>
            <w:tcW w:w="4650"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150</w:t>
            </w:r>
          </w:p>
        </w:tc>
      </w:tr>
      <w:tr w:rsidR="00792E45" w:rsidRPr="00A00895" w:rsidTr="00AC1E43">
        <w:trPr>
          <w:cantSplit/>
        </w:trPr>
        <w:tc>
          <w:tcPr>
            <w:tcW w:w="1905"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基金终止</w:t>
            </w:r>
          </w:p>
        </w:tc>
        <w:tc>
          <w:tcPr>
            <w:tcW w:w="1964"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151</w:t>
            </w:r>
          </w:p>
        </w:tc>
        <w:tc>
          <w:tcPr>
            <w:tcW w:w="4650"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151</w:t>
            </w:r>
          </w:p>
        </w:tc>
      </w:tr>
      <w:tr w:rsidR="00792E45" w:rsidRPr="00A00895" w:rsidTr="00AC1E43">
        <w:trPr>
          <w:cantSplit/>
        </w:trPr>
        <w:tc>
          <w:tcPr>
            <w:tcW w:w="1905"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撤单</w:t>
            </w:r>
          </w:p>
        </w:tc>
        <w:tc>
          <w:tcPr>
            <w:tcW w:w="1964"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052</w:t>
            </w:r>
          </w:p>
        </w:tc>
        <w:tc>
          <w:tcPr>
            <w:tcW w:w="4650"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152</w:t>
            </w:r>
          </w:p>
        </w:tc>
      </w:tr>
      <w:tr w:rsidR="00792E45" w:rsidRPr="00A00895" w:rsidTr="00AC1E43">
        <w:trPr>
          <w:cantSplit/>
        </w:trPr>
        <w:tc>
          <w:tcPr>
            <w:tcW w:w="1905"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撤预约单</w:t>
            </w:r>
          </w:p>
        </w:tc>
        <w:tc>
          <w:tcPr>
            <w:tcW w:w="1964"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053</w:t>
            </w:r>
          </w:p>
        </w:tc>
        <w:tc>
          <w:tcPr>
            <w:tcW w:w="4650"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153</w:t>
            </w:r>
          </w:p>
        </w:tc>
      </w:tr>
      <w:tr w:rsidR="00792E45" w:rsidRPr="00A00895" w:rsidTr="00AC1E43">
        <w:trPr>
          <w:cantSplit/>
        </w:trPr>
        <w:tc>
          <w:tcPr>
            <w:tcW w:w="1905"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无效资金</w:t>
            </w:r>
          </w:p>
        </w:tc>
        <w:tc>
          <w:tcPr>
            <w:tcW w:w="1964"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054</w:t>
            </w:r>
          </w:p>
        </w:tc>
        <w:tc>
          <w:tcPr>
            <w:tcW w:w="4650"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154</w:t>
            </w:r>
          </w:p>
        </w:tc>
      </w:tr>
      <w:tr w:rsidR="00792E45" w:rsidRPr="00A00895" w:rsidTr="00AC1E43">
        <w:trPr>
          <w:cantSplit/>
        </w:trPr>
        <w:tc>
          <w:tcPr>
            <w:tcW w:w="1905"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基金销售人资金清算</w:t>
            </w:r>
          </w:p>
        </w:tc>
        <w:tc>
          <w:tcPr>
            <w:tcW w:w="1964"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155</w:t>
            </w:r>
          </w:p>
        </w:tc>
        <w:tc>
          <w:tcPr>
            <w:tcW w:w="4650"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155</w:t>
            </w:r>
          </w:p>
        </w:tc>
      </w:tr>
      <w:tr w:rsidR="00792E45" w:rsidRPr="00A00895" w:rsidTr="00AC1E43">
        <w:trPr>
          <w:cantSplit/>
        </w:trPr>
        <w:tc>
          <w:tcPr>
            <w:tcW w:w="1905"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投资人资金清算</w:t>
            </w:r>
          </w:p>
        </w:tc>
        <w:tc>
          <w:tcPr>
            <w:tcW w:w="1964"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156</w:t>
            </w:r>
          </w:p>
        </w:tc>
        <w:tc>
          <w:tcPr>
            <w:tcW w:w="4650"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156</w:t>
            </w:r>
          </w:p>
        </w:tc>
      </w:tr>
      <w:tr w:rsidR="00792E45" w:rsidRPr="00A00895" w:rsidTr="00AC1E43">
        <w:trPr>
          <w:cantSplit/>
        </w:trPr>
        <w:tc>
          <w:tcPr>
            <w:tcW w:w="1905"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红利解冻</w:t>
            </w:r>
          </w:p>
        </w:tc>
        <w:tc>
          <w:tcPr>
            <w:tcW w:w="1964"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157</w:t>
            </w:r>
          </w:p>
        </w:tc>
        <w:tc>
          <w:tcPr>
            <w:tcW w:w="4650" w:type="dxa"/>
            <w:tcBorders>
              <w:top w:val="single" w:sz="4" w:space="0" w:color="auto"/>
              <w:bottom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157</w:t>
            </w:r>
          </w:p>
        </w:tc>
      </w:tr>
      <w:tr w:rsidR="00792E45" w:rsidRPr="00A00895" w:rsidTr="00AC1E43">
        <w:trPr>
          <w:cantSplit/>
        </w:trPr>
        <w:tc>
          <w:tcPr>
            <w:tcW w:w="1905" w:type="dxa"/>
            <w:tcBorders>
              <w:top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定时定额申购开通</w:t>
            </w:r>
          </w:p>
        </w:tc>
        <w:tc>
          <w:tcPr>
            <w:tcW w:w="1964" w:type="dxa"/>
            <w:tcBorders>
              <w:top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059</w:t>
            </w:r>
          </w:p>
        </w:tc>
        <w:tc>
          <w:tcPr>
            <w:tcW w:w="4650" w:type="dxa"/>
            <w:tcBorders>
              <w:top w:val="single" w:sz="4" w:space="0" w:color="auto"/>
            </w:tcBorders>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159</w:t>
            </w:r>
          </w:p>
        </w:tc>
      </w:tr>
      <w:tr w:rsidR="00792E45" w:rsidRPr="00A00895" w:rsidTr="00AC1E43">
        <w:trPr>
          <w:cantSplit/>
        </w:trPr>
        <w:tc>
          <w:tcPr>
            <w:tcW w:w="1905"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定时定额申购撤销</w:t>
            </w:r>
          </w:p>
        </w:tc>
        <w:tc>
          <w:tcPr>
            <w:tcW w:w="1964"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060</w:t>
            </w:r>
          </w:p>
        </w:tc>
        <w:tc>
          <w:tcPr>
            <w:tcW w:w="4650"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160</w:t>
            </w:r>
          </w:p>
        </w:tc>
      </w:tr>
      <w:tr w:rsidR="00792E45" w:rsidRPr="00A00895" w:rsidTr="00AC1E43">
        <w:trPr>
          <w:cantSplit/>
        </w:trPr>
        <w:tc>
          <w:tcPr>
            <w:tcW w:w="1905"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定时定额申购修改</w:t>
            </w:r>
          </w:p>
        </w:tc>
        <w:tc>
          <w:tcPr>
            <w:tcW w:w="1964"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061</w:t>
            </w:r>
          </w:p>
        </w:tc>
        <w:tc>
          <w:tcPr>
            <w:tcW w:w="4650"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161</w:t>
            </w:r>
          </w:p>
        </w:tc>
      </w:tr>
      <w:tr w:rsidR="00792E45" w:rsidRPr="00A00895" w:rsidTr="00AC1E43">
        <w:trPr>
          <w:cantSplit/>
        </w:trPr>
        <w:tc>
          <w:tcPr>
            <w:tcW w:w="1905"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认购配售</w:t>
            </w:r>
          </w:p>
        </w:tc>
        <w:tc>
          <w:tcPr>
            <w:tcW w:w="1964"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sz w:val="18"/>
                <w:szCs w:val="18"/>
              </w:rPr>
              <w:t>0</w:t>
            </w:r>
            <w:r w:rsidRPr="00A00895">
              <w:rPr>
                <w:rFonts w:ascii="新宋体" w:eastAsia="新宋体" w:hAnsi="新宋体" w:hint="eastAsia"/>
                <w:sz w:val="18"/>
                <w:szCs w:val="18"/>
              </w:rPr>
              <w:t>57</w:t>
            </w:r>
          </w:p>
        </w:tc>
        <w:tc>
          <w:tcPr>
            <w:tcW w:w="4650" w:type="dxa"/>
            <w:vAlign w:val="center"/>
          </w:tcPr>
          <w:p w:rsidR="00792E45" w:rsidRPr="00A00895" w:rsidRDefault="00792E45" w:rsidP="00AC1E43">
            <w:pPr>
              <w:rPr>
                <w:rFonts w:ascii="新宋体" w:eastAsia="新宋体" w:hAnsi="新宋体"/>
                <w:sz w:val="18"/>
                <w:szCs w:val="18"/>
              </w:rPr>
            </w:pPr>
          </w:p>
        </w:tc>
      </w:tr>
      <w:tr w:rsidR="00792E45" w:rsidRPr="00A00895" w:rsidTr="00AC1E43">
        <w:trPr>
          <w:cantSplit/>
        </w:trPr>
        <w:tc>
          <w:tcPr>
            <w:tcW w:w="1905"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ETF申购</w:t>
            </w:r>
          </w:p>
        </w:tc>
        <w:tc>
          <w:tcPr>
            <w:tcW w:w="1964"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091</w:t>
            </w:r>
          </w:p>
        </w:tc>
        <w:tc>
          <w:tcPr>
            <w:tcW w:w="4650"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191</w:t>
            </w:r>
          </w:p>
        </w:tc>
      </w:tr>
      <w:tr w:rsidR="00792E45" w:rsidRPr="00A00895" w:rsidTr="00AC1E43">
        <w:trPr>
          <w:cantSplit/>
        </w:trPr>
        <w:tc>
          <w:tcPr>
            <w:tcW w:w="1905"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ETF申购</w:t>
            </w:r>
          </w:p>
        </w:tc>
        <w:tc>
          <w:tcPr>
            <w:tcW w:w="1964" w:type="dxa"/>
            <w:vAlign w:val="center"/>
          </w:tcPr>
          <w:p w:rsidR="00792E45" w:rsidRPr="00A00895" w:rsidRDefault="00792E45" w:rsidP="00AC1E43">
            <w:pPr>
              <w:rPr>
                <w:rFonts w:ascii="新宋体" w:eastAsia="新宋体" w:hAnsi="新宋体"/>
                <w:sz w:val="18"/>
                <w:szCs w:val="18"/>
              </w:rPr>
            </w:pPr>
          </w:p>
        </w:tc>
        <w:tc>
          <w:tcPr>
            <w:tcW w:w="4650" w:type="dxa"/>
            <w:vAlign w:val="center"/>
          </w:tcPr>
          <w:p w:rsidR="00792E45" w:rsidRPr="00A00895" w:rsidRDefault="00792E45" w:rsidP="00AC1E43">
            <w:pPr>
              <w:rPr>
                <w:rFonts w:ascii="新宋体" w:eastAsia="新宋体" w:hAnsi="新宋体"/>
                <w:sz w:val="18"/>
                <w:szCs w:val="18"/>
              </w:rPr>
            </w:pPr>
          </w:p>
        </w:tc>
      </w:tr>
      <w:tr w:rsidR="00792E45" w:rsidRPr="00A00895" w:rsidTr="00AC1E43">
        <w:trPr>
          <w:cantSplit/>
        </w:trPr>
        <w:tc>
          <w:tcPr>
            <w:tcW w:w="1905"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lastRenderedPageBreak/>
              <w:t>ETF赎回</w:t>
            </w:r>
          </w:p>
        </w:tc>
        <w:tc>
          <w:tcPr>
            <w:tcW w:w="1964"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093</w:t>
            </w:r>
          </w:p>
        </w:tc>
        <w:tc>
          <w:tcPr>
            <w:tcW w:w="4650"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193</w:t>
            </w:r>
          </w:p>
        </w:tc>
      </w:tr>
      <w:tr w:rsidR="00792E45" w:rsidRPr="00A00895" w:rsidTr="00AC1E43">
        <w:trPr>
          <w:cantSplit/>
        </w:trPr>
        <w:tc>
          <w:tcPr>
            <w:tcW w:w="1905"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ETF赎回</w:t>
            </w:r>
          </w:p>
        </w:tc>
        <w:tc>
          <w:tcPr>
            <w:tcW w:w="1964" w:type="dxa"/>
            <w:vAlign w:val="center"/>
          </w:tcPr>
          <w:p w:rsidR="00792E45" w:rsidRPr="00A00895" w:rsidRDefault="00792E45" w:rsidP="00AC1E43">
            <w:pPr>
              <w:rPr>
                <w:rFonts w:ascii="新宋体" w:eastAsia="新宋体" w:hAnsi="新宋体"/>
                <w:sz w:val="18"/>
                <w:szCs w:val="18"/>
              </w:rPr>
            </w:pPr>
          </w:p>
        </w:tc>
        <w:tc>
          <w:tcPr>
            <w:tcW w:w="4650" w:type="dxa"/>
            <w:vAlign w:val="center"/>
          </w:tcPr>
          <w:p w:rsidR="00792E45" w:rsidRPr="00A00895" w:rsidRDefault="00792E45" w:rsidP="00AC1E43">
            <w:pPr>
              <w:rPr>
                <w:rFonts w:ascii="新宋体" w:eastAsia="新宋体" w:hAnsi="新宋体"/>
                <w:sz w:val="18"/>
                <w:szCs w:val="18"/>
              </w:rPr>
            </w:pPr>
          </w:p>
        </w:tc>
      </w:tr>
      <w:tr w:rsidR="00792E45" w:rsidRPr="00A00895" w:rsidTr="00AC1E43">
        <w:trPr>
          <w:cantSplit/>
        </w:trPr>
        <w:tc>
          <w:tcPr>
            <w:tcW w:w="1905" w:type="dxa"/>
            <w:vAlign w:val="center"/>
          </w:tcPr>
          <w:p w:rsidR="00792E45" w:rsidRPr="00A00895" w:rsidRDefault="00792E45" w:rsidP="00AC1E43">
            <w:pPr>
              <w:rPr>
                <w:rFonts w:ascii="新宋体" w:eastAsia="新宋体" w:hAnsi="新宋体"/>
                <w:sz w:val="18"/>
                <w:szCs w:val="18"/>
              </w:rPr>
            </w:pPr>
            <w:r w:rsidRPr="00A00895">
              <w:rPr>
                <w:rFonts w:ascii="新宋体" w:eastAsia="新宋体" w:hAnsi="新宋体" w:hint="eastAsia"/>
                <w:sz w:val="18"/>
                <w:szCs w:val="18"/>
              </w:rPr>
              <w:t>赎回支付</w:t>
            </w:r>
          </w:p>
        </w:tc>
        <w:tc>
          <w:tcPr>
            <w:tcW w:w="1964" w:type="dxa"/>
            <w:vAlign w:val="center"/>
          </w:tcPr>
          <w:p w:rsidR="00792E45" w:rsidRPr="00A00895" w:rsidRDefault="00792E45" w:rsidP="00AC1E43">
            <w:pPr>
              <w:rPr>
                <w:rFonts w:ascii="新宋体" w:eastAsia="新宋体" w:hAnsi="新宋体"/>
                <w:sz w:val="18"/>
                <w:szCs w:val="18"/>
              </w:rPr>
            </w:pPr>
          </w:p>
        </w:tc>
        <w:tc>
          <w:tcPr>
            <w:tcW w:w="4650" w:type="dxa"/>
            <w:vAlign w:val="center"/>
          </w:tcPr>
          <w:p w:rsidR="00792E45" w:rsidRPr="00A00895" w:rsidRDefault="00792E45" w:rsidP="00AC1E43">
            <w:pPr>
              <w:rPr>
                <w:rFonts w:ascii="新宋体" w:eastAsia="新宋体" w:hAnsi="新宋体"/>
                <w:sz w:val="18"/>
                <w:szCs w:val="18"/>
              </w:rPr>
            </w:pPr>
          </w:p>
        </w:tc>
      </w:tr>
    </w:tbl>
    <w:p w:rsidR="00792E45" w:rsidRPr="00A00895" w:rsidRDefault="00792E45" w:rsidP="00792E45">
      <w:pPr>
        <w:pStyle w:val="2"/>
      </w:pPr>
      <w:bookmarkStart w:id="43" w:name="_Toc194216501"/>
      <w:bookmarkStart w:id="44" w:name="_Toc194216613"/>
      <w:bookmarkStart w:id="45" w:name="_Toc240730118"/>
      <w:bookmarkStart w:id="46" w:name="_Toc276542428"/>
      <w:bookmarkStart w:id="47" w:name="_Toc477762654"/>
      <w:r w:rsidRPr="00A00895">
        <w:rPr>
          <w:rFonts w:hint="eastAsia"/>
        </w:rPr>
        <w:t>业务数据项</w:t>
      </w:r>
      <w:bookmarkEnd w:id="43"/>
      <w:bookmarkEnd w:id="44"/>
      <w:bookmarkEnd w:id="45"/>
      <w:bookmarkEnd w:id="46"/>
      <w:bookmarkEnd w:id="47"/>
    </w:p>
    <w:p w:rsidR="00792E45" w:rsidRPr="00A00895" w:rsidRDefault="00792E45" w:rsidP="00792E45">
      <w:pPr>
        <w:rPr>
          <w:rFonts w:eastAsia="仿宋_GB2312"/>
          <w:sz w:val="28"/>
        </w:rPr>
      </w:pPr>
      <w:r w:rsidRPr="00A00895">
        <w:rPr>
          <w:rFonts w:eastAsia="仿宋_GB2312" w:hint="eastAsia"/>
          <w:sz w:val="28"/>
        </w:rPr>
        <w:t>业务数据文件中，对于各项业务所需要的字段。该字段“是否必需”如果为‘</w:t>
      </w:r>
      <w:r w:rsidRPr="00A00895">
        <w:rPr>
          <w:rFonts w:eastAsia="仿宋_GB2312"/>
          <w:sz w:val="28"/>
        </w:rPr>
        <w:t>Y’</w:t>
      </w:r>
      <w:r w:rsidRPr="00A00895">
        <w:rPr>
          <w:rFonts w:eastAsia="仿宋_GB2312" w:hint="eastAsia"/>
          <w:sz w:val="28"/>
        </w:rPr>
        <w:t>，表示在该业务中该字段为关键字段，必须赋值；如果为‘</w:t>
      </w:r>
      <w:r w:rsidRPr="00A00895">
        <w:rPr>
          <w:rFonts w:eastAsia="仿宋_GB2312" w:hint="eastAsia"/>
          <w:sz w:val="28"/>
        </w:rPr>
        <w:t>N</w:t>
      </w:r>
      <w:r w:rsidRPr="00A00895">
        <w:rPr>
          <w:rFonts w:eastAsia="仿宋_GB2312"/>
          <w:sz w:val="28"/>
        </w:rPr>
        <w:t>’</w:t>
      </w:r>
      <w:r w:rsidRPr="00A00895">
        <w:rPr>
          <w:rFonts w:eastAsia="仿宋_GB2312" w:hint="eastAsia"/>
          <w:sz w:val="28"/>
        </w:rPr>
        <w:t>表示该字段允许为空；如果为“不用”表示该字段不是交换双方的协议字段。</w:t>
      </w:r>
    </w:p>
    <w:p w:rsidR="00792E45" w:rsidRPr="00A00895" w:rsidRDefault="00792E45" w:rsidP="00792E45"/>
    <w:p w:rsidR="00792E45" w:rsidRPr="00A00895" w:rsidRDefault="00792E45" w:rsidP="00792E45">
      <w:pPr>
        <w:pStyle w:val="3"/>
      </w:pPr>
      <w:bookmarkStart w:id="48" w:name="_Toc194216502"/>
      <w:bookmarkStart w:id="49" w:name="_Toc194216614"/>
      <w:bookmarkStart w:id="50" w:name="_Toc240730119"/>
      <w:bookmarkStart w:id="51" w:name="_Toc276542429"/>
      <w:bookmarkStart w:id="52" w:name="_Toc477762655"/>
      <w:bookmarkStart w:id="53" w:name="_Toc194216544"/>
      <w:bookmarkStart w:id="54" w:name="_Toc194216656"/>
      <w:bookmarkStart w:id="55" w:name="_Toc240730147"/>
      <w:r w:rsidRPr="00A00895">
        <w:rPr>
          <w:rFonts w:hint="eastAsia"/>
        </w:rPr>
        <w:t>开户确认业务</w:t>
      </w:r>
      <w:r w:rsidRPr="00A00895">
        <w:rPr>
          <w:rFonts w:hint="eastAsia"/>
        </w:rPr>
        <w:t>101</w:t>
      </w:r>
      <w:bookmarkEnd w:id="48"/>
      <w:bookmarkEnd w:id="49"/>
      <w:bookmarkEnd w:id="50"/>
      <w:bookmarkEnd w:id="51"/>
      <w:bookmarkEnd w:id="52"/>
    </w:p>
    <w:tbl>
      <w:tblPr>
        <w:tblW w:w="5030" w:type="pct"/>
        <w:tblLayout w:type="fixed"/>
        <w:tblLook w:val="0000" w:firstRow="0" w:lastRow="0" w:firstColumn="0" w:lastColumn="0" w:noHBand="0" w:noVBand="0"/>
      </w:tblPr>
      <w:tblGrid>
        <w:gridCol w:w="534"/>
        <w:gridCol w:w="2152"/>
        <w:gridCol w:w="799"/>
        <w:gridCol w:w="569"/>
        <w:gridCol w:w="1435"/>
        <w:gridCol w:w="2383"/>
        <w:gridCol w:w="701"/>
      </w:tblGrid>
      <w:tr w:rsidR="00792E45" w:rsidRPr="00A00895" w:rsidTr="00895EB5">
        <w:trPr>
          <w:trHeight w:val="285"/>
        </w:trPr>
        <w:tc>
          <w:tcPr>
            <w:tcW w:w="311" w:type="pct"/>
            <w:tcBorders>
              <w:top w:val="single" w:sz="4" w:space="0" w:color="auto"/>
              <w:left w:val="single" w:sz="4" w:space="0" w:color="auto"/>
              <w:bottom w:val="single" w:sz="4" w:space="0" w:color="auto"/>
              <w:right w:val="single" w:sz="4" w:space="0" w:color="auto"/>
            </w:tcBorders>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ID</w:t>
            </w:r>
          </w:p>
        </w:tc>
        <w:tc>
          <w:tcPr>
            <w:tcW w:w="1255" w:type="pct"/>
            <w:tcBorders>
              <w:top w:val="single" w:sz="4" w:space="0" w:color="auto"/>
              <w:left w:val="nil"/>
              <w:bottom w:val="single" w:sz="4" w:space="0" w:color="auto"/>
              <w:right w:val="single" w:sz="4" w:space="0" w:color="auto"/>
            </w:tcBorders>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466" w:type="pct"/>
            <w:tcBorders>
              <w:top w:val="single" w:sz="4" w:space="0" w:color="auto"/>
              <w:left w:val="nil"/>
              <w:bottom w:val="single" w:sz="4" w:space="0" w:color="auto"/>
              <w:right w:val="single" w:sz="4" w:space="0" w:color="auto"/>
            </w:tcBorders>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332" w:type="pct"/>
            <w:tcBorders>
              <w:top w:val="single" w:sz="4" w:space="0" w:color="auto"/>
              <w:left w:val="nil"/>
              <w:bottom w:val="single" w:sz="4" w:space="0" w:color="auto"/>
              <w:right w:val="single" w:sz="4" w:space="0" w:color="auto"/>
            </w:tcBorders>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837" w:type="pct"/>
            <w:tcBorders>
              <w:top w:val="single" w:sz="4" w:space="0" w:color="auto"/>
              <w:left w:val="nil"/>
              <w:bottom w:val="single" w:sz="4" w:space="0" w:color="auto"/>
              <w:right w:val="single" w:sz="4" w:space="0" w:color="auto"/>
            </w:tcBorders>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1390" w:type="pct"/>
            <w:tcBorders>
              <w:top w:val="single" w:sz="4" w:space="0" w:color="auto"/>
              <w:left w:val="nil"/>
              <w:bottom w:val="single" w:sz="4" w:space="0" w:color="auto"/>
              <w:right w:val="single" w:sz="4" w:space="0" w:color="auto"/>
            </w:tcBorders>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409" w:type="pct"/>
            <w:tcBorders>
              <w:top w:val="single" w:sz="4" w:space="0" w:color="auto"/>
              <w:left w:val="nil"/>
              <w:bottom w:val="single" w:sz="4" w:space="0" w:color="auto"/>
              <w:right w:val="single" w:sz="4" w:space="0" w:color="auto"/>
            </w:tcBorders>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是否必需</w:t>
            </w:r>
          </w:p>
        </w:tc>
      </w:tr>
      <w:tr w:rsidR="00792E45" w:rsidRPr="00A00895" w:rsidTr="00895EB5">
        <w:trPr>
          <w:trHeight w:val="285"/>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4</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Address</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32" w:type="pct"/>
            <w:tcBorders>
              <w:top w:val="nil"/>
              <w:left w:val="nil"/>
              <w:bottom w:val="single" w:sz="4" w:space="0" w:color="auto"/>
              <w:right w:val="single" w:sz="4" w:space="0" w:color="auto"/>
            </w:tcBorders>
          </w:tcPr>
          <w:p w:rsidR="00792E45" w:rsidRPr="00A00895" w:rsidRDefault="009A00E7" w:rsidP="009A00E7">
            <w:pPr>
              <w:widowControl/>
              <w:rPr>
                <w:rFonts w:ascii="宋体" w:hAnsi="宋体" w:cs="宋体"/>
                <w:kern w:val="0"/>
                <w:sz w:val="18"/>
                <w:szCs w:val="18"/>
              </w:rPr>
            </w:pPr>
            <w:r>
              <w:rPr>
                <w:rFonts w:ascii="宋体" w:hAnsi="宋体" w:cs="宋体" w:hint="eastAsia"/>
                <w:kern w:val="0"/>
                <w:sz w:val="18"/>
                <w:szCs w:val="18"/>
              </w:rPr>
              <w:t>120</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通讯地址</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895EB5">
        <w:trPr>
          <w:trHeight w:val="285"/>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5</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InstReprIDCode</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32" w:type="pct"/>
            <w:tcBorders>
              <w:top w:val="nil"/>
              <w:left w:val="nil"/>
              <w:bottom w:val="single" w:sz="4" w:space="0" w:color="auto"/>
              <w:right w:val="single" w:sz="4" w:space="0" w:color="auto"/>
            </w:tcBorders>
          </w:tcPr>
          <w:p w:rsidR="00792E45" w:rsidRPr="00A00895" w:rsidRDefault="00167790" w:rsidP="00AC1E43">
            <w:pPr>
              <w:widowControl/>
              <w:rPr>
                <w:rFonts w:ascii="宋体" w:hAnsi="宋体" w:cs="宋体"/>
                <w:kern w:val="0"/>
                <w:sz w:val="18"/>
                <w:szCs w:val="18"/>
              </w:rPr>
            </w:pPr>
            <w:r>
              <w:rPr>
                <w:rFonts w:ascii="宋体" w:hAnsi="宋体" w:cs="宋体" w:hint="eastAsia"/>
                <w:kern w:val="0"/>
                <w:sz w:val="18"/>
                <w:szCs w:val="18"/>
              </w:rPr>
              <w:t>30</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法人代表身份证件代码</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895EB5">
        <w:trPr>
          <w:trHeight w:val="285"/>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6</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InstReprIDType</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法人代表证件类型</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895EB5">
        <w:trPr>
          <w:trHeight w:val="285"/>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7</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InstReprName</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20</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法人代表姓名</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895EB5">
        <w:trPr>
          <w:trHeight w:val="285"/>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23</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InvestorsBirthday</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投资人出生日期</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格式为：YYYYMMDD</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895EB5">
        <w:trPr>
          <w:trHeight w:val="450"/>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24</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DefDividendMethod</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默认分红方式</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0-红利转投，1-现金分红</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7C0E41">
        <w:trPr>
          <w:trHeight w:val="1833"/>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27</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CertificateType</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证件类型</w:t>
            </w:r>
          </w:p>
        </w:tc>
        <w:tc>
          <w:tcPr>
            <w:tcW w:w="1390" w:type="pct"/>
            <w:tcBorders>
              <w:top w:val="nil"/>
              <w:left w:val="nil"/>
              <w:bottom w:val="single" w:sz="4" w:space="0" w:color="auto"/>
              <w:right w:val="single" w:sz="4" w:space="0" w:color="auto"/>
            </w:tcBorders>
          </w:tcPr>
          <w:p w:rsidR="003E25FC" w:rsidRDefault="00792E45" w:rsidP="00AC1E43">
            <w:pPr>
              <w:widowControl/>
              <w:rPr>
                <w:rFonts w:ascii="宋体" w:hAnsi="宋体" w:cs="宋体"/>
                <w:kern w:val="0"/>
                <w:sz w:val="18"/>
                <w:szCs w:val="18"/>
              </w:rPr>
            </w:pPr>
            <w:r w:rsidRPr="00A00895">
              <w:rPr>
                <w:rFonts w:ascii="宋体" w:hAnsi="宋体" w:cs="宋体" w:hint="eastAsia"/>
                <w:kern w:val="0"/>
                <w:sz w:val="18"/>
                <w:szCs w:val="18"/>
              </w:rPr>
              <w:t>个人证件类型</w:t>
            </w:r>
            <w:r w:rsidRPr="00A00895">
              <w:rPr>
                <w:rFonts w:ascii="宋体" w:hAnsi="宋体" w:cs="宋体" w:hint="eastAsia"/>
                <w:kern w:val="0"/>
                <w:sz w:val="18"/>
                <w:szCs w:val="18"/>
              </w:rPr>
              <w:br/>
              <w:t>0-身份证，1-护照</w:t>
            </w:r>
            <w:r w:rsidRPr="00A00895">
              <w:rPr>
                <w:rFonts w:ascii="宋体" w:hAnsi="宋体" w:cs="宋体" w:hint="eastAsia"/>
                <w:kern w:val="0"/>
                <w:sz w:val="18"/>
                <w:szCs w:val="18"/>
              </w:rPr>
              <w:br/>
              <w:t>2-军官证，3-士兵证</w:t>
            </w:r>
            <w:r w:rsidRPr="00A00895">
              <w:rPr>
                <w:rFonts w:ascii="宋体" w:hAnsi="宋体" w:cs="宋体" w:hint="eastAsia"/>
                <w:kern w:val="0"/>
                <w:sz w:val="18"/>
                <w:szCs w:val="18"/>
              </w:rPr>
              <w:br/>
              <w:t>4-</w:t>
            </w:r>
            <w:r w:rsidR="003E25FC" w:rsidRPr="004953A2">
              <w:rPr>
                <w:rFonts w:hint="eastAsia"/>
                <w:sz w:val="18"/>
              </w:rPr>
              <w:t>港澳居民来往内地通行证</w:t>
            </w:r>
            <w:r w:rsidRPr="00A00895">
              <w:rPr>
                <w:rFonts w:ascii="宋体" w:hAnsi="宋体" w:cs="宋体" w:hint="eastAsia"/>
                <w:kern w:val="0"/>
                <w:sz w:val="18"/>
                <w:szCs w:val="18"/>
              </w:rPr>
              <w:t>，5-户口本</w:t>
            </w:r>
            <w:r w:rsidRPr="00A00895">
              <w:rPr>
                <w:rFonts w:ascii="宋体" w:hAnsi="宋体" w:cs="宋体" w:hint="eastAsia"/>
                <w:kern w:val="0"/>
                <w:sz w:val="18"/>
                <w:szCs w:val="18"/>
              </w:rPr>
              <w:br/>
              <w:t>6-外国护照，7-其它</w:t>
            </w:r>
            <w:r w:rsidRPr="00A00895">
              <w:rPr>
                <w:rFonts w:ascii="宋体" w:hAnsi="宋体" w:cs="宋体" w:hint="eastAsia"/>
                <w:kern w:val="0"/>
                <w:sz w:val="18"/>
                <w:szCs w:val="18"/>
              </w:rPr>
              <w:br/>
              <w:t>8-文职证，9-警官证</w:t>
            </w:r>
          </w:p>
          <w:p w:rsidR="00AC390A" w:rsidRPr="00AC390A" w:rsidRDefault="003E25FC">
            <w:pPr>
              <w:widowControl/>
              <w:rPr>
                <w:rFonts w:ascii="宋体" w:hAnsi="宋体" w:cs="宋体"/>
                <w:kern w:val="0"/>
                <w:sz w:val="18"/>
                <w:szCs w:val="18"/>
              </w:rPr>
            </w:pPr>
            <w:r w:rsidRPr="004953A2">
              <w:rPr>
                <w:rFonts w:ascii="宋体" w:hAnsi="宋体" w:hint="eastAsia"/>
                <w:sz w:val="18"/>
              </w:rPr>
              <w:t>A-台胞证</w:t>
            </w:r>
            <w:r>
              <w:rPr>
                <w:rFonts w:ascii="宋体" w:hAnsi="宋体" w:hint="eastAsia"/>
                <w:sz w:val="18"/>
              </w:rPr>
              <w:t>,</w:t>
            </w:r>
            <w:r w:rsidRPr="00812585">
              <w:rPr>
                <w:rFonts w:ascii="宋体" w:hAnsi="宋体" w:hint="eastAsia"/>
                <w:color w:val="FF0000"/>
                <w:sz w:val="18"/>
              </w:rPr>
              <w:t>B-外国人永久居留证</w:t>
            </w:r>
            <w:r w:rsidR="00792E45" w:rsidRPr="00A00895">
              <w:rPr>
                <w:rFonts w:ascii="宋体" w:hAnsi="宋体" w:cs="宋体" w:hint="eastAsia"/>
                <w:kern w:val="0"/>
                <w:sz w:val="18"/>
                <w:szCs w:val="18"/>
              </w:rPr>
              <w:br/>
            </w:r>
            <w:r w:rsidR="00792E45" w:rsidRPr="00A00895">
              <w:rPr>
                <w:rFonts w:ascii="宋体" w:hAnsi="宋体" w:cs="宋体" w:hint="eastAsia"/>
                <w:kern w:val="0"/>
                <w:sz w:val="18"/>
                <w:szCs w:val="18"/>
              </w:rPr>
              <w:br/>
              <w:t>机构证件类型</w:t>
            </w:r>
            <w:r w:rsidR="00792E45" w:rsidRPr="00A00895">
              <w:rPr>
                <w:rFonts w:ascii="宋体" w:hAnsi="宋体" w:cs="宋体" w:hint="eastAsia"/>
                <w:kern w:val="0"/>
                <w:sz w:val="18"/>
                <w:szCs w:val="18"/>
              </w:rPr>
              <w:br/>
              <w:t>0-</w:t>
            </w:r>
            <w:r w:rsidR="0008034C">
              <w:rPr>
                <w:rFonts w:ascii="宋体" w:hAnsi="宋体" w:cs="宋体" w:hint="eastAsia"/>
                <w:kern w:val="0"/>
                <w:sz w:val="18"/>
                <w:szCs w:val="18"/>
              </w:rPr>
              <w:t>组织机构代码证</w:t>
            </w:r>
            <w:r w:rsidR="00792E45" w:rsidRPr="00A00895">
              <w:rPr>
                <w:rFonts w:ascii="宋体" w:hAnsi="宋体" w:cs="宋体" w:hint="eastAsia"/>
                <w:kern w:val="0"/>
                <w:sz w:val="18"/>
                <w:szCs w:val="18"/>
              </w:rPr>
              <w:br/>
              <w:t>1-营业执照，2-行政机关</w:t>
            </w:r>
            <w:r w:rsidR="00792E45" w:rsidRPr="00A00895">
              <w:rPr>
                <w:rFonts w:ascii="宋体" w:hAnsi="宋体" w:cs="宋体" w:hint="eastAsia"/>
                <w:kern w:val="0"/>
                <w:sz w:val="18"/>
                <w:szCs w:val="18"/>
              </w:rPr>
              <w:br/>
            </w:r>
            <w:r w:rsidR="00792E45" w:rsidRPr="00A00895">
              <w:rPr>
                <w:rFonts w:ascii="宋体" w:hAnsi="宋体" w:cs="宋体" w:hint="eastAsia"/>
                <w:kern w:val="0"/>
                <w:sz w:val="18"/>
                <w:szCs w:val="18"/>
              </w:rPr>
              <w:lastRenderedPageBreak/>
              <w:t>3-社会团体，4-军队</w:t>
            </w:r>
            <w:r w:rsidR="00792E45" w:rsidRPr="00A00895">
              <w:rPr>
                <w:rFonts w:ascii="宋体" w:hAnsi="宋体" w:cs="宋体" w:hint="eastAsia"/>
                <w:kern w:val="0"/>
                <w:sz w:val="18"/>
                <w:szCs w:val="18"/>
              </w:rPr>
              <w:br/>
              <w:t>5-武警</w:t>
            </w:r>
            <w:r w:rsidR="00792E45" w:rsidRPr="00A00895">
              <w:rPr>
                <w:rFonts w:ascii="宋体" w:hAnsi="宋体" w:cs="宋体" w:hint="eastAsia"/>
                <w:kern w:val="0"/>
                <w:sz w:val="18"/>
                <w:szCs w:val="18"/>
              </w:rPr>
              <w:br/>
              <w:t>6-下属机构(具有主管单位批文号)</w:t>
            </w:r>
            <w:r w:rsidR="00792E45" w:rsidRPr="00A00895">
              <w:rPr>
                <w:rFonts w:ascii="宋体" w:hAnsi="宋体" w:cs="宋体" w:hint="eastAsia"/>
                <w:kern w:val="0"/>
                <w:sz w:val="18"/>
                <w:szCs w:val="18"/>
              </w:rPr>
              <w:br/>
              <w:t>7-基金会，8-其它</w:t>
            </w:r>
          </w:p>
          <w:p w:rsidR="008475FC" w:rsidRDefault="008475FC">
            <w:pPr>
              <w:widowControl/>
              <w:rPr>
                <w:rFonts w:ascii="宋体" w:hAnsi="宋体" w:cs="宋体"/>
                <w:kern w:val="0"/>
                <w:sz w:val="18"/>
                <w:szCs w:val="18"/>
              </w:rPr>
            </w:pPr>
          </w:p>
          <w:p w:rsidR="00AC390A" w:rsidRDefault="00AC390A" w:rsidP="00AC390A">
            <w:pPr>
              <w:widowControl/>
              <w:rPr>
                <w:rFonts w:ascii="宋体" w:hAnsi="宋体" w:cs="宋体"/>
                <w:kern w:val="0"/>
                <w:sz w:val="18"/>
                <w:szCs w:val="18"/>
              </w:rPr>
            </w:pPr>
            <w:r>
              <w:rPr>
                <w:rFonts w:ascii="宋体" w:hAnsi="宋体" w:cs="宋体" w:hint="eastAsia"/>
                <w:kern w:val="0"/>
                <w:sz w:val="18"/>
                <w:szCs w:val="18"/>
              </w:rPr>
              <w:t>产品</w:t>
            </w:r>
            <w:r w:rsidRPr="00A00895">
              <w:rPr>
                <w:rFonts w:ascii="宋体" w:hAnsi="宋体" w:cs="宋体" w:hint="eastAsia"/>
                <w:kern w:val="0"/>
                <w:sz w:val="18"/>
                <w:szCs w:val="18"/>
              </w:rPr>
              <w:t>证件类型</w:t>
            </w:r>
            <w:r w:rsidRPr="00A00895">
              <w:rPr>
                <w:rFonts w:ascii="宋体" w:hAnsi="宋体" w:cs="宋体" w:hint="eastAsia"/>
                <w:kern w:val="0"/>
                <w:sz w:val="18"/>
                <w:szCs w:val="18"/>
              </w:rPr>
              <w:br/>
              <w:t>1-营业执照，8-其它</w:t>
            </w:r>
            <w:r>
              <w:rPr>
                <w:rFonts w:ascii="宋体" w:hAnsi="宋体" w:cs="宋体" w:hint="eastAsia"/>
                <w:kern w:val="0"/>
                <w:sz w:val="18"/>
                <w:szCs w:val="18"/>
              </w:rPr>
              <w:t>，</w:t>
            </w:r>
            <w:r w:rsidRPr="00E74D0B">
              <w:rPr>
                <w:rFonts w:ascii="宋体" w:hAnsi="宋体" w:cs="宋体" w:hint="eastAsia"/>
                <w:kern w:val="0"/>
                <w:sz w:val="18"/>
                <w:szCs w:val="18"/>
              </w:rPr>
              <w:t>9-登记证书，A-批文</w:t>
            </w:r>
          </w:p>
          <w:p w:rsidR="00402BA6" w:rsidRDefault="00AC390A">
            <w:pPr>
              <w:widowControl/>
              <w:rPr>
                <w:rFonts w:ascii="宋体" w:hAnsi="宋体" w:cs="宋体"/>
                <w:kern w:val="0"/>
                <w:sz w:val="18"/>
                <w:szCs w:val="18"/>
              </w:rPr>
            </w:pPr>
            <w:r>
              <w:rPr>
                <w:rFonts w:ascii="宋体" w:hAnsi="宋体" w:cs="宋体" w:hint="eastAsia"/>
                <w:kern w:val="0"/>
                <w:sz w:val="18"/>
                <w:szCs w:val="18"/>
              </w:rPr>
              <w:t>注</w:t>
            </w:r>
            <w:r w:rsidR="00CF3732">
              <w:rPr>
                <w:rFonts w:ascii="宋体" w:hAnsi="宋体" w:cs="宋体" w:hint="eastAsia"/>
                <w:kern w:val="0"/>
                <w:sz w:val="18"/>
                <w:szCs w:val="18"/>
              </w:rPr>
              <w:t>：公募基金产品</w:t>
            </w:r>
            <w:r w:rsidR="00693716">
              <w:rPr>
                <w:rFonts w:ascii="宋体" w:hAnsi="宋体" w:cs="宋体" w:hint="eastAsia"/>
                <w:kern w:val="0"/>
                <w:sz w:val="18"/>
                <w:szCs w:val="18"/>
              </w:rPr>
              <w:t>开户使用</w:t>
            </w:r>
            <w:r w:rsidR="00F017CE" w:rsidRPr="00503E1E">
              <w:rPr>
                <w:rFonts w:ascii="宋体" w:hAnsi="宋体" w:cs="宋体" w:hint="eastAsia"/>
                <w:kern w:val="0"/>
                <w:sz w:val="18"/>
                <w:szCs w:val="18"/>
              </w:rPr>
              <w:t>证监会同意基金设立的批文；</w:t>
            </w:r>
            <w:r w:rsidR="00245A57">
              <w:rPr>
                <w:rFonts w:ascii="宋体" w:hAnsi="宋体" w:cs="宋体" w:hint="eastAsia"/>
                <w:kern w:val="0"/>
                <w:sz w:val="18"/>
                <w:szCs w:val="18"/>
              </w:rPr>
              <w:t>社保基金使用</w:t>
            </w:r>
            <w:r w:rsidR="00F017CE" w:rsidRPr="00503E1E">
              <w:rPr>
                <w:rFonts w:ascii="宋体" w:hAnsi="宋体" w:cs="宋体" w:hint="eastAsia"/>
                <w:kern w:val="0"/>
                <w:sz w:val="18"/>
                <w:szCs w:val="18"/>
              </w:rPr>
              <w:t>社保理事会确定管理人及相应投资组合的确认函</w:t>
            </w:r>
            <w:r w:rsidR="00245A57">
              <w:rPr>
                <w:rFonts w:ascii="宋体" w:hAnsi="宋体" w:cs="宋体" w:hint="eastAsia"/>
                <w:kern w:val="0"/>
                <w:sz w:val="18"/>
                <w:szCs w:val="18"/>
              </w:rPr>
              <w:t>（即登记证书）；企业年金使用</w:t>
            </w:r>
            <w:r w:rsidR="00F017CE" w:rsidRPr="00503E1E">
              <w:rPr>
                <w:rFonts w:ascii="宋体" w:hAnsi="宋体" w:cs="宋体" w:hint="eastAsia"/>
                <w:kern w:val="0"/>
                <w:sz w:val="18"/>
                <w:szCs w:val="18"/>
              </w:rPr>
              <w:t>人力资源社会保障行政部门出具的企业年金计划确认函；</w:t>
            </w:r>
            <w:r w:rsidR="00245A57">
              <w:rPr>
                <w:rFonts w:ascii="宋体" w:hAnsi="宋体" w:cs="宋体" w:hint="eastAsia"/>
                <w:kern w:val="0"/>
                <w:sz w:val="18"/>
                <w:szCs w:val="18"/>
              </w:rPr>
              <w:t>境外资金使用</w:t>
            </w:r>
            <w:r w:rsidR="00F017CE" w:rsidRPr="00503E1E">
              <w:rPr>
                <w:rFonts w:ascii="宋体" w:hAnsi="宋体" w:cs="宋体" w:hint="eastAsia"/>
                <w:kern w:val="0"/>
                <w:sz w:val="18"/>
                <w:szCs w:val="18"/>
              </w:rPr>
              <w:t>中国证监会颁发的证券投资业务许可证（或经营证券期货业务许可证）</w:t>
            </w:r>
            <w:r w:rsidR="00245A57">
              <w:rPr>
                <w:rFonts w:ascii="宋体" w:hAnsi="宋体" w:cs="宋体" w:hint="eastAsia"/>
                <w:kern w:val="0"/>
                <w:sz w:val="18"/>
                <w:szCs w:val="18"/>
              </w:rPr>
              <w:t>；</w:t>
            </w:r>
            <w:r w:rsidR="00CF3732">
              <w:rPr>
                <w:rFonts w:ascii="宋体" w:hAnsi="宋体" w:cs="宋体" w:hint="eastAsia"/>
                <w:kern w:val="0"/>
                <w:sz w:val="18"/>
                <w:szCs w:val="18"/>
              </w:rPr>
              <w:t>其它类产品开户</w:t>
            </w:r>
            <w:r w:rsidR="00693716">
              <w:rPr>
                <w:rFonts w:ascii="宋体" w:hAnsi="宋体" w:cs="宋体" w:hint="eastAsia"/>
                <w:kern w:val="0"/>
                <w:sz w:val="18"/>
                <w:szCs w:val="18"/>
              </w:rPr>
              <w:t>使用管理人营业执照</w:t>
            </w:r>
            <w:r w:rsidR="00A55B9B">
              <w:rPr>
                <w:rFonts w:ascii="宋体" w:hAnsi="宋体" w:cs="宋体" w:hint="eastAsia"/>
                <w:kern w:val="0"/>
                <w:sz w:val="18"/>
                <w:szCs w:val="18"/>
              </w:rPr>
              <w:t>（证券公司定向资管计划可使用</w:t>
            </w:r>
            <w:r w:rsidR="00F017CE" w:rsidRPr="00503E1E">
              <w:rPr>
                <w:rFonts w:ascii="宋体" w:hAnsi="宋体" w:cs="宋体" w:hint="eastAsia"/>
                <w:kern w:val="0"/>
                <w:sz w:val="18"/>
                <w:szCs w:val="18"/>
              </w:rPr>
              <w:t>投资者有效身份证明文件</w:t>
            </w:r>
            <w:r w:rsidR="00A55B9B">
              <w:rPr>
                <w:rFonts w:ascii="宋体" w:hAnsi="宋体" w:cs="宋体" w:hint="eastAsia"/>
                <w:kern w:val="0"/>
                <w:sz w:val="18"/>
                <w:szCs w:val="18"/>
              </w:rPr>
              <w:t>）</w:t>
            </w:r>
            <w:r w:rsidR="00CF3732">
              <w:rPr>
                <w:rFonts w:ascii="宋体" w:hAnsi="宋体" w:cs="宋体" w:hint="eastAsia"/>
                <w:kern w:val="0"/>
                <w:sz w:val="18"/>
                <w:szCs w:val="18"/>
              </w:rPr>
              <w:t>。</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lastRenderedPageBreak/>
              <w:t>Y</w:t>
            </w:r>
          </w:p>
        </w:tc>
      </w:tr>
      <w:tr w:rsidR="00792E45" w:rsidRPr="00A00895" w:rsidTr="00895EB5">
        <w:trPr>
          <w:trHeight w:val="285"/>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lastRenderedPageBreak/>
              <w:t>29</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RegionCode</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4</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交易所在地区编号</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具体编码依GB13497-92</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895EB5">
        <w:trPr>
          <w:trHeight w:val="285"/>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32</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TransactionCfmDate</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交易确认日期</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格式为：YYYYMMDD</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895EB5">
        <w:trPr>
          <w:trHeight w:val="285"/>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48</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EducationLevel</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投资人学历</w:t>
            </w:r>
          </w:p>
        </w:tc>
        <w:tc>
          <w:tcPr>
            <w:tcW w:w="1390" w:type="pct"/>
            <w:tcBorders>
              <w:top w:val="nil"/>
              <w:left w:val="nil"/>
              <w:bottom w:val="single" w:sz="4" w:space="0" w:color="auto"/>
              <w:right w:val="single" w:sz="4" w:space="0" w:color="auto"/>
            </w:tcBorders>
          </w:tcPr>
          <w:p w:rsidR="00792E45" w:rsidRPr="00A00895" w:rsidRDefault="00792E45" w:rsidP="0008034C">
            <w:pPr>
              <w:widowControl/>
              <w:rPr>
                <w:rFonts w:ascii="宋体" w:hAnsi="宋体" w:cs="宋体"/>
                <w:kern w:val="0"/>
                <w:sz w:val="18"/>
                <w:szCs w:val="18"/>
              </w:rPr>
            </w:pP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895EB5">
        <w:trPr>
          <w:trHeight w:val="285"/>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49</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EmailAddress</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40</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投资人E-MAIL地址</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895EB5">
        <w:trPr>
          <w:trHeight w:val="285"/>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51</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FaxNo</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24</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投资人传真号码</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895EB5">
        <w:trPr>
          <w:trHeight w:val="285"/>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65</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VocationCode</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投资人职业代码</w:t>
            </w:r>
          </w:p>
        </w:tc>
        <w:tc>
          <w:tcPr>
            <w:tcW w:w="1390" w:type="pct"/>
            <w:tcBorders>
              <w:top w:val="nil"/>
              <w:left w:val="nil"/>
              <w:bottom w:val="single" w:sz="4" w:space="0" w:color="auto"/>
              <w:right w:val="single" w:sz="4" w:space="0" w:color="auto"/>
            </w:tcBorders>
          </w:tcPr>
          <w:p w:rsidR="00792E45" w:rsidRPr="00A00895" w:rsidRDefault="00792E45" w:rsidP="0008034C">
            <w:pPr>
              <w:widowControl/>
              <w:rPr>
                <w:rFonts w:ascii="宋体" w:hAnsi="宋体" w:cs="宋体"/>
                <w:kern w:val="0"/>
                <w:sz w:val="18"/>
                <w:szCs w:val="18"/>
              </w:rPr>
            </w:pP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895EB5">
        <w:trPr>
          <w:trHeight w:val="285"/>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69</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HomeTelNo</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22</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投资人住址电话</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895EB5">
        <w:trPr>
          <w:trHeight w:val="285"/>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72</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CertificateNo</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30</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投资人证件号码</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895EB5">
        <w:trPr>
          <w:trHeight w:val="285"/>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73</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AnnualIncome</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投资人年收入</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895EB5">
        <w:trPr>
          <w:trHeight w:val="285"/>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83</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MobileTelNo</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24</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投资人手机号码</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895EB5">
        <w:trPr>
          <w:trHeight w:val="285"/>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85</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InvestorName</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32" w:type="pct"/>
            <w:tcBorders>
              <w:top w:val="nil"/>
              <w:left w:val="nil"/>
              <w:bottom w:val="single" w:sz="4" w:space="0" w:color="auto"/>
              <w:right w:val="single" w:sz="4" w:space="0" w:color="auto"/>
            </w:tcBorders>
          </w:tcPr>
          <w:p w:rsidR="00792E45" w:rsidRPr="00A00895" w:rsidRDefault="00126D5D" w:rsidP="00126D5D">
            <w:pPr>
              <w:widowControl/>
              <w:rPr>
                <w:rFonts w:ascii="宋体" w:hAnsi="宋体" w:cs="宋体"/>
                <w:kern w:val="0"/>
                <w:sz w:val="18"/>
                <w:szCs w:val="18"/>
              </w:rPr>
            </w:pPr>
            <w:r>
              <w:rPr>
                <w:rFonts w:ascii="宋体" w:hAnsi="宋体" w:cs="宋体" w:hint="eastAsia"/>
                <w:kern w:val="0"/>
                <w:sz w:val="18"/>
                <w:szCs w:val="18"/>
              </w:rPr>
              <w:t>120</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投资人户名</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895EB5">
        <w:trPr>
          <w:trHeight w:val="1125"/>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lastRenderedPageBreak/>
              <w:t>87</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BranchCode</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9</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托管网点编号</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若销售商采用通买通卖的大集中方式，则用销售商代码作为网点号码；否则给出二级机构编号</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895EB5">
        <w:trPr>
          <w:trHeight w:val="285"/>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88</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OfficeTelNo</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22</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投资人单位电话号码</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895EB5">
        <w:trPr>
          <w:trHeight w:val="285"/>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92</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TransactionDate</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交易发生日期</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格式为：YYYYMMDD</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895EB5">
        <w:trPr>
          <w:trHeight w:val="450"/>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98</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IndividualOrInstitution</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个人/机构标志</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0-机构，1-个人</w:t>
            </w:r>
            <w:r w:rsidR="00C1727F" w:rsidRPr="00A00895">
              <w:rPr>
                <w:rFonts w:ascii="宋体" w:hAnsi="宋体" w:hint="eastAsia"/>
                <w:kern w:val="0"/>
                <w:sz w:val="18"/>
                <w:szCs w:val="18"/>
              </w:rPr>
              <w:t>，</w:t>
            </w:r>
            <w:r w:rsidR="00C1727F">
              <w:rPr>
                <w:rFonts w:ascii="宋体" w:hAnsi="宋体" w:hint="eastAsia"/>
                <w:kern w:val="0"/>
                <w:sz w:val="18"/>
                <w:szCs w:val="18"/>
              </w:rPr>
              <w:t>2</w:t>
            </w:r>
            <w:r w:rsidR="00C1727F" w:rsidRPr="00A00895">
              <w:rPr>
                <w:kern w:val="0"/>
                <w:sz w:val="18"/>
                <w:szCs w:val="18"/>
              </w:rPr>
              <w:t>-</w:t>
            </w:r>
            <w:r w:rsidR="00C1727F">
              <w:rPr>
                <w:rFonts w:hint="eastAsia"/>
                <w:kern w:val="0"/>
                <w:sz w:val="18"/>
                <w:szCs w:val="18"/>
              </w:rPr>
              <w:t>产品</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895EB5">
        <w:trPr>
          <w:trHeight w:val="285"/>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101</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PostCode</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6</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投资人邮政编码</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895EB5">
        <w:trPr>
          <w:trHeight w:val="285"/>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106</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TransactorCertNo</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32" w:type="pct"/>
            <w:tcBorders>
              <w:top w:val="nil"/>
              <w:left w:val="nil"/>
              <w:bottom w:val="single" w:sz="4" w:space="0" w:color="auto"/>
              <w:right w:val="single" w:sz="4" w:space="0" w:color="auto"/>
            </w:tcBorders>
          </w:tcPr>
          <w:p w:rsidR="00792E45" w:rsidRPr="00A00895" w:rsidRDefault="00167790" w:rsidP="00167790">
            <w:pPr>
              <w:widowControl/>
              <w:rPr>
                <w:rFonts w:ascii="宋体" w:hAnsi="宋体" w:cs="宋体"/>
                <w:kern w:val="0"/>
                <w:sz w:val="18"/>
                <w:szCs w:val="18"/>
              </w:rPr>
            </w:pPr>
            <w:r>
              <w:rPr>
                <w:rFonts w:ascii="宋体" w:hAnsi="宋体" w:cs="宋体" w:hint="eastAsia"/>
                <w:kern w:val="0"/>
                <w:sz w:val="18"/>
                <w:szCs w:val="18"/>
              </w:rPr>
              <w:t>30</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经办人证件号码</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503E1E">
        <w:trPr>
          <w:trHeight w:val="496"/>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107</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TransactorCertType</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经办人证件类型</w:t>
            </w:r>
          </w:p>
        </w:tc>
        <w:tc>
          <w:tcPr>
            <w:tcW w:w="1390" w:type="pct"/>
            <w:tcBorders>
              <w:top w:val="nil"/>
              <w:left w:val="nil"/>
              <w:bottom w:val="single" w:sz="4" w:space="0" w:color="auto"/>
              <w:right w:val="single" w:sz="4" w:space="0" w:color="auto"/>
            </w:tcBorders>
          </w:tcPr>
          <w:p w:rsidR="00792E45" w:rsidRPr="00A00895" w:rsidRDefault="00792E45" w:rsidP="00DB0249">
            <w:pPr>
              <w:widowControl/>
              <w:rPr>
                <w:rFonts w:ascii="宋体" w:hAnsi="宋体" w:cs="宋体"/>
                <w:kern w:val="0"/>
                <w:sz w:val="18"/>
                <w:szCs w:val="18"/>
              </w:rPr>
            </w:pP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895EB5">
        <w:trPr>
          <w:trHeight w:val="285"/>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108</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TransactorName</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20</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经办人姓名</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895EB5">
        <w:trPr>
          <w:trHeight w:val="285"/>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119</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ReturnCode</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4</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交易处理返回代码</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895EB5">
        <w:trPr>
          <w:trHeight w:val="450"/>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120</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TransactionAccountID</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17</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投资人交易账号</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投资人在销售机构内开设的用于交易的账号</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p w:rsidR="00792E45" w:rsidRPr="00A00895" w:rsidRDefault="00792E45" w:rsidP="00AC1E43">
            <w:pPr>
              <w:widowControl/>
              <w:rPr>
                <w:rFonts w:ascii="宋体" w:hAnsi="宋体" w:cs="宋体"/>
                <w:kern w:val="0"/>
                <w:sz w:val="18"/>
                <w:szCs w:val="18"/>
              </w:rPr>
            </w:pPr>
          </w:p>
        </w:tc>
      </w:tr>
      <w:tr w:rsidR="00792E45" w:rsidRPr="00A00895" w:rsidTr="00895EB5">
        <w:trPr>
          <w:trHeight w:val="285"/>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121</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DistributorCode</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32" w:type="pct"/>
            <w:tcBorders>
              <w:top w:val="nil"/>
              <w:left w:val="nil"/>
              <w:bottom w:val="single" w:sz="4" w:space="0" w:color="auto"/>
              <w:right w:val="single" w:sz="4" w:space="0" w:color="auto"/>
            </w:tcBorders>
          </w:tcPr>
          <w:p w:rsidR="00792E45" w:rsidRPr="00A00895" w:rsidRDefault="00126D5D" w:rsidP="00AC1E43">
            <w:pPr>
              <w:widowControl/>
              <w:rPr>
                <w:rFonts w:ascii="宋体" w:hAnsi="宋体" w:cs="宋体"/>
                <w:kern w:val="0"/>
                <w:sz w:val="18"/>
                <w:szCs w:val="18"/>
              </w:rPr>
            </w:pPr>
            <w:r>
              <w:rPr>
                <w:rFonts w:ascii="宋体" w:hAnsi="宋体" w:cs="宋体" w:hint="eastAsia"/>
                <w:kern w:val="0"/>
                <w:sz w:val="18"/>
                <w:szCs w:val="18"/>
              </w:rPr>
              <w:t>9</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销售人代码</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895EB5">
        <w:trPr>
          <w:trHeight w:val="450"/>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124</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ConfdentialDocumentCode</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密函编号</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895EB5">
        <w:trPr>
          <w:trHeight w:val="285"/>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126</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Sex</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投资人性别</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0-女，1-男</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895EB5">
        <w:trPr>
          <w:trHeight w:val="285"/>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135</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BusinessCode</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3</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业务代码</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895EB5">
        <w:trPr>
          <w:trHeight w:val="675"/>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136</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TAAccountID</w:t>
            </w:r>
          </w:p>
        </w:tc>
        <w:tc>
          <w:tcPr>
            <w:tcW w:w="466" w:type="pct"/>
            <w:tcBorders>
              <w:top w:val="nil"/>
              <w:left w:val="nil"/>
              <w:bottom w:val="single" w:sz="4" w:space="0" w:color="auto"/>
              <w:right w:val="single" w:sz="4" w:space="0" w:color="auto"/>
            </w:tcBorders>
          </w:tcPr>
          <w:p w:rsidR="00792E45" w:rsidRPr="00A00895" w:rsidRDefault="00E87890" w:rsidP="00AC1E43">
            <w:pPr>
              <w:widowControl/>
              <w:rPr>
                <w:rFonts w:ascii="宋体" w:hAnsi="宋体" w:cs="宋体"/>
                <w:kern w:val="0"/>
                <w:sz w:val="18"/>
                <w:szCs w:val="18"/>
              </w:rPr>
            </w:pPr>
            <w:r>
              <w:rPr>
                <w:rFonts w:ascii="宋体" w:hAnsi="宋体" w:cs="宋体" w:hint="eastAsia"/>
                <w:kern w:val="0"/>
                <w:sz w:val="18"/>
                <w:szCs w:val="18"/>
              </w:rPr>
              <w:t>C</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12</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投资人基金账号</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前两位为空格时，表示股票交易市场中的证券</w:t>
            </w:r>
            <w:r w:rsidR="00770656">
              <w:rPr>
                <w:rFonts w:ascii="宋体" w:hAnsi="宋体" w:cs="宋体" w:hint="eastAsia"/>
                <w:kern w:val="0"/>
                <w:sz w:val="18"/>
                <w:szCs w:val="18"/>
              </w:rPr>
              <w:t>账户</w:t>
            </w:r>
            <w:r w:rsidRPr="00A00895">
              <w:rPr>
                <w:rFonts w:ascii="宋体" w:hAnsi="宋体" w:cs="宋体" w:hint="eastAsia"/>
                <w:kern w:val="0"/>
                <w:sz w:val="18"/>
                <w:szCs w:val="18"/>
              </w:rPr>
              <w:t>。</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895EB5">
        <w:trPr>
          <w:trHeight w:val="285"/>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140</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TelNo</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22</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投资人电话号码</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895EB5">
        <w:trPr>
          <w:trHeight w:val="2025"/>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164</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TradingMethod</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使用的交易手段</w:t>
            </w:r>
          </w:p>
        </w:tc>
        <w:tc>
          <w:tcPr>
            <w:tcW w:w="1390" w:type="pct"/>
            <w:tcBorders>
              <w:top w:val="nil"/>
              <w:left w:val="nil"/>
              <w:bottom w:val="single" w:sz="4" w:space="0" w:color="auto"/>
              <w:right w:val="single" w:sz="4" w:space="0" w:color="auto"/>
            </w:tcBorders>
          </w:tcPr>
          <w:p w:rsidR="00596C73" w:rsidRDefault="00792E45" w:rsidP="00AC1E43">
            <w:pPr>
              <w:widowControl/>
              <w:rPr>
                <w:rFonts w:ascii="宋体" w:hAnsi="宋体" w:cs="宋体"/>
                <w:kern w:val="0"/>
                <w:sz w:val="18"/>
                <w:szCs w:val="18"/>
              </w:rPr>
            </w:pPr>
            <w:r w:rsidRPr="00A00895">
              <w:rPr>
                <w:rFonts w:ascii="宋体" w:hAnsi="宋体" w:cs="宋体" w:hint="eastAsia"/>
                <w:kern w:val="0"/>
                <w:sz w:val="18"/>
                <w:szCs w:val="18"/>
              </w:rPr>
              <w:t>共8个字符，每个字符代表一种交易手段，其含义为：</w:t>
            </w:r>
            <w:r w:rsidRPr="00A00895">
              <w:rPr>
                <w:rFonts w:ascii="宋体" w:hAnsi="宋体" w:cs="宋体" w:hint="eastAsia"/>
                <w:kern w:val="0"/>
                <w:sz w:val="18"/>
                <w:szCs w:val="18"/>
              </w:rPr>
              <w:br/>
              <w:t>第1位：CALLCENTER</w:t>
            </w:r>
            <w:r w:rsidRPr="00A00895">
              <w:rPr>
                <w:rFonts w:ascii="宋体" w:hAnsi="宋体" w:cs="宋体" w:hint="eastAsia"/>
                <w:kern w:val="0"/>
                <w:sz w:val="18"/>
                <w:szCs w:val="18"/>
              </w:rPr>
              <w:br/>
              <w:t>第2位：INTERNET</w:t>
            </w:r>
            <w:r w:rsidRPr="00A00895">
              <w:rPr>
                <w:rFonts w:ascii="宋体" w:hAnsi="宋体" w:cs="宋体" w:hint="eastAsia"/>
                <w:kern w:val="0"/>
                <w:sz w:val="18"/>
                <w:szCs w:val="18"/>
              </w:rPr>
              <w:br/>
              <w:t>第3位：自助终端</w:t>
            </w:r>
            <w:r w:rsidRPr="00A00895">
              <w:rPr>
                <w:rFonts w:ascii="宋体" w:hAnsi="宋体" w:cs="宋体" w:hint="eastAsia"/>
                <w:kern w:val="0"/>
                <w:sz w:val="18"/>
                <w:szCs w:val="18"/>
              </w:rPr>
              <w:br/>
              <w:t>第4</w:t>
            </w:r>
            <w:r w:rsidR="00596C73">
              <w:rPr>
                <w:rFonts w:ascii="宋体" w:hAnsi="宋体" w:cs="宋体" w:hint="eastAsia"/>
                <w:kern w:val="0"/>
                <w:sz w:val="18"/>
                <w:szCs w:val="18"/>
              </w:rPr>
              <w:t>位：柜台</w:t>
            </w:r>
          </w:p>
          <w:p w:rsidR="00792E45" w:rsidRPr="00A00895" w:rsidRDefault="00596C73" w:rsidP="00AC1E43">
            <w:pPr>
              <w:widowControl/>
              <w:rPr>
                <w:rFonts w:ascii="宋体" w:hAnsi="宋体" w:cs="宋体"/>
                <w:kern w:val="0"/>
                <w:sz w:val="18"/>
                <w:szCs w:val="18"/>
              </w:rPr>
            </w:pPr>
            <w:r>
              <w:rPr>
                <w:rFonts w:ascii="宋体" w:hAnsi="宋体" w:cs="宋体" w:hint="eastAsia"/>
                <w:kern w:val="0"/>
                <w:sz w:val="18"/>
                <w:szCs w:val="18"/>
              </w:rPr>
              <w:t>第5</w:t>
            </w:r>
            <w:r w:rsidR="00792E45" w:rsidRPr="00A00895">
              <w:rPr>
                <w:rFonts w:ascii="宋体" w:hAnsi="宋体" w:cs="宋体" w:hint="eastAsia"/>
                <w:kern w:val="0"/>
                <w:sz w:val="18"/>
                <w:szCs w:val="18"/>
              </w:rPr>
              <w:t>~8位：保留</w:t>
            </w:r>
            <w:r w:rsidR="00792E45" w:rsidRPr="00A00895">
              <w:rPr>
                <w:rFonts w:ascii="宋体" w:hAnsi="宋体" w:cs="宋体" w:hint="eastAsia"/>
                <w:kern w:val="0"/>
                <w:sz w:val="18"/>
                <w:szCs w:val="18"/>
              </w:rPr>
              <w:br/>
              <w:t>每个字符取1表示使用此种手段，取0表示不使用</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895EB5">
        <w:trPr>
          <w:trHeight w:val="285"/>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167</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MinorFlag</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未成年人标志</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0-否，1-是</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895EB5">
        <w:trPr>
          <w:trHeight w:val="675"/>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168</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MinorID</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18</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未成年人ID号</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原身份证字段在未成人开户时代表监护人的身份证号</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895EB5">
        <w:trPr>
          <w:trHeight w:val="450"/>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169</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DeliverType</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对帐单寄送选择</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1-不寄送，2-按月 </w:t>
            </w:r>
            <w:r w:rsidRPr="00A00895">
              <w:rPr>
                <w:rFonts w:ascii="宋体" w:hAnsi="宋体" w:cs="宋体" w:hint="eastAsia"/>
                <w:kern w:val="0"/>
                <w:sz w:val="18"/>
                <w:szCs w:val="18"/>
              </w:rPr>
              <w:br/>
              <w:t>3-按季，4-半年 5-一年</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895EB5">
        <w:trPr>
          <w:trHeight w:val="450"/>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lastRenderedPageBreak/>
              <w:t>170</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TransactorIDType</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经办人识别方式</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1-书面委托，2-印鉴 3-密码，4-证件</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895EB5">
        <w:trPr>
          <w:trHeight w:val="450"/>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256</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Fromtaflag</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TA发起业务标志</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0-由代销商发起，1-由TA发起</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895EB5">
        <w:trPr>
          <w:trHeight w:val="1800"/>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265</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DeliverWay</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对帐单寄送方式</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共8个字符，每个字符代表一种交易手段，其含义为：第1位：邮寄，第2位：传真，第3位：E-mail，第4位：短消息，第5~8位：保留。每位字符取1表示采用此种手段，取0表示不使用</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895EB5">
        <w:trPr>
          <w:trHeight w:val="450"/>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268</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AccountStatus</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w:t>
            </w:r>
          </w:p>
        </w:tc>
        <w:tc>
          <w:tcPr>
            <w:tcW w:w="837" w:type="pct"/>
            <w:tcBorders>
              <w:top w:val="nil"/>
              <w:left w:val="nil"/>
              <w:bottom w:val="single" w:sz="4" w:space="0" w:color="auto"/>
              <w:right w:val="single" w:sz="4" w:space="0" w:color="auto"/>
            </w:tcBorders>
          </w:tcPr>
          <w:p w:rsidR="00792E45" w:rsidRPr="00A00895" w:rsidRDefault="00770656" w:rsidP="00AC1E43">
            <w:pPr>
              <w:widowControl/>
              <w:rPr>
                <w:rFonts w:ascii="宋体" w:hAnsi="宋体" w:cs="宋体"/>
                <w:kern w:val="0"/>
                <w:sz w:val="18"/>
                <w:szCs w:val="18"/>
              </w:rPr>
            </w:pPr>
            <w:r>
              <w:rPr>
                <w:rFonts w:ascii="宋体" w:hAnsi="宋体" w:cs="宋体" w:hint="eastAsia"/>
                <w:kern w:val="0"/>
                <w:sz w:val="18"/>
                <w:szCs w:val="18"/>
              </w:rPr>
              <w:t>账户</w:t>
            </w:r>
            <w:r w:rsidR="00792E45" w:rsidRPr="00A00895">
              <w:rPr>
                <w:rFonts w:ascii="宋体" w:hAnsi="宋体" w:cs="宋体" w:hint="eastAsia"/>
                <w:kern w:val="0"/>
                <w:sz w:val="18"/>
                <w:szCs w:val="18"/>
              </w:rPr>
              <w:t>状态</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0-正常，1-冻结，2-挂失</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895EB5">
        <w:trPr>
          <w:trHeight w:val="450"/>
        </w:trPr>
        <w:tc>
          <w:tcPr>
            <w:tcW w:w="311"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606</w:t>
            </w:r>
          </w:p>
        </w:tc>
        <w:tc>
          <w:tcPr>
            <w:tcW w:w="1255"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kern w:val="0"/>
                <w:sz w:val="18"/>
                <w:szCs w:val="18"/>
              </w:rPr>
              <w:t>TransactionAccount</w:t>
            </w:r>
            <w:r w:rsidRPr="00A00895">
              <w:rPr>
                <w:rFonts w:hint="eastAsia"/>
                <w:kern w:val="0"/>
                <w:sz w:val="18"/>
                <w:szCs w:val="18"/>
              </w:rPr>
              <w:t>Status</w:t>
            </w:r>
          </w:p>
        </w:tc>
        <w:tc>
          <w:tcPr>
            <w:tcW w:w="46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3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w:t>
            </w:r>
          </w:p>
        </w:tc>
        <w:tc>
          <w:tcPr>
            <w:tcW w:w="83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交易账户状态</w:t>
            </w:r>
          </w:p>
        </w:tc>
        <w:tc>
          <w:tcPr>
            <w:tcW w:w="139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hint="eastAsia"/>
                <w:kern w:val="0"/>
                <w:sz w:val="18"/>
                <w:szCs w:val="18"/>
              </w:rPr>
              <w:t>0-</w:t>
            </w:r>
            <w:r w:rsidRPr="00A00895">
              <w:rPr>
                <w:rFonts w:hint="eastAsia"/>
                <w:kern w:val="0"/>
                <w:sz w:val="18"/>
                <w:szCs w:val="18"/>
              </w:rPr>
              <w:t>正常，</w:t>
            </w:r>
            <w:r w:rsidRPr="00A00895">
              <w:rPr>
                <w:rFonts w:hint="eastAsia"/>
                <w:kern w:val="0"/>
                <w:sz w:val="18"/>
                <w:szCs w:val="18"/>
              </w:rPr>
              <w:t>3-</w:t>
            </w:r>
            <w:r w:rsidRPr="00A00895">
              <w:rPr>
                <w:rFonts w:hint="eastAsia"/>
                <w:kern w:val="0"/>
                <w:sz w:val="18"/>
                <w:szCs w:val="18"/>
              </w:rPr>
              <w:t>注销</w:t>
            </w:r>
          </w:p>
        </w:tc>
        <w:tc>
          <w:tcPr>
            <w:tcW w:w="40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895EB5">
        <w:trPr>
          <w:trHeight w:val="450"/>
        </w:trPr>
        <w:tc>
          <w:tcPr>
            <w:tcW w:w="311" w:type="pct"/>
            <w:tcBorders>
              <w:top w:val="nil"/>
              <w:left w:val="single" w:sz="4" w:space="0" w:color="auto"/>
              <w:bottom w:val="single" w:sz="4" w:space="0" w:color="auto"/>
              <w:right w:val="single" w:sz="4" w:space="0" w:color="auto"/>
            </w:tcBorders>
          </w:tcPr>
          <w:p w:rsidR="00792E45" w:rsidRPr="004F7304" w:rsidRDefault="00792E45" w:rsidP="00AC1E43">
            <w:pPr>
              <w:widowControl/>
              <w:rPr>
                <w:color w:val="FF0000"/>
                <w:kern w:val="0"/>
                <w:sz w:val="18"/>
                <w:szCs w:val="18"/>
              </w:rPr>
            </w:pPr>
            <w:r w:rsidRPr="004F7304">
              <w:rPr>
                <w:rFonts w:ascii="宋体" w:hAnsi="宋体" w:hint="eastAsia"/>
                <w:color w:val="FF0000"/>
                <w:sz w:val="18"/>
              </w:rPr>
              <w:t>664</w:t>
            </w:r>
          </w:p>
        </w:tc>
        <w:tc>
          <w:tcPr>
            <w:tcW w:w="1255" w:type="pct"/>
            <w:tcBorders>
              <w:top w:val="nil"/>
              <w:left w:val="nil"/>
              <w:bottom w:val="single" w:sz="4" w:space="0" w:color="auto"/>
              <w:right w:val="single" w:sz="4" w:space="0" w:color="auto"/>
            </w:tcBorders>
          </w:tcPr>
          <w:p w:rsidR="00792E45" w:rsidRPr="004F7304" w:rsidRDefault="00792E45" w:rsidP="00AC1E43">
            <w:pPr>
              <w:widowControl/>
              <w:rPr>
                <w:rFonts w:ascii="宋体" w:hAnsi="宋体"/>
                <w:color w:val="FF0000"/>
                <w:sz w:val="18"/>
              </w:rPr>
            </w:pPr>
            <w:r w:rsidRPr="004F7304">
              <w:rPr>
                <w:rFonts w:ascii="宋体" w:hAnsi="宋体"/>
                <w:color w:val="FF0000"/>
                <w:sz w:val="18"/>
              </w:rPr>
              <w:t>Investor</w:t>
            </w:r>
            <w:r w:rsidRPr="004F7304">
              <w:rPr>
                <w:rFonts w:ascii="宋体" w:hAnsi="宋体" w:hint="eastAsia"/>
                <w:color w:val="FF0000"/>
                <w:sz w:val="18"/>
              </w:rPr>
              <w:t>Type</w:t>
            </w:r>
          </w:p>
        </w:tc>
        <w:tc>
          <w:tcPr>
            <w:tcW w:w="466" w:type="pct"/>
            <w:tcBorders>
              <w:top w:val="nil"/>
              <w:left w:val="nil"/>
              <w:bottom w:val="single" w:sz="4" w:space="0" w:color="auto"/>
              <w:right w:val="single" w:sz="4" w:space="0" w:color="auto"/>
            </w:tcBorders>
          </w:tcPr>
          <w:p w:rsidR="00792E45" w:rsidRPr="004F7304" w:rsidRDefault="00792E45" w:rsidP="00AC1E43">
            <w:pPr>
              <w:widowControl/>
              <w:rPr>
                <w:color w:val="FF0000"/>
                <w:kern w:val="0"/>
                <w:sz w:val="18"/>
                <w:szCs w:val="18"/>
              </w:rPr>
            </w:pPr>
            <w:r w:rsidRPr="004F7304">
              <w:rPr>
                <w:rFonts w:ascii="宋体" w:hAnsi="宋体" w:hint="eastAsia"/>
                <w:color w:val="FF0000"/>
                <w:sz w:val="18"/>
              </w:rPr>
              <w:t>C</w:t>
            </w:r>
          </w:p>
        </w:tc>
        <w:tc>
          <w:tcPr>
            <w:tcW w:w="332" w:type="pct"/>
            <w:tcBorders>
              <w:top w:val="nil"/>
              <w:left w:val="nil"/>
              <w:bottom w:val="single" w:sz="4" w:space="0" w:color="auto"/>
              <w:right w:val="single" w:sz="4" w:space="0" w:color="auto"/>
            </w:tcBorders>
          </w:tcPr>
          <w:p w:rsidR="00792E45" w:rsidRPr="004F7304" w:rsidRDefault="00792E45" w:rsidP="00AC1E43">
            <w:pPr>
              <w:widowControl/>
              <w:rPr>
                <w:color w:val="FF0000"/>
                <w:kern w:val="0"/>
                <w:sz w:val="18"/>
                <w:szCs w:val="18"/>
              </w:rPr>
            </w:pPr>
            <w:r w:rsidRPr="004F7304">
              <w:rPr>
                <w:rFonts w:hint="eastAsia"/>
                <w:color w:val="FF0000"/>
                <w:kern w:val="0"/>
                <w:sz w:val="18"/>
                <w:szCs w:val="18"/>
              </w:rPr>
              <w:t>3</w:t>
            </w:r>
          </w:p>
        </w:tc>
        <w:tc>
          <w:tcPr>
            <w:tcW w:w="837" w:type="pct"/>
            <w:tcBorders>
              <w:top w:val="nil"/>
              <w:left w:val="nil"/>
              <w:bottom w:val="single" w:sz="4" w:space="0" w:color="auto"/>
              <w:right w:val="single" w:sz="4" w:space="0" w:color="auto"/>
            </w:tcBorders>
          </w:tcPr>
          <w:p w:rsidR="00792E45" w:rsidRPr="004F7304" w:rsidRDefault="00792E45" w:rsidP="00AC1E43">
            <w:pPr>
              <w:widowControl/>
              <w:rPr>
                <w:rFonts w:ascii="宋体" w:hAnsi="宋体" w:cs="宋体"/>
                <w:color w:val="FF0000"/>
                <w:kern w:val="0"/>
                <w:sz w:val="18"/>
                <w:szCs w:val="18"/>
              </w:rPr>
            </w:pPr>
            <w:r w:rsidRPr="004F7304">
              <w:rPr>
                <w:rFonts w:ascii="宋体" w:hAnsi="宋体" w:hint="eastAsia"/>
                <w:color w:val="FF0000"/>
                <w:sz w:val="18"/>
              </w:rPr>
              <w:t>投资者类型</w:t>
            </w:r>
          </w:p>
        </w:tc>
        <w:tc>
          <w:tcPr>
            <w:tcW w:w="1390" w:type="pct"/>
            <w:tcBorders>
              <w:top w:val="nil"/>
              <w:left w:val="nil"/>
              <w:bottom w:val="single" w:sz="4" w:space="0" w:color="auto"/>
              <w:right w:val="single" w:sz="4" w:space="0" w:color="auto"/>
            </w:tcBorders>
          </w:tcPr>
          <w:p w:rsidR="00F90D4C" w:rsidRPr="009F5A34" w:rsidRDefault="00F90D4C" w:rsidP="00F90D4C">
            <w:pPr>
              <w:widowControl/>
              <w:rPr>
                <w:color w:val="FF0000"/>
                <w:kern w:val="0"/>
                <w:sz w:val="18"/>
                <w:szCs w:val="18"/>
              </w:rPr>
            </w:pPr>
            <w:r w:rsidRPr="005130D6">
              <w:rPr>
                <w:rFonts w:hint="eastAsia"/>
                <w:color w:val="FF0000"/>
                <w:kern w:val="0"/>
                <w:sz w:val="18"/>
                <w:szCs w:val="18"/>
              </w:rPr>
              <w:t>以下为产品分类：</w:t>
            </w:r>
          </w:p>
          <w:p w:rsidR="00F90D4C" w:rsidRPr="009F5A34" w:rsidRDefault="00F90D4C" w:rsidP="00F90D4C">
            <w:pPr>
              <w:rPr>
                <w:color w:val="FF0000"/>
                <w:kern w:val="0"/>
                <w:sz w:val="18"/>
                <w:szCs w:val="18"/>
              </w:rPr>
            </w:pPr>
            <w:r w:rsidRPr="005130D6">
              <w:rPr>
                <w:color w:val="FF0000"/>
                <w:kern w:val="0"/>
                <w:sz w:val="18"/>
                <w:szCs w:val="18"/>
              </w:rPr>
              <w:t>201:</w:t>
            </w:r>
            <w:r w:rsidR="00B11C72">
              <w:rPr>
                <w:rFonts w:hint="eastAsia"/>
                <w:color w:val="FF0000"/>
                <w:kern w:val="0"/>
                <w:sz w:val="18"/>
                <w:szCs w:val="18"/>
              </w:rPr>
              <w:t>开放式</w:t>
            </w:r>
            <w:r w:rsidRPr="005130D6">
              <w:rPr>
                <w:rFonts w:hint="eastAsia"/>
                <w:color w:val="FF0000"/>
                <w:kern w:val="0"/>
                <w:sz w:val="18"/>
                <w:szCs w:val="18"/>
              </w:rPr>
              <w:t>公募基金产品；</w:t>
            </w:r>
            <w:r w:rsidR="00B11C72" w:rsidRPr="005130D6">
              <w:rPr>
                <w:color w:val="FF0000"/>
                <w:kern w:val="0"/>
                <w:sz w:val="18"/>
                <w:szCs w:val="18"/>
              </w:rPr>
              <w:t>20</w:t>
            </w:r>
            <w:r w:rsidR="00B11C72">
              <w:rPr>
                <w:rFonts w:hint="eastAsia"/>
                <w:color w:val="FF0000"/>
                <w:kern w:val="0"/>
                <w:sz w:val="18"/>
                <w:szCs w:val="18"/>
              </w:rPr>
              <w:t>2</w:t>
            </w:r>
            <w:r w:rsidR="00B11C72" w:rsidRPr="005130D6">
              <w:rPr>
                <w:color w:val="FF0000"/>
                <w:kern w:val="0"/>
                <w:sz w:val="18"/>
                <w:szCs w:val="18"/>
              </w:rPr>
              <w:t>:</w:t>
            </w:r>
            <w:r w:rsidR="00B11C72">
              <w:rPr>
                <w:rFonts w:hint="eastAsia"/>
                <w:color w:val="FF0000"/>
                <w:kern w:val="0"/>
                <w:sz w:val="18"/>
                <w:szCs w:val="18"/>
              </w:rPr>
              <w:t>封闭式</w:t>
            </w:r>
            <w:r w:rsidR="00B11C72" w:rsidRPr="005130D6">
              <w:rPr>
                <w:rFonts w:hint="eastAsia"/>
                <w:color w:val="FF0000"/>
                <w:kern w:val="0"/>
                <w:sz w:val="18"/>
                <w:szCs w:val="18"/>
              </w:rPr>
              <w:t>公募基金产品；</w:t>
            </w:r>
            <w:r w:rsidRPr="005130D6">
              <w:rPr>
                <w:color w:val="FF0000"/>
                <w:kern w:val="0"/>
                <w:sz w:val="18"/>
                <w:szCs w:val="18"/>
              </w:rPr>
              <w:t>20</w:t>
            </w:r>
            <w:r w:rsidR="00B11C72">
              <w:rPr>
                <w:rFonts w:hint="eastAsia"/>
                <w:color w:val="FF0000"/>
                <w:kern w:val="0"/>
                <w:sz w:val="18"/>
                <w:szCs w:val="18"/>
              </w:rPr>
              <w:t>3</w:t>
            </w:r>
            <w:r w:rsidRPr="005130D6">
              <w:rPr>
                <w:color w:val="FF0000"/>
                <w:kern w:val="0"/>
                <w:sz w:val="18"/>
                <w:szCs w:val="18"/>
              </w:rPr>
              <w:t>:</w:t>
            </w:r>
            <w:r w:rsidRPr="005130D6">
              <w:rPr>
                <w:rFonts w:hint="eastAsia"/>
                <w:color w:val="FF0000"/>
                <w:kern w:val="0"/>
                <w:sz w:val="18"/>
                <w:szCs w:val="18"/>
              </w:rPr>
              <w:t>银行理财产品；</w:t>
            </w:r>
            <w:r w:rsidRPr="005130D6">
              <w:rPr>
                <w:color w:val="FF0000"/>
                <w:kern w:val="0"/>
                <w:sz w:val="18"/>
                <w:szCs w:val="18"/>
              </w:rPr>
              <w:t>20</w:t>
            </w:r>
            <w:r w:rsidR="00B11C72">
              <w:rPr>
                <w:rFonts w:hint="eastAsia"/>
                <w:color w:val="FF0000"/>
                <w:kern w:val="0"/>
                <w:sz w:val="18"/>
                <w:szCs w:val="18"/>
              </w:rPr>
              <w:t>4</w:t>
            </w:r>
            <w:r w:rsidRPr="005130D6">
              <w:rPr>
                <w:color w:val="FF0000"/>
                <w:kern w:val="0"/>
                <w:sz w:val="18"/>
                <w:szCs w:val="18"/>
              </w:rPr>
              <w:t>:</w:t>
            </w:r>
            <w:r w:rsidRPr="005130D6">
              <w:rPr>
                <w:rFonts w:hint="eastAsia"/>
                <w:color w:val="FF0000"/>
                <w:kern w:val="0"/>
                <w:sz w:val="18"/>
                <w:szCs w:val="18"/>
              </w:rPr>
              <w:t>信托计划；</w:t>
            </w:r>
            <w:r w:rsidRPr="005130D6">
              <w:rPr>
                <w:color w:val="FF0000"/>
                <w:kern w:val="0"/>
                <w:sz w:val="18"/>
                <w:szCs w:val="18"/>
              </w:rPr>
              <w:t>20</w:t>
            </w:r>
            <w:r w:rsidR="00B11C72">
              <w:rPr>
                <w:rFonts w:hint="eastAsia"/>
                <w:color w:val="FF0000"/>
                <w:kern w:val="0"/>
                <w:sz w:val="18"/>
                <w:szCs w:val="18"/>
              </w:rPr>
              <w:t>5</w:t>
            </w:r>
            <w:r w:rsidRPr="005130D6">
              <w:rPr>
                <w:color w:val="FF0000"/>
                <w:kern w:val="0"/>
                <w:sz w:val="18"/>
                <w:szCs w:val="18"/>
              </w:rPr>
              <w:t>:</w:t>
            </w:r>
            <w:r w:rsidRPr="005130D6">
              <w:rPr>
                <w:rFonts w:hint="eastAsia"/>
                <w:color w:val="FF0000"/>
                <w:kern w:val="0"/>
                <w:sz w:val="18"/>
                <w:szCs w:val="18"/>
              </w:rPr>
              <w:t>基金公司专户；</w:t>
            </w:r>
            <w:r w:rsidRPr="005130D6">
              <w:rPr>
                <w:color w:val="FF0000"/>
                <w:kern w:val="0"/>
                <w:sz w:val="18"/>
                <w:szCs w:val="18"/>
              </w:rPr>
              <w:t>20</w:t>
            </w:r>
            <w:r w:rsidR="00B11C72">
              <w:rPr>
                <w:rFonts w:hint="eastAsia"/>
                <w:color w:val="FF0000"/>
                <w:kern w:val="0"/>
                <w:sz w:val="18"/>
                <w:szCs w:val="18"/>
              </w:rPr>
              <w:t>6</w:t>
            </w:r>
            <w:r w:rsidRPr="005130D6">
              <w:rPr>
                <w:color w:val="FF0000"/>
                <w:kern w:val="0"/>
                <w:sz w:val="18"/>
                <w:szCs w:val="18"/>
              </w:rPr>
              <w:t>:</w:t>
            </w:r>
            <w:r w:rsidRPr="005130D6">
              <w:rPr>
                <w:rFonts w:hint="eastAsia"/>
                <w:color w:val="FF0000"/>
                <w:kern w:val="0"/>
                <w:sz w:val="18"/>
                <w:szCs w:val="18"/>
              </w:rPr>
              <w:t>基金子公司产品；</w:t>
            </w:r>
            <w:r w:rsidR="00B11C72" w:rsidRPr="005130D6">
              <w:rPr>
                <w:color w:val="FF0000"/>
                <w:kern w:val="0"/>
                <w:sz w:val="18"/>
                <w:szCs w:val="18"/>
              </w:rPr>
              <w:t>20</w:t>
            </w:r>
            <w:r w:rsidR="00B11C72">
              <w:rPr>
                <w:rFonts w:hint="eastAsia"/>
                <w:color w:val="FF0000"/>
                <w:kern w:val="0"/>
                <w:sz w:val="18"/>
                <w:szCs w:val="18"/>
              </w:rPr>
              <w:t>7</w:t>
            </w:r>
            <w:r w:rsidR="00B11C72" w:rsidRPr="005130D6">
              <w:rPr>
                <w:color w:val="FF0000"/>
                <w:kern w:val="0"/>
                <w:sz w:val="18"/>
                <w:szCs w:val="18"/>
              </w:rPr>
              <w:t>:</w:t>
            </w:r>
            <w:r w:rsidR="00B11C72">
              <w:rPr>
                <w:rFonts w:hint="eastAsia"/>
                <w:color w:val="FF0000"/>
                <w:kern w:val="0"/>
                <w:sz w:val="18"/>
                <w:szCs w:val="18"/>
              </w:rPr>
              <w:t>保险产品</w:t>
            </w:r>
            <w:r w:rsidR="00B11C72" w:rsidRPr="005130D6">
              <w:rPr>
                <w:rFonts w:hint="eastAsia"/>
                <w:color w:val="FF0000"/>
                <w:kern w:val="0"/>
                <w:sz w:val="18"/>
                <w:szCs w:val="18"/>
              </w:rPr>
              <w:t>；</w:t>
            </w:r>
            <w:r w:rsidRPr="005130D6">
              <w:rPr>
                <w:color w:val="FF0000"/>
                <w:kern w:val="0"/>
                <w:sz w:val="18"/>
                <w:szCs w:val="18"/>
              </w:rPr>
              <w:t>20</w:t>
            </w:r>
            <w:r w:rsidR="00B11C72">
              <w:rPr>
                <w:rFonts w:hint="eastAsia"/>
                <w:color w:val="FF0000"/>
                <w:kern w:val="0"/>
                <w:sz w:val="18"/>
                <w:szCs w:val="18"/>
              </w:rPr>
              <w:t>8</w:t>
            </w:r>
            <w:r w:rsidRPr="005130D6">
              <w:rPr>
                <w:color w:val="FF0000"/>
                <w:kern w:val="0"/>
                <w:sz w:val="18"/>
                <w:szCs w:val="18"/>
              </w:rPr>
              <w:t>:</w:t>
            </w:r>
            <w:r w:rsidRPr="005130D6">
              <w:rPr>
                <w:rFonts w:hint="eastAsia"/>
                <w:color w:val="FF0000"/>
                <w:kern w:val="0"/>
                <w:sz w:val="18"/>
                <w:szCs w:val="18"/>
              </w:rPr>
              <w:t>保险公司及其子公司的资产管理计划；</w:t>
            </w:r>
            <w:r w:rsidRPr="005130D6">
              <w:rPr>
                <w:color w:val="FF0000"/>
                <w:kern w:val="0"/>
                <w:sz w:val="18"/>
                <w:szCs w:val="18"/>
              </w:rPr>
              <w:t>20</w:t>
            </w:r>
            <w:r w:rsidR="00B11C72">
              <w:rPr>
                <w:rFonts w:hint="eastAsia"/>
                <w:color w:val="FF0000"/>
                <w:kern w:val="0"/>
                <w:sz w:val="18"/>
                <w:szCs w:val="18"/>
              </w:rPr>
              <w:t>9</w:t>
            </w:r>
            <w:r w:rsidRPr="005130D6">
              <w:rPr>
                <w:color w:val="FF0000"/>
                <w:kern w:val="0"/>
                <w:sz w:val="18"/>
                <w:szCs w:val="18"/>
              </w:rPr>
              <w:t>:</w:t>
            </w:r>
            <w:r w:rsidRPr="005130D6">
              <w:rPr>
                <w:rFonts w:hint="eastAsia"/>
                <w:color w:val="FF0000"/>
                <w:kern w:val="0"/>
                <w:sz w:val="18"/>
                <w:szCs w:val="18"/>
              </w:rPr>
              <w:t>证券公司</w:t>
            </w:r>
            <w:r w:rsidR="00B11C72">
              <w:rPr>
                <w:rFonts w:hint="eastAsia"/>
                <w:color w:val="FF0000"/>
                <w:kern w:val="0"/>
                <w:sz w:val="18"/>
                <w:szCs w:val="18"/>
              </w:rPr>
              <w:t>集合理财产品（含证券公司大集合）；</w:t>
            </w:r>
            <w:r w:rsidR="00B11C72" w:rsidRPr="005130D6">
              <w:rPr>
                <w:color w:val="FF0000"/>
                <w:kern w:val="0"/>
                <w:sz w:val="18"/>
                <w:szCs w:val="18"/>
              </w:rPr>
              <w:t>2</w:t>
            </w:r>
            <w:r w:rsidR="00B11C72">
              <w:rPr>
                <w:rFonts w:hint="eastAsia"/>
                <w:color w:val="FF0000"/>
                <w:kern w:val="0"/>
                <w:sz w:val="18"/>
                <w:szCs w:val="18"/>
              </w:rPr>
              <w:t>10</w:t>
            </w:r>
            <w:r w:rsidR="00B11C72" w:rsidRPr="005130D6">
              <w:rPr>
                <w:color w:val="FF0000"/>
                <w:kern w:val="0"/>
                <w:sz w:val="18"/>
                <w:szCs w:val="18"/>
              </w:rPr>
              <w:t>:</w:t>
            </w:r>
            <w:r w:rsidR="00B11C72" w:rsidRPr="005130D6">
              <w:rPr>
                <w:rFonts w:hint="eastAsia"/>
                <w:color w:val="FF0000"/>
                <w:kern w:val="0"/>
                <w:sz w:val="18"/>
                <w:szCs w:val="18"/>
              </w:rPr>
              <w:t>证券公司</w:t>
            </w:r>
            <w:r w:rsidR="00B11C72">
              <w:rPr>
                <w:rFonts w:hint="eastAsia"/>
                <w:color w:val="FF0000"/>
                <w:kern w:val="0"/>
                <w:sz w:val="18"/>
                <w:szCs w:val="18"/>
              </w:rPr>
              <w:t>专项资管计划；</w:t>
            </w:r>
            <w:r w:rsidR="00B11C72" w:rsidRPr="005130D6">
              <w:rPr>
                <w:color w:val="FF0000"/>
                <w:kern w:val="0"/>
                <w:sz w:val="18"/>
                <w:szCs w:val="18"/>
              </w:rPr>
              <w:t>2</w:t>
            </w:r>
            <w:r w:rsidR="00B11C72">
              <w:rPr>
                <w:rFonts w:hint="eastAsia"/>
                <w:color w:val="FF0000"/>
                <w:kern w:val="0"/>
                <w:sz w:val="18"/>
                <w:szCs w:val="18"/>
              </w:rPr>
              <w:t>11</w:t>
            </w:r>
            <w:r w:rsidR="00B11C72" w:rsidRPr="005130D6">
              <w:rPr>
                <w:color w:val="FF0000"/>
                <w:kern w:val="0"/>
                <w:sz w:val="18"/>
                <w:szCs w:val="18"/>
              </w:rPr>
              <w:t>:</w:t>
            </w:r>
            <w:r w:rsidR="00B11C72" w:rsidRPr="005130D6">
              <w:rPr>
                <w:rFonts w:hint="eastAsia"/>
                <w:color w:val="FF0000"/>
                <w:kern w:val="0"/>
                <w:sz w:val="18"/>
                <w:szCs w:val="18"/>
              </w:rPr>
              <w:t>证券公司</w:t>
            </w:r>
            <w:r w:rsidR="00B11C72">
              <w:rPr>
                <w:rFonts w:hint="eastAsia"/>
                <w:color w:val="FF0000"/>
                <w:kern w:val="0"/>
                <w:sz w:val="18"/>
                <w:szCs w:val="18"/>
              </w:rPr>
              <w:t>定向资管计划</w:t>
            </w:r>
            <w:r w:rsidRPr="005130D6">
              <w:rPr>
                <w:rFonts w:hint="eastAsia"/>
                <w:color w:val="FF0000"/>
                <w:kern w:val="0"/>
                <w:sz w:val="18"/>
                <w:szCs w:val="18"/>
              </w:rPr>
              <w:t>；</w:t>
            </w:r>
            <w:r w:rsidRPr="005130D6">
              <w:rPr>
                <w:color w:val="FF0000"/>
                <w:kern w:val="0"/>
                <w:sz w:val="18"/>
                <w:szCs w:val="18"/>
              </w:rPr>
              <w:t>2</w:t>
            </w:r>
            <w:r w:rsidR="00B11C72">
              <w:rPr>
                <w:rFonts w:hint="eastAsia"/>
                <w:color w:val="FF0000"/>
                <w:kern w:val="0"/>
                <w:sz w:val="18"/>
                <w:szCs w:val="18"/>
              </w:rPr>
              <w:t>12</w:t>
            </w:r>
            <w:r w:rsidRPr="005130D6">
              <w:rPr>
                <w:color w:val="FF0000"/>
                <w:kern w:val="0"/>
                <w:sz w:val="18"/>
                <w:szCs w:val="18"/>
              </w:rPr>
              <w:t>:</w:t>
            </w:r>
            <w:r w:rsidRPr="005130D6">
              <w:rPr>
                <w:rFonts w:hint="eastAsia"/>
                <w:color w:val="FF0000"/>
                <w:kern w:val="0"/>
                <w:sz w:val="18"/>
                <w:szCs w:val="18"/>
              </w:rPr>
              <w:t>期货公司及其子公司的资产管理计划；</w:t>
            </w:r>
            <w:r w:rsidRPr="005130D6">
              <w:rPr>
                <w:color w:val="FF0000"/>
                <w:kern w:val="0"/>
                <w:sz w:val="18"/>
                <w:szCs w:val="18"/>
              </w:rPr>
              <w:t>2</w:t>
            </w:r>
            <w:r w:rsidR="00B11C72">
              <w:rPr>
                <w:rFonts w:hint="eastAsia"/>
                <w:color w:val="FF0000"/>
                <w:kern w:val="0"/>
                <w:sz w:val="18"/>
                <w:szCs w:val="18"/>
              </w:rPr>
              <w:t>13</w:t>
            </w:r>
            <w:r w:rsidRPr="005130D6">
              <w:rPr>
                <w:color w:val="FF0000"/>
                <w:kern w:val="0"/>
                <w:sz w:val="18"/>
                <w:szCs w:val="18"/>
              </w:rPr>
              <w:t>:</w:t>
            </w:r>
            <w:r w:rsidRPr="005130D6">
              <w:rPr>
                <w:rFonts w:hint="eastAsia"/>
                <w:color w:val="FF0000"/>
                <w:kern w:val="0"/>
                <w:sz w:val="18"/>
                <w:szCs w:val="18"/>
              </w:rPr>
              <w:t>私募投资基金；</w:t>
            </w:r>
            <w:r w:rsidR="00310BDA" w:rsidRPr="005130D6">
              <w:rPr>
                <w:color w:val="FF0000"/>
                <w:kern w:val="0"/>
                <w:sz w:val="18"/>
                <w:szCs w:val="18"/>
              </w:rPr>
              <w:t>2</w:t>
            </w:r>
            <w:r w:rsidR="00230C2A">
              <w:rPr>
                <w:rFonts w:hint="eastAsia"/>
                <w:color w:val="FF0000"/>
                <w:kern w:val="0"/>
                <w:sz w:val="18"/>
                <w:szCs w:val="18"/>
              </w:rPr>
              <w:t>14</w:t>
            </w:r>
            <w:r w:rsidR="00310BDA" w:rsidRPr="005130D6">
              <w:rPr>
                <w:color w:val="FF0000"/>
                <w:kern w:val="0"/>
                <w:sz w:val="18"/>
                <w:szCs w:val="18"/>
              </w:rPr>
              <w:t>:</w:t>
            </w:r>
            <w:r w:rsidR="00310BDA" w:rsidRPr="005130D6">
              <w:rPr>
                <w:rFonts w:hint="eastAsia"/>
                <w:color w:val="FF0000"/>
                <w:kern w:val="0"/>
                <w:sz w:val="18"/>
                <w:szCs w:val="18"/>
              </w:rPr>
              <w:t>政府引导基金；</w:t>
            </w:r>
            <w:r w:rsidRPr="005130D6">
              <w:rPr>
                <w:color w:val="FF0000"/>
                <w:kern w:val="0"/>
                <w:sz w:val="18"/>
                <w:szCs w:val="18"/>
              </w:rPr>
              <w:t>21</w:t>
            </w:r>
            <w:r w:rsidR="00230C2A">
              <w:rPr>
                <w:rFonts w:hint="eastAsia"/>
                <w:color w:val="FF0000"/>
                <w:kern w:val="0"/>
                <w:sz w:val="18"/>
                <w:szCs w:val="18"/>
              </w:rPr>
              <w:t>5</w:t>
            </w:r>
            <w:r w:rsidRPr="005130D6">
              <w:rPr>
                <w:color w:val="FF0000"/>
                <w:kern w:val="0"/>
                <w:sz w:val="18"/>
                <w:szCs w:val="18"/>
              </w:rPr>
              <w:t>:</w:t>
            </w:r>
            <w:r w:rsidR="00B11C72">
              <w:rPr>
                <w:rFonts w:hint="eastAsia"/>
                <w:color w:val="FF0000"/>
                <w:kern w:val="0"/>
                <w:sz w:val="18"/>
                <w:szCs w:val="18"/>
              </w:rPr>
              <w:t>全国</w:t>
            </w:r>
            <w:r w:rsidRPr="005130D6">
              <w:rPr>
                <w:rFonts w:hint="eastAsia"/>
                <w:color w:val="FF0000"/>
                <w:kern w:val="0"/>
                <w:sz w:val="18"/>
                <w:szCs w:val="18"/>
              </w:rPr>
              <w:t>社保基金；</w:t>
            </w:r>
            <w:r w:rsidR="00B11C72" w:rsidRPr="005130D6">
              <w:rPr>
                <w:color w:val="FF0000"/>
                <w:kern w:val="0"/>
                <w:sz w:val="18"/>
                <w:szCs w:val="18"/>
              </w:rPr>
              <w:t>21</w:t>
            </w:r>
            <w:r w:rsidR="00230C2A">
              <w:rPr>
                <w:rFonts w:hint="eastAsia"/>
                <w:color w:val="FF0000"/>
                <w:kern w:val="0"/>
                <w:sz w:val="18"/>
                <w:szCs w:val="18"/>
              </w:rPr>
              <w:t>6</w:t>
            </w:r>
            <w:r w:rsidR="00B11C72" w:rsidRPr="005130D6">
              <w:rPr>
                <w:color w:val="FF0000"/>
                <w:kern w:val="0"/>
                <w:sz w:val="18"/>
                <w:szCs w:val="18"/>
              </w:rPr>
              <w:t>:</w:t>
            </w:r>
            <w:r w:rsidR="00B11C72">
              <w:rPr>
                <w:rFonts w:hint="eastAsia"/>
                <w:color w:val="FF0000"/>
                <w:kern w:val="0"/>
                <w:sz w:val="18"/>
                <w:szCs w:val="18"/>
              </w:rPr>
              <w:t>地方</w:t>
            </w:r>
            <w:r w:rsidR="00B11C72" w:rsidRPr="005130D6">
              <w:rPr>
                <w:rFonts w:hint="eastAsia"/>
                <w:color w:val="FF0000"/>
                <w:kern w:val="0"/>
                <w:sz w:val="18"/>
                <w:szCs w:val="18"/>
              </w:rPr>
              <w:t>社保基金；</w:t>
            </w:r>
            <w:r w:rsidR="00B11C72" w:rsidRPr="005130D6">
              <w:rPr>
                <w:color w:val="FF0000"/>
                <w:kern w:val="0"/>
                <w:sz w:val="18"/>
                <w:szCs w:val="18"/>
              </w:rPr>
              <w:t>21</w:t>
            </w:r>
            <w:r w:rsidR="00230C2A">
              <w:rPr>
                <w:rFonts w:hint="eastAsia"/>
                <w:color w:val="FF0000"/>
                <w:kern w:val="0"/>
                <w:sz w:val="18"/>
                <w:szCs w:val="18"/>
              </w:rPr>
              <w:t>7</w:t>
            </w:r>
            <w:r w:rsidR="00B11C72" w:rsidRPr="005130D6">
              <w:rPr>
                <w:color w:val="FF0000"/>
                <w:kern w:val="0"/>
                <w:sz w:val="18"/>
                <w:szCs w:val="18"/>
              </w:rPr>
              <w:t>:</w:t>
            </w:r>
            <w:r w:rsidR="00B11C72">
              <w:rPr>
                <w:rFonts w:hint="eastAsia"/>
                <w:color w:val="FF0000"/>
                <w:kern w:val="0"/>
                <w:sz w:val="18"/>
                <w:szCs w:val="18"/>
              </w:rPr>
              <w:t>基本养老保险</w:t>
            </w:r>
            <w:r w:rsidR="00B11C72" w:rsidRPr="005130D6">
              <w:rPr>
                <w:rFonts w:hint="eastAsia"/>
                <w:color w:val="FF0000"/>
                <w:kern w:val="0"/>
                <w:sz w:val="18"/>
                <w:szCs w:val="18"/>
              </w:rPr>
              <w:t>；</w:t>
            </w:r>
            <w:r w:rsidRPr="005130D6">
              <w:rPr>
                <w:color w:val="FF0000"/>
                <w:kern w:val="0"/>
                <w:sz w:val="18"/>
                <w:szCs w:val="18"/>
              </w:rPr>
              <w:t>21</w:t>
            </w:r>
            <w:r w:rsidR="00230C2A">
              <w:rPr>
                <w:rFonts w:hint="eastAsia"/>
                <w:color w:val="FF0000"/>
                <w:kern w:val="0"/>
                <w:sz w:val="18"/>
                <w:szCs w:val="18"/>
              </w:rPr>
              <w:t>8</w:t>
            </w:r>
            <w:r w:rsidRPr="005130D6">
              <w:rPr>
                <w:color w:val="FF0000"/>
                <w:kern w:val="0"/>
                <w:sz w:val="18"/>
                <w:szCs w:val="18"/>
              </w:rPr>
              <w:t>:</w:t>
            </w:r>
            <w:r w:rsidRPr="005130D6">
              <w:rPr>
                <w:rFonts w:hint="eastAsia"/>
                <w:color w:val="FF0000"/>
                <w:kern w:val="0"/>
                <w:sz w:val="18"/>
                <w:szCs w:val="18"/>
              </w:rPr>
              <w:t>养老金</w:t>
            </w:r>
            <w:r w:rsidR="00B11C72">
              <w:rPr>
                <w:rFonts w:hint="eastAsia"/>
                <w:color w:val="FF0000"/>
                <w:kern w:val="0"/>
                <w:sz w:val="18"/>
                <w:szCs w:val="18"/>
              </w:rPr>
              <w:t>产品</w:t>
            </w:r>
            <w:r w:rsidRPr="005130D6">
              <w:rPr>
                <w:rFonts w:hint="eastAsia"/>
                <w:color w:val="FF0000"/>
                <w:kern w:val="0"/>
                <w:sz w:val="18"/>
                <w:szCs w:val="18"/>
              </w:rPr>
              <w:t>；</w:t>
            </w:r>
            <w:r w:rsidRPr="005130D6">
              <w:rPr>
                <w:color w:val="FF0000"/>
                <w:kern w:val="0"/>
                <w:sz w:val="18"/>
                <w:szCs w:val="18"/>
              </w:rPr>
              <w:t>21</w:t>
            </w:r>
            <w:r w:rsidR="00230C2A">
              <w:rPr>
                <w:rFonts w:hint="eastAsia"/>
                <w:color w:val="FF0000"/>
                <w:kern w:val="0"/>
                <w:sz w:val="18"/>
                <w:szCs w:val="18"/>
              </w:rPr>
              <w:t>9</w:t>
            </w:r>
            <w:r w:rsidRPr="005130D6">
              <w:rPr>
                <w:color w:val="FF0000"/>
                <w:kern w:val="0"/>
                <w:sz w:val="18"/>
                <w:szCs w:val="18"/>
              </w:rPr>
              <w:t>:</w:t>
            </w:r>
            <w:r w:rsidRPr="005130D6">
              <w:rPr>
                <w:rFonts w:hint="eastAsia"/>
                <w:color w:val="FF0000"/>
                <w:kern w:val="0"/>
                <w:sz w:val="18"/>
                <w:szCs w:val="18"/>
              </w:rPr>
              <w:t>企业年金</w:t>
            </w:r>
            <w:r w:rsidR="00B11C72">
              <w:rPr>
                <w:rFonts w:hint="eastAsia"/>
                <w:color w:val="FF0000"/>
                <w:kern w:val="0"/>
                <w:sz w:val="18"/>
                <w:szCs w:val="18"/>
              </w:rPr>
              <w:t>及职业年金</w:t>
            </w:r>
            <w:r w:rsidRPr="005130D6">
              <w:rPr>
                <w:rFonts w:hint="eastAsia"/>
                <w:color w:val="FF0000"/>
                <w:kern w:val="0"/>
                <w:sz w:val="18"/>
                <w:szCs w:val="18"/>
              </w:rPr>
              <w:t>；</w:t>
            </w:r>
            <w:r w:rsidRPr="005130D6">
              <w:rPr>
                <w:color w:val="FF0000"/>
                <w:kern w:val="0"/>
                <w:sz w:val="18"/>
                <w:szCs w:val="18"/>
              </w:rPr>
              <w:t>2</w:t>
            </w:r>
            <w:r w:rsidR="00230C2A">
              <w:rPr>
                <w:rFonts w:hint="eastAsia"/>
                <w:color w:val="FF0000"/>
                <w:kern w:val="0"/>
                <w:sz w:val="18"/>
                <w:szCs w:val="18"/>
              </w:rPr>
              <w:t>20</w:t>
            </w:r>
            <w:r w:rsidRPr="005130D6">
              <w:rPr>
                <w:color w:val="FF0000"/>
                <w:kern w:val="0"/>
                <w:sz w:val="18"/>
                <w:szCs w:val="18"/>
              </w:rPr>
              <w:t>:</w:t>
            </w:r>
            <w:r w:rsidRPr="005130D6">
              <w:rPr>
                <w:rFonts w:hint="eastAsia"/>
                <w:color w:val="FF0000"/>
                <w:kern w:val="0"/>
                <w:sz w:val="18"/>
                <w:szCs w:val="18"/>
              </w:rPr>
              <w:t>境外资金（</w:t>
            </w:r>
            <w:r w:rsidRPr="005130D6">
              <w:rPr>
                <w:color w:val="FF0000"/>
                <w:kern w:val="0"/>
                <w:sz w:val="18"/>
                <w:szCs w:val="18"/>
              </w:rPr>
              <w:t>QFII</w:t>
            </w:r>
            <w:r w:rsidR="00B11C72">
              <w:rPr>
                <w:rFonts w:hint="eastAsia"/>
                <w:color w:val="FF0000"/>
                <w:kern w:val="0"/>
                <w:sz w:val="18"/>
                <w:szCs w:val="18"/>
              </w:rPr>
              <w:t>）</w:t>
            </w:r>
            <w:r w:rsidR="00B11C72" w:rsidRPr="005130D6">
              <w:rPr>
                <w:rFonts w:hint="eastAsia"/>
                <w:color w:val="FF0000"/>
                <w:kern w:val="0"/>
                <w:sz w:val="18"/>
                <w:szCs w:val="18"/>
              </w:rPr>
              <w:t>；</w:t>
            </w:r>
            <w:r w:rsidR="00B11C72" w:rsidRPr="005130D6">
              <w:rPr>
                <w:color w:val="FF0000"/>
                <w:kern w:val="0"/>
                <w:sz w:val="18"/>
                <w:szCs w:val="18"/>
              </w:rPr>
              <w:t>2</w:t>
            </w:r>
            <w:r w:rsidR="00B11C72">
              <w:rPr>
                <w:rFonts w:hint="eastAsia"/>
                <w:color w:val="FF0000"/>
                <w:kern w:val="0"/>
                <w:sz w:val="18"/>
                <w:szCs w:val="18"/>
              </w:rPr>
              <w:t>2</w:t>
            </w:r>
            <w:r w:rsidR="00230C2A">
              <w:rPr>
                <w:rFonts w:hint="eastAsia"/>
                <w:color w:val="FF0000"/>
                <w:kern w:val="0"/>
                <w:sz w:val="18"/>
                <w:szCs w:val="18"/>
              </w:rPr>
              <w:t>1</w:t>
            </w:r>
            <w:r w:rsidR="00B11C72" w:rsidRPr="005130D6">
              <w:rPr>
                <w:color w:val="FF0000"/>
                <w:kern w:val="0"/>
                <w:sz w:val="18"/>
                <w:szCs w:val="18"/>
              </w:rPr>
              <w:t>:</w:t>
            </w:r>
            <w:r w:rsidR="00B11C72" w:rsidRPr="005130D6">
              <w:rPr>
                <w:rFonts w:hint="eastAsia"/>
                <w:color w:val="FF0000"/>
                <w:kern w:val="0"/>
                <w:sz w:val="18"/>
                <w:szCs w:val="18"/>
              </w:rPr>
              <w:t>境外资金（</w:t>
            </w:r>
            <w:r w:rsidR="00B11C72">
              <w:rPr>
                <w:rFonts w:hint="eastAsia"/>
                <w:color w:val="FF0000"/>
                <w:kern w:val="0"/>
                <w:sz w:val="18"/>
                <w:szCs w:val="18"/>
              </w:rPr>
              <w:t>R</w:t>
            </w:r>
            <w:r w:rsidR="00B11C72" w:rsidRPr="005130D6">
              <w:rPr>
                <w:color w:val="FF0000"/>
                <w:kern w:val="0"/>
                <w:sz w:val="18"/>
                <w:szCs w:val="18"/>
              </w:rPr>
              <w:t>QFII</w:t>
            </w:r>
            <w:r w:rsidR="00B11C72">
              <w:rPr>
                <w:rFonts w:hint="eastAsia"/>
                <w:color w:val="FF0000"/>
                <w:kern w:val="0"/>
                <w:sz w:val="18"/>
                <w:szCs w:val="18"/>
              </w:rPr>
              <w:t>）</w:t>
            </w:r>
            <w:r w:rsidR="00B11C72" w:rsidRPr="005130D6">
              <w:rPr>
                <w:rFonts w:hint="eastAsia"/>
                <w:color w:val="FF0000"/>
                <w:kern w:val="0"/>
                <w:sz w:val="18"/>
                <w:szCs w:val="18"/>
              </w:rPr>
              <w:t>；</w:t>
            </w:r>
            <w:r w:rsidR="00B11C72" w:rsidRPr="005130D6">
              <w:rPr>
                <w:color w:val="FF0000"/>
                <w:kern w:val="0"/>
                <w:sz w:val="18"/>
                <w:szCs w:val="18"/>
              </w:rPr>
              <w:t>2</w:t>
            </w:r>
            <w:r w:rsidR="00B11C72">
              <w:rPr>
                <w:rFonts w:hint="eastAsia"/>
                <w:color w:val="FF0000"/>
                <w:kern w:val="0"/>
                <w:sz w:val="18"/>
                <w:szCs w:val="18"/>
              </w:rPr>
              <w:t>2</w:t>
            </w:r>
            <w:r w:rsidR="00230C2A">
              <w:rPr>
                <w:rFonts w:hint="eastAsia"/>
                <w:color w:val="FF0000"/>
                <w:kern w:val="0"/>
                <w:sz w:val="18"/>
                <w:szCs w:val="18"/>
              </w:rPr>
              <w:t>2</w:t>
            </w:r>
            <w:r w:rsidR="00B11C72" w:rsidRPr="005130D6">
              <w:rPr>
                <w:color w:val="FF0000"/>
                <w:kern w:val="0"/>
                <w:sz w:val="18"/>
                <w:szCs w:val="18"/>
              </w:rPr>
              <w:t>:</w:t>
            </w:r>
            <w:r w:rsidR="00B11C72">
              <w:rPr>
                <w:rFonts w:hint="eastAsia"/>
                <w:color w:val="FF0000"/>
                <w:kern w:val="0"/>
                <w:sz w:val="18"/>
                <w:szCs w:val="18"/>
              </w:rPr>
              <w:t>其它</w:t>
            </w:r>
            <w:r w:rsidR="00B11C72" w:rsidRPr="005130D6">
              <w:rPr>
                <w:rFonts w:hint="eastAsia"/>
                <w:color w:val="FF0000"/>
                <w:kern w:val="0"/>
                <w:sz w:val="18"/>
                <w:szCs w:val="18"/>
              </w:rPr>
              <w:t>境外资金；</w:t>
            </w:r>
            <w:r w:rsidR="00C5265A" w:rsidRPr="005130D6">
              <w:rPr>
                <w:color w:val="FF0000"/>
                <w:kern w:val="0"/>
                <w:sz w:val="18"/>
                <w:szCs w:val="18"/>
              </w:rPr>
              <w:t>2</w:t>
            </w:r>
            <w:r w:rsidR="00E31C40">
              <w:rPr>
                <w:rFonts w:hint="eastAsia"/>
                <w:color w:val="FF0000"/>
                <w:kern w:val="0"/>
                <w:sz w:val="18"/>
                <w:szCs w:val="18"/>
              </w:rPr>
              <w:t>2</w:t>
            </w:r>
            <w:r w:rsidR="00230C2A">
              <w:rPr>
                <w:rFonts w:hint="eastAsia"/>
                <w:color w:val="FF0000"/>
                <w:kern w:val="0"/>
                <w:sz w:val="18"/>
                <w:szCs w:val="18"/>
              </w:rPr>
              <w:t>3</w:t>
            </w:r>
            <w:r w:rsidR="00C5265A" w:rsidRPr="005130D6">
              <w:rPr>
                <w:color w:val="FF0000"/>
                <w:kern w:val="0"/>
                <w:sz w:val="18"/>
                <w:szCs w:val="18"/>
              </w:rPr>
              <w:t>:</w:t>
            </w:r>
            <w:r w:rsidR="00C5265A" w:rsidRPr="005130D6">
              <w:rPr>
                <w:rFonts w:hint="eastAsia"/>
                <w:color w:val="FF0000"/>
                <w:kern w:val="0"/>
                <w:sz w:val="18"/>
                <w:szCs w:val="18"/>
              </w:rPr>
              <w:t>社会公益基金（慈善基金、捐赠基金等）</w:t>
            </w:r>
            <w:r w:rsidR="0087451F">
              <w:rPr>
                <w:rFonts w:hint="eastAsia"/>
                <w:color w:val="FF0000"/>
                <w:kern w:val="0"/>
                <w:sz w:val="18"/>
                <w:szCs w:val="18"/>
              </w:rPr>
              <w:t>；</w:t>
            </w:r>
            <w:r w:rsidR="00310BDA" w:rsidRPr="005130D6">
              <w:rPr>
                <w:color w:val="FF0000"/>
                <w:kern w:val="0"/>
                <w:sz w:val="18"/>
                <w:szCs w:val="18"/>
              </w:rPr>
              <w:t xml:space="preserve"> </w:t>
            </w:r>
            <w:r w:rsidRPr="005130D6">
              <w:rPr>
                <w:color w:val="FF0000"/>
                <w:kern w:val="0"/>
                <w:sz w:val="18"/>
                <w:szCs w:val="18"/>
              </w:rPr>
              <w:t>2</w:t>
            </w:r>
            <w:r w:rsidR="00E31C40">
              <w:rPr>
                <w:rFonts w:hint="eastAsia"/>
                <w:color w:val="FF0000"/>
                <w:kern w:val="0"/>
                <w:sz w:val="18"/>
                <w:szCs w:val="18"/>
              </w:rPr>
              <w:t>24</w:t>
            </w:r>
            <w:r w:rsidRPr="005130D6">
              <w:rPr>
                <w:color w:val="FF0000"/>
                <w:kern w:val="0"/>
                <w:sz w:val="18"/>
                <w:szCs w:val="18"/>
              </w:rPr>
              <w:t>:</w:t>
            </w:r>
            <w:r w:rsidRPr="005130D6">
              <w:rPr>
                <w:rFonts w:hint="eastAsia"/>
                <w:color w:val="FF0000"/>
                <w:kern w:val="0"/>
                <w:sz w:val="18"/>
                <w:szCs w:val="18"/>
              </w:rPr>
              <w:t>其他产品</w:t>
            </w:r>
          </w:p>
          <w:p w:rsidR="00F90D4C" w:rsidRPr="009F5A34" w:rsidRDefault="00F90D4C" w:rsidP="00F90D4C">
            <w:pPr>
              <w:widowControl/>
              <w:rPr>
                <w:color w:val="FF0000"/>
                <w:kern w:val="0"/>
                <w:sz w:val="18"/>
                <w:szCs w:val="18"/>
              </w:rPr>
            </w:pPr>
          </w:p>
          <w:p w:rsidR="00F90D4C" w:rsidRPr="009F5A34" w:rsidRDefault="00F90D4C" w:rsidP="00F90D4C">
            <w:pPr>
              <w:widowControl/>
              <w:rPr>
                <w:color w:val="FF0000"/>
                <w:kern w:val="0"/>
                <w:sz w:val="18"/>
                <w:szCs w:val="18"/>
              </w:rPr>
            </w:pPr>
            <w:r w:rsidRPr="005130D6">
              <w:rPr>
                <w:rFonts w:hint="eastAsia"/>
                <w:color w:val="FF0000"/>
                <w:kern w:val="0"/>
                <w:sz w:val="18"/>
                <w:szCs w:val="18"/>
              </w:rPr>
              <w:t>以下为机构分类：</w:t>
            </w:r>
          </w:p>
          <w:p w:rsidR="00AF286A" w:rsidRDefault="00AF286A" w:rsidP="00AF286A">
            <w:pPr>
              <w:widowControl/>
              <w:rPr>
                <w:color w:val="FF0000"/>
                <w:kern w:val="0"/>
                <w:sz w:val="18"/>
                <w:szCs w:val="18"/>
              </w:rPr>
            </w:pPr>
            <w:r>
              <w:rPr>
                <w:rFonts w:hint="eastAsia"/>
                <w:color w:val="FF0000"/>
                <w:kern w:val="0"/>
                <w:sz w:val="18"/>
                <w:szCs w:val="18"/>
              </w:rPr>
              <w:t>101:</w:t>
            </w:r>
            <w:r w:rsidRPr="00AF286A">
              <w:rPr>
                <w:rFonts w:hint="eastAsia"/>
                <w:color w:val="FF0000"/>
                <w:kern w:val="0"/>
                <w:sz w:val="18"/>
                <w:szCs w:val="18"/>
              </w:rPr>
              <w:t>证券公司</w:t>
            </w:r>
            <w:r>
              <w:rPr>
                <w:rFonts w:hint="eastAsia"/>
                <w:color w:val="FF0000"/>
                <w:kern w:val="0"/>
                <w:sz w:val="18"/>
                <w:szCs w:val="18"/>
              </w:rPr>
              <w:t>；</w:t>
            </w:r>
            <w:r>
              <w:rPr>
                <w:rFonts w:hint="eastAsia"/>
                <w:color w:val="FF0000"/>
                <w:kern w:val="0"/>
                <w:sz w:val="18"/>
                <w:szCs w:val="18"/>
              </w:rPr>
              <w:t>102:</w:t>
            </w:r>
            <w:r w:rsidRPr="00AF286A">
              <w:rPr>
                <w:rFonts w:hint="eastAsia"/>
                <w:color w:val="FF0000"/>
                <w:kern w:val="0"/>
                <w:sz w:val="18"/>
                <w:szCs w:val="18"/>
              </w:rPr>
              <w:t>银行</w:t>
            </w:r>
            <w:r>
              <w:rPr>
                <w:rFonts w:hint="eastAsia"/>
                <w:color w:val="FF0000"/>
                <w:kern w:val="0"/>
                <w:sz w:val="18"/>
                <w:szCs w:val="18"/>
              </w:rPr>
              <w:t>；</w:t>
            </w:r>
            <w:r>
              <w:rPr>
                <w:rFonts w:hint="eastAsia"/>
                <w:color w:val="FF0000"/>
                <w:kern w:val="0"/>
                <w:sz w:val="18"/>
                <w:szCs w:val="18"/>
              </w:rPr>
              <w:t>103:</w:t>
            </w:r>
            <w:r w:rsidRPr="00AF286A">
              <w:rPr>
                <w:rFonts w:hint="eastAsia"/>
                <w:color w:val="FF0000"/>
                <w:kern w:val="0"/>
                <w:sz w:val="18"/>
                <w:szCs w:val="18"/>
              </w:rPr>
              <w:t>信托投资公司</w:t>
            </w:r>
            <w:r>
              <w:rPr>
                <w:rFonts w:hint="eastAsia"/>
                <w:color w:val="FF0000"/>
                <w:kern w:val="0"/>
                <w:sz w:val="18"/>
                <w:szCs w:val="18"/>
              </w:rPr>
              <w:t>；</w:t>
            </w:r>
            <w:r>
              <w:rPr>
                <w:rFonts w:hint="eastAsia"/>
                <w:color w:val="FF0000"/>
                <w:kern w:val="0"/>
                <w:sz w:val="18"/>
                <w:szCs w:val="18"/>
              </w:rPr>
              <w:t>104:</w:t>
            </w:r>
            <w:r w:rsidRPr="00AF286A">
              <w:rPr>
                <w:rFonts w:hint="eastAsia"/>
                <w:color w:val="FF0000"/>
                <w:kern w:val="0"/>
                <w:sz w:val="18"/>
                <w:szCs w:val="18"/>
              </w:rPr>
              <w:t>基金管理公司</w:t>
            </w:r>
            <w:r>
              <w:rPr>
                <w:rFonts w:hint="eastAsia"/>
                <w:color w:val="FF0000"/>
                <w:kern w:val="0"/>
                <w:sz w:val="18"/>
                <w:szCs w:val="18"/>
              </w:rPr>
              <w:t>；</w:t>
            </w:r>
            <w:r>
              <w:rPr>
                <w:rFonts w:hint="eastAsia"/>
                <w:color w:val="FF0000"/>
                <w:kern w:val="0"/>
                <w:sz w:val="18"/>
                <w:szCs w:val="18"/>
              </w:rPr>
              <w:t>105:</w:t>
            </w:r>
            <w:r w:rsidRPr="00AF286A">
              <w:rPr>
                <w:rFonts w:hint="eastAsia"/>
                <w:color w:val="FF0000"/>
                <w:kern w:val="0"/>
                <w:sz w:val="18"/>
                <w:szCs w:val="18"/>
              </w:rPr>
              <w:t>保险公司</w:t>
            </w:r>
            <w:r>
              <w:rPr>
                <w:rFonts w:hint="eastAsia"/>
                <w:color w:val="FF0000"/>
                <w:kern w:val="0"/>
                <w:sz w:val="18"/>
                <w:szCs w:val="18"/>
              </w:rPr>
              <w:t>；</w:t>
            </w:r>
            <w:r>
              <w:rPr>
                <w:rFonts w:hint="eastAsia"/>
                <w:color w:val="FF0000"/>
                <w:kern w:val="0"/>
                <w:sz w:val="18"/>
                <w:szCs w:val="18"/>
              </w:rPr>
              <w:t>106</w:t>
            </w:r>
            <w:r w:rsidR="00CA2EEC">
              <w:rPr>
                <w:rFonts w:hint="eastAsia"/>
                <w:color w:val="FF0000"/>
                <w:kern w:val="0"/>
                <w:sz w:val="18"/>
                <w:szCs w:val="18"/>
              </w:rPr>
              <w:t>:</w:t>
            </w:r>
            <w:r w:rsidRPr="00AF286A">
              <w:rPr>
                <w:rFonts w:hint="eastAsia"/>
                <w:color w:val="FF0000"/>
                <w:kern w:val="0"/>
                <w:sz w:val="18"/>
                <w:szCs w:val="18"/>
              </w:rPr>
              <w:t>私募基金管理人</w:t>
            </w:r>
            <w:r>
              <w:rPr>
                <w:rFonts w:hint="eastAsia"/>
                <w:color w:val="FF0000"/>
                <w:kern w:val="0"/>
                <w:sz w:val="18"/>
                <w:szCs w:val="18"/>
              </w:rPr>
              <w:t>；</w:t>
            </w:r>
            <w:r>
              <w:rPr>
                <w:rFonts w:hint="eastAsia"/>
                <w:color w:val="FF0000"/>
                <w:kern w:val="0"/>
                <w:sz w:val="18"/>
                <w:szCs w:val="18"/>
              </w:rPr>
              <w:t>107:</w:t>
            </w:r>
            <w:r w:rsidRPr="00AF286A">
              <w:rPr>
                <w:rFonts w:hint="eastAsia"/>
                <w:color w:val="FF0000"/>
                <w:kern w:val="0"/>
                <w:sz w:val="18"/>
                <w:szCs w:val="18"/>
              </w:rPr>
              <w:lastRenderedPageBreak/>
              <w:t>期货公司</w:t>
            </w:r>
            <w:r>
              <w:rPr>
                <w:rFonts w:hint="eastAsia"/>
                <w:color w:val="FF0000"/>
                <w:kern w:val="0"/>
                <w:sz w:val="18"/>
                <w:szCs w:val="18"/>
              </w:rPr>
              <w:t>；</w:t>
            </w:r>
            <w:r>
              <w:rPr>
                <w:rFonts w:hint="eastAsia"/>
                <w:color w:val="FF0000"/>
                <w:kern w:val="0"/>
                <w:sz w:val="18"/>
                <w:szCs w:val="18"/>
              </w:rPr>
              <w:t>108:</w:t>
            </w:r>
            <w:r w:rsidRPr="00AF286A">
              <w:rPr>
                <w:rFonts w:hint="eastAsia"/>
                <w:color w:val="FF0000"/>
                <w:kern w:val="0"/>
                <w:sz w:val="18"/>
                <w:szCs w:val="18"/>
              </w:rPr>
              <w:t>其他</w:t>
            </w:r>
            <w:r>
              <w:rPr>
                <w:rFonts w:hint="eastAsia"/>
                <w:color w:val="FF0000"/>
                <w:kern w:val="0"/>
                <w:sz w:val="18"/>
                <w:szCs w:val="18"/>
              </w:rPr>
              <w:t>境内</w:t>
            </w:r>
            <w:r w:rsidRPr="00AF286A">
              <w:rPr>
                <w:rFonts w:hint="eastAsia"/>
                <w:color w:val="FF0000"/>
                <w:kern w:val="0"/>
                <w:sz w:val="18"/>
                <w:szCs w:val="18"/>
              </w:rPr>
              <w:t>金融机构</w:t>
            </w:r>
            <w:r w:rsidR="0087451F">
              <w:rPr>
                <w:rFonts w:hint="eastAsia"/>
                <w:color w:val="FF0000"/>
                <w:kern w:val="0"/>
                <w:sz w:val="18"/>
                <w:szCs w:val="18"/>
              </w:rPr>
              <w:t>；</w:t>
            </w:r>
            <w:r>
              <w:rPr>
                <w:rFonts w:hint="eastAsia"/>
                <w:color w:val="FF0000"/>
                <w:kern w:val="0"/>
                <w:sz w:val="18"/>
                <w:szCs w:val="18"/>
              </w:rPr>
              <w:t>109</w:t>
            </w:r>
            <w:r w:rsidR="0087451F">
              <w:rPr>
                <w:rFonts w:hint="eastAsia"/>
                <w:color w:val="FF0000"/>
                <w:kern w:val="0"/>
                <w:sz w:val="18"/>
                <w:szCs w:val="18"/>
              </w:rPr>
              <w:t>:</w:t>
            </w:r>
            <w:r w:rsidRPr="00AF286A">
              <w:rPr>
                <w:rFonts w:hint="eastAsia"/>
                <w:color w:val="FF0000"/>
                <w:kern w:val="0"/>
                <w:sz w:val="18"/>
                <w:szCs w:val="18"/>
              </w:rPr>
              <w:t>机关法人</w:t>
            </w:r>
            <w:r w:rsidR="0087451F">
              <w:rPr>
                <w:rFonts w:hint="eastAsia"/>
                <w:color w:val="FF0000"/>
                <w:kern w:val="0"/>
                <w:sz w:val="18"/>
                <w:szCs w:val="18"/>
              </w:rPr>
              <w:t>；</w:t>
            </w:r>
            <w:r w:rsidR="0087451F">
              <w:rPr>
                <w:rFonts w:hint="eastAsia"/>
                <w:color w:val="FF0000"/>
                <w:kern w:val="0"/>
                <w:sz w:val="18"/>
                <w:szCs w:val="18"/>
              </w:rPr>
              <w:t xml:space="preserve"> 110:</w:t>
            </w:r>
            <w:r w:rsidRPr="00AF286A">
              <w:rPr>
                <w:rFonts w:hint="eastAsia"/>
                <w:color w:val="FF0000"/>
                <w:kern w:val="0"/>
                <w:sz w:val="18"/>
                <w:szCs w:val="18"/>
              </w:rPr>
              <w:t>事业单位法人</w:t>
            </w:r>
            <w:r w:rsidR="0087451F">
              <w:rPr>
                <w:rFonts w:hint="eastAsia"/>
                <w:color w:val="FF0000"/>
                <w:kern w:val="0"/>
                <w:sz w:val="18"/>
                <w:szCs w:val="18"/>
              </w:rPr>
              <w:t>；</w:t>
            </w:r>
            <w:r w:rsidR="0087451F">
              <w:rPr>
                <w:rFonts w:hint="eastAsia"/>
                <w:color w:val="FF0000"/>
                <w:kern w:val="0"/>
                <w:sz w:val="18"/>
                <w:szCs w:val="18"/>
              </w:rPr>
              <w:t>111:</w:t>
            </w:r>
            <w:r w:rsidRPr="00AF286A">
              <w:rPr>
                <w:rFonts w:hint="eastAsia"/>
                <w:color w:val="FF0000"/>
                <w:kern w:val="0"/>
                <w:sz w:val="18"/>
                <w:szCs w:val="18"/>
              </w:rPr>
              <w:t>社会团体法人</w:t>
            </w:r>
            <w:r w:rsidR="0087451F">
              <w:rPr>
                <w:rFonts w:hint="eastAsia"/>
                <w:color w:val="FF0000"/>
                <w:kern w:val="0"/>
                <w:sz w:val="18"/>
                <w:szCs w:val="18"/>
              </w:rPr>
              <w:t>；</w:t>
            </w:r>
            <w:r w:rsidR="0087451F">
              <w:rPr>
                <w:rFonts w:hint="eastAsia"/>
                <w:color w:val="FF0000"/>
                <w:kern w:val="0"/>
                <w:sz w:val="18"/>
                <w:szCs w:val="18"/>
              </w:rPr>
              <w:t>112:</w:t>
            </w:r>
            <w:r w:rsidR="0087451F" w:rsidRPr="0087451F">
              <w:rPr>
                <w:rFonts w:hint="eastAsia"/>
                <w:color w:val="FF0000"/>
                <w:kern w:val="0"/>
                <w:sz w:val="18"/>
                <w:szCs w:val="18"/>
              </w:rPr>
              <w:t>非金融机构企业法人</w:t>
            </w:r>
            <w:r w:rsidR="0087451F">
              <w:rPr>
                <w:rFonts w:hint="eastAsia"/>
                <w:color w:val="FF0000"/>
                <w:kern w:val="0"/>
                <w:sz w:val="18"/>
                <w:szCs w:val="18"/>
              </w:rPr>
              <w:t>；</w:t>
            </w:r>
            <w:r w:rsidR="0087451F">
              <w:rPr>
                <w:rFonts w:hint="eastAsia"/>
                <w:color w:val="FF0000"/>
                <w:kern w:val="0"/>
                <w:sz w:val="18"/>
                <w:szCs w:val="18"/>
              </w:rPr>
              <w:t>113:</w:t>
            </w:r>
            <w:r w:rsidR="0087451F" w:rsidRPr="0087451F">
              <w:rPr>
                <w:rFonts w:hint="eastAsia"/>
                <w:color w:val="FF0000"/>
                <w:kern w:val="0"/>
                <w:sz w:val="18"/>
                <w:szCs w:val="18"/>
              </w:rPr>
              <w:t>非金融类非法人机构</w:t>
            </w:r>
            <w:r w:rsidR="0087451F">
              <w:rPr>
                <w:rFonts w:hint="eastAsia"/>
                <w:color w:val="FF0000"/>
                <w:kern w:val="0"/>
                <w:sz w:val="18"/>
                <w:szCs w:val="18"/>
              </w:rPr>
              <w:t>；</w:t>
            </w:r>
            <w:r w:rsidR="0087451F">
              <w:rPr>
                <w:rFonts w:hint="eastAsia"/>
                <w:color w:val="FF0000"/>
                <w:kern w:val="0"/>
                <w:sz w:val="18"/>
                <w:szCs w:val="18"/>
              </w:rPr>
              <w:t>114:</w:t>
            </w:r>
            <w:r w:rsidRPr="00AF286A">
              <w:rPr>
                <w:rFonts w:hint="eastAsia"/>
                <w:color w:val="FF0000"/>
                <w:kern w:val="0"/>
                <w:sz w:val="18"/>
                <w:szCs w:val="18"/>
              </w:rPr>
              <w:t>境外代理人</w:t>
            </w:r>
            <w:r w:rsidR="0087451F">
              <w:rPr>
                <w:rFonts w:hint="eastAsia"/>
                <w:color w:val="FF0000"/>
                <w:kern w:val="0"/>
                <w:sz w:val="18"/>
                <w:szCs w:val="18"/>
              </w:rPr>
              <w:t>；</w:t>
            </w:r>
            <w:r w:rsidR="0087451F">
              <w:rPr>
                <w:rFonts w:hint="eastAsia"/>
                <w:color w:val="FF0000"/>
                <w:kern w:val="0"/>
                <w:sz w:val="18"/>
                <w:szCs w:val="18"/>
              </w:rPr>
              <w:t>115:</w:t>
            </w:r>
            <w:r w:rsidR="0087451F">
              <w:rPr>
                <w:rFonts w:hint="eastAsia"/>
                <w:color w:val="FF0000"/>
                <w:kern w:val="0"/>
                <w:sz w:val="18"/>
                <w:szCs w:val="18"/>
              </w:rPr>
              <w:t>境外金融机构；</w:t>
            </w:r>
            <w:r w:rsidR="0087451F">
              <w:rPr>
                <w:rFonts w:hint="eastAsia"/>
                <w:color w:val="FF0000"/>
                <w:kern w:val="0"/>
                <w:sz w:val="18"/>
                <w:szCs w:val="18"/>
              </w:rPr>
              <w:t xml:space="preserve"> 116:</w:t>
            </w:r>
            <w:r w:rsidRPr="00AF286A">
              <w:rPr>
                <w:rFonts w:hint="eastAsia"/>
                <w:color w:val="FF0000"/>
                <w:kern w:val="0"/>
                <w:sz w:val="18"/>
                <w:szCs w:val="18"/>
              </w:rPr>
              <w:t>外国战略投资者</w:t>
            </w:r>
            <w:r w:rsidR="0087451F">
              <w:rPr>
                <w:rFonts w:hint="eastAsia"/>
                <w:color w:val="FF0000"/>
                <w:kern w:val="0"/>
                <w:sz w:val="18"/>
                <w:szCs w:val="18"/>
              </w:rPr>
              <w:t>；</w:t>
            </w:r>
            <w:r w:rsidR="0087451F">
              <w:rPr>
                <w:rFonts w:hint="eastAsia"/>
                <w:color w:val="FF0000"/>
                <w:kern w:val="0"/>
                <w:sz w:val="18"/>
                <w:szCs w:val="18"/>
              </w:rPr>
              <w:t>117:</w:t>
            </w:r>
            <w:r w:rsidRPr="00AF286A">
              <w:rPr>
                <w:rFonts w:hint="eastAsia"/>
                <w:color w:val="FF0000"/>
                <w:kern w:val="0"/>
                <w:sz w:val="18"/>
                <w:szCs w:val="18"/>
              </w:rPr>
              <w:t>境外非金融机构</w:t>
            </w:r>
            <w:r w:rsidR="0087451F">
              <w:rPr>
                <w:rFonts w:hint="eastAsia"/>
                <w:color w:val="FF0000"/>
                <w:kern w:val="0"/>
                <w:sz w:val="18"/>
                <w:szCs w:val="18"/>
              </w:rPr>
              <w:t xml:space="preserve"> 118:</w:t>
            </w:r>
            <w:r w:rsidR="0087451F">
              <w:rPr>
                <w:rFonts w:hint="eastAsia"/>
                <w:color w:val="FF0000"/>
                <w:kern w:val="0"/>
                <w:sz w:val="18"/>
                <w:szCs w:val="18"/>
              </w:rPr>
              <w:t>其它</w:t>
            </w:r>
          </w:p>
          <w:p w:rsidR="00F90D4C" w:rsidRPr="009F5A34" w:rsidRDefault="00F90D4C" w:rsidP="00F90D4C">
            <w:pPr>
              <w:rPr>
                <w:color w:val="FF0000"/>
                <w:kern w:val="0"/>
                <w:sz w:val="18"/>
                <w:szCs w:val="18"/>
              </w:rPr>
            </w:pPr>
          </w:p>
          <w:p w:rsidR="00F90D4C" w:rsidRPr="009F5A34" w:rsidRDefault="00F90D4C" w:rsidP="00F90D4C">
            <w:pPr>
              <w:widowControl/>
              <w:rPr>
                <w:color w:val="FF0000"/>
                <w:kern w:val="0"/>
                <w:sz w:val="18"/>
                <w:szCs w:val="18"/>
              </w:rPr>
            </w:pPr>
            <w:r w:rsidRPr="005130D6">
              <w:rPr>
                <w:rFonts w:hint="eastAsia"/>
                <w:color w:val="FF0000"/>
                <w:kern w:val="0"/>
                <w:sz w:val="18"/>
                <w:szCs w:val="18"/>
              </w:rPr>
              <w:t>以下为个人分类</w:t>
            </w:r>
          </w:p>
          <w:p w:rsidR="00F90D4C" w:rsidRPr="009F5A34" w:rsidRDefault="00F90D4C" w:rsidP="00F90D4C">
            <w:pPr>
              <w:widowControl/>
              <w:rPr>
                <w:color w:val="FF0000"/>
                <w:kern w:val="0"/>
                <w:sz w:val="18"/>
                <w:szCs w:val="18"/>
              </w:rPr>
            </w:pPr>
            <w:r w:rsidRPr="005130D6">
              <w:rPr>
                <w:color w:val="FF0000"/>
                <w:kern w:val="0"/>
                <w:sz w:val="18"/>
                <w:szCs w:val="18"/>
              </w:rPr>
              <w:t>001:</w:t>
            </w:r>
            <w:r w:rsidR="002413BB">
              <w:rPr>
                <w:rFonts w:hint="eastAsia"/>
                <w:color w:val="FF0000"/>
                <w:kern w:val="0"/>
                <w:sz w:val="18"/>
                <w:szCs w:val="18"/>
              </w:rPr>
              <w:t>私募基金管理人</w:t>
            </w:r>
            <w:r w:rsidRPr="005130D6">
              <w:rPr>
                <w:rFonts w:hint="eastAsia"/>
                <w:color w:val="FF0000"/>
                <w:kern w:val="0"/>
                <w:sz w:val="18"/>
                <w:szCs w:val="18"/>
              </w:rPr>
              <w:t>员工</w:t>
            </w:r>
          </w:p>
          <w:p w:rsidR="00270F4D" w:rsidRDefault="00F90D4C">
            <w:pPr>
              <w:widowControl/>
              <w:rPr>
                <w:color w:val="FF0000"/>
                <w:kern w:val="0"/>
                <w:sz w:val="18"/>
                <w:szCs w:val="18"/>
              </w:rPr>
            </w:pPr>
            <w:r w:rsidRPr="005130D6">
              <w:rPr>
                <w:color w:val="FF0000"/>
                <w:kern w:val="0"/>
                <w:sz w:val="18"/>
                <w:szCs w:val="18"/>
              </w:rPr>
              <w:t>002:</w:t>
            </w:r>
            <w:r w:rsidR="002413BB">
              <w:rPr>
                <w:rFonts w:hint="eastAsia"/>
                <w:color w:val="FF0000"/>
                <w:kern w:val="0"/>
                <w:sz w:val="18"/>
                <w:szCs w:val="18"/>
              </w:rPr>
              <w:t>非私募基金管理人</w:t>
            </w:r>
            <w:r w:rsidR="002413BB" w:rsidRPr="005130D6">
              <w:rPr>
                <w:rFonts w:hint="eastAsia"/>
                <w:color w:val="FF0000"/>
                <w:kern w:val="0"/>
                <w:sz w:val="18"/>
                <w:szCs w:val="18"/>
              </w:rPr>
              <w:t>员工</w:t>
            </w:r>
          </w:p>
        </w:tc>
        <w:tc>
          <w:tcPr>
            <w:tcW w:w="409" w:type="pct"/>
            <w:tcBorders>
              <w:top w:val="nil"/>
              <w:left w:val="nil"/>
              <w:bottom w:val="single" w:sz="4" w:space="0" w:color="auto"/>
              <w:right w:val="single" w:sz="4" w:space="0" w:color="auto"/>
            </w:tcBorders>
          </w:tcPr>
          <w:p w:rsidR="00792E45" w:rsidRPr="004F7304" w:rsidRDefault="00E12688" w:rsidP="00AC1E43">
            <w:pPr>
              <w:widowControl/>
              <w:rPr>
                <w:color w:val="FF0000"/>
                <w:kern w:val="0"/>
                <w:sz w:val="18"/>
                <w:szCs w:val="18"/>
              </w:rPr>
            </w:pPr>
            <w:r>
              <w:rPr>
                <w:rFonts w:ascii="宋体" w:hAnsi="宋体" w:hint="eastAsia"/>
                <w:color w:val="FF0000"/>
                <w:sz w:val="18"/>
              </w:rPr>
              <w:lastRenderedPageBreak/>
              <w:t>Y</w:t>
            </w:r>
          </w:p>
        </w:tc>
      </w:tr>
      <w:tr w:rsidR="00792E45" w:rsidRPr="00A00895" w:rsidTr="00895EB5">
        <w:trPr>
          <w:trHeight w:val="285"/>
        </w:trPr>
        <w:tc>
          <w:tcPr>
            <w:tcW w:w="311" w:type="pct"/>
            <w:tcBorders>
              <w:top w:val="single" w:sz="4" w:space="0" w:color="auto"/>
              <w:left w:val="single" w:sz="4" w:space="0" w:color="auto"/>
              <w:bottom w:val="single" w:sz="4" w:space="0" w:color="auto"/>
              <w:right w:val="single" w:sz="4" w:space="0" w:color="auto"/>
            </w:tcBorders>
          </w:tcPr>
          <w:p w:rsidR="00792E45" w:rsidRPr="004F7304" w:rsidRDefault="00792E45" w:rsidP="00AC1E43">
            <w:pPr>
              <w:widowControl/>
              <w:rPr>
                <w:rFonts w:ascii="宋体" w:hAnsi="宋体"/>
                <w:color w:val="FF0000"/>
                <w:sz w:val="18"/>
              </w:rPr>
            </w:pPr>
            <w:r w:rsidRPr="004F7304">
              <w:rPr>
                <w:rFonts w:ascii="宋体" w:hAnsi="宋体" w:hint="eastAsia"/>
                <w:color w:val="FF0000"/>
                <w:sz w:val="18"/>
              </w:rPr>
              <w:lastRenderedPageBreak/>
              <w:t>665</w:t>
            </w:r>
          </w:p>
        </w:tc>
        <w:tc>
          <w:tcPr>
            <w:tcW w:w="1255" w:type="pct"/>
            <w:tcBorders>
              <w:top w:val="single" w:sz="4" w:space="0" w:color="auto"/>
              <w:left w:val="nil"/>
              <w:bottom w:val="single" w:sz="4" w:space="0" w:color="auto"/>
              <w:right w:val="single" w:sz="4" w:space="0" w:color="auto"/>
            </w:tcBorders>
          </w:tcPr>
          <w:p w:rsidR="00792E45" w:rsidRPr="004F7304" w:rsidRDefault="00792E45" w:rsidP="00AC1E43">
            <w:pPr>
              <w:widowControl/>
              <w:rPr>
                <w:rFonts w:ascii="宋体" w:hAnsi="宋体"/>
                <w:color w:val="FF0000"/>
                <w:sz w:val="18"/>
              </w:rPr>
            </w:pPr>
            <w:r w:rsidRPr="004F7304">
              <w:rPr>
                <w:rFonts w:ascii="宋体" w:hAnsi="宋体"/>
                <w:color w:val="FF0000"/>
                <w:sz w:val="18"/>
              </w:rPr>
              <w:t>Investor</w:t>
            </w:r>
            <w:r w:rsidRPr="004F7304">
              <w:rPr>
                <w:rFonts w:ascii="宋体" w:hAnsi="宋体" w:hint="eastAsia"/>
                <w:color w:val="FF0000"/>
                <w:sz w:val="18"/>
              </w:rPr>
              <w:t>ProCode</w:t>
            </w:r>
          </w:p>
        </w:tc>
        <w:tc>
          <w:tcPr>
            <w:tcW w:w="466" w:type="pct"/>
            <w:tcBorders>
              <w:top w:val="single" w:sz="4" w:space="0" w:color="auto"/>
              <w:left w:val="nil"/>
              <w:bottom w:val="single" w:sz="4" w:space="0" w:color="auto"/>
              <w:right w:val="single" w:sz="4" w:space="0" w:color="auto"/>
            </w:tcBorders>
          </w:tcPr>
          <w:p w:rsidR="00792E45" w:rsidRPr="004F7304" w:rsidRDefault="00792E45" w:rsidP="00AC1E43">
            <w:pPr>
              <w:widowControl/>
              <w:rPr>
                <w:rFonts w:ascii="宋体" w:hAnsi="宋体"/>
                <w:color w:val="FF0000"/>
                <w:sz w:val="18"/>
              </w:rPr>
            </w:pPr>
            <w:r w:rsidRPr="004F7304">
              <w:rPr>
                <w:rFonts w:ascii="宋体" w:hAnsi="宋体" w:hint="eastAsia"/>
                <w:color w:val="FF0000"/>
                <w:sz w:val="18"/>
              </w:rPr>
              <w:t>C</w:t>
            </w:r>
          </w:p>
        </w:tc>
        <w:tc>
          <w:tcPr>
            <w:tcW w:w="332" w:type="pct"/>
            <w:tcBorders>
              <w:top w:val="single" w:sz="4" w:space="0" w:color="auto"/>
              <w:left w:val="nil"/>
              <w:bottom w:val="single" w:sz="4" w:space="0" w:color="auto"/>
              <w:right w:val="single" w:sz="4" w:space="0" w:color="auto"/>
            </w:tcBorders>
          </w:tcPr>
          <w:p w:rsidR="00792E45" w:rsidRPr="004F7304" w:rsidRDefault="00792E45" w:rsidP="00AC1E43">
            <w:pPr>
              <w:widowControl/>
              <w:rPr>
                <w:rFonts w:ascii="宋体" w:hAnsi="宋体"/>
                <w:color w:val="FF0000"/>
                <w:sz w:val="18"/>
              </w:rPr>
            </w:pPr>
            <w:r w:rsidRPr="004F7304">
              <w:rPr>
                <w:rFonts w:ascii="宋体" w:hAnsi="宋体" w:hint="eastAsia"/>
                <w:color w:val="FF0000"/>
                <w:sz w:val="18"/>
              </w:rPr>
              <w:t>6</w:t>
            </w:r>
          </w:p>
        </w:tc>
        <w:tc>
          <w:tcPr>
            <w:tcW w:w="837" w:type="pct"/>
            <w:tcBorders>
              <w:top w:val="single" w:sz="4" w:space="0" w:color="auto"/>
              <w:left w:val="nil"/>
              <w:bottom w:val="single" w:sz="4" w:space="0" w:color="auto"/>
              <w:right w:val="single" w:sz="4" w:space="0" w:color="auto"/>
            </w:tcBorders>
          </w:tcPr>
          <w:p w:rsidR="00792E45" w:rsidRPr="004F7304" w:rsidRDefault="00792E45" w:rsidP="00AC1E43">
            <w:pPr>
              <w:widowControl/>
              <w:rPr>
                <w:rFonts w:ascii="宋体" w:hAnsi="宋体"/>
                <w:color w:val="FF0000"/>
                <w:sz w:val="18"/>
              </w:rPr>
            </w:pPr>
            <w:r w:rsidRPr="004F7304">
              <w:rPr>
                <w:rFonts w:ascii="宋体" w:hAnsi="宋体" w:hint="eastAsia"/>
                <w:color w:val="FF0000"/>
                <w:sz w:val="18"/>
              </w:rPr>
              <w:t>投资者产品代码</w:t>
            </w:r>
          </w:p>
        </w:tc>
        <w:tc>
          <w:tcPr>
            <w:tcW w:w="1390" w:type="pct"/>
            <w:tcBorders>
              <w:top w:val="single" w:sz="4" w:space="0" w:color="auto"/>
              <w:left w:val="nil"/>
              <w:bottom w:val="single" w:sz="4" w:space="0" w:color="auto"/>
              <w:right w:val="single" w:sz="4" w:space="0" w:color="auto"/>
            </w:tcBorders>
          </w:tcPr>
          <w:p w:rsidR="00C555B7" w:rsidRDefault="00792E45" w:rsidP="00932777">
            <w:pPr>
              <w:widowControl/>
              <w:rPr>
                <w:rFonts w:ascii="宋体" w:hAnsi="宋体"/>
                <w:color w:val="FF0000"/>
                <w:sz w:val="18"/>
              </w:rPr>
            </w:pPr>
            <w:r w:rsidRPr="004F7304">
              <w:rPr>
                <w:rFonts w:ascii="宋体" w:hAnsi="宋体" w:hint="eastAsia"/>
                <w:color w:val="FF0000"/>
                <w:sz w:val="18"/>
              </w:rPr>
              <w:t>投资者为</w:t>
            </w:r>
            <w:r w:rsidR="00932777">
              <w:rPr>
                <w:rFonts w:ascii="宋体" w:hAnsi="宋体" w:hint="eastAsia"/>
                <w:color w:val="FF0000"/>
                <w:sz w:val="18"/>
              </w:rPr>
              <w:t>公募</w:t>
            </w:r>
            <w:r w:rsidRPr="004F7304">
              <w:rPr>
                <w:rFonts w:ascii="宋体" w:hAnsi="宋体" w:hint="eastAsia"/>
                <w:color w:val="FF0000"/>
                <w:sz w:val="18"/>
              </w:rPr>
              <w:t>基金产品</w:t>
            </w:r>
            <w:r w:rsidR="00932777">
              <w:rPr>
                <w:rFonts w:ascii="宋体" w:hAnsi="宋体" w:hint="eastAsia"/>
                <w:color w:val="FF0000"/>
                <w:sz w:val="18"/>
              </w:rPr>
              <w:t>或基金业协会备案产品时必填，</w:t>
            </w:r>
            <w:r w:rsidRPr="004F7304">
              <w:rPr>
                <w:rFonts w:ascii="宋体" w:hAnsi="宋体" w:hint="eastAsia"/>
                <w:color w:val="FF0000"/>
                <w:sz w:val="18"/>
              </w:rPr>
              <w:t>填</w:t>
            </w:r>
            <w:r w:rsidR="00693716">
              <w:rPr>
                <w:rFonts w:ascii="宋体" w:hAnsi="宋体" w:hint="eastAsia"/>
                <w:color w:val="FF0000"/>
                <w:sz w:val="18"/>
              </w:rPr>
              <w:t>写</w:t>
            </w:r>
            <w:r w:rsidR="00932777">
              <w:rPr>
                <w:rFonts w:ascii="宋体" w:hAnsi="宋体" w:hint="eastAsia"/>
                <w:color w:val="FF0000"/>
                <w:sz w:val="18"/>
              </w:rPr>
              <w:t>行业编码中心分配的编码或协会备案产品编码</w:t>
            </w:r>
          </w:p>
        </w:tc>
        <w:tc>
          <w:tcPr>
            <w:tcW w:w="409" w:type="pct"/>
            <w:tcBorders>
              <w:top w:val="single" w:sz="4" w:space="0" w:color="auto"/>
              <w:left w:val="nil"/>
              <w:bottom w:val="single" w:sz="4" w:space="0" w:color="auto"/>
              <w:right w:val="single" w:sz="4" w:space="0" w:color="auto"/>
            </w:tcBorders>
          </w:tcPr>
          <w:p w:rsidR="00792E45" w:rsidRPr="004F7304" w:rsidRDefault="00792E45" w:rsidP="00AC1E43">
            <w:pPr>
              <w:widowControl/>
              <w:rPr>
                <w:rFonts w:ascii="宋体" w:hAnsi="宋体"/>
                <w:color w:val="FF0000"/>
                <w:sz w:val="18"/>
              </w:rPr>
            </w:pPr>
            <w:r w:rsidRPr="004F7304">
              <w:rPr>
                <w:rFonts w:ascii="宋体" w:hAnsi="宋体" w:hint="eastAsia"/>
                <w:color w:val="FF0000"/>
                <w:sz w:val="18"/>
              </w:rPr>
              <w:t>N</w:t>
            </w:r>
          </w:p>
        </w:tc>
      </w:tr>
      <w:tr w:rsidR="00880B4C" w:rsidRPr="00A00895" w:rsidTr="00503E1E">
        <w:trPr>
          <w:trHeight w:val="285"/>
        </w:trPr>
        <w:tc>
          <w:tcPr>
            <w:tcW w:w="311" w:type="pct"/>
            <w:tcBorders>
              <w:top w:val="single" w:sz="4" w:space="0" w:color="auto"/>
              <w:left w:val="single" w:sz="4" w:space="0" w:color="auto"/>
              <w:bottom w:val="single" w:sz="4" w:space="0" w:color="auto"/>
              <w:right w:val="single" w:sz="4" w:space="0" w:color="auto"/>
            </w:tcBorders>
          </w:tcPr>
          <w:p w:rsidR="00880B4C" w:rsidRPr="004F7304" w:rsidRDefault="00880B4C" w:rsidP="00AC1E43">
            <w:pPr>
              <w:widowControl/>
              <w:rPr>
                <w:rFonts w:ascii="宋体" w:hAnsi="宋体"/>
                <w:color w:val="FF0000"/>
                <w:sz w:val="18"/>
              </w:rPr>
            </w:pPr>
            <w:r w:rsidRPr="004953A2">
              <w:rPr>
                <w:rFonts w:ascii="宋体" w:hAnsi="宋体" w:hint="eastAsia"/>
                <w:sz w:val="18"/>
              </w:rPr>
              <w:t>522</w:t>
            </w:r>
          </w:p>
        </w:tc>
        <w:tc>
          <w:tcPr>
            <w:tcW w:w="1255" w:type="pct"/>
            <w:tcBorders>
              <w:top w:val="single" w:sz="4" w:space="0" w:color="auto"/>
              <w:left w:val="nil"/>
              <w:bottom w:val="single" w:sz="4" w:space="0" w:color="auto"/>
              <w:right w:val="single" w:sz="4" w:space="0" w:color="auto"/>
            </w:tcBorders>
            <w:vAlign w:val="center"/>
          </w:tcPr>
          <w:p w:rsidR="00880B4C" w:rsidRPr="004F7304" w:rsidRDefault="00880B4C" w:rsidP="00AC1E43">
            <w:pPr>
              <w:widowControl/>
              <w:rPr>
                <w:rFonts w:ascii="宋体" w:hAnsi="宋体"/>
                <w:color w:val="FF0000"/>
                <w:sz w:val="18"/>
              </w:rPr>
            </w:pPr>
            <w:r w:rsidRPr="004953A2">
              <w:rPr>
                <w:rFonts w:ascii="宋体" w:hAnsi="宋体" w:hint="eastAsia"/>
                <w:sz w:val="18"/>
              </w:rPr>
              <w:t>Nationality</w:t>
            </w:r>
          </w:p>
        </w:tc>
        <w:tc>
          <w:tcPr>
            <w:tcW w:w="466" w:type="pct"/>
            <w:tcBorders>
              <w:top w:val="single" w:sz="4" w:space="0" w:color="auto"/>
              <w:left w:val="nil"/>
              <w:bottom w:val="single" w:sz="4" w:space="0" w:color="auto"/>
              <w:right w:val="single" w:sz="4" w:space="0" w:color="auto"/>
            </w:tcBorders>
            <w:vAlign w:val="center"/>
          </w:tcPr>
          <w:p w:rsidR="00880B4C" w:rsidRPr="004F7304" w:rsidRDefault="00880B4C" w:rsidP="00AC1E43">
            <w:pPr>
              <w:widowControl/>
              <w:rPr>
                <w:rFonts w:ascii="宋体" w:hAnsi="宋体"/>
                <w:color w:val="FF0000"/>
                <w:sz w:val="18"/>
              </w:rPr>
            </w:pPr>
            <w:r w:rsidRPr="004953A2">
              <w:rPr>
                <w:rFonts w:ascii="宋体" w:hAnsi="宋体" w:hint="eastAsia"/>
                <w:sz w:val="18"/>
              </w:rPr>
              <w:t>C</w:t>
            </w:r>
          </w:p>
        </w:tc>
        <w:tc>
          <w:tcPr>
            <w:tcW w:w="332" w:type="pct"/>
            <w:tcBorders>
              <w:top w:val="single" w:sz="4" w:space="0" w:color="auto"/>
              <w:left w:val="nil"/>
              <w:bottom w:val="single" w:sz="4" w:space="0" w:color="auto"/>
              <w:right w:val="single" w:sz="4" w:space="0" w:color="auto"/>
            </w:tcBorders>
            <w:vAlign w:val="center"/>
          </w:tcPr>
          <w:p w:rsidR="00880B4C" w:rsidRPr="004F7304" w:rsidRDefault="00880B4C" w:rsidP="00AC1E43">
            <w:pPr>
              <w:widowControl/>
              <w:rPr>
                <w:rFonts w:ascii="宋体" w:hAnsi="宋体"/>
                <w:color w:val="FF0000"/>
                <w:sz w:val="18"/>
              </w:rPr>
            </w:pPr>
            <w:r w:rsidRPr="004953A2">
              <w:rPr>
                <w:rFonts w:ascii="宋体" w:hAnsi="宋体" w:hint="eastAsia"/>
                <w:sz w:val="18"/>
              </w:rPr>
              <w:t>3</w:t>
            </w:r>
          </w:p>
        </w:tc>
        <w:tc>
          <w:tcPr>
            <w:tcW w:w="837" w:type="pct"/>
            <w:tcBorders>
              <w:top w:val="single" w:sz="4" w:space="0" w:color="auto"/>
              <w:left w:val="nil"/>
              <w:bottom w:val="single" w:sz="4" w:space="0" w:color="auto"/>
              <w:right w:val="single" w:sz="4" w:space="0" w:color="auto"/>
            </w:tcBorders>
            <w:vAlign w:val="center"/>
          </w:tcPr>
          <w:p w:rsidR="00880B4C" w:rsidRPr="004F7304" w:rsidRDefault="00880B4C" w:rsidP="00AC1E43">
            <w:pPr>
              <w:widowControl/>
              <w:rPr>
                <w:rFonts w:ascii="宋体" w:hAnsi="宋体"/>
                <w:color w:val="FF0000"/>
                <w:sz w:val="18"/>
              </w:rPr>
            </w:pPr>
            <w:r w:rsidRPr="004953A2">
              <w:rPr>
                <w:rFonts w:ascii="宋体" w:hAnsi="宋体" w:hint="eastAsia"/>
                <w:sz w:val="18"/>
              </w:rPr>
              <w:t>投资者国籍</w:t>
            </w:r>
          </w:p>
        </w:tc>
        <w:tc>
          <w:tcPr>
            <w:tcW w:w="1390" w:type="pct"/>
            <w:tcBorders>
              <w:top w:val="single" w:sz="4" w:space="0" w:color="auto"/>
              <w:left w:val="nil"/>
              <w:bottom w:val="single" w:sz="4" w:space="0" w:color="auto"/>
              <w:right w:val="single" w:sz="4" w:space="0" w:color="auto"/>
            </w:tcBorders>
            <w:vAlign w:val="center"/>
          </w:tcPr>
          <w:p w:rsidR="00880B4C" w:rsidRDefault="00880B4C">
            <w:pPr>
              <w:widowControl/>
              <w:rPr>
                <w:rFonts w:ascii="宋体" w:hAnsi="宋体"/>
                <w:color w:val="FF0000"/>
                <w:sz w:val="18"/>
              </w:rPr>
            </w:pPr>
            <w:r w:rsidRPr="004953A2">
              <w:rPr>
                <w:rFonts w:ascii="宋体" w:hAnsi="宋体" w:hint="eastAsia"/>
                <w:sz w:val="18"/>
              </w:rPr>
              <w:t>采用</w:t>
            </w:r>
            <w:r w:rsidRPr="004953A2">
              <w:rPr>
                <w:rFonts w:ascii="宋体" w:hAnsi="宋体"/>
                <w:sz w:val="18"/>
              </w:rPr>
              <w:t>GB/T 2659-2000</w:t>
            </w:r>
          </w:p>
        </w:tc>
        <w:tc>
          <w:tcPr>
            <w:tcW w:w="409" w:type="pct"/>
            <w:tcBorders>
              <w:top w:val="single" w:sz="4" w:space="0" w:color="auto"/>
              <w:left w:val="nil"/>
              <w:bottom w:val="single" w:sz="4" w:space="0" w:color="auto"/>
              <w:right w:val="single" w:sz="4" w:space="0" w:color="auto"/>
            </w:tcBorders>
          </w:tcPr>
          <w:p w:rsidR="00880B4C" w:rsidRPr="004F7304" w:rsidRDefault="00880B4C" w:rsidP="00AC1E43">
            <w:pPr>
              <w:widowControl/>
              <w:rPr>
                <w:rFonts w:ascii="宋体" w:hAnsi="宋体"/>
                <w:color w:val="FF0000"/>
                <w:sz w:val="18"/>
              </w:rPr>
            </w:pPr>
            <w:r>
              <w:rPr>
                <w:rFonts w:ascii="宋体" w:hAnsi="宋体" w:hint="eastAsia"/>
                <w:color w:val="FF0000"/>
                <w:sz w:val="18"/>
              </w:rPr>
              <w:t>N</w:t>
            </w:r>
          </w:p>
        </w:tc>
      </w:tr>
    </w:tbl>
    <w:p w:rsidR="00792E45" w:rsidRPr="00A00895" w:rsidRDefault="00792E45" w:rsidP="00792E45">
      <w:pPr>
        <w:pStyle w:val="3"/>
      </w:pPr>
      <w:bookmarkStart w:id="56" w:name="_Toc194216503"/>
      <w:bookmarkStart w:id="57" w:name="_Toc194216615"/>
      <w:bookmarkStart w:id="58" w:name="_Toc240730120"/>
      <w:bookmarkStart w:id="59" w:name="_Toc477762664"/>
      <w:r w:rsidRPr="00A00895">
        <w:rPr>
          <w:rFonts w:hint="eastAsia"/>
        </w:rPr>
        <w:t>销户确认业务</w:t>
      </w:r>
      <w:r w:rsidRPr="00A00895">
        <w:rPr>
          <w:rFonts w:hint="eastAsia"/>
        </w:rPr>
        <w:t>102</w:t>
      </w:r>
      <w:bookmarkEnd w:id="56"/>
      <w:bookmarkEnd w:id="57"/>
      <w:bookmarkEnd w:id="58"/>
      <w:bookmarkEnd w:id="59"/>
    </w:p>
    <w:tbl>
      <w:tblPr>
        <w:tblW w:w="4978" w:type="pct"/>
        <w:tblLook w:val="0000" w:firstRow="0" w:lastRow="0" w:firstColumn="0" w:lastColumn="0" w:noHBand="0" w:noVBand="0"/>
      </w:tblPr>
      <w:tblGrid>
        <w:gridCol w:w="487"/>
        <w:gridCol w:w="2138"/>
        <w:gridCol w:w="804"/>
        <w:gridCol w:w="665"/>
        <w:gridCol w:w="1419"/>
        <w:gridCol w:w="2035"/>
        <w:gridCol w:w="937"/>
      </w:tblGrid>
      <w:tr w:rsidR="00792E45" w:rsidRPr="00A00895" w:rsidTr="00503E1E">
        <w:trPr>
          <w:trHeight w:val="285"/>
        </w:trPr>
        <w:tc>
          <w:tcPr>
            <w:tcW w:w="286" w:type="pct"/>
            <w:tcBorders>
              <w:top w:val="single" w:sz="4" w:space="0" w:color="auto"/>
              <w:left w:val="single" w:sz="4" w:space="0" w:color="auto"/>
              <w:bottom w:val="single" w:sz="4" w:space="0" w:color="auto"/>
              <w:right w:val="single" w:sz="4" w:space="0" w:color="auto"/>
            </w:tcBorders>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ID</w:t>
            </w:r>
          </w:p>
        </w:tc>
        <w:tc>
          <w:tcPr>
            <w:tcW w:w="1260" w:type="pct"/>
            <w:tcBorders>
              <w:top w:val="single" w:sz="4" w:space="0" w:color="auto"/>
              <w:left w:val="nil"/>
              <w:bottom w:val="single" w:sz="4" w:space="0" w:color="auto"/>
              <w:right w:val="single" w:sz="4" w:space="0" w:color="auto"/>
            </w:tcBorders>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474" w:type="pct"/>
            <w:tcBorders>
              <w:top w:val="single" w:sz="4" w:space="0" w:color="auto"/>
              <w:left w:val="nil"/>
              <w:bottom w:val="single" w:sz="4" w:space="0" w:color="auto"/>
              <w:right w:val="single" w:sz="4" w:space="0" w:color="auto"/>
            </w:tcBorders>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392" w:type="pct"/>
            <w:tcBorders>
              <w:top w:val="single" w:sz="4" w:space="0" w:color="auto"/>
              <w:left w:val="nil"/>
              <w:bottom w:val="single" w:sz="4" w:space="0" w:color="auto"/>
              <w:right w:val="single" w:sz="4" w:space="0" w:color="auto"/>
            </w:tcBorders>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836" w:type="pct"/>
            <w:tcBorders>
              <w:top w:val="single" w:sz="4" w:space="0" w:color="auto"/>
              <w:left w:val="nil"/>
              <w:bottom w:val="single" w:sz="4" w:space="0" w:color="auto"/>
              <w:right w:val="single" w:sz="4" w:space="0" w:color="auto"/>
            </w:tcBorders>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1199" w:type="pct"/>
            <w:tcBorders>
              <w:top w:val="single" w:sz="4" w:space="0" w:color="auto"/>
              <w:left w:val="nil"/>
              <w:bottom w:val="single" w:sz="4" w:space="0" w:color="auto"/>
              <w:right w:val="single" w:sz="4" w:space="0" w:color="auto"/>
            </w:tcBorders>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552" w:type="pct"/>
            <w:tcBorders>
              <w:top w:val="single" w:sz="4" w:space="0" w:color="auto"/>
              <w:left w:val="nil"/>
              <w:bottom w:val="single" w:sz="4" w:space="0" w:color="auto"/>
              <w:right w:val="single" w:sz="4" w:space="0" w:color="auto"/>
            </w:tcBorders>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是否必需</w:t>
            </w:r>
          </w:p>
        </w:tc>
      </w:tr>
      <w:tr w:rsidR="00792E45" w:rsidRPr="00A00895" w:rsidTr="00503E1E">
        <w:trPr>
          <w:trHeight w:val="285"/>
        </w:trPr>
        <w:tc>
          <w:tcPr>
            <w:tcW w:w="286"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27</w:t>
            </w:r>
          </w:p>
        </w:tc>
        <w:tc>
          <w:tcPr>
            <w:tcW w:w="126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sz w:val="18"/>
              </w:rPr>
              <w:t>CertificateType</w:t>
            </w:r>
          </w:p>
        </w:tc>
        <w:tc>
          <w:tcPr>
            <w:tcW w:w="474"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9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w:t>
            </w:r>
          </w:p>
        </w:tc>
        <w:tc>
          <w:tcPr>
            <w:tcW w:w="83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hint="eastAsia"/>
                <w:sz w:val="18"/>
              </w:rPr>
              <w:t>个人证件类型及机构证件型</w:t>
            </w:r>
          </w:p>
        </w:tc>
        <w:tc>
          <w:tcPr>
            <w:tcW w:w="1199" w:type="pct"/>
            <w:tcBorders>
              <w:top w:val="nil"/>
              <w:left w:val="nil"/>
              <w:bottom w:val="single" w:sz="4" w:space="0" w:color="auto"/>
              <w:right w:val="single" w:sz="4" w:space="0" w:color="auto"/>
            </w:tcBorders>
          </w:tcPr>
          <w:p w:rsidR="00E74D0B" w:rsidRPr="00A00895" w:rsidRDefault="00E74D0B" w:rsidP="003E25FC">
            <w:pPr>
              <w:widowControl/>
              <w:rPr>
                <w:sz w:val="18"/>
              </w:rPr>
            </w:pPr>
          </w:p>
        </w:tc>
        <w:tc>
          <w:tcPr>
            <w:tcW w:w="55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503E1E">
        <w:trPr>
          <w:trHeight w:val="285"/>
        </w:trPr>
        <w:tc>
          <w:tcPr>
            <w:tcW w:w="286"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29</w:t>
            </w:r>
          </w:p>
        </w:tc>
        <w:tc>
          <w:tcPr>
            <w:tcW w:w="126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RegionCode</w:t>
            </w:r>
          </w:p>
        </w:tc>
        <w:tc>
          <w:tcPr>
            <w:tcW w:w="474"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39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4</w:t>
            </w:r>
          </w:p>
        </w:tc>
        <w:tc>
          <w:tcPr>
            <w:tcW w:w="83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交易所在地区编号</w:t>
            </w:r>
          </w:p>
        </w:tc>
        <w:tc>
          <w:tcPr>
            <w:tcW w:w="119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具体编码依GB13497-92</w:t>
            </w:r>
          </w:p>
        </w:tc>
        <w:tc>
          <w:tcPr>
            <w:tcW w:w="55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503E1E">
        <w:trPr>
          <w:trHeight w:val="285"/>
        </w:trPr>
        <w:tc>
          <w:tcPr>
            <w:tcW w:w="286"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32</w:t>
            </w:r>
          </w:p>
        </w:tc>
        <w:tc>
          <w:tcPr>
            <w:tcW w:w="126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TransactionCfmDate</w:t>
            </w:r>
          </w:p>
        </w:tc>
        <w:tc>
          <w:tcPr>
            <w:tcW w:w="474"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39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w:t>
            </w:r>
          </w:p>
        </w:tc>
        <w:tc>
          <w:tcPr>
            <w:tcW w:w="83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交易确认日期</w:t>
            </w:r>
          </w:p>
        </w:tc>
        <w:tc>
          <w:tcPr>
            <w:tcW w:w="119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格式为：YYYYMMDD</w:t>
            </w:r>
          </w:p>
        </w:tc>
        <w:tc>
          <w:tcPr>
            <w:tcW w:w="55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503E1E">
        <w:trPr>
          <w:trHeight w:val="480"/>
        </w:trPr>
        <w:tc>
          <w:tcPr>
            <w:tcW w:w="286" w:type="pct"/>
            <w:tcBorders>
              <w:top w:val="nil"/>
              <w:left w:val="single" w:sz="4" w:space="0" w:color="auto"/>
              <w:bottom w:val="single" w:sz="4" w:space="0" w:color="auto"/>
              <w:right w:val="single" w:sz="4" w:space="0" w:color="auto"/>
            </w:tcBorders>
          </w:tcPr>
          <w:p w:rsidR="00792E45" w:rsidRPr="00A00895" w:rsidRDefault="00792E45" w:rsidP="00AC1E43">
            <w:pPr>
              <w:autoSpaceDE w:val="0"/>
              <w:autoSpaceDN w:val="0"/>
              <w:adjustRightInd w:val="0"/>
              <w:snapToGrid w:val="0"/>
              <w:rPr>
                <w:sz w:val="18"/>
              </w:rPr>
            </w:pPr>
            <w:r w:rsidRPr="00A00895">
              <w:rPr>
                <w:sz w:val="18"/>
              </w:rPr>
              <w:t>72</w:t>
            </w:r>
          </w:p>
        </w:tc>
        <w:tc>
          <w:tcPr>
            <w:tcW w:w="1260" w:type="pct"/>
            <w:tcBorders>
              <w:top w:val="nil"/>
              <w:left w:val="nil"/>
              <w:bottom w:val="single" w:sz="4" w:space="0" w:color="auto"/>
              <w:right w:val="single" w:sz="4" w:space="0" w:color="auto"/>
            </w:tcBorders>
          </w:tcPr>
          <w:p w:rsidR="00792E45" w:rsidRPr="00A00895" w:rsidRDefault="00792E45" w:rsidP="00AC1E43">
            <w:pPr>
              <w:snapToGrid w:val="0"/>
              <w:rPr>
                <w:sz w:val="18"/>
              </w:rPr>
            </w:pPr>
            <w:r w:rsidRPr="00A00895">
              <w:rPr>
                <w:sz w:val="18"/>
              </w:rPr>
              <w:t>CertificateNo</w:t>
            </w:r>
          </w:p>
        </w:tc>
        <w:tc>
          <w:tcPr>
            <w:tcW w:w="474" w:type="pct"/>
            <w:tcBorders>
              <w:top w:val="nil"/>
              <w:left w:val="nil"/>
              <w:bottom w:val="single" w:sz="4" w:space="0" w:color="auto"/>
              <w:right w:val="single" w:sz="4" w:space="0" w:color="auto"/>
            </w:tcBorders>
          </w:tcPr>
          <w:p w:rsidR="00792E45" w:rsidRPr="00A00895" w:rsidRDefault="00792E45" w:rsidP="00AC1E43">
            <w:pPr>
              <w:snapToGrid w:val="0"/>
              <w:rPr>
                <w:sz w:val="18"/>
              </w:rPr>
            </w:pPr>
            <w:r w:rsidRPr="00A00895">
              <w:rPr>
                <w:sz w:val="18"/>
              </w:rPr>
              <w:t>C</w:t>
            </w:r>
          </w:p>
        </w:tc>
        <w:tc>
          <w:tcPr>
            <w:tcW w:w="392" w:type="pct"/>
            <w:tcBorders>
              <w:top w:val="nil"/>
              <w:left w:val="nil"/>
              <w:bottom w:val="single" w:sz="4" w:space="0" w:color="auto"/>
              <w:right w:val="single" w:sz="4" w:space="0" w:color="auto"/>
            </w:tcBorders>
          </w:tcPr>
          <w:p w:rsidR="00792E45" w:rsidRPr="00A00895" w:rsidRDefault="00792E45" w:rsidP="00AC1E43">
            <w:pPr>
              <w:snapToGrid w:val="0"/>
              <w:rPr>
                <w:sz w:val="18"/>
              </w:rPr>
            </w:pPr>
            <w:r w:rsidRPr="00A00895">
              <w:rPr>
                <w:sz w:val="18"/>
              </w:rPr>
              <w:t>30</w:t>
            </w:r>
          </w:p>
        </w:tc>
        <w:tc>
          <w:tcPr>
            <w:tcW w:w="836" w:type="pct"/>
            <w:tcBorders>
              <w:top w:val="nil"/>
              <w:left w:val="nil"/>
              <w:bottom w:val="single" w:sz="4" w:space="0" w:color="auto"/>
              <w:right w:val="single" w:sz="4" w:space="0" w:color="auto"/>
            </w:tcBorders>
          </w:tcPr>
          <w:p w:rsidR="00792E45" w:rsidRPr="00A00895" w:rsidRDefault="00792E45" w:rsidP="00AC1E43">
            <w:pPr>
              <w:snapToGrid w:val="0"/>
              <w:rPr>
                <w:sz w:val="18"/>
              </w:rPr>
            </w:pPr>
            <w:r w:rsidRPr="00A00895">
              <w:rPr>
                <w:rFonts w:hint="eastAsia"/>
                <w:sz w:val="18"/>
              </w:rPr>
              <w:t>投资人证件号码</w:t>
            </w:r>
          </w:p>
        </w:tc>
        <w:tc>
          <w:tcPr>
            <w:tcW w:w="1199" w:type="pct"/>
            <w:tcBorders>
              <w:top w:val="nil"/>
              <w:left w:val="nil"/>
              <w:bottom w:val="single" w:sz="4" w:space="0" w:color="auto"/>
              <w:right w:val="single" w:sz="4" w:space="0" w:color="auto"/>
            </w:tcBorders>
          </w:tcPr>
          <w:p w:rsidR="00792E45" w:rsidRPr="00A00895" w:rsidRDefault="00792E45" w:rsidP="00AC1E43">
            <w:pPr>
              <w:snapToGrid w:val="0"/>
              <w:rPr>
                <w:sz w:val="18"/>
              </w:rPr>
            </w:pPr>
          </w:p>
        </w:tc>
        <w:tc>
          <w:tcPr>
            <w:tcW w:w="55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503E1E">
        <w:trPr>
          <w:trHeight w:val="416"/>
        </w:trPr>
        <w:tc>
          <w:tcPr>
            <w:tcW w:w="286" w:type="pct"/>
            <w:tcBorders>
              <w:top w:val="nil"/>
              <w:left w:val="single" w:sz="4" w:space="0" w:color="auto"/>
              <w:bottom w:val="single" w:sz="4" w:space="0" w:color="auto"/>
              <w:right w:val="single" w:sz="4" w:space="0" w:color="auto"/>
            </w:tcBorders>
          </w:tcPr>
          <w:p w:rsidR="00792E45" w:rsidRPr="00A00895" w:rsidRDefault="00792E45" w:rsidP="00AC1E43">
            <w:pPr>
              <w:autoSpaceDE w:val="0"/>
              <w:autoSpaceDN w:val="0"/>
              <w:adjustRightInd w:val="0"/>
              <w:snapToGrid w:val="0"/>
              <w:rPr>
                <w:sz w:val="18"/>
              </w:rPr>
            </w:pPr>
            <w:r w:rsidRPr="00A00895">
              <w:rPr>
                <w:sz w:val="18"/>
              </w:rPr>
              <w:t>85</w:t>
            </w:r>
          </w:p>
        </w:tc>
        <w:tc>
          <w:tcPr>
            <w:tcW w:w="1260" w:type="pct"/>
            <w:tcBorders>
              <w:top w:val="nil"/>
              <w:left w:val="nil"/>
              <w:bottom w:val="single" w:sz="4" w:space="0" w:color="auto"/>
              <w:right w:val="single" w:sz="4" w:space="0" w:color="auto"/>
            </w:tcBorders>
          </w:tcPr>
          <w:p w:rsidR="00792E45" w:rsidRPr="00A00895" w:rsidRDefault="00792E45" w:rsidP="00AC1E43">
            <w:pPr>
              <w:snapToGrid w:val="0"/>
              <w:rPr>
                <w:sz w:val="18"/>
              </w:rPr>
            </w:pPr>
            <w:r w:rsidRPr="00A00895">
              <w:rPr>
                <w:sz w:val="18"/>
              </w:rPr>
              <w:t>InvestorName</w:t>
            </w:r>
          </w:p>
        </w:tc>
        <w:tc>
          <w:tcPr>
            <w:tcW w:w="474" w:type="pct"/>
            <w:tcBorders>
              <w:top w:val="nil"/>
              <w:left w:val="nil"/>
              <w:bottom w:val="single" w:sz="4" w:space="0" w:color="auto"/>
              <w:right w:val="single" w:sz="4" w:space="0" w:color="auto"/>
            </w:tcBorders>
          </w:tcPr>
          <w:p w:rsidR="00792E45" w:rsidRPr="00A00895" w:rsidRDefault="00792E45" w:rsidP="00AC1E43">
            <w:pPr>
              <w:snapToGrid w:val="0"/>
              <w:rPr>
                <w:sz w:val="18"/>
              </w:rPr>
            </w:pPr>
            <w:r w:rsidRPr="00A00895">
              <w:rPr>
                <w:sz w:val="18"/>
              </w:rPr>
              <w:t>C</w:t>
            </w:r>
          </w:p>
        </w:tc>
        <w:tc>
          <w:tcPr>
            <w:tcW w:w="392" w:type="pct"/>
            <w:tcBorders>
              <w:top w:val="nil"/>
              <w:left w:val="nil"/>
              <w:bottom w:val="single" w:sz="4" w:space="0" w:color="auto"/>
              <w:right w:val="single" w:sz="4" w:space="0" w:color="auto"/>
            </w:tcBorders>
          </w:tcPr>
          <w:p w:rsidR="00792E45" w:rsidRPr="00A00895" w:rsidRDefault="00126D5D" w:rsidP="00AC1E43">
            <w:pPr>
              <w:snapToGrid w:val="0"/>
              <w:rPr>
                <w:sz w:val="18"/>
              </w:rPr>
            </w:pPr>
            <w:r>
              <w:rPr>
                <w:rFonts w:ascii="宋体" w:hAnsi="宋体" w:cs="宋体" w:hint="eastAsia"/>
                <w:kern w:val="0"/>
                <w:sz w:val="18"/>
                <w:szCs w:val="18"/>
              </w:rPr>
              <w:t>120</w:t>
            </w:r>
          </w:p>
        </w:tc>
        <w:tc>
          <w:tcPr>
            <w:tcW w:w="836" w:type="pct"/>
            <w:tcBorders>
              <w:top w:val="nil"/>
              <w:left w:val="nil"/>
              <w:bottom w:val="single" w:sz="4" w:space="0" w:color="auto"/>
              <w:right w:val="single" w:sz="4" w:space="0" w:color="auto"/>
            </w:tcBorders>
          </w:tcPr>
          <w:p w:rsidR="00792E45" w:rsidRPr="00A00895" w:rsidRDefault="00792E45" w:rsidP="00AC1E43">
            <w:pPr>
              <w:snapToGrid w:val="0"/>
              <w:rPr>
                <w:sz w:val="18"/>
              </w:rPr>
            </w:pPr>
            <w:r w:rsidRPr="00A00895">
              <w:rPr>
                <w:rFonts w:hint="eastAsia"/>
                <w:sz w:val="18"/>
              </w:rPr>
              <w:t>投资人户名</w:t>
            </w:r>
          </w:p>
        </w:tc>
        <w:tc>
          <w:tcPr>
            <w:tcW w:w="1199" w:type="pct"/>
            <w:tcBorders>
              <w:top w:val="nil"/>
              <w:left w:val="nil"/>
              <w:bottom w:val="single" w:sz="4" w:space="0" w:color="auto"/>
              <w:right w:val="single" w:sz="4" w:space="0" w:color="auto"/>
            </w:tcBorders>
          </w:tcPr>
          <w:p w:rsidR="00792E45" w:rsidRPr="00A00895" w:rsidRDefault="00792E45" w:rsidP="00AC1E43">
            <w:pPr>
              <w:snapToGrid w:val="0"/>
              <w:rPr>
                <w:sz w:val="18"/>
              </w:rPr>
            </w:pPr>
          </w:p>
        </w:tc>
        <w:tc>
          <w:tcPr>
            <w:tcW w:w="55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503E1E">
        <w:trPr>
          <w:trHeight w:val="1125"/>
        </w:trPr>
        <w:tc>
          <w:tcPr>
            <w:tcW w:w="286"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87</w:t>
            </w:r>
          </w:p>
        </w:tc>
        <w:tc>
          <w:tcPr>
            <w:tcW w:w="126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BranchCode</w:t>
            </w:r>
          </w:p>
        </w:tc>
        <w:tc>
          <w:tcPr>
            <w:tcW w:w="474"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39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9</w:t>
            </w:r>
          </w:p>
        </w:tc>
        <w:tc>
          <w:tcPr>
            <w:tcW w:w="83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托管网点编号</w:t>
            </w:r>
          </w:p>
        </w:tc>
        <w:tc>
          <w:tcPr>
            <w:tcW w:w="119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若销售商采用通买通卖的大集中方式，则用销售商代码作为网点号码；否则给出二级机构编号</w:t>
            </w:r>
          </w:p>
        </w:tc>
        <w:tc>
          <w:tcPr>
            <w:tcW w:w="55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503E1E">
        <w:trPr>
          <w:trHeight w:val="285"/>
        </w:trPr>
        <w:tc>
          <w:tcPr>
            <w:tcW w:w="286"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92</w:t>
            </w:r>
          </w:p>
        </w:tc>
        <w:tc>
          <w:tcPr>
            <w:tcW w:w="126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TransactionDate</w:t>
            </w:r>
          </w:p>
        </w:tc>
        <w:tc>
          <w:tcPr>
            <w:tcW w:w="474"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39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w:t>
            </w:r>
          </w:p>
        </w:tc>
        <w:tc>
          <w:tcPr>
            <w:tcW w:w="83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交易发生日期</w:t>
            </w:r>
          </w:p>
        </w:tc>
        <w:tc>
          <w:tcPr>
            <w:tcW w:w="119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格式为：YYYYMMDD</w:t>
            </w:r>
          </w:p>
        </w:tc>
        <w:tc>
          <w:tcPr>
            <w:tcW w:w="55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503E1E">
        <w:trPr>
          <w:trHeight w:val="285"/>
        </w:trPr>
        <w:tc>
          <w:tcPr>
            <w:tcW w:w="286"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119</w:t>
            </w:r>
          </w:p>
        </w:tc>
        <w:tc>
          <w:tcPr>
            <w:tcW w:w="126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ReturnCode</w:t>
            </w:r>
          </w:p>
        </w:tc>
        <w:tc>
          <w:tcPr>
            <w:tcW w:w="474"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39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4</w:t>
            </w:r>
          </w:p>
        </w:tc>
        <w:tc>
          <w:tcPr>
            <w:tcW w:w="83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交易处理返回代码</w:t>
            </w:r>
          </w:p>
        </w:tc>
        <w:tc>
          <w:tcPr>
            <w:tcW w:w="119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55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503E1E">
        <w:trPr>
          <w:trHeight w:val="450"/>
        </w:trPr>
        <w:tc>
          <w:tcPr>
            <w:tcW w:w="286"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120</w:t>
            </w:r>
          </w:p>
        </w:tc>
        <w:tc>
          <w:tcPr>
            <w:tcW w:w="126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TransactionAccountID</w:t>
            </w:r>
          </w:p>
        </w:tc>
        <w:tc>
          <w:tcPr>
            <w:tcW w:w="474"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39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17</w:t>
            </w:r>
          </w:p>
        </w:tc>
        <w:tc>
          <w:tcPr>
            <w:tcW w:w="83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投资人交易账号</w:t>
            </w:r>
          </w:p>
        </w:tc>
        <w:tc>
          <w:tcPr>
            <w:tcW w:w="119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投资人在销售机构内开设的用于交易的账号</w:t>
            </w:r>
          </w:p>
        </w:tc>
        <w:tc>
          <w:tcPr>
            <w:tcW w:w="55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503E1E">
        <w:trPr>
          <w:trHeight w:val="285"/>
        </w:trPr>
        <w:tc>
          <w:tcPr>
            <w:tcW w:w="286"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121</w:t>
            </w:r>
          </w:p>
        </w:tc>
        <w:tc>
          <w:tcPr>
            <w:tcW w:w="126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DistributorCode</w:t>
            </w:r>
          </w:p>
        </w:tc>
        <w:tc>
          <w:tcPr>
            <w:tcW w:w="474"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92" w:type="pct"/>
            <w:tcBorders>
              <w:top w:val="nil"/>
              <w:left w:val="nil"/>
              <w:bottom w:val="single" w:sz="4" w:space="0" w:color="auto"/>
              <w:right w:val="single" w:sz="4" w:space="0" w:color="auto"/>
            </w:tcBorders>
          </w:tcPr>
          <w:p w:rsidR="00792E45" w:rsidRPr="00A00895" w:rsidRDefault="00126D5D" w:rsidP="00AC1E43">
            <w:pPr>
              <w:widowControl/>
              <w:rPr>
                <w:rFonts w:ascii="宋体" w:hAnsi="宋体" w:cs="宋体"/>
                <w:kern w:val="0"/>
                <w:sz w:val="18"/>
                <w:szCs w:val="18"/>
              </w:rPr>
            </w:pPr>
            <w:r>
              <w:rPr>
                <w:rFonts w:ascii="宋体" w:hAnsi="宋体" w:cs="宋体" w:hint="eastAsia"/>
                <w:kern w:val="0"/>
                <w:sz w:val="18"/>
                <w:szCs w:val="18"/>
              </w:rPr>
              <w:t>9</w:t>
            </w:r>
          </w:p>
        </w:tc>
        <w:tc>
          <w:tcPr>
            <w:tcW w:w="83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销售人代码</w:t>
            </w:r>
          </w:p>
        </w:tc>
        <w:tc>
          <w:tcPr>
            <w:tcW w:w="119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55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503E1E">
        <w:trPr>
          <w:trHeight w:val="285"/>
        </w:trPr>
        <w:tc>
          <w:tcPr>
            <w:tcW w:w="286"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135</w:t>
            </w:r>
          </w:p>
        </w:tc>
        <w:tc>
          <w:tcPr>
            <w:tcW w:w="126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BusinessCode</w:t>
            </w:r>
          </w:p>
        </w:tc>
        <w:tc>
          <w:tcPr>
            <w:tcW w:w="474"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39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3</w:t>
            </w:r>
          </w:p>
        </w:tc>
        <w:tc>
          <w:tcPr>
            <w:tcW w:w="83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业务代码</w:t>
            </w:r>
          </w:p>
        </w:tc>
        <w:tc>
          <w:tcPr>
            <w:tcW w:w="119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55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503E1E">
        <w:trPr>
          <w:trHeight w:val="675"/>
        </w:trPr>
        <w:tc>
          <w:tcPr>
            <w:tcW w:w="286"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lastRenderedPageBreak/>
              <w:t>136</w:t>
            </w:r>
          </w:p>
        </w:tc>
        <w:tc>
          <w:tcPr>
            <w:tcW w:w="126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TAAccountID</w:t>
            </w:r>
          </w:p>
        </w:tc>
        <w:tc>
          <w:tcPr>
            <w:tcW w:w="474" w:type="pct"/>
            <w:tcBorders>
              <w:top w:val="nil"/>
              <w:left w:val="nil"/>
              <w:bottom w:val="single" w:sz="4" w:space="0" w:color="auto"/>
              <w:right w:val="single" w:sz="4" w:space="0" w:color="auto"/>
            </w:tcBorders>
          </w:tcPr>
          <w:p w:rsidR="00792E45" w:rsidRPr="00A00895" w:rsidRDefault="00E87890" w:rsidP="00AC1E43">
            <w:pPr>
              <w:widowControl/>
              <w:rPr>
                <w:rFonts w:ascii="宋体" w:hAnsi="宋体" w:cs="宋体"/>
                <w:kern w:val="0"/>
                <w:sz w:val="18"/>
                <w:szCs w:val="18"/>
              </w:rPr>
            </w:pPr>
            <w:r>
              <w:rPr>
                <w:rFonts w:ascii="宋体" w:hAnsi="宋体" w:cs="宋体" w:hint="eastAsia"/>
                <w:kern w:val="0"/>
                <w:sz w:val="18"/>
                <w:szCs w:val="18"/>
              </w:rPr>
              <w:t>C</w:t>
            </w:r>
          </w:p>
        </w:tc>
        <w:tc>
          <w:tcPr>
            <w:tcW w:w="39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12</w:t>
            </w:r>
          </w:p>
        </w:tc>
        <w:tc>
          <w:tcPr>
            <w:tcW w:w="83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投资人基金账号</w:t>
            </w:r>
          </w:p>
        </w:tc>
        <w:tc>
          <w:tcPr>
            <w:tcW w:w="119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前两位为空格时，表示股票交易市场中的证券</w:t>
            </w:r>
            <w:r w:rsidR="00770656">
              <w:rPr>
                <w:rFonts w:ascii="宋体" w:hAnsi="宋体" w:cs="宋体" w:hint="eastAsia"/>
                <w:kern w:val="0"/>
                <w:sz w:val="18"/>
                <w:szCs w:val="18"/>
              </w:rPr>
              <w:t>账户</w:t>
            </w:r>
            <w:r w:rsidRPr="00A00895">
              <w:rPr>
                <w:rFonts w:ascii="宋体" w:hAnsi="宋体" w:cs="宋体" w:hint="eastAsia"/>
                <w:kern w:val="0"/>
                <w:sz w:val="18"/>
                <w:szCs w:val="18"/>
              </w:rPr>
              <w:t>。</w:t>
            </w:r>
          </w:p>
        </w:tc>
        <w:tc>
          <w:tcPr>
            <w:tcW w:w="55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503E1E">
        <w:trPr>
          <w:trHeight w:val="450"/>
        </w:trPr>
        <w:tc>
          <w:tcPr>
            <w:tcW w:w="286"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256</w:t>
            </w:r>
          </w:p>
        </w:tc>
        <w:tc>
          <w:tcPr>
            <w:tcW w:w="1260"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Fromtaflag</w:t>
            </w:r>
          </w:p>
        </w:tc>
        <w:tc>
          <w:tcPr>
            <w:tcW w:w="474"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9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w:t>
            </w:r>
          </w:p>
        </w:tc>
        <w:tc>
          <w:tcPr>
            <w:tcW w:w="836"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TA发起业务标志</w:t>
            </w:r>
          </w:p>
        </w:tc>
        <w:tc>
          <w:tcPr>
            <w:tcW w:w="119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0-由代销商发起，1-由TA发起</w:t>
            </w:r>
          </w:p>
        </w:tc>
        <w:tc>
          <w:tcPr>
            <w:tcW w:w="55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503E1E">
        <w:trPr>
          <w:trHeight w:val="285"/>
        </w:trPr>
        <w:tc>
          <w:tcPr>
            <w:tcW w:w="286"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606</w:t>
            </w:r>
          </w:p>
        </w:tc>
        <w:tc>
          <w:tcPr>
            <w:tcW w:w="1260" w:type="pct"/>
            <w:tcBorders>
              <w:top w:val="single" w:sz="4" w:space="0" w:color="auto"/>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kern w:val="0"/>
                <w:sz w:val="18"/>
                <w:szCs w:val="18"/>
              </w:rPr>
              <w:t>TransactionAccount</w:t>
            </w:r>
            <w:r w:rsidRPr="00A00895">
              <w:rPr>
                <w:rFonts w:hint="eastAsia"/>
                <w:kern w:val="0"/>
                <w:sz w:val="18"/>
                <w:szCs w:val="18"/>
              </w:rPr>
              <w:t>Status</w:t>
            </w:r>
          </w:p>
        </w:tc>
        <w:tc>
          <w:tcPr>
            <w:tcW w:w="474" w:type="pct"/>
            <w:tcBorders>
              <w:top w:val="single" w:sz="4" w:space="0" w:color="auto"/>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92" w:type="pct"/>
            <w:tcBorders>
              <w:top w:val="single" w:sz="4" w:space="0" w:color="auto"/>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w:t>
            </w:r>
          </w:p>
        </w:tc>
        <w:tc>
          <w:tcPr>
            <w:tcW w:w="836" w:type="pct"/>
            <w:tcBorders>
              <w:top w:val="single" w:sz="4" w:space="0" w:color="auto"/>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交易账户状态</w:t>
            </w:r>
          </w:p>
        </w:tc>
        <w:tc>
          <w:tcPr>
            <w:tcW w:w="1199" w:type="pct"/>
            <w:tcBorders>
              <w:top w:val="single" w:sz="4" w:space="0" w:color="auto"/>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hint="eastAsia"/>
                <w:kern w:val="0"/>
                <w:sz w:val="18"/>
                <w:szCs w:val="18"/>
              </w:rPr>
              <w:t>0-</w:t>
            </w:r>
            <w:r w:rsidRPr="00A00895">
              <w:rPr>
                <w:rFonts w:hint="eastAsia"/>
                <w:kern w:val="0"/>
                <w:sz w:val="18"/>
                <w:szCs w:val="18"/>
              </w:rPr>
              <w:t>正常，</w:t>
            </w:r>
            <w:r w:rsidRPr="00A00895">
              <w:rPr>
                <w:rFonts w:hint="eastAsia"/>
                <w:kern w:val="0"/>
                <w:sz w:val="18"/>
                <w:szCs w:val="18"/>
              </w:rPr>
              <w:t>3-</w:t>
            </w:r>
            <w:r w:rsidRPr="00A00895">
              <w:rPr>
                <w:rFonts w:hint="eastAsia"/>
                <w:kern w:val="0"/>
                <w:sz w:val="18"/>
                <w:szCs w:val="18"/>
              </w:rPr>
              <w:t>注销</w:t>
            </w:r>
          </w:p>
        </w:tc>
        <w:tc>
          <w:tcPr>
            <w:tcW w:w="552" w:type="pct"/>
            <w:tcBorders>
              <w:top w:val="single" w:sz="4" w:space="0" w:color="auto"/>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bl>
    <w:p w:rsidR="00792E45" w:rsidRPr="00A00895" w:rsidRDefault="00792E45" w:rsidP="00792E45">
      <w:pPr>
        <w:pStyle w:val="3"/>
      </w:pPr>
      <w:bookmarkStart w:id="60" w:name="_Toc477762673"/>
      <w:bookmarkStart w:id="61" w:name="_Toc194216504"/>
      <w:bookmarkStart w:id="62" w:name="_Toc194216616"/>
      <w:bookmarkStart w:id="63" w:name="_Toc240730121"/>
      <w:bookmarkStart w:id="64" w:name="_Toc477762674"/>
      <w:bookmarkEnd w:id="60"/>
      <w:r w:rsidRPr="00A00895">
        <w:rPr>
          <w:rFonts w:hint="eastAsia"/>
        </w:rPr>
        <w:t>客户资料修改确认业务</w:t>
      </w:r>
      <w:r w:rsidRPr="00A00895">
        <w:rPr>
          <w:rFonts w:hint="eastAsia"/>
        </w:rPr>
        <w:t>103</w:t>
      </w:r>
      <w:bookmarkEnd w:id="61"/>
      <w:bookmarkEnd w:id="62"/>
      <w:bookmarkEnd w:id="63"/>
      <w:bookmarkEnd w:id="64"/>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2717"/>
        <w:gridCol w:w="991"/>
        <w:gridCol w:w="854"/>
        <w:gridCol w:w="1280"/>
        <w:gridCol w:w="2545"/>
        <w:gridCol w:w="283"/>
      </w:tblGrid>
      <w:tr w:rsidR="00814755" w:rsidRPr="00A00895" w:rsidTr="00503E1E">
        <w:trPr>
          <w:trHeight w:val="285"/>
        </w:trPr>
        <w:tc>
          <w:tcPr>
            <w:tcW w:w="278" w:type="pct"/>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ID</w:t>
            </w:r>
          </w:p>
        </w:tc>
        <w:tc>
          <w:tcPr>
            <w:tcW w:w="1480" w:type="pct"/>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540" w:type="pct"/>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465" w:type="pct"/>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697" w:type="pct"/>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1386" w:type="pct"/>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154" w:type="pct"/>
            <w:shd w:val="clear" w:color="auto" w:fill="C0C0C0"/>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是否必需</w:t>
            </w:r>
          </w:p>
        </w:tc>
      </w:tr>
      <w:tr w:rsidR="00814755" w:rsidRPr="00A00895" w:rsidTr="00503E1E">
        <w:trPr>
          <w:trHeight w:val="285"/>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4</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Address</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465" w:type="pct"/>
          </w:tcPr>
          <w:p w:rsidR="00792E45" w:rsidRPr="00A00895" w:rsidRDefault="009A00E7" w:rsidP="009A00E7">
            <w:pPr>
              <w:widowControl/>
              <w:rPr>
                <w:rFonts w:ascii="宋体" w:hAnsi="宋体" w:cs="宋体"/>
                <w:kern w:val="0"/>
                <w:sz w:val="18"/>
                <w:szCs w:val="18"/>
              </w:rPr>
            </w:pPr>
            <w:r>
              <w:rPr>
                <w:rFonts w:ascii="宋体" w:hAnsi="宋体" w:cs="宋体" w:hint="eastAsia"/>
                <w:kern w:val="0"/>
                <w:sz w:val="18"/>
                <w:szCs w:val="18"/>
              </w:rPr>
              <w:t>120</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通讯地址</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814755" w:rsidRPr="00A00895" w:rsidTr="00503E1E">
        <w:trPr>
          <w:trHeight w:val="285"/>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5</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InstReprIDCode</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465" w:type="pct"/>
          </w:tcPr>
          <w:p w:rsidR="00792E45" w:rsidRPr="00A00895" w:rsidRDefault="00167790" w:rsidP="00AC1E43">
            <w:pPr>
              <w:widowControl/>
              <w:rPr>
                <w:rFonts w:ascii="宋体" w:hAnsi="宋体" w:cs="宋体"/>
                <w:kern w:val="0"/>
                <w:sz w:val="18"/>
                <w:szCs w:val="18"/>
              </w:rPr>
            </w:pPr>
            <w:r>
              <w:rPr>
                <w:rFonts w:ascii="宋体" w:hAnsi="宋体" w:cs="宋体" w:hint="eastAsia"/>
                <w:kern w:val="0"/>
                <w:sz w:val="18"/>
                <w:szCs w:val="18"/>
              </w:rPr>
              <w:t>30</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法人代表身份证件代码</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814755" w:rsidRPr="00A00895" w:rsidTr="00503E1E">
        <w:trPr>
          <w:trHeight w:val="285"/>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6</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InstReprIDType</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法人代表证件类型</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814755" w:rsidRPr="00A00895" w:rsidTr="00503E1E">
        <w:trPr>
          <w:trHeight w:val="285"/>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7</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InstReprName</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20</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法人代表姓名</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814755" w:rsidRPr="00A00895" w:rsidTr="00503E1E">
        <w:trPr>
          <w:trHeight w:val="285"/>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23</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InvestorsBirthday</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投资人出生日期</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格式为：YYYYMMDD</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814755" w:rsidRPr="00A00895" w:rsidTr="00503E1E">
        <w:trPr>
          <w:trHeight w:val="450"/>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24</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DefDividendMethod</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默认分红方式</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0-红利转投，1-现金分红</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814755" w:rsidRPr="00A00895" w:rsidTr="00503E1E">
        <w:trPr>
          <w:trHeight w:val="496"/>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27</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CertificateType</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证件类型</w:t>
            </w:r>
          </w:p>
        </w:tc>
        <w:tc>
          <w:tcPr>
            <w:tcW w:w="1386" w:type="pct"/>
          </w:tcPr>
          <w:p w:rsidR="00E74D0B" w:rsidRPr="00A00895" w:rsidRDefault="00E74D0B" w:rsidP="00E12688">
            <w:pPr>
              <w:widowControl/>
              <w:rPr>
                <w:rFonts w:ascii="宋体" w:hAnsi="宋体" w:cs="宋体"/>
                <w:kern w:val="0"/>
                <w:sz w:val="18"/>
                <w:szCs w:val="18"/>
              </w:rPr>
            </w:pP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814755" w:rsidRPr="00A00895" w:rsidTr="00503E1E">
        <w:trPr>
          <w:trHeight w:val="285"/>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29</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RegionCode</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4</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交易所在地区编号</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具体编码依GB13497-92</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814755" w:rsidRPr="00A00895" w:rsidTr="00503E1E">
        <w:trPr>
          <w:trHeight w:val="285"/>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32</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TransactionCfmDate</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交易确认日期</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格式为：YYYYMMDD</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814755" w:rsidRPr="00A00895" w:rsidTr="00503E1E">
        <w:trPr>
          <w:trHeight w:val="285"/>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48</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EducationLevel</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投资人学历</w:t>
            </w:r>
          </w:p>
        </w:tc>
        <w:tc>
          <w:tcPr>
            <w:tcW w:w="1386" w:type="pct"/>
          </w:tcPr>
          <w:p w:rsidR="00792E45" w:rsidRPr="00A00895" w:rsidRDefault="00792E45" w:rsidP="0008034C">
            <w:pPr>
              <w:widowControl/>
              <w:rPr>
                <w:rFonts w:ascii="宋体" w:hAnsi="宋体" w:cs="宋体"/>
                <w:kern w:val="0"/>
                <w:sz w:val="18"/>
                <w:szCs w:val="18"/>
              </w:rPr>
            </w:pP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814755" w:rsidRPr="00A00895" w:rsidTr="00503E1E">
        <w:trPr>
          <w:trHeight w:val="285"/>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49</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EmailAddress</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40</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投资人E-MAIL地址</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814755" w:rsidRPr="00A00895" w:rsidTr="00503E1E">
        <w:trPr>
          <w:trHeight w:val="285"/>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51</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FaxNo</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24</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投资人传真号码</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814755" w:rsidRPr="00A00895" w:rsidTr="00503E1E">
        <w:trPr>
          <w:trHeight w:val="285"/>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65</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VocationCode</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投资人职业代码</w:t>
            </w:r>
          </w:p>
        </w:tc>
        <w:tc>
          <w:tcPr>
            <w:tcW w:w="1386" w:type="pct"/>
          </w:tcPr>
          <w:p w:rsidR="00792E45" w:rsidRPr="00A00895" w:rsidRDefault="00792E45" w:rsidP="0008034C">
            <w:pPr>
              <w:widowControl/>
              <w:rPr>
                <w:rFonts w:ascii="宋体" w:hAnsi="宋体" w:cs="宋体"/>
                <w:kern w:val="0"/>
                <w:sz w:val="18"/>
                <w:szCs w:val="18"/>
              </w:rPr>
            </w:pP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814755" w:rsidRPr="00A00895" w:rsidTr="00503E1E">
        <w:trPr>
          <w:trHeight w:val="285"/>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69</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HomeTelNo</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22</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投资人住址电话</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814755" w:rsidRPr="00A00895" w:rsidTr="00503E1E">
        <w:trPr>
          <w:trHeight w:val="285"/>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72</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CertificateNo</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30</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投资人证件号码</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814755" w:rsidRPr="00A00895" w:rsidTr="00503E1E">
        <w:trPr>
          <w:trHeight w:val="285"/>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73</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AnnualIncome</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投资人年收入</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814755" w:rsidRPr="00A00895" w:rsidTr="00503E1E">
        <w:trPr>
          <w:trHeight w:val="285"/>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lastRenderedPageBreak/>
              <w:t>83</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MobileTelNo</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24</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投资人手机号码</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814755" w:rsidRPr="00A00895" w:rsidTr="00503E1E">
        <w:trPr>
          <w:trHeight w:val="285"/>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85</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InvestorName</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465" w:type="pct"/>
          </w:tcPr>
          <w:p w:rsidR="00792E45" w:rsidRPr="00A00895" w:rsidRDefault="00126D5D" w:rsidP="00AC1E43">
            <w:pPr>
              <w:widowControl/>
              <w:rPr>
                <w:rFonts w:ascii="宋体" w:hAnsi="宋体" w:cs="宋体"/>
                <w:kern w:val="0"/>
                <w:sz w:val="18"/>
                <w:szCs w:val="18"/>
              </w:rPr>
            </w:pPr>
            <w:r>
              <w:rPr>
                <w:rFonts w:ascii="宋体" w:hAnsi="宋体" w:cs="宋体" w:hint="eastAsia"/>
                <w:kern w:val="0"/>
                <w:sz w:val="18"/>
                <w:szCs w:val="18"/>
              </w:rPr>
              <w:t>120</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投资人户名</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814755" w:rsidRPr="00A00895" w:rsidTr="00503E1E">
        <w:trPr>
          <w:trHeight w:val="1125"/>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87</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BranchCode</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9</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托管网点编号</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若销售商采用通买通卖的大集中方式，则用销售商代码作为网点号码；否则给出二级机构编号</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814755" w:rsidRPr="00A00895" w:rsidTr="00503E1E">
        <w:trPr>
          <w:trHeight w:val="285"/>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88</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OfficeTelNo</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22</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投资人单位电话号码</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814755" w:rsidRPr="00A00895" w:rsidTr="00503E1E">
        <w:trPr>
          <w:trHeight w:val="285"/>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92</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TransactionDate</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交易发生日期</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格式为：YYYYMMDD</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814755" w:rsidRPr="00A00895" w:rsidTr="00503E1E">
        <w:trPr>
          <w:trHeight w:val="450"/>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98</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IndividualOrInstitution</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个人/机构标志</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0-机构，1-个人</w:t>
            </w:r>
            <w:r w:rsidR="00C1727F" w:rsidRPr="00A00895">
              <w:rPr>
                <w:rFonts w:ascii="宋体" w:hAnsi="宋体" w:hint="eastAsia"/>
                <w:kern w:val="0"/>
                <w:sz w:val="18"/>
                <w:szCs w:val="18"/>
              </w:rPr>
              <w:t>，</w:t>
            </w:r>
            <w:r w:rsidR="00C1727F">
              <w:rPr>
                <w:rFonts w:ascii="宋体" w:hAnsi="宋体" w:hint="eastAsia"/>
                <w:kern w:val="0"/>
                <w:sz w:val="18"/>
                <w:szCs w:val="18"/>
              </w:rPr>
              <w:t>2</w:t>
            </w:r>
            <w:r w:rsidR="00C1727F" w:rsidRPr="00A00895">
              <w:rPr>
                <w:kern w:val="0"/>
                <w:sz w:val="18"/>
                <w:szCs w:val="18"/>
              </w:rPr>
              <w:t>-</w:t>
            </w:r>
            <w:r w:rsidR="00C1727F">
              <w:rPr>
                <w:rFonts w:hint="eastAsia"/>
                <w:kern w:val="0"/>
                <w:sz w:val="18"/>
                <w:szCs w:val="18"/>
              </w:rPr>
              <w:t>产品</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814755" w:rsidRPr="00A00895" w:rsidTr="00503E1E">
        <w:trPr>
          <w:trHeight w:val="285"/>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101</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PostCode</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6</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投资人邮政编码</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814755" w:rsidRPr="00A00895" w:rsidTr="00503E1E">
        <w:trPr>
          <w:trHeight w:val="285"/>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106</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TransactorCertNo</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465" w:type="pct"/>
          </w:tcPr>
          <w:p w:rsidR="00792E45" w:rsidRPr="00A00895" w:rsidRDefault="00167790" w:rsidP="00167790">
            <w:pPr>
              <w:widowControl/>
              <w:rPr>
                <w:rFonts w:ascii="宋体" w:hAnsi="宋体" w:cs="宋体"/>
                <w:kern w:val="0"/>
                <w:sz w:val="18"/>
                <w:szCs w:val="18"/>
              </w:rPr>
            </w:pPr>
            <w:r>
              <w:rPr>
                <w:rFonts w:ascii="宋体" w:hAnsi="宋体" w:cs="宋体" w:hint="eastAsia"/>
                <w:kern w:val="0"/>
                <w:sz w:val="18"/>
                <w:szCs w:val="18"/>
              </w:rPr>
              <w:t>30</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经办人证件号码</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814755" w:rsidRPr="00A00895" w:rsidTr="00503E1E">
        <w:trPr>
          <w:trHeight w:val="597"/>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107</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TransactorCertType</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经办人证件类型</w:t>
            </w:r>
          </w:p>
        </w:tc>
        <w:tc>
          <w:tcPr>
            <w:tcW w:w="1386" w:type="pct"/>
          </w:tcPr>
          <w:p w:rsidR="00792E45" w:rsidRPr="00A00895" w:rsidRDefault="00792E45" w:rsidP="00DB0249">
            <w:pPr>
              <w:widowControl/>
              <w:rPr>
                <w:rFonts w:ascii="宋体" w:hAnsi="宋体" w:cs="宋体"/>
                <w:kern w:val="0"/>
                <w:sz w:val="18"/>
                <w:szCs w:val="18"/>
              </w:rPr>
            </w:pP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814755" w:rsidRPr="00A00895" w:rsidTr="00503E1E">
        <w:trPr>
          <w:trHeight w:val="285"/>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108</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TransactorName</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20</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经办人姓名</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814755" w:rsidRPr="00A00895" w:rsidTr="00503E1E">
        <w:trPr>
          <w:trHeight w:val="285"/>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119</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ReturnCode</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4</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交易处理返回代码</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814755" w:rsidRPr="00A00895" w:rsidTr="00503E1E">
        <w:trPr>
          <w:trHeight w:val="450"/>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120</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TransactionAccountID</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17</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投资人交易账号</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投资人在销售机构内开设的用于交易的账号</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p w:rsidR="00792E45" w:rsidRPr="00A00895" w:rsidRDefault="00792E45" w:rsidP="00AC1E43">
            <w:pPr>
              <w:widowControl/>
              <w:rPr>
                <w:rFonts w:ascii="宋体" w:hAnsi="宋体" w:cs="宋体"/>
                <w:kern w:val="0"/>
                <w:sz w:val="18"/>
                <w:szCs w:val="18"/>
              </w:rPr>
            </w:pPr>
          </w:p>
        </w:tc>
      </w:tr>
      <w:tr w:rsidR="00814755" w:rsidRPr="00A00895" w:rsidTr="00503E1E">
        <w:trPr>
          <w:trHeight w:val="285"/>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121</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DistributorCode</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465" w:type="pct"/>
          </w:tcPr>
          <w:p w:rsidR="00792E45" w:rsidRPr="00A00895" w:rsidRDefault="00126D5D" w:rsidP="00AC1E43">
            <w:pPr>
              <w:widowControl/>
              <w:rPr>
                <w:rFonts w:ascii="宋体" w:hAnsi="宋体" w:cs="宋体"/>
                <w:kern w:val="0"/>
                <w:sz w:val="18"/>
                <w:szCs w:val="18"/>
              </w:rPr>
            </w:pPr>
            <w:r>
              <w:rPr>
                <w:rFonts w:ascii="宋体" w:hAnsi="宋体" w:cs="宋体" w:hint="eastAsia"/>
                <w:kern w:val="0"/>
                <w:sz w:val="18"/>
                <w:szCs w:val="18"/>
              </w:rPr>
              <w:t>9</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销售人代码</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B6328A" w:rsidRPr="00A00895" w:rsidTr="00503E1E">
        <w:trPr>
          <w:trHeight w:val="450"/>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124</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ConfdentialDocumentCode</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密函编号</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B6328A" w:rsidRPr="00A00895" w:rsidTr="00503E1E">
        <w:trPr>
          <w:trHeight w:val="285"/>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126</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Sex</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投资人性别</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0-女，1-男</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B6328A" w:rsidRPr="00A00895" w:rsidTr="00503E1E">
        <w:trPr>
          <w:trHeight w:val="285"/>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135</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BusinessCode</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3</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业务代码</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B6328A" w:rsidRPr="00A00895" w:rsidTr="00503E1E">
        <w:trPr>
          <w:trHeight w:val="675"/>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136</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TAAccountID</w:t>
            </w:r>
          </w:p>
        </w:tc>
        <w:tc>
          <w:tcPr>
            <w:tcW w:w="540" w:type="pct"/>
          </w:tcPr>
          <w:p w:rsidR="00792E45" w:rsidRPr="00A00895" w:rsidRDefault="00E87890" w:rsidP="00AC1E43">
            <w:pPr>
              <w:widowControl/>
              <w:rPr>
                <w:rFonts w:ascii="宋体" w:hAnsi="宋体" w:cs="宋体"/>
                <w:kern w:val="0"/>
                <w:sz w:val="18"/>
                <w:szCs w:val="18"/>
              </w:rPr>
            </w:pPr>
            <w:r>
              <w:rPr>
                <w:rFonts w:ascii="宋体" w:hAnsi="宋体" w:cs="宋体" w:hint="eastAsia"/>
                <w:kern w:val="0"/>
                <w:sz w:val="18"/>
                <w:szCs w:val="18"/>
              </w:rPr>
              <w:t>C</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12</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投资人基金账号</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前两位为空格时，表示股票交易市场中的证券</w:t>
            </w:r>
            <w:r w:rsidR="00770656">
              <w:rPr>
                <w:rFonts w:ascii="宋体" w:hAnsi="宋体" w:cs="宋体" w:hint="eastAsia"/>
                <w:kern w:val="0"/>
                <w:sz w:val="18"/>
                <w:szCs w:val="18"/>
              </w:rPr>
              <w:t>账户</w:t>
            </w:r>
            <w:r w:rsidRPr="00A00895">
              <w:rPr>
                <w:rFonts w:ascii="宋体" w:hAnsi="宋体" w:cs="宋体" w:hint="eastAsia"/>
                <w:kern w:val="0"/>
                <w:sz w:val="18"/>
                <w:szCs w:val="18"/>
              </w:rPr>
              <w:t>。</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B6328A" w:rsidRPr="00A00895" w:rsidTr="00503E1E">
        <w:trPr>
          <w:trHeight w:val="285"/>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140</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TelNo</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22</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投资人电话号码</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B6328A" w:rsidRPr="00A00895" w:rsidTr="00503E1E">
        <w:trPr>
          <w:trHeight w:val="2025"/>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164</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TradingMethod</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使用的交易手段</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共8个字符，每个字符代表一种交易手段，其含义为：</w:t>
            </w:r>
            <w:r w:rsidRPr="00A00895">
              <w:rPr>
                <w:rFonts w:ascii="宋体" w:hAnsi="宋体" w:cs="宋体" w:hint="eastAsia"/>
                <w:kern w:val="0"/>
                <w:sz w:val="18"/>
                <w:szCs w:val="18"/>
              </w:rPr>
              <w:br/>
              <w:t>第1位：CALLCENTER</w:t>
            </w:r>
            <w:r w:rsidRPr="00A00895">
              <w:rPr>
                <w:rFonts w:ascii="宋体" w:hAnsi="宋体" w:cs="宋体" w:hint="eastAsia"/>
                <w:kern w:val="0"/>
                <w:sz w:val="18"/>
                <w:szCs w:val="18"/>
              </w:rPr>
              <w:br/>
              <w:t>第2位：INTERNET</w:t>
            </w:r>
            <w:r w:rsidRPr="00A00895">
              <w:rPr>
                <w:rFonts w:ascii="宋体" w:hAnsi="宋体" w:cs="宋体" w:hint="eastAsia"/>
                <w:kern w:val="0"/>
                <w:sz w:val="18"/>
                <w:szCs w:val="18"/>
              </w:rPr>
              <w:br/>
              <w:t>第3位：自助终端</w:t>
            </w:r>
            <w:r w:rsidRPr="00A00895">
              <w:rPr>
                <w:rFonts w:ascii="宋体" w:hAnsi="宋体" w:cs="宋体" w:hint="eastAsia"/>
                <w:kern w:val="0"/>
                <w:sz w:val="18"/>
                <w:szCs w:val="18"/>
              </w:rPr>
              <w:br/>
              <w:t>第4~8位：保留</w:t>
            </w:r>
            <w:r w:rsidRPr="00A00895">
              <w:rPr>
                <w:rFonts w:ascii="宋体" w:hAnsi="宋体" w:cs="宋体" w:hint="eastAsia"/>
                <w:kern w:val="0"/>
                <w:sz w:val="18"/>
                <w:szCs w:val="18"/>
              </w:rPr>
              <w:br/>
              <w:t>每个字符取1表示使用此种手段，取0表示不使用</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B6328A" w:rsidRPr="00A00895" w:rsidTr="00503E1E">
        <w:trPr>
          <w:trHeight w:val="285"/>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167</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MinorFlag</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未成年人标志</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0-否，1-是</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B6328A" w:rsidRPr="00A00895" w:rsidTr="00503E1E">
        <w:trPr>
          <w:trHeight w:val="675"/>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lastRenderedPageBreak/>
              <w:t>168</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MinorID</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18</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未成年人ID号</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原身份证字段在未成人开户时代表监护人的身份证号</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B6328A" w:rsidRPr="00A00895" w:rsidTr="00503E1E">
        <w:trPr>
          <w:trHeight w:val="450"/>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169</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DeliverType</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对帐单寄送选择</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1-不寄送，2-按月 </w:t>
            </w:r>
            <w:r w:rsidRPr="00A00895">
              <w:rPr>
                <w:rFonts w:ascii="宋体" w:hAnsi="宋体" w:cs="宋体" w:hint="eastAsia"/>
                <w:kern w:val="0"/>
                <w:sz w:val="18"/>
                <w:szCs w:val="18"/>
              </w:rPr>
              <w:br/>
              <w:t>3-按季，4-半年 5-一年</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B6328A" w:rsidRPr="00A00895" w:rsidTr="00503E1E">
        <w:trPr>
          <w:trHeight w:val="450"/>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170</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TransactorIDType</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经办人识别方式</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1-书面委托，2-印鉴 3-密码，4-证件</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B6328A" w:rsidRPr="00A00895" w:rsidTr="00503E1E">
        <w:trPr>
          <w:trHeight w:val="450"/>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256</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Fromtaflag</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TA发起业务标志</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0-由代销商发起，1-由TA发起</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B6328A" w:rsidRPr="00A00895" w:rsidTr="00503E1E">
        <w:trPr>
          <w:trHeight w:val="1800"/>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265</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DeliverWay</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对帐单寄送方式</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共8个字符，每个字符代表一种交易手段，其含义为：第1位：邮寄，第2位：传真，第3位：E-mail，第4位：短消息，第5~8位：保留。每位字符取1表示采用此种手段，取0表示不使用</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B6328A" w:rsidRPr="00A00895" w:rsidTr="00503E1E">
        <w:trPr>
          <w:trHeight w:val="450"/>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268</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AccountStatus</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w:t>
            </w:r>
          </w:p>
        </w:tc>
        <w:tc>
          <w:tcPr>
            <w:tcW w:w="697" w:type="pct"/>
          </w:tcPr>
          <w:p w:rsidR="00792E45" w:rsidRPr="00A00895" w:rsidRDefault="00770656" w:rsidP="00AC1E43">
            <w:pPr>
              <w:widowControl/>
              <w:rPr>
                <w:rFonts w:ascii="宋体" w:hAnsi="宋体" w:cs="宋体"/>
                <w:kern w:val="0"/>
                <w:sz w:val="18"/>
                <w:szCs w:val="18"/>
              </w:rPr>
            </w:pPr>
            <w:r>
              <w:rPr>
                <w:rFonts w:ascii="宋体" w:hAnsi="宋体" w:cs="宋体" w:hint="eastAsia"/>
                <w:kern w:val="0"/>
                <w:sz w:val="18"/>
                <w:szCs w:val="18"/>
              </w:rPr>
              <w:t>账户</w:t>
            </w:r>
            <w:r w:rsidR="00792E45" w:rsidRPr="00A00895">
              <w:rPr>
                <w:rFonts w:ascii="宋体" w:hAnsi="宋体" w:cs="宋体" w:hint="eastAsia"/>
                <w:kern w:val="0"/>
                <w:sz w:val="18"/>
                <w:szCs w:val="18"/>
              </w:rPr>
              <w:t>状态</w:t>
            </w:r>
          </w:p>
        </w:tc>
        <w:tc>
          <w:tcPr>
            <w:tcW w:w="1386"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0-正常，1-冻结，2-挂失</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B6328A" w:rsidRPr="00A00895" w:rsidTr="00503E1E">
        <w:trPr>
          <w:trHeight w:val="285"/>
        </w:trPr>
        <w:tc>
          <w:tcPr>
            <w:tcW w:w="278"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606</w:t>
            </w:r>
          </w:p>
        </w:tc>
        <w:tc>
          <w:tcPr>
            <w:tcW w:w="1480" w:type="pct"/>
          </w:tcPr>
          <w:p w:rsidR="00792E45" w:rsidRPr="00A00895" w:rsidRDefault="00792E45" w:rsidP="00AC1E43">
            <w:pPr>
              <w:widowControl/>
              <w:rPr>
                <w:rFonts w:ascii="宋体" w:hAnsi="宋体" w:cs="宋体"/>
                <w:kern w:val="0"/>
                <w:sz w:val="18"/>
                <w:szCs w:val="18"/>
              </w:rPr>
            </w:pPr>
            <w:r w:rsidRPr="00A00895">
              <w:rPr>
                <w:rFonts w:ascii="宋体" w:hAnsi="宋体" w:cs="宋体"/>
                <w:kern w:val="0"/>
                <w:sz w:val="18"/>
                <w:szCs w:val="18"/>
              </w:rPr>
              <w:t>TransactionAccount</w:t>
            </w:r>
            <w:r w:rsidRPr="00A00895">
              <w:rPr>
                <w:rFonts w:ascii="宋体" w:hAnsi="宋体" w:cs="宋体" w:hint="eastAsia"/>
                <w:kern w:val="0"/>
                <w:sz w:val="18"/>
                <w:szCs w:val="18"/>
              </w:rPr>
              <w:t>Status</w:t>
            </w:r>
          </w:p>
        </w:tc>
        <w:tc>
          <w:tcPr>
            <w:tcW w:w="540"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46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w:t>
            </w:r>
          </w:p>
        </w:tc>
        <w:tc>
          <w:tcPr>
            <w:tcW w:w="697"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交易账户状态</w:t>
            </w:r>
          </w:p>
        </w:tc>
        <w:tc>
          <w:tcPr>
            <w:tcW w:w="1386" w:type="pct"/>
          </w:tcPr>
          <w:p w:rsidR="00792E45" w:rsidRPr="00A00895" w:rsidRDefault="00792E45" w:rsidP="00AC1E43">
            <w:pPr>
              <w:widowControl/>
              <w:rPr>
                <w:rFonts w:ascii="宋体" w:hAnsi="宋体" w:cs="宋体"/>
                <w:kern w:val="0"/>
                <w:sz w:val="18"/>
                <w:szCs w:val="18"/>
              </w:rPr>
            </w:pPr>
            <w:r w:rsidRPr="00A00895">
              <w:rPr>
                <w:rFonts w:hint="eastAsia"/>
                <w:kern w:val="0"/>
                <w:sz w:val="18"/>
                <w:szCs w:val="18"/>
              </w:rPr>
              <w:t>0-</w:t>
            </w:r>
            <w:r w:rsidRPr="00A00895">
              <w:rPr>
                <w:rFonts w:hint="eastAsia"/>
                <w:kern w:val="0"/>
                <w:sz w:val="18"/>
                <w:szCs w:val="18"/>
              </w:rPr>
              <w:t>正常，</w:t>
            </w:r>
            <w:r w:rsidRPr="00A00895">
              <w:rPr>
                <w:rFonts w:hint="eastAsia"/>
                <w:kern w:val="0"/>
                <w:sz w:val="18"/>
                <w:szCs w:val="18"/>
              </w:rPr>
              <w:t>3-</w:t>
            </w:r>
            <w:r w:rsidRPr="00A00895">
              <w:rPr>
                <w:rFonts w:hint="eastAsia"/>
                <w:kern w:val="0"/>
                <w:sz w:val="18"/>
                <w:szCs w:val="18"/>
              </w:rPr>
              <w:t>注销</w:t>
            </w:r>
          </w:p>
        </w:tc>
        <w:tc>
          <w:tcPr>
            <w:tcW w:w="15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bl>
    <w:p w:rsidR="00792E45" w:rsidRPr="00A00895" w:rsidRDefault="00792E45" w:rsidP="00792E45"/>
    <w:p w:rsidR="00792E45" w:rsidRPr="00A00895" w:rsidRDefault="00792E45" w:rsidP="00792E45">
      <w:pPr>
        <w:pStyle w:val="3"/>
      </w:pPr>
      <w:bookmarkStart w:id="65" w:name="_Toc194216508"/>
      <w:bookmarkStart w:id="66" w:name="_Toc194216620"/>
      <w:bookmarkStart w:id="67" w:name="_Toc240730122"/>
      <w:bookmarkStart w:id="68" w:name="_Toc276542432"/>
      <w:bookmarkStart w:id="69" w:name="_Toc477762675"/>
      <w:r w:rsidRPr="00A00895">
        <w:rPr>
          <w:rFonts w:hint="eastAsia"/>
        </w:rPr>
        <w:t>撤销交易账号确认</w:t>
      </w:r>
      <w:r w:rsidRPr="00A00895">
        <w:rPr>
          <w:rFonts w:hint="eastAsia"/>
        </w:rPr>
        <w:t>109</w:t>
      </w:r>
      <w:bookmarkEnd w:id="65"/>
      <w:bookmarkEnd w:id="66"/>
      <w:bookmarkEnd w:id="67"/>
      <w:bookmarkEnd w:id="68"/>
      <w:bookmarkEnd w:id="69"/>
    </w:p>
    <w:tbl>
      <w:tblPr>
        <w:tblW w:w="5000" w:type="pct"/>
        <w:tblLook w:val="0000" w:firstRow="0" w:lastRow="0" w:firstColumn="0" w:lastColumn="0" w:noHBand="0" w:noVBand="0"/>
      </w:tblPr>
      <w:tblGrid>
        <w:gridCol w:w="486"/>
        <w:gridCol w:w="2296"/>
        <w:gridCol w:w="576"/>
        <w:gridCol w:w="666"/>
        <w:gridCol w:w="1479"/>
        <w:gridCol w:w="2083"/>
        <w:gridCol w:w="936"/>
      </w:tblGrid>
      <w:tr w:rsidR="00792E45" w:rsidRPr="00A00895" w:rsidTr="00503E1E">
        <w:trPr>
          <w:trHeight w:val="285"/>
        </w:trPr>
        <w:tc>
          <w:tcPr>
            <w:tcW w:w="285" w:type="pct"/>
            <w:tcBorders>
              <w:top w:val="single" w:sz="4" w:space="0" w:color="auto"/>
              <w:left w:val="single" w:sz="4" w:space="0" w:color="auto"/>
              <w:bottom w:val="single" w:sz="4" w:space="0" w:color="auto"/>
              <w:right w:val="single" w:sz="4" w:space="0" w:color="auto"/>
            </w:tcBorders>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ID</w:t>
            </w:r>
          </w:p>
        </w:tc>
        <w:tc>
          <w:tcPr>
            <w:tcW w:w="1347" w:type="pct"/>
            <w:tcBorders>
              <w:top w:val="single" w:sz="4" w:space="0" w:color="auto"/>
              <w:left w:val="nil"/>
              <w:bottom w:val="single" w:sz="4" w:space="0" w:color="auto"/>
              <w:right w:val="single" w:sz="4" w:space="0" w:color="auto"/>
            </w:tcBorders>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338" w:type="pct"/>
            <w:tcBorders>
              <w:top w:val="single" w:sz="4" w:space="0" w:color="auto"/>
              <w:left w:val="nil"/>
              <w:bottom w:val="single" w:sz="4" w:space="0" w:color="auto"/>
              <w:right w:val="single" w:sz="4" w:space="0" w:color="auto"/>
            </w:tcBorders>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391" w:type="pct"/>
            <w:tcBorders>
              <w:top w:val="single" w:sz="4" w:space="0" w:color="auto"/>
              <w:left w:val="nil"/>
              <w:bottom w:val="single" w:sz="4" w:space="0" w:color="auto"/>
              <w:right w:val="single" w:sz="4" w:space="0" w:color="auto"/>
            </w:tcBorders>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868" w:type="pct"/>
            <w:tcBorders>
              <w:top w:val="single" w:sz="4" w:space="0" w:color="auto"/>
              <w:left w:val="nil"/>
              <w:bottom w:val="single" w:sz="4" w:space="0" w:color="auto"/>
              <w:right w:val="single" w:sz="4" w:space="0" w:color="auto"/>
            </w:tcBorders>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1222" w:type="pct"/>
            <w:tcBorders>
              <w:top w:val="single" w:sz="4" w:space="0" w:color="auto"/>
              <w:left w:val="nil"/>
              <w:bottom w:val="single" w:sz="4" w:space="0" w:color="auto"/>
              <w:right w:val="single" w:sz="4" w:space="0" w:color="auto"/>
            </w:tcBorders>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549" w:type="pct"/>
            <w:tcBorders>
              <w:top w:val="single" w:sz="4" w:space="0" w:color="auto"/>
              <w:left w:val="nil"/>
              <w:bottom w:val="single" w:sz="4" w:space="0" w:color="auto"/>
              <w:right w:val="single" w:sz="4" w:space="0" w:color="auto"/>
            </w:tcBorders>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是否必需</w:t>
            </w:r>
          </w:p>
        </w:tc>
      </w:tr>
      <w:tr w:rsidR="00792E45" w:rsidRPr="00A00895" w:rsidTr="00503E1E">
        <w:trPr>
          <w:trHeight w:val="489"/>
        </w:trPr>
        <w:tc>
          <w:tcPr>
            <w:tcW w:w="285"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27</w:t>
            </w:r>
          </w:p>
        </w:tc>
        <w:tc>
          <w:tcPr>
            <w:tcW w:w="134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CertificateType</w:t>
            </w:r>
          </w:p>
        </w:tc>
        <w:tc>
          <w:tcPr>
            <w:tcW w:w="338"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91"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w:t>
            </w:r>
          </w:p>
        </w:tc>
        <w:tc>
          <w:tcPr>
            <w:tcW w:w="868"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证件类型</w:t>
            </w:r>
          </w:p>
        </w:tc>
        <w:tc>
          <w:tcPr>
            <w:tcW w:w="1222" w:type="pct"/>
            <w:tcBorders>
              <w:top w:val="nil"/>
              <w:left w:val="nil"/>
              <w:bottom w:val="single" w:sz="4" w:space="0" w:color="auto"/>
              <w:right w:val="single" w:sz="4" w:space="0" w:color="auto"/>
            </w:tcBorders>
          </w:tcPr>
          <w:p w:rsidR="00E74D0B" w:rsidRPr="00A00895" w:rsidRDefault="00E74D0B" w:rsidP="00E12688">
            <w:pPr>
              <w:widowControl/>
              <w:rPr>
                <w:rFonts w:ascii="宋体" w:hAnsi="宋体" w:cs="宋体"/>
                <w:kern w:val="0"/>
                <w:sz w:val="18"/>
                <w:szCs w:val="18"/>
              </w:rPr>
            </w:pPr>
          </w:p>
        </w:tc>
        <w:tc>
          <w:tcPr>
            <w:tcW w:w="54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503E1E">
        <w:trPr>
          <w:trHeight w:val="285"/>
        </w:trPr>
        <w:tc>
          <w:tcPr>
            <w:tcW w:w="285"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29</w:t>
            </w:r>
          </w:p>
        </w:tc>
        <w:tc>
          <w:tcPr>
            <w:tcW w:w="134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RegionCode</w:t>
            </w:r>
          </w:p>
        </w:tc>
        <w:tc>
          <w:tcPr>
            <w:tcW w:w="338"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391"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4</w:t>
            </w:r>
          </w:p>
        </w:tc>
        <w:tc>
          <w:tcPr>
            <w:tcW w:w="868"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交易所在地区编号</w:t>
            </w:r>
          </w:p>
        </w:tc>
        <w:tc>
          <w:tcPr>
            <w:tcW w:w="122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具体编码依GB13497-92</w:t>
            </w:r>
          </w:p>
        </w:tc>
        <w:tc>
          <w:tcPr>
            <w:tcW w:w="54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503E1E">
        <w:trPr>
          <w:trHeight w:val="285"/>
        </w:trPr>
        <w:tc>
          <w:tcPr>
            <w:tcW w:w="285"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32</w:t>
            </w:r>
          </w:p>
        </w:tc>
        <w:tc>
          <w:tcPr>
            <w:tcW w:w="134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TransactionCfmDate</w:t>
            </w:r>
          </w:p>
        </w:tc>
        <w:tc>
          <w:tcPr>
            <w:tcW w:w="338"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391"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w:t>
            </w:r>
          </w:p>
        </w:tc>
        <w:tc>
          <w:tcPr>
            <w:tcW w:w="868"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交易确认日期</w:t>
            </w:r>
          </w:p>
        </w:tc>
        <w:tc>
          <w:tcPr>
            <w:tcW w:w="122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格式为：YYYYMMDD</w:t>
            </w:r>
          </w:p>
        </w:tc>
        <w:tc>
          <w:tcPr>
            <w:tcW w:w="54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503E1E">
        <w:trPr>
          <w:trHeight w:val="285"/>
        </w:trPr>
        <w:tc>
          <w:tcPr>
            <w:tcW w:w="285"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72</w:t>
            </w:r>
          </w:p>
        </w:tc>
        <w:tc>
          <w:tcPr>
            <w:tcW w:w="134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CertificateNo</w:t>
            </w:r>
          </w:p>
        </w:tc>
        <w:tc>
          <w:tcPr>
            <w:tcW w:w="338"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91"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30</w:t>
            </w:r>
          </w:p>
        </w:tc>
        <w:tc>
          <w:tcPr>
            <w:tcW w:w="868"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投资人证件号码</w:t>
            </w:r>
          </w:p>
        </w:tc>
        <w:tc>
          <w:tcPr>
            <w:tcW w:w="122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54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503E1E">
        <w:trPr>
          <w:trHeight w:val="285"/>
        </w:trPr>
        <w:tc>
          <w:tcPr>
            <w:tcW w:w="285"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85</w:t>
            </w:r>
          </w:p>
        </w:tc>
        <w:tc>
          <w:tcPr>
            <w:tcW w:w="134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InvestorName</w:t>
            </w:r>
          </w:p>
        </w:tc>
        <w:tc>
          <w:tcPr>
            <w:tcW w:w="338"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91" w:type="pct"/>
            <w:tcBorders>
              <w:top w:val="nil"/>
              <w:left w:val="nil"/>
              <w:bottom w:val="single" w:sz="4" w:space="0" w:color="auto"/>
              <w:right w:val="single" w:sz="4" w:space="0" w:color="auto"/>
            </w:tcBorders>
          </w:tcPr>
          <w:p w:rsidR="00792E45" w:rsidRPr="00A00895" w:rsidRDefault="00126D5D" w:rsidP="00AC1E43">
            <w:pPr>
              <w:widowControl/>
              <w:rPr>
                <w:rFonts w:ascii="宋体" w:hAnsi="宋体" w:cs="宋体"/>
                <w:kern w:val="0"/>
                <w:sz w:val="18"/>
                <w:szCs w:val="18"/>
              </w:rPr>
            </w:pPr>
            <w:r>
              <w:rPr>
                <w:rFonts w:ascii="宋体" w:hAnsi="宋体" w:cs="宋体" w:hint="eastAsia"/>
                <w:kern w:val="0"/>
                <w:sz w:val="18"/>
                <w:szCs w:val="18"/>
              </w:rPr>
              <w:t>120</w:t>
            </w:r>
          </w:p>
        </w:tc>
        <w:tc>
          <w:tcPr>
            <w:tcW w:w="868"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投资人户名</w:t>
            </w:r>
          </w:p>
        </w:tc>
        <w:tc>
          <w:tcPr>
            <w:tcW w:w="122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54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503E1E">
        <w:trPr>
          <w:trHeight w:val="1125"/>
        </w:trPr>
        <w:tc>
          <w:tcPr>
            <w:tcW w:w="285"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87</w:t>
            </w:r>
          </w:p>
        </w:tc>
        <w:tc>
          <w:tcPr>
            <w:tcW w:w="134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BranchCode</w:t>
            </w:r>
          </w:p>
        </w:tc>
        <w:tc>
          <w:tcPr>
            <w:tcW w:w="338"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391"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9</w:t>
            </w:r>
          </w:p>
        </w:tc>
        <w:tc>
          <w:tcPr>
            <w:tcW w:w="868"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托管网点编号</w:t>
            </w:r>
          </w:p>
        </w:tc>
        <w:tc>
          <w:tcPr>
            <w:tcW w:w="122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若销售商采用通买通卖的大集中方式，则用销售商代码作为网点号码；否则给出二级机构编号</w:t>
            </w:r>
          </w:p>
        </w:tc>
        <w:tc>
          <w:tcPr>
            <w:tcW w:w="54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503E1E">
        <w:trPr>
          <w:trHeight w:val="285"/>
        </w:trPr>
        <w:tc>
          <w:tcPr>
            <w:tcW w:w="285"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92</w:t>
            </w:r>
          </w:p>
        </w:tc>
        <w:tc>
          <w:tcPr>
            <w:tcW w:w="134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TransactionDate</w:t>
            </w:r>
          </w:p>
        </w:tc>
        <w:tc>
          <w:tcPr>
            <w:tcW w:w="338"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391"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w:t>
            </w:r>
          </w:p>
        </w:tc>
        <w:tc>
          <w:tcPr>
            <w:tcW w:w="868"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交易发生日期</w:t>
            </w:r>
          </w:p>
        </w:tc>
        <w:tc>
          <w:tcPr>
            <w:tcW w:w="122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格式为：YYYYMMDD</w:t>
            </w:r>
          </w:p>
        </w:tc>
        <w:tc>
          <w:tcPr>
            <w:tcW w:w="54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503E1E">
        <w:trPr>
          <w:trHeight w:val="450"/>
        </w:trPr>
        <w:tc>
          <w:tcPr>
            <w:tcW w:w="285"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98</w:t>
            </w:r>
          </w:p>
        </w:tc>
        <w:tc>
          <w:tcPr>
            <w:tcW w:w="134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IndividualOrInstitution</w:t>
            </w:r>
          </w:p>
        </w:tc>
        <w:tc>
          <w:tcPr>
            <w:tcW w:w="338"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391"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w:t>
            </w:r>
          </w:p>
        </w:tc>
        <w:tc>
          <w:tcPr>
            <w:tcW w:w="868"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个人/机构标志</w:t>
            </w:r>
          </w:p>
        </w:tc>
        <w:tc>
          <w:tcPr>
            <w:tcW w:w="122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p>
        </w:tc>
        <w:tc>
          <w:tcPr>
            <w:tcW w:w="54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503E1E">
        <w:trPr>
          <w:trHeight w:val="285"/>
        </w:trPr>
        <w:tc>
          <w:tcPr>
            <w:tcW w:w="285"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119</w:t>
            </w:r>
          </w:p>
        </w:tc>
        <w:tc>
          <w:tcPr>
            <w:tcW w:w="134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ReturnCode</w:t>
            </w:r>
          </w:p>
        </w:tc>
        <w:tc>
          <w:tcPr>
            <w:tcW w:w="338"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391"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4</w:t>
            </w:r>
          </w:p>
        </w:tc>
        <w:tc>
          <w:tcPr>
            <w:tcW w:w="868"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交易处理返回代码</w:t>
            </w:r>
          </w:p>
        </w:tc>
        <w:tc>
          <w:tcPr>
            <w:tcW w:w="122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54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503E1E">
        <w:trPr>
          <w:trHeight w:val="450"/>
        </w:trPr>
        <w:tc>
          <w:tcPr>
            <w:tcW w:w="285"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120</w:t>
            </w:r>
          </w:p>
        </w:tc>
        <w:tc>
          <w:tcPr>
            <w:tcW w:w="134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TransactionAccountID</w:t>
            </w:r>
          </w:p>
        </w:tc>
        <w:tc>
          <w:tcPr>
            <w:tcW w:w="338"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391"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17</w:t>
            </w:r>
          </w:p>
        </w:tc>
        <w:tc>
          <w:tcPr>
            <w:tcW w:w="868"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投资人交易账号</w:t>
            </w:r>
          </w:p>
        </w:tc>
        <w:tc>
          <w:tcPr>
            <w:tcW w:w="122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投资人在销售机构内开设的用于交易的账号</w:t>
            </w:r>
          </w:p>
        </w:tc>
        <w:tc>
          <w:tcPr>
            <w:tcW w:w="54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503E1E">
        <w:trPr>
          <w:trHeight w:val="285"/>
        </w:trPr>
        <w:tc>
          <w:tcPr>
            <w:tcW w:w="285"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121</w:t>
            </w:r>
          </w:p>
        </w:tc>
        <w:tc>
          <w:tcPr>
            <w:tcW w:w="134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DistributorCode</w:t>
            </w:r>
          </w:p>
        </w:tc>
        <w:tc>
          <w:tcPr>
            <w:tcW w:w="338"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91" w:type="pct"/>
            <w:tcBorders>
              <w:top w:val="nil"/>
              <w:left w:val="nil"/>
              <w:bottom w:val="single" w:sz="4" w:space="0" w:color="auto"/>
              <w:right w:val="single" w:sz="4" w:space="0" w:color="auto"/>
            </w:tcBorders>
          </w:tcPr>
          <w:p w:rsidR="00792E45" w:rsidRPr="00A00895" w:rsidRDefault="00126D5D" w:rsidP="00AC1E43">
            <w:pPr>
              <w:widowControl/>
              <w:rPr>
                <w:rFonts w:ascii="宋体" w:hAnsi="宋体" w:cs="宋体"/>
                <w:kern w:val="0"/>
                <w:sz w:val="18"/>
                <w:szCs w:val="18"/>
              </w:rPr>
            </w:pPr>
            <w:r>
              <w:rPr>
                <w:rFonts w:ascii="宋体" w:hAnsi="宋体" w:cs="宋体" w:hint="eastAsia"/>
                <w:kern w:val="0"/>
                <w:sz w:val="18"/>
                <w:szCs w:val="18"/>
              </w:rPr>
              <w:t>9</w:t>
            </w:r>
          </w:p>
        </w:tc>
        <w:tc>
          <w:tcPr>
            <w:tcW w:w="868"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销售人代码</w:t>
            </w:r>
          </w:p>
        </w:tc>
        <w:tc>
          <w:tcPr>
            <w:tcW w:w="122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54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503E1E">
        <w:trPr>
          <w:trHeight w:val="285"/>
        </w:trPr>
        <w:tc>
          <w:tcPr>
            <w:tcW w:w="285"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lastRenderedPageBreak/>
              <w:t>135</w:t>
            </w:r>
          </w:p>
        </w:tc>
        <w:tc>
          <w:tcPr>
            <w:tcW w:w="134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BusinessCode</w:t>
            </w:r>
          </w:p>
        </w:tc>
        <w:tc>
          <w:tcPr>
            <w:tcW w:w="338"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391"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3</w:t>
            </w:r>
          </w:p>
        </w:tc>
        <w:tc>
          <w:tcPr>
            <w:tcW w:w="868"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业务代码</w:t>
            </w:r>
          </w:p>
        </w:tc>
        <w:tc>
          <w:tcPr>
            <w:tcW w:w="122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54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503E1E">
        <w:trPr>
          <w:trHeight w:val="675"/>
        </w:trPr>
        <w:tc>
          <w:tcPr>
            <w:tcW w:w="285"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136</w:t>
            </w:r>
          </w:p>
        </w:tc>
        <w:tc>
          <w:tcPr>
            <w:tcW w:w="134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TAAccountID</w:t>
            </w:r>
          </w:p>
        </w:tc>
        <w:tc>
          <w:tcPr>
            <w:tcW w:w="338" w:type="pct"/>
            <w:tcBorders>
              <w:top w:val="nil"/>
              <w:left w:val="nil"/>
              <w:bottom w:val="single" w:sz="4" w:space="0" w:color="auto"/>
              <w:right w:val="single" w:sz="4" w:space="0" w:color="auto"/>
            </w:tcBorders>
          </w:tcPr>
          <w:p w:rsidR="00792E45" w:rsidRPr="00A00895" w:rsidRDefault="00E87890" w:rsidP="00AC1E43">
            <w:pPr>
              <w:widowControl/>
              <w:rPr>
                <w:rFonts w:ascii="宋体" w:hAnsi="宋体" w:cs="宋体"/>
                <w:kern w:val="0"/>
                <w:sz w:val="18"/>
                <w:szCs w:val="18"/>
              </w:rPr>
            </w:pPr>
            <w:r>
              <w:rPr>
                <w:rFonts w:ascii="宋体" w:hAnsi="宋体" w:cs="宋体" w:hint="eastAsia"/>
                <w:kern w:val="0"/>
                <w:sz w:val="18"/>
                <w:szCs w:val="18"/>
              </w:rPr>
              <w:t>C</w:t>
            </w:r>
          </w:p>
        </w:tc>
        <w:tc>
          <w:tcPr>
            <w:tcW w:w="391"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12</w:t>
            </w:r>
          </w:p>
        </w:tc>
        <w:tc>
          <w:tcPr>
            <w:tcW w:w="868"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投资人基金账号</w:t>
            </w:r>
          </w:p>
        </w:tc>
        <w:tc>
          <w:tcPr>
            <w:tcW w:w="122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前两位为空格时，表示股票交易市场中的证券</w:t>
            </w:r>
            <w:r w:rsidR="00770656">
              <w:rPr>
                <w:rFonts w:ascii="宋体" w:hAnsi="宋体" w:cs="宋体" w:hint="eastAsia"/>
                <w:kern w:val="0"/>
                <w:sz w:val="18"/>
                <w:szCs w:val="18"/>
              </w:rPr>
              <w:t>账户</w:t>
            </w:r>
            <w:r w:rsidRPr="00A00895">
              <w:rPr>
                <w:rFonts w:ascii="宋体" w:hAnsi="宋体" w:cs="宋体" w:hint="eastAsia"/>
                <w:kern w:val="0"/>
                <w:sz w:val="18"/>
                <w:szCs w:val="18"/>
              </w:rPr>
              <w:t>。</w:t>
            </w:r>
          </w:p>
        </w:tc>
        <w:tc>
          <w:tcPr>
            <w:tcW w:w="54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503E1E">
        <w:trPr>
          <w:trHeight w:val="450"/>
        </w:trPr>
        <w:tc>
          <w:tcPr>
            <w:tcW w:w="285"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256</w:t>
            </w:r>
          </w:p>
        </w:tc>
        <w:tc>
          <w:tcPr>
            <w:tcW w:w="134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Fromtaflag</w:t>
            </w:r>
          </w:p>
        </w:tc>
        <w:tc>
          <w:tcPr>
            <w:tcW w:w="338"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91"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w:t>
            </w:r>
          </w:p>
        </w:tc>
        <w:tc>
          <w:tcPr>
            <w:tcW w:w="868"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TA发起业务标志</w:t>
            </w:r>
          </w:p>
        </w:tc>
        <w:tc>
          <w:tcPr>
            <w:tcW w:w="122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0-由代销商发起，1-由TA发起</w:t>
            </w:r>
          </w:p>
        </w:tc>
        <w:tc>
          <w:tcPr>
            <w:tcW w:w="54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r>
      <w:tr w:rsidR="00792E45" w:rsidRPr="00A00895" w:rsidTr="00503E1E">
        <w:trPr>
          <w:trHeight w:val="450"/>
        </w:trPr>
        <w:tc>
          <w:tcPr>
            <w:tcW w:w="285" w:type="pct"/>
            <w:tcBorders>
              <w:top w:val="nil"/>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268</w:t>
            </w:r>
          </w:p>
        </w:tc>
        <w:tc>
          <w:tcPr>
            <w:tcW w:w="1347"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AccountStatus</w:t>
            </w:r>
          </w:p>
        </w:tc>
        <w:tc>
          <w:tcPr>
            <w:tcW w:w="338"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A</w:t>
            </w:r>
          </w:p>
        </w:tc>
        <w:tc>
          <w:tcPr>
            <w:tcW w:w="391"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w:t>
            </w:r>
          </w:p>
        </w:tc>
        <w:tc>
          <w:tcPr>
            <w:tcW w:w="868" w:type="pct"/>
            <w:tcBorders>
              <w:top w:val="nil"/>
              <w:left w:val="nil"/>
              <w:bottom w:val="single" w:sz="4" w:space="0" w:color="auto"/>
              <w:right w:val="single" w:sz="4" w:space="0" w:color="auto"/>
            </w:tcBorders>
          </w:tcPr>
          <w:p w:rsidR="00792E45" w:rsidRPr="00A00895" w:rsidRDefault="00770656" w:rsidP="00AC1E43">
            <w:pPr>
              <w:widowControl/>
              <w:rPr>
                <w:rFonts w:ascii="宋体" w:hAnsi="宋体" w:cs="宋体"/>
                <w:kern w:val="0"/>
                <w:sz w:val="18"/>
                <w:szCs w:val="18"/>
              </w:rPr>
            </w:pPr>
            <w:r>
              <w:rPr>
                <w:rFonts w:ascii="宋体" w:hAnsi="宋体" w:cs="宋体" w:hint="eastAsia"/>
                <w:kern w:val="0"/>
                <w:sz w:val="18"/>
                <w:szCs w:val="18"/>
              </w:rPr>
              <w:t>账户</w:t>
            </w:r>
            <w:r w:rsidR="00792E45" w:rsidRPr="00A00895">
              <w:rPr>
                <w:rFonts w:ascii="宋体" w:hAnsi="宋体" w:cs="宋体" w:hint="eastAsia"/>
                <w:kern w:val="0"/>
                <w:sz w:val="18"/>
                <w:szCs w:val="18"/>
              </w:rPr>
              <w:t>状态</w:t>
            </w:r>
          </w:p>
        </w:tc>
        <w:tc>
          <w:tcPr>
            <w:tcW w:w="1222"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0-正常，1-冻结，2-挂失</w:t>
            </w:r>
          </w:p>
        </w:tc>
        <w:tc>
          <w:tcPr>
            <w:tcW w:w="549" w:type="pct"/>
            <w:tcBorders>
              <w:top w:val="nil"/>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r w:rsidR="00792E45" w:rsidRPr="00A00895" w:rsidTr="00503E1E">
        <w:trPr>
          <w:trHeight w:val="285"/>
        </w:trPr>
        <w:tc>
          <w:tcPr>
            <w:tcW w:w="285"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606</w:t>
            </w:r>
          </w:p>
        </w:tc>
        <w:tc>
          <w:tcPr>
            <w:tcW w:w="1347" w:type="pct"/>
            <w:tcBorders>
              <w:top w:val="single" w:sz="4" w:space="0" w:color="auto"/>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kern w:val="0"/>
                <w:sz w:val="18"/>
                <w:szCs w:val="18"/>
              </w:rPr>
              <w:t>TransactionAccount</w:t>
            </w:r>
            <w:r w:rsidRPr="00A00895">
              <w:rPr>
                <w:rFonts w:hint="eastAsia"/>
                <w:kern w:val="0"/>
                <w:sz w:val="18"/>
                <w:szCs w:val="18"/>
              </w:rPr>
              <w:t>Status</w:t>
            </w:r>
          </w:p>
        </w:tc>
        <w:tc>
          <w:tcPr>
            <w:tcW w:w="338" w:type="pct"/>
            <w:tcBorders>
              <w:top w:val="single" w:sz="4" w:space="0" w:color="auto"/>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391" w:type="pct"/>
            <w:tcBorders>
              <w:top w:val="single" w:sz="4" w:space="0" w:color="auto"/>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w:t>
            </w:r>
          </w:p>
        </w:tc>
        <w:tc>
          <w:tcPr>
            <w:tcW w:w="868" w:type="pct"/>
            <w:tcBorders>
              <w:top w:val="single" w:sz="4" w:space="0" w:color="auto"/>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交易账户状态</w:t>
            </w:r>
          </w:p>
        </w:tc>
        <w:tc>
          <w:tcPr>
            <w:tcW w:w="1222" w:type="pct"/>
            <w:tcBorders>
              <w:top w:val="single" w:sz="4" w:space="0" w:color="auto"/>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hint="eastAsia"/>
                <w:kern w:val="0"/>
                <w:sz w:val="18"/>
                <w:szCs w:val="18"/>
              </w:rPr>
              <w:t>0-</w:t>
            </w:r>
            <w:r w:rsidRPr="00A00895">
              <w:rPr>
                <w:rFonts w:hint="eastAsia"/>
                <w:kern w:val="0"/>
                <w:sz w:val="18"/>
                <w:szCs w:val="18"/>
              </w:rPr>
              <w:t>正常，</w:t>
            </w:r>
            <w:r w:rsidRPr="00A00895">
              <w:rPr>
                <w:rFonts w:hint="eastAsia"/>
                <w:kern w:val="0"/>
                <w:sz w:val="18"/>
                <w:szCs w:val="18"/>
              </w:rPr>
              <w:t>3-</w:t>
            </w:r>
            <w:r w:rsidRPr="00A00895">
              <w:rPr>
                <w:rFonts w:hint="eastAsia"/>
                <w:kern w:val="0"/>
                <w:sz w:val="18"/>
                <w:szCs w:val="18"/>
              </w:rPr>
              <w:t>注销</w:t>
            </w:r>
          </w:p>
        </w:tc>
        <w:tc>
          <w:tcPr>
            <w:tcW w:w="549" w:type="pct"/>
            <w:tcBorders>
              <w:top w:val="single" w:sz="4" w:space="0" w:color="auto"/>
              <w:left w:val="nil"/>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Y</w:t>
            </w:r>
          </w:p>
        </w:tc>
      </w:tr>
    </w:tbl>
    <w:p w:rsidR="00792E45" w:rsidRPr="00A00895" w:rsidRDefault="00792E45" w:rsidP="00792E45"/>
    <w:p w:rsidR="00792E45" w:rsidRPr="00A00895" w:rsidRDefault="00792E45" w:rsidP="00792E45"/>
    <w:p w:rsidR="00792E45" w:rsidRPr="00A00895" w:rsidRDefault="00792E45" w:rsidP="00792E45">
      <w:pPr>
        <w:pStyle w:val="3"/>
      </w:pPr>
      <w:bookmarkStart w:id="70" w:name="_Toc240730123"/>
      <w:bookmarkStart w:id="71" w:name="_Toc276542433"/>
      <w:bookmarkStart w:id="72" w:name="_Toc477762676"/>
      <w:bookmarkStart w:id="73" w:name="_Toc194216510"/>
      <w:bookmarkStart w:id="74" w:name="_Toc194216622"/>
      <w:r w:rsidRPr="00A00895">
        <w:rPr>
          <w:rFonts w:hint="eastAsia"/>
        </w:rPr>
        <w:t>变更交易</w:t>
      </w:r>
      <w:r w:rsidR="00770656">
        <w:rPr>
          <w:rFonts w:hint="eastAsia"/>
        </w:rPr>
        <w:t>账户</w:t>
      </w:r>
      <w:r w:rsidRPr="00A00895">
        <w:rPr>
          <w:rFonts w:hint="eastAsia"/>
        </w:rPr>
        <w:t>确认</w:t>
      </w:r>
      <w:r w:rsidRPr="00A00895">
        <w:rPr>
          <w:rFonts w:hint="eastAsia"/>
        </w:rPr>
        <w:t>158</w:t>
      </w:r>
      <w:bookmarkEnd w:id="70"/>
      <w:bookmarkEnd w:id="71"/>
      <w:bookmarkEnd w:id="72"/>
    </w:p>
    <w:tbl>
      <w:tblPr>
        <w:tblW w:w="5000" w:type="pct"/>
        <w:tblLook w:val="0000" w:firstRow="0" w:lastRow="0" w:firstColumn="0" w:lastColumn="0" w:noHBand="0" w:noVBand="0"/>
      </w:tblPr>
      <w:tblGrid>
        <w:gridCol w:w="487"/>
        <w:gridCol w:w="2441"/>
        <w:gridCol w:w="576"/>
        <w:gridCol w:w="576"/>
        <w:gridCol w:w="1391"/>
        <w:gridCol w:w="2115"/>
        <w:gridCol w:w="936"/>
      </w:tblGrid>
      <w:tr w:rsidR="00792E45" w:rsidRPr="00A00895" w:rsidTr="00503E1E">
        <w:trPr>
          <w:trHeight w:val="285"/>
        </w:trPr>
        <w:tc>
          <w:tcPr>
            <w:tcW w:w="286" w:type="pct"/>
            <w:tcBorders>
              <w:top w:val="single" w:sz="4" w:space="0" w:color="auto"/>
              <w:left w:val="single" w:sz="4" w:space="0" w:color="auto"/>
              <w:bottom w:val="single" w:sz="4" w:space="0" w:color="auto"/>
              <w:right w:val="single" w:sz="4" w:space="0" w:color="auto"/>
            </w:tcBorders>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ID</w:t>
            </w:r>
          </w:p>
        </w:tc>
        <w:tc>
          <w:tcPr>
            <w:tcW w:w="1432" w:type="pct"/>
            <w:tcBorders>
              <w:top w:val="single" w:sz="4" w:space="0" w:color="auto"/>
              <w:left w:val="nil"/>
              <w:bottom w:val="single" w:sz="4" w:space="0" w:color="auto"/>
              <w:right w:val="single" w:sz="4" w:space="0" w:color="auto"/>
            </w:tcBorders>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338" w:type="pct"/>
            <w:tcBorders>
              <w:top w:val="single" w:sz="4" w:space="0" w:color="auto"/>
              <w:left w:val="nil"/>
              <w:bottom w:val="single" w:sz="4" w:space="0" w:color="auto"/>
              <w:right w:val="single" w:sz="4" w:space="0" w:color="auto"/>
            </w:tcBorders>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338" w:type="pct"/>
            <w:tcBorders>
              <w:top w:val="single" w:sz="4" w:space="0" w:color="auto"/>
              <w:left w:val="nil"/>
              <w:bottom w:val="single" w:sz="4" w:space="0" w:color="auto"/>
              <w:right w:val="single" w:sz="4" w:space="0" w:color="auto"/>
            </w:tcBorders>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816" w:type="pct"/>
            <w:tcBorders>
              <w:top w:val="single" w:sz="4" w:space="0" w:color="auto"/>
              <w:left w:val="nil"/>
              <w:bottom w:val="single" w:sz="4" w:space="0" w:color="auto"/>
              <w:right w:val="single" w:sz="4" w:space="0" w:color="auto"/>
            </w:tcBorders>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1241" w:type="pct"/>
            <w:tcBorders>
              <w:top w:val="single" w:sz="4" w:space="0" w:color="auto"/>
              <w:left w:val="nil"/>
              <w:bottom w:val="single" w:sz="4" w:space="0" w:color="auto"/>
              <w:right w:val="single" w:sz="4" w:space="0" w:color="auto"/>
            </w:tcBorders>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549" w:type="pct"/>
            <w:tcBorders>
              <w:top w:val="single" w:sz="4" w:space="0" w:color="auto"/>
              <w:left w:val="nil"/>
              <w:bottom w:val="single" w:sz="4" w:space="0" w:color="auto"/>
              <w:right w:val="single" w:sz="4" w:space="0" w:color="auto"/>
            </w:tcBorders>
            <w:shd w:val="clear" w:color="auto" w:fill="C0C0C0"/>
            <w:noWrap/>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是否必需</w:t>
            </w:r>
          </w:p>
        </w:tc>
      </w:tr>
      <w:tr w:rsidR="00792E45" w:rsidRPr="00A00895" w:rsidTr="00503E1E">
        <w:trPr>
          <w:trHeight w:val="285"/>
        </w:trPr>
        <w:tc>
          <w:tcPr>
            <w:tcW w:w="286" w:type="pct"/>
            <w:tcBorders>
              <w:top w:val="nil"/>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29</w:t>
            </w:r>
          </w:p>
        </w:tc>
        <w:tc>
          <w:tcPr>
            <w:tcW w:w="1432"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RegionCode</w:t>
            </w:r>
          </w:p>
        </w:tc>
        <w:tc>
          <w:tcPr>
            <w:tcW w:w="338"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A</w:t>
            </w:r>
          </w:p>
        </w:tc>
        <w:tc>
          <w:tcPr>
            <w:tcW w:w="338"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4</w:t>
            </w:r>
          </w:p>
        </w:tc>
        <w:tc>
          <w:tcPr>
            <w:tcW w:w="816"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交易所在地区编号</w:t>
            </w:r>
          </w:p>
        </w:tc>
        <w:tc>
          <w:tcPr>
            <w:tcW w:w="1241"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具体编码</w:t>
            </w:r>
            <w:r w:rsidRPr="00A00895">
              <w:rPr>
                <w:kern w:val="0"/>
                <w:sz w:val="18"/>
                <w:szCs w:val="18"/>
              </w:rPr>
              <w:t>GB13497-92</w:t>
            </w:r>
          </w:p>
        </w:tc>
        <w:tc>
          <w:tcPr>
            <w:tcW w:w="549"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285"/>
        </w:trPr>
        <w:tc>
          <w:tcPr>
            <w:tcW w:w="286" w:type="pct"/>
            <w:tcBorders>
              <w:top w:val="nil"/>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32</w:t>
            </w:r>
          </w:p>
        </w:tc>
        <w:tc>
          <w:tcPr>
            <w:tcW w:w="1432"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TransactionCfmDate</w:t>
            </w:r>
          </w:p>
        </w:tc>
        <w:tc>
          <w:tcPr>
            <w:tcW w:w="338"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A</w:t>
            </w:r>
          </w:p>
        </w:tc>
        <w:tc>
          <w:tcPr>
            <w:tcW w:w="338"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8</w:t>
            </w:r>
          </w:p>
        </w:tc>
        <w:tc>
          <w:tcPr>
            <w:tcW w:w="816"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交易确认日期</w:t>
            </w:r>
          </w:p>
        </w:tc>
        <w:tc>
          <w:tcPr>
            <w:tcW w:w="1241"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p>
        </w:tc>
        <w:tc>
          <w:tcPr>
            <w:tcW w:w="549"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285"/>
        </w:trPr>
        <w:tc>
          <w:tcPr>
            <w:tcW w:w="286" w:type="pct"/>
            <w:tcBorders>
              <w:top w:val="nil"/>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87</w:t>
            </w:r>
          </w:p>
        </w:tc>
        <w:tc>
          <w:tcPr>
            <w:tcW w:w="1432"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BranchCode</w:t>
            </w:r>
          </w:p>
        </w:tc>
        <w:tc>
          <w:tcPr>
            <w:tcW w:w="338"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A</w:t>
            </w:r>
          </w:p>
        </w:tc>
        <w:tc>
          <w:tcPr>
            <w:tcW w:w="338"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9</w:t>
            </w:r>
          </w:p>
        </w:tc>
        <w:tc>
          <w:tcPr>
            <w:tcW w:w="816"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网点号码</w:t>
            </w:r>
          </w:p>
        </w:tc>
        <w:tc>
          <w:tcPr>
            <w:tcW w:w="1241"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p>
        </w:tc>
        <w:tc>
          <w:tcPr>
            <w:tcW w:w="549"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285"/>
        </w:trPr>
        <w:tc>
          <w:tcPr>
            <w:tcW w:w="286" w:type="pct"/>
            <w:tcBorders>
              <w:top w:val="nil"/>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92</w:t>
            </w:r>
          </w:p>
        </w:tc>
        <w:tc>
          <w:tcPr>
            <w:tcW w:w="1432"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TransactionDate</w:t>
            </w:r>
          </w:p>
        </w:tc>
        <w:tc>
          <w:tcPr>
            <w:tcW w:w="338"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A</w:t>
            </w:r>
          </w:p>
        </w:tc>
        <w:tc>
          <w:tcPr>
            <w:tcW w:w="338"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8</w:t>
            </w:r>
          </w:p>
        </w:tc>
        <w:tc>
          <w:tcPr>
            <w:tcW w:w="816"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交易发生日期</w:t>
            </w:r>
          </w:p>
        </w:tc>
        <w:tc>
          <w:tcPr>
            <w:tcW w:w="1241"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p>
        </w:tc>
        <w:tc>
          <w:tcPr>
            <w:tcW w:w="549"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450"/>
        </w:trPr>
        <w:tc>
          <w:tcPr>
            <w:tcW w:w="286" w:type="pct"/>
            <w:tcBorders>
              <w:top w:val="nil"/>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119</w:t>
            </w:r>
          </w:p>
        </w:tc>
        <w:tc>
          <w:tcPr>
            <w:tcW w:w="1432"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ReturnCode</w:t>
            </w:r>
          </w:p>
        </w:tc>
        <w:tc>
          <w:tcPr>
            <w:tcW w:w="338"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A</w:t>
            </w:r>
          </w:p>
        </w:tc>
        <w:tc>
          <w:tcPr>
            <w:tcW w:w="338"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4</w:t>
            </w:r>
          </w:p>
        </w:tc>
        <w:tc>
          <w:tcPr>
            <w:tcW w:w="816"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交易处理返回代码</w:t>
            </w:r>
          </w:p>
        </w:tc>
        <w:tc>
          <w:tcPr>
            <w:tcW w:w="1241"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p>
        </w:tc>
        <w:tc>
          <w:tcPr>
            <w:tcW w:w="549"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450"/>
        </w:trPr>
        <w:tc>
          <w:tcPr>
            <w:tcW w:w="286" w:type="pct"/>
            <w:tcBorders>
              <w:top w:val="nil"/>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120</w:t>
            </w:r>
          </w:p>
        </w:tc>
        <w:tc>
          <w:tcPr>
            <w:tcW w:w="1432"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TransactionAccountID</w:t>
            </w:r>
          </w:p>
        </w:tc>
        <w:tc>
          <w:tcPr>
            <w:tcW w:w="338"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A</w:t>
            </w:r>
          </w:p>
        </w:tc>
        <w:tc>
          <w:tcPr>
            <w:tcW w:w="338"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17</w:t>
            </w:r>
          </w:p>
        </w:tc>
        <w:tc>
          <w:tcPr>
            <w:tcW w:w="816"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投资人基金交易账号</w:t>
            </w:r>
          </w:p>
        </w:tc>
        <w:tc>
          <w:tcPr>
            <w:tcW w:w="1241"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旧交易</w:t>
            </w:r>
            <w:r w:rsidR="00770656">
              <w:rPr>
                <w:rFonts w:hint="eastAsia"/>
                <w:kern w:val="0"/>
                <w:sz w:val="18"/>
                <w:szCs w:val="18"/>
              </w:rPr>
              <w:t>账户</w:t>
            </w:r>
          </w:p>
        </w:tc>
        <w:tc>
          <w:tcPr>
            <w:tcW w:w="549"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129"/>
        </w:trPr>
        <w:tc>
          <w:tcPr>
            <w:tcW w:w="286" w:type="pct"/>
            <w:tcBorders>
              <w:top w:val="nil"/>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121</w:t>
            </w:r>
          </w:p>
        </w:tc>
        <w:tc>
          <w:tcPr>
            <w:tcW w:w="1432"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DistributorCode</w:t>
            </w:r>
          </w:p>
        </w:tc>
        <w:tc>
          <w:tcPr>
            <w:tcW w:w="338"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338" w:type="pct"/>
            <w:tcBorders>
              <w:top w:val="nil"/>
              <w:left w:val="nil"/>
              <w:bottom w:val="single" w:sz="4" w:space="0" w:color="auto"/>
              <w:right w:val="single" w:sz="4" w:space="0" w:color="auto"/>
            </w:tcBorders>
          </w:tcPr>
          <w:p w:rsidR="00792E45" w:rsidRPr="00A00895" w:rsidRDefault="00126D5D" w:rsidP="00AC1E43">
            <w:pPr>
              <w:widowControl/>
              <w:rPr>
                <w:kern w:val="0"/>
                <w:sz w:val="18"/>
                <w:szCs w:val="18"/>
              </w:rPr>
            </w:pPr>
            <w:r>
              <w:rPr>
                <w:rFonts w:hint="eastAsia"/>
                <w:kern w:val="0"/>
                <w:sz w:val="18"/>
                <w:szCs w:val="18"/>
              </w:rPr>
              <w:t>9</w:t>
            </w:r>
          </w:p>
        </w:tc>
        <w:tc>
          <w:tcPr>
            <w:tcW w:w="816"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销售人代码</w:t>
            </w:r>
          </w:p>
        </w:tc>
        <w:tc>
          <w:tcPr>
            <w:tcW w:w="1241"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p>
        </w:tc>
        <w:tc>
          <w:tcPr>
            <w:tcW w:w="549"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221"/>
        </w:trPr>
        <w:tc>
          <w:tcPr>
            <w:tcW w:w="286" w:type="pct"/>
            <w:tcBorders>
              <w:top w:val="nil"/>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135</w:t>
            </w:r>
          </w:p>
        </w:tc>
        <w:tc>
          <w:tcPr>
            <w:tcW w:w="1432" w:type="pct"/>
            <w:tcBorders>
              <w:top w:val="nil"/>
              <w:left w:val="nil"/>
              <w:bottom w:val="single" w:sz="4" w:space="0" w:color="auto"/>
              <w:right w:val="single" w:sz="4" w:space="0" w:color="auto"/>
            </w:tcBorders>
          </w:tcPr>
          <w:p w:rsidR="00792E45" w:rsidRPr="00A00895" w:rsidRDefault="00792E45" w:rsidP="00AC1E43">
            <w:pPr>
              <w:pStyle w:val="a5"/>
              <w:widowControl/>
              <w:rPr>
                <w:kern w:val="0"/>
              </w:rPr>
            </w:pPr>
            <w:r w:rsidRPr="00A00895">
              <w:rPr>
                <w:kern w:val="0"/>
              </w:rPr>
              <w:t>BusinessCode</w:t>
            </w:r>
          </w:p>
        </w:tc>
        <w:tc>
          <w:tcPr>
            <w:tcW w:w="338"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A</w:t>
            </w:r>
          </w:p>
        </w:tc>
        <w:tc>
          <w:tcPr>
            <w:tcW w:w="338"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3</w:t>
            </w:r>
          </w:p>
        </w:tc>
        <w:tc>
          <w:tcPr>
            <w:tcW w:w="816"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业务代码</w:t>
            </w:r>
          </w:p>
        </w:tc>
        <w:tc>
          <w:tcPr>
            <w:tcW w:w="1241"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p>
        </w:tc>
        <w:tc>
          <w:tcPr>
            <w:tcW w:w="549"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450"/>
        </w:trPr>
        <w:tc>
          <w:tcPr>
            <w:tcW w:w="286" w:type="pct"/>
            <w:tcBorders>
              <w:top w:val="nil"/>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136</w:t>
            </w:r>
          </w:p>
        </w:tc>
        <w:tc>
          <w:tcPr>
            <w:tcW w:w="1432"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TAAccountID</w:t>
            </w:r>
          </w:p>
        </w:tc>
        <w:tc>
          <w:tcPr>
            <w:tcW w:w="338" w:type="pct"/>
            <w:tcBorders>
              <w:top w:val="nil"/>
              <w:left w:val="nil"/>
              <w:bottom w:val="single" w:sz="4" w:space="0" w:color="auto"/>
              <w:right w:val="single" w:sz="4" w:space="0" w:color="auto"/>
            </w:tcBorders>
          </w:tcPr>
          <w:p w:rsidR="00792E45" w:rsidRPr="00A00895" w:rsidRDefault="00E87890" w:rsidP="00AC1E43">
            <w:pPr>
              <w:widowControl/>
              <w:rPr>
                <w:kern w:val="0"/>
                <w:sz w:val="18"/>
                <w:szCs w:val="18"/>
              </w:rPr>
            </w:pPr>
            <w:r>
              <w:rPr>
                <w:rFonts w:hint="eastAsia"/>
                <w:kern w:val="0"/>
                <w:sz w:val="18"/>
                <w:szCs w:val="18"/>
              </w:rPr>
              <w:t>C</w:t>
            </w:r>
          </w:p>
        </w:tc>
        <w:tc>
          <w:tcPr>
            <w:tcW w:w="338"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12</w:t>
            </w:r>
          </w:p>
        </w:tc>
        <w:tc>
          <w:tcPr>
            <w:tcW w:w="816"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投资人基金账号</w:t>
            </w:r>
          </w:p>
        </w:tc>
        <w:tc>
          <w:tcPr>
            <w:tcW w:w="1241"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p>
        </w:tc>
        <w:tc>
          <w:tcPr>
            <w:tcW w:w="549" w:type="pct"/>
            <w:tcBorders>
              <w:top w:val="nil"/>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450"/>
        </w:trPr>
        <w:tc>
          <w:tcPr>
            <w:tcW w:w="286"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142</w:t>
            </w:r>
          </w:p>
        </w:tc>
        <w:tc>
          <w:tcPr>
            <w:tcW w:w="1432" w:type="pct"/>
            <w:tcBorders>
              <w:top w:val="single" w:sz="4" w:space="0" w:color="auto"/>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TargetTransactionAccountID</w:t>
            </w:r>
          </w:p>
        </w:tc>
        <w:tc>
          <w:tcPr>
            <w:tcW w:w="338" w:type="pct"/>
            <w:tcBorders>
              <w:top w:val="single" w:sz="4" w:space="0" w:color="auto"/>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A</w:t>
            </w:r>
          </w:p>
        </w:tc>
        <w:tc>
          <w:tcPr>
            <w:tcW w:w="338" w:type="pct"/>
            <w:tcBorders>
              <w:top w:val="single" w:sz="4" w:space="0" w:color="auto"/>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17</w:t>
            </w:r>
          </w:p>
        </w:tc>
        <w:tc>
          <w:tcPr>
            <w:tcW w:w="816" w:type="pct"/>
            <w:tcBorders>
              <w:top w:val="single" w:sz="4" w:space="0" w:color="auto"/>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对方销售人处投资人交易账号</w:t>
            </w:r>
          </w:p>
        </w:tc>
        <w:tc>
          <w:tcPr>
            <w:tcW w:w="1241" w:type="pct"/>
            <w:tcBorders>
              <w:top w:val="single" w:sz="4" w:space="0" w:color="auto"/>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新交易账号</w:t>
            </w:r>
          </w:p>
        </w:tc>
        <w:tc>
          <w:tcPr>
            <w:tcW w:w="549" w:type="pct"/>
            <w:tcBorders>
              <w:top w:val="single" w:sz="4" w:space="0" w:color="auto"/>
              <w:left w:val="nil"/>
              <w:bottom w:val="single" w:sz="4" w:space="0" w:color="auto"/>
              <w:right w:val="single" w:sz="4" w:space="0" w:color="auto"/>
            </w:tcBorders>
          </w:tcPr>
          <w:p w:rsidR="00792E45" w:rsidRPr="00A00895" w:rsidRDefault="00792E45" w:rsidP="00AC1E43">
            <w:pPr>
              <w:snapToGrid w:val="0"/>
              <w:rPr>
                <w:kern w:val="0"/>
                <w:sz w:val="18"/>
                <w:szCs w:val="18"/>
              </w:rPr>
            </w:pPr>
            <w:r w:rsidRPr="00A00895">
              <w:rPr>
                <w:rFonts w:hint="eastAsia"/>
                <w:kern w:val="0"/>
                <w:sz w:val="18"/>
                <w:szCs w:val="18"/>
              </w:rPr>
              <w:t>Y</w:t>
            </w:r>
          </w:p>
        </w:tc>
      </w:tr>
      <w:tr w:rsidR="00792E45" w:rsidRPr="00A00895" w:rsidTr="00503E1E">
        <w:trPr>
          <w:trHeight w:val="191"/>
        </w:trPr>
        <w:tc>
          <w:tcPr>
            <w:tcW w:w="286"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606</w:t>
            </w:r>
          </w:p>
        </w:tc>
        <w:tc>
          <w:tcPr>
            <w:tcW w:w="1432" w:type="pct"/>
            <w:tcBorders>
              <w:top w:val="single" w:sz="4" w:space="0" w:color="auto"/>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TransactionAccount</w:t>
            </w:r>
            <w:r w:rsidRPr="00A00895">
              <w:rPr>
                <w:rFonts w:hint="eastAsia"/>
                <w:kern w:val="0"/>
                <w:sz w:val="18"/>
                <w:szCs w:val="18"/>
              </w:rPr>
              <w:t>Status</w:t>
            </w:r>
          </w:p>
        </w:tc>
        <w:tc>
          <w:tcPr>
            <w:tcW w:w="338" w:type="pct"/>
            <w:tcBorders>
              <w:top w:val="single" w:sz="4" w:space="0" w:color="auto"/>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338" w:type="pct"/>
            <w:tcBorders>
              <w:top w:val="single" w:sz="4" w:space="0" w:color="auto"/>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1</w:t>
            </w:r>
          </w:p>
        </w:tc>
        <w:tc>
          <w:tcPr>
            <w:tcW w:w="816" w:type="pct"/>
            <w:tcBorders>
              <w:top w:val="single" w:sz="4" w:space="0" w:color="auto"/>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交易账户状态</w:t>
            </w:r>
          </w:p>
        </w:tc>
        <w:tc>
          <w:tcPr>
            <w:tcW w:w="1241" w:type="pct"/>
            <w:tcBorders>
              <w:top w:val="single" w:sz="4" w:space="0" w:color="auto"/>
              <w:left w:val="nil"/>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0-</w:t>
            </w:r>
            <w:r w:rsidRPr="00A00895">
              <w:rPr>
                <w:rFonts w:hint="eastAsia"/>
                <w:kern w:val="0"/>
                <w:sz w:val="18"/>
                <w:szCs w:val="18"/>
              </w:rPr>
              <w:t>正常，</w:t>
            </w:r>
            <w:r w:rsidRPr="00A00895">
              <w:rPr>
                <w:rFonts w:hint="eastAsia"/>
                <w:kern w:val="0"/>
                <w:sz w:val="18"/>
                <w:szCs w:val="18"/>
              </w:rPr>
              <w:t>3-</w:t>
            </w:r>
            <w:r w:rsidRPr="00A00895">
              <w:rPr>
                <w:rFonts w:hint="eastAsia"/>
                <w:kern w:val="0"/>
                <w:sz w:val="18"/>
                <w:szCs w:val="18"/>
              </w:rPr>
              <w:t>注销</w:t>
            </w:r>
          </w:p>
        </w:tc>
        <w:tc>
          <w:tcPr>
            <w:tcW w:w="549" w:type="pct"/>
            <w:tcBorders>
              <w:top w:val="single" w:sz="4" w:space="0" w:color="auto"/>
              <w:left w:val="nil"/>
              <w:bottom w:val="single" w:sz="4" w:space="0" w:color="auto"/>
              <w:right w:val="single" w:sz="4" w:space="0" w:color="auto"/>
            </w:tcBorders>
          </w:tcPr>
          <w:p w:rsidR="00792E45" w:rsidRPr="00A00895" w:rsidRDefault="00792E45" w:rsidP="00AC1E43">
            <w:pPr>
              <w:snapToGrid w:val="0"/>
              <w:rPr>
                <w:kern w:val="0"/>
                <w:sz w:val="18"/>
                <w:szCs w:val="18"/>
              </w:rPr>
            </w:pPr>
            <w:r w:rsidRPr="00A00895">
              <w:rPr>
                <w:rFonts w:hint="eastAsia"/>
                <w:kern w:val="0"/>
                <w:sz w:val="18"/>
                <w:szCs w:val="18"/>
              </w:rPr>
              <w:t>Y</w:t>
            </w:r>
          </w:p>
        </w:tc>
      </w:tr>
      <w:bookmarkEnd w:id="73"/>
      <w:bookmarkEnd w:id="74"/>
    </w:tbl>
    <w:p w:rsidR="00792E45" w:rsidRPr="00A00895" w:rsidRDefault="00792E45" w:rsidP="00792E45"/>
    <w:p w:rsidR="00792E45" w:rsidRPr="00A00895" w:rsidRDefault="00792E45" w:rsidP="00792E45">
      <w:pPr>
        <w:pStyle w:val="3"/>
      </w:pPr>
      <w:bookmarkStart w:id="75" w:name="_Toc276542434"/>
      <w:bookmarkStart w:id="76" w:name="_Toc477762677"/>
      <w:r w:rsidRPr="00A00895">
        <w:rPr>
          <w:rFonts w:hint="eastAsia"/>
        </w:rPr>
        <w:t>认购业务数据项</w:t>
      </w:r>
      <w:r w:rsidRPr="00A00895">
        <w:rPr>
          <w:rFonts w:hint="eastAsia"/>
        </w:rPr>
        <w:t>120</w:t>
      </w:r>
      <w:bookmarkEnd w:id="53"/>
      <w:bookmarkEnd w:id="54"/>
      <w:bookmarkEnd w:id="55"/>
      <w:bookmarkEnd w:id="75"/>
      <w:bookmarkEnd w:id="76"/>
    </w:p>
    <w:tbl>
      <w:tblPr>
        <w:tblW w:w="497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2"/>
        <w:gridCol w:w="2450"/>
        <w:gridCol w:w="495"/>
        <w:gridCol w:w="668"/>
        <w:gridCol w:w="1544"/>
        <w:gridCol w:w="1973"/>
        <w:gridCol w:w="851"/>
      </w:tblGrid>
      <w:tr w:rsidR="00792E45" w:rsidRPr="00A00895" w:rsidTr="00AC1E43">
        <w:trPr>
          <w:trHeight w:val="650"/>
        </w:trPr>
        <w:tc>
          <w:tcPr>
            <w:tcW w:w="290" w:type="pct"/>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1446"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292"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394"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911"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1164"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502" w:type="pct"/>
            <w:shd w:val="clear" w:color="auto" w:fill="C0C0C0"/>
            <w:vAlign w:val="center"/>
          </w:tcPr>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是否必需</w:t>
            </w:r>
          </w:p>
        </w:tc>
      </w:tr>
      <w:tr w:rsidR="00792E45" w:rsidRPr="00A00895" w:rsidTr="00AC1E43">
        <w:trPr>
          <w:trHeight w:val="300"/>
        </w:trPr>
        <w:tc>
          <w:tcPr>
            <w:tcW w:w="290" w:type="pct"/>
          </w:tcPr>
          <w:p w:rsidR="00792E45" w:rsidRPr="00A00895" w:rsidRDefault="00792E45" w:rsidP="00AC1E43">
            <w:pPr>
              <w:widowControl/>
              <w:rPr>
                <w:kern w:val="0"/>
                <w:sz w:val="18"/>
                <w:szCs w:val="18"/>
              </w:rPr>
            </w:pPr>
            <w:r w:rsidRPr="00A00895">
              <w:rPr>
                <w:kern w:val="0"/>
                <w:sz w:val="18"/>
                <w:szCs w:val="18"/>
              </w:rPr>
              <w:t>8</w:t>
            </w:r>
          </w:p>
        </w:tc>
        <w:tc>
          <w:tcPr>
            <w:tcW w:w="1446" w:type="pct"/>
          </w:tcPr>
          <w:p w:rsidR="00792E45" w:rsidRPr="00A00895" w:rsidRDefault="00792E45" w:rsidP="00AC1E43">
            <w:pPr>
              <w:widowControl/>
              <w:rPr>
                <w:kern w:val="0"/>
                <w:sz w:val="18"/>
                <w:szCs w:val="18"/>
              </w:rPr>
            </w:pPr>
            <w:r w:rsidRPr="00A00895">
              <w:rPr>
                <w:kern w:val="0"/>
                <w:sz w:val="18"/>
                <w:szCs w:val="18"/>
              </w:rPr>
              <w:t>AppSheetSerialNo</w:t>
            </w:r>
          </w:p>
        </w:tc>
        <w:tc>
          <w:tcPr>
            <w:tcW w:w="292"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4" w:type="pct"/>
          </w:tcPr>
          <w:p w:rsidR="00792E45" w:rsidRPr="00A00895" w:rsidRDefault="00792E45" w:rsidP="00AC1E43">
            <w:pPr>
              <w:widowControl/>
              <w:rPr>
                <w:kern w:val="0"/>
                <w:sz w:val="18"/>
                <w:szCs w:val="18"/>
              </w:rPr>
            </w:pPr>
            <w:r w:rsidRPr="00A00895">
              <w:rPr>
                <w:kern w:val="0"/>
                <w:sz w:val="18"/>
                <w:szCs w:val="18"/>
              </w:rPr>
              <w:t>24</w:t>
            </w:r>
          </w:p>
        </w:tc>
        <w:tc>
          <w:tcPr>
            <w:tcW w:w="911" w:type="pct"/>
          </w:tcPr>
          <w:p w:rsidR="00792E45" w:rsidRPr="00A00895" w:rsidRDefault="00792E45" w:rsidP="00AC1E43">
            <w:pPr>
              <w:widowControl/>
              <w:rPr>
                <w:kern w:val="0"/>
                <w:sz w:val="18"/>
                <w:szCs w:val="18"/>
              </w:rPr>
            </w:pPr>
            <w:r w:rsidRPr="00A00895">
              <w:rPr>
                <w:kern w:val="0"/>
                <w:sz w:val="18"/>
                <w:szCs w:val="18"/>
              </w:rPr>
              <w:t>申请单编号</w:t>
            </w:r>
          </w:p>
        </w:tc>
        <w:tc>
          <w:tcPr>
            <w:tcW w:w="1164" w:type="pct"/>
          </w:tcPr>
          <w:p w:rsidR="00792E45" w:rsidRPr="00A00895" w:rsidRDefault="00792E45" w:rsidP="00AC1E43">
            <w:pPr>
              <w:widowControl/>
              <w:rPr>
                <w:kern w:val="0"/>
                <w:sz w:val="18"/>
                <w:szCs w:val="18"/>
              </w:rPr>
            </w:pPr>
            <w:r w:rsidRPr="00A00895">
              <w:rPr>
                <w:kern w:val="0"/>
                <w:sz w:val="18"/>
                <w:szCs w:val="18"/>
              </w:rPr>
              <w:t>同一销售机构不能重复</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90" w:type="pct"/>
          </w:tcPr>
          <w:p w:rsidR="00792E45" w:rsidRPr="00A00895" w:rsidRDefault="00792E45" w:rsidP="00AC1E43">
            <w:pPr>
              <w:widowControl/>
              <w:rPr>
                <w:kern w:val="0"/>
                <w:sz w:val="18"/>
                <w:szCs w:val="18"/>
              </w:rPr>
            </w:pPr>
            <w:r w:rsidRPr="00A00895">
              <w:rPr>
                <w:kern w:val="0"/>
                <w:sz w:val="18"/>
                <w:szCs w:val="18"/>
              </w:rPr>
              <w:t>28</w:t>
            </w:r>
          </w:p>
        </w:tc>
        <w:tc>
          <w:tcPr>
            <w:tcW w:w="1446" w:type="pct"/>
          </w:tcPr>
          <w:p w:rsidR="00792E45" w:rsidRPr="00A00895" w:rsidRDefault="00792E45" w:rsidP="00AC1E43">
            <w:pPr>
              <w:widowControl/>
              <w:rPr>
                <w:kern w:val="0"/>
                <w:sz w:val="18"/>
                <w:szCs w:val="18"/>
              </w:rPr>
            </w:pPr>
            <w:r w:rsidRPr="00A00895">
              <w:rPr>
                <w:kern w:val="0"/>
                <w:sz w:val="18"/>
                <w:szCs w:val="18"/>
              </w:rPr>
              <w:t>DepositAcct</w:t>
            </w:r>
          </w:p>
        </w:tc>
        <w:tc>
          <w:tcPr>
            <w:tcW w:w="292" w:type="pct"/>
          </w:tcPr>
          <w:p w:rsidR="00792E45" w:rsidRPr="00A00895" w:rsidRDefault="00792E45" w:rsidP="00AC1E43">
            <w:pPr>
              <w:widowControl/>
              <w:rPr>
                <w:kern w:val="0"/>
                <w:sz w:val="18"/>
                <w:szCs w:val="18"/>
              </w:rPr>
            </w:pPr>
            <w:r w:rsidRPr="00A00895">
              <w:rPr>
                <w:kern w:val="0"/>
                <w:sz w:val="18"/>
                <w:szCs w:val="18"/>
              </w:rPr>
              <w:t>C</w:t>
            </w:r>
          </w:p>
        </w:tc>
        <w:tc>
          <w:tcPr>
            <w:tcW w:w="394" w:type="pct"/>
          </w:tcPr>
          <w:p w:rsidR="00792E45" w:rsidRPr="00A00895" w:rsidRDefault="00792E45" w:rsidP="00AC1E43">
            <w:pPr>
              <w:widowControl/>
              <w:rPr>
                <w:kern w:val="0"/>
                <w:sz w:val="18"/>
                <w:szCs w:val="18"/>
              </w:rPr>
            </w:pPr>
            <w:r w:rsidRPr="00A00895">
              <w:rPr>
                <w:kern w:val="0"/>
                <w:sz w:val="18"/>
                <w:szCs w:val="18"/>
              </w:rPr>
              <w:t>19</w:t>
            </w:r>
          </w:p>
        </w:tc>
        <w:tc>
          <w:tcPr>
            <w:tcW w:w="911" w:type="pct"/>
          </w:tcPr>
          <w:p w:rsidR="00792E45" w:rsidRPr="00A00895" w:rsidRDefault="00792E45" w:rsidP="00AC1E43">
            <w:pPr>
              <w:widowControl/>
              <w:rPr>
                <w:kern w:val="0"/>
                <w:sz w:val="18"/>
                <w:szCs w:val="18"/>
              </w:rPr>
            </w:pPr>
            <w:r w:rsidRPr="00A00895">
              <w:rPr>
                <w:kern w:val="0"/>
                <w:sz w:val="18"/>
                <w:szCs w:val="18"/>
              </w:rPr>
              <w:t>投资人在销售人处用于交易的资</w:t>
            </w:r>
            <w:r w:rsidRPr="00A00895">
              <w:rPr>
                <w:kern w:val="0"/>
                <w:sz w:val="18"/>
                <w:szCs w:val="18"/>
              </w:rPr>
              <w:lastRenderedPageBreak/>
              <w:t>金账号</w:t>
            </w:r>
          </w:p>
        </w:tc>
        <w:tc>
          <w:tcPr>
            <w:tcW w:w="1164" w:type="pct"/>
          </w:tcPr>
          <w:p w:rsidR="00792E45" w:rsidRPr="00A00895" w:rsidRDefault="00792E45" w:rsidP="00AC1E43">
            <w:pPr>
              <w:widowControl/>
              <w:rPr>
                <w:kern w:val="0"/>
                <w:sz w:val="18"/>
                <w:szCs w:val="18"/>
              </w:rPr>
            </w:pPr>
            <w:r w:rsidRPr="00A00895">
              <w:rPr>
                <w:kern w:val="0"/>
                <w:sz w:val="18"/>
                <w:szCs w:val="18"/>
              </w:rPr>
              <w:lastRenderedPageBreak/>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290" w:type="pct"/>
          </w:tcPr>
          <w:p w:rsidR="00792E45" w:rsidRPr="00A00895" w:rsidRDefault="00792E45" w:rsidP="00AC1E43">
            <w:pPr>
              <w:widowControl/>
              <w:rPr>
                <w:kern w:val="0"/>
                <w:sz w:val="18"/>
                <w:szCs w:val="18"/>
              </w:rPr>
            </w:pPr>
            <w:r w:rsidRPr="00A00895">
              <w:rPr>
                <w:kern w:val="0"/>
                <w:sz w:val="18"/>
                <w:szCs w:val="18"/>
              </w:rPr>
              <w:lastRenderedPageBreak/>
              <w:t>29</w:t>
            </w:r>
          </w:p>
        </w:tc>
        <w:tc>
          <w:tcPr>
            <w:tcW w:w="1446" w:type="pct"/>
          </w:tcPr>
          <w:p w:rsidR="00792E45" w:rsidRPr="00A00895" w:rsidRDefault="00792E45" w:rsidP="00AC1E43">
            <w:pPr>
              <w:widowControl/>
              <w:rPr>
                <w:kern w:val="0"/>
                <w:sz w:val="18"/>
                <w:szCs w:val="18"/>
              </w:rPr>
            </w:pPr>
            <w:r w:rsidRPr="00A00895">
              <w:rPr>
                <w:kern w:val="0"/>
                <w:sz w:val="18"/>
                <w:szCs w:val="18"/>
              </w:rPr>
              <w:t>RegionCode</w:t>
            </w:r>
          </w:p>
        </w:tc>
        <w:tc>
          <w:tcPr>
            <w:tcW w:w="292"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4</w:t>
            </w:r>
          </w:p>
        </w:tc>
        <w:tc>
          <w:tcPr>
            <w:tcW w:w="911" w:type="pct"/>
          </w:tcPr>
          <w:p w:rsidR="00792E45" w:rsidRPr="00A00895" w:rsidRDefault="00792E45" w:rsidP="00AC1E43">
            <w:pPr>
              <w:widowControl/>
              <w:rPr>
                <w:kern w:val="0"/>
                <w:sz w:val="18"/>
                <w:szCs w:val="18"/>
              </w:rPr>
            </w:pPr>
            <w:r w:rsidRPr="00A00895">
              <w:rPr>
                <w:kern w:val="0"/>
                <w:sz w:val="18"/>
                <w:szCs w:val="18"/>
              </w:rPr>
              <w:t>交易所在地区编号</w:t>
            </w:r>
          </w:p>
        </w:tc>
        <w:tc>
          <w:tcPr>
            <w:tcW w:w="1164" w:type="pct"/>
          </w:tcPr>
          <w:p w:rsidR="00792E45" w:rsidRPr="00A00895" w:rsidRDefault="00792E45" w:rsidP="00AC1E43">
            <w:pPr>
              <w:widowControl/>
              <w:rPr>
                <w:kern w:val="0"/>
                <w:sz w:val="18"/>
                <w:szCs w:val="18"/>
              </w:rPr>
            </w:pPr>
            <w:r w:rsidRPr="00A00895">
              <w:rPr>
                <w:kern w:val="0"/>
                <w:sz w:val="18"/>
                <w:szCs w:val="18"/>
              </w:rPr>
              <w:t>具体编码依</w:t>
            </w:r>
            <w:r w:rsidRPr="00A00895">
              <w:rPr>
                <w:kern w:val="0"/>
                <w:sz w:val="18"/>
                <w:szCs w:val="18"/>
              </w:rPr>
              <w:t>GB/T 13497-1992</w:t>
            </w:r>
          </w:p>
        </w:tc>
        <w:tc>
          <w:tcPr>
            <w:tcW w:w="502"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975"/>
        </w:trPr>
        <w:tc>
          <w:tcPr>
            <w:tcW w:w="290" w:type="pct"/>
          </w:tcPr>
          <w:p w:rsidR="00792E45" w:rsidRPr="00A00895" w:rsidRDefault="00792E45" w:rsidP="00AC1E43">
            <w:pPr>
              <w:widowControl/>
              <w:rPr>
                <w:kern w:val="0"/>
                <w:sz w:val="18"/>
                <w:szCs w:val="18"/>
              </w:rPr>
            </w:pPr>
            <w:r w:rsidRPr="00A00895">
              <w:rPr>
                <w:kern w:val="0"/>
                <w:sz w:val="18"/>
                <w:szCs w:val="18"/>
              </w:rPr>
              <w:t>37</w:t>
            </w:r>
          </w:p>
        </w:tc>
        <w:tc>
          <w:tcPr>
            <w:tcW w:w="1446" w:type="pct"/>
          </w:tcPr>
          <w:p w:rsidR="00792E45" w:rsidRPr="00A00895" w:rsidRDefault="00792E45" w:rsidP="00AC1E43">
            <w:pPr>
              <w:widowControl/>
              <w:rPr>
                <w:kern w:val="0"/>
                <w:sz w:val="18"/>
                <w:szCs w:val="18"/>
              </w:rPr>
            </w:pPr>
            <w:r w:rsidRPr="00A00895">
              <w:rPr>
                <w:kern w:val="0"/>
                <w:sz w:val="18"/>
                <w:szCs w:val="18"/>
              </w:rPr>
              <w:t>CurrencyType</w:t>
            </w:r>
          </w:p>
        </w:tc>
        <w:tc>
          <w:tcPr>
            <w:tcW w:w="292"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3</w:t>
            </w:r>
          </w:p>
        </w:tc>
        <w:tc>
          <w:tcPr>
            <w:tcW w:w="911" w:type="pct"/>
          </w:tcPr>
          <w:p w:rsidR="00792E45" w:rsidRPr="00A00895" w:rsidRDefault="00792E45" w:rsidP="00AC1E43">
            <w:pPr>
              <w:widowControl/>
              <w:rPr>
                <w:kern w:val="0"/>
                <w:sz w:val="18"/>
                <w:szCs w:val="18"/>
              </w:rPr>
            </w:pPr>
            <w:r w:rsidRPr="00A00895">
              <w:rPr>
                <w:kern w:val="0"/>
                <w:sz w:val="18"/>
                <w:szCs w:val="18"/>
              </w:rPr>
              <w:t>结算币种</w:t>
            </w:r>
          </w:p>
        </w:tc>
        <w:tc>
          <w:tcPr>
            <w:tcW w:w="1164" w:type="pct"/>
          </w:tcPr>
          <w:p w:rsidR="00792E45" w:rsidRPr="00A00895" w:rsidRDefault="00792E45" w:rsidP="00AC1E43">
            <w:pPr>
              <w:widowControl/>
              <w:rPr>
                <w:kern w:val="0"/>
                <w:sz w:val="18"/>
                <w:szCs w:val="18"/>
              </w:rPr>
            </w:pPr>
            <w:r w:rsidRPr="00A00895">
              <w:rPr>
                <w:kern w:val="0"/>
                <w:sz w:val="18"/>
                <w:szCs w:val="18"/>
              </w:rPr>
              <w:t>156-</w:t>
            </w:r>
            <w:r w:rsidRPr="00A00895">
              <w:rPr>
                <w:kern w:val="0"/>
                <w:sz w:val="18"/>
                <w:szCs w:val="18"/>
              </w:rPr>
              <w:t>人民币，</w:t>
            </w:r>
            <w:r w:rsidRPr="00A00895">
              <w:rPr>
                <w:kern w:val="0"/>
                <w:sz w:val="18"/>
                <w:szCs w:val="18"/>
              </w:rPr>
              <w:t>840-</w:t>
            </w:r>
            <w:r w:rsidRPr="00A00895">
              <w:rPr>
                <w:kern w:val="0"/>
                <w:sz w:val="18"/>
                <w:szCs w:val="18"/>
              </w:rPr>
              <w:t>美元</w:t>
            </w:r>
            <w:r w:rsidRPr="00A00895">
              <w:rPr>
                <w:kern w:val="0"/>
                <w:sz w:val="18"/>
                <w:szCs w:val="18"/>
              </w:rPr>
              <w:t>344-</w:t>
            </w:r>
            <w:r w:rsidRPr="00A00895">
              <w:rPr>
                <w:kern w:val="0"/>
                <w:sz w:val="18"/>
                <w:szCs w:val="18"/>
              </w:rPr>
              <w:t>港元，</w:t>
            </w:r>
            <w:r w:rsidRPr="00A00895">
              <w:rPr>
                <w:kern w:val="0"/>
                <w:sz w:val="18"/>
                <w:szCs w:val="18"/>
              </w:rPr>
              <w:t>954-</w:t>
            </w:r>
            <w:r w:rsidRPr="00A00895">
              <w:rPr>
                <w:kern w:val="0"/>
                <w:sz w:val="18"/>
                <w:szCs w:val="18"/>
              </w:rPr>
              <w:t>欧元</w:t>
            </w:r>
            <w:r w:rsidRPr="00A00895">
              <w:rPr>
                <w:kern w:val="0"/>
                <w:sz w:val="18"/>
                <w:szCs w:val="18"/>
              </w:rPr>
              <w:t>392-</w:t>
            </w:r>
            <w:r w:rsidRPr="00A00895">
              <w:rPr>
                <w:kern w:val="0"/>
                <w:sz w:val="18"/>
                <w:szCs w:val="18"/>
              </w:rPr>
              <w:t>日元，</w:t>
            </w:r>
            <w:r w:rsidRPr="00A00895">
              <w:rPr>
                <w:kern w:val="0"/>
                <w:sz w:val="18"/>
                <w:szCs w:val="18"/>
              </w:rPr>
              <w:t>826-</w:t>
            </w:r>
            <w:r w:rsidRPr="00A00895">
              <w:rPr>
                <w:kern w:val="0"/>
                <w:sz w:val="18"/>
                <w:szCs w:val="18"/>
              </w:rPr>
              <w:t>英镑</w:t>
            </w:r>
            <w:r w:rsidRPr="00A00895">
              <w:rPr>
                <w:kern w:val="0"/>
                <w:sz w:val="18"/>
                <w:szCs w:val="18"/>
              </w:rPr>
              <w:t>250-</w:t>
            </w:r>
            <w:r w:rsidRPr="00A00895">
              <w:rPr>
                <w:kern w:val="0"/>
                <w:sz w:val="18"/>
                <w:szCs w:val="18"/>
              </w:rPr>
              <w:t>法郎，</w:t>
            </w:r>
            <w:r w:rsidRPr="00A00895">
              <w:rPr>
                <w:kern w:val="0"/>
                <w:sz w:val="18"/>
                <w:szCs w:val="18"/>
              </w:rPr>
              <w:t>280-</w:t>
            </w:r>
            <w:r w:rsidRPr="00A00895">
              <w:rPr>
                <w:kern w:val="0"/>
                <w:sz w:val="18"/>
                <w:szCs w:val="18"/>
              </w:rPr>
              <w:t>马克</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0" w:type="pct"/>
          </w:tcPr>
          <w:p w:rsidR="00792E45" w:rsidRPr="00A00895" w:rsidRDefault="00792E45" w:rsidP="00AC1E43">
            <w:pPr>
              <w:widowControl/>
              <w:rPr>
                <w:kern w:val="0"/>
                <w:sz w:val="18"/>
                <w:szCs w:val="18"/>
              </w:rPr>
            </w:pPr>
            <w:r w:rsidRPr="00A00895">
              <w:rPr>
                <w:kern w:val="0"/>
                <w:sz w:val="18"/>
                <w:szCs w:val="18"/>
              </w:rPr>
              <w:t>47</w:t>
            </w:r>
          </w:p>
        </w:tc>
        <w:tc>
          <w:tcPr>
            <w:tcW w:w="1446" w:type="pct"/>
          </w:tcPr>
          <w:p w:rsidR="00792E45" w:rsidRPr="00A00895" w:rsidRDefault="00792E45" w:rsidP="00AC1E43">
            <w:pPr>
              <w:widowControl/>
              <w:rPr>
                <w:kern w:val="0"/>
                <w:sz w:val="18"/>
                <w:szCs w:val="18"/>
              </w:rPr>
            </w:pPr>
            <w:r w:rsidRPr="00A00895">
              <w:rPr>
                <w:kern w:val="0"/>
                <w:sz w:val="18"/>
                <w:szCs w:val="18"/>
              </w:rPr>
              <w:t>DownLoaddate</w:t>
            </w:r>
          </w:p>
        </w:tc>
        <w:tc>
          <w:tcPr>
            <w:tcW w:w="292"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8</w:t>
            </w:r>
          </w:p>
        </w:tc>
        <w:tc>
          <w:tcPr>
            <w:tcW w:w="911" w:type="pct"/>
          </w:tcPr>
          <w:p w:rsidR="00792E45" w:rsidRPr="00A00895" w:rsidRDefault="00792E45" w:rsidP="00AC1E43">
            <w:pPr>
              <w:widowControl/>
              <w:rPr>
                <w:kern w:val="0"/>
                <w:sz w:val="18"/>
                <w:szCs w:val="18"/>
              </w:rPr>
            </w:pPr>
            <w:r w:rsidRPr="00A00895">
              <w:rPr>
                <w:kern w:val="0"/>
                <w:sz w:val="18"/>
                <w:szCs w:val="18"/>
              </w:rPr>
              <w:t>交易数据下传日期</w:t>
            </w:r>
          </w:p>
        </w:tc>
        <w:tc>
          <w:tcPr>
            <w:tcW w:w="1164"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90" w:type="pct"/>
          </w:tcPr>
          <w:p w:rsidR="00792E45" w:rsidRPr="00A00895" w:rsidRDefault="00792E45" w:rsidP="00AC1E43">
            <w:pPr>
              <w:widowControl/>
              <w:rPr>
                <w:kern w:val="0"/>
                <w:sz w:val="18"/>
                <w:szCs w:val="18"/>
              </w:rPr>
            </w:pPr>
            <w:r w:rsidRPr="00A00895">
              <w:rPr>
                <w:kern w:val="0"/>
                <w:sz w:val="18"/>
                <w:szCs w:val="18"/>
              </w:rPr>
              <w:t>64</w:t>
            </w:r>
          </w:p>
        </w:tc>
        <w:tc>
          <w:tcPr>
            <w:tcW w:w="1446" w:type="pct"/>
          </w:tcPr>
          <w:p w:rsidR="00792E45" w:rsidRPr="00A00895" w:rsidRDefault="00792E45" w:rsidP="00AC1E43">
            <w:pPr>
              <w:widowControl/>
              <w:rPr>
                <w:kern w:val="0"/>
                <w:sz w:val="18"/>
                <w:szCs w:val="18"/>
              </w:rPr>
            </w:pPr>
            <w:r w:rsidRPr="00A00895">
              <w:rPr>
                <w:kern w:val="0"/>
                <w:sz w:val="18"/>
                <w:szCs w:val="18"/>
              </w:rPr>
              <w:t>ConfirmedAmount</w:t>
            </w:r>
          </w:p>
        </w:tc>
        <w:tc>
          <w:tcPr>
            <w:tcW w:w="292"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911" w:type="pct"/>
          </w:tcPr>
          <w:p w:rsidR="00792E45" w:rsidRPr="00A00895" w:rsidRDefault="00792E45" w:rsidP="00AC1E43">
            <w:pPr>
              <w:widowControl/>
              <w:rPr>
                <w:kern w:val="0"/>
                <w:sz w:val="18"/>
                <w:szCs w:val="18"/>
              </w:rPr>
            </w:pPr>
            <w:r w:rsidRPr="00A00895">
              <w:rPr>
                <w:kern w:val="0"/>
                <w:sz w:val="18"/>
                <w:szCs w:val="18"/>
              </w:rPr>
              <w:t>交易确认金额</w:t>
            </w:r>
          </w:p>
        </w:tc>
        <w:tc>
          <w:tcPr>
            <w:tcW w:w="1164" w:type="pct"/>
          </w:tcPr>
          <w:p w:rsidR="00792E45" w:rsidRPr="00A00895" w:rsidRDefault="00792E45" w:rsidP="00AC1E43">
            <w:pPr>
              <w:widowControl/>
              <w:rPr>
                <w:kern w:val="0"/>
                <w:sz w:val="18"/>
                <w:szCs w:val="18"/>
              </w:rPr>
            </w:pP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0" w:type="pct"/>
          </w:tcPr>
          <w:p w:rsidR="00792E45" w:rsidRPr="00A00895" w:rsidRDefault="00792E45" w:rsidP="00AC1E43">
            <w:pPr>
              <w:widowControl/>
              <w:rPr>
                <w:kern w:val="0"/>
                <w:sz w:val="18"/>
                <w:szCs w:val="18"/>
              </w:rPr>
            </w:pPr>
            <w:r w:rsidRPr="00A00895">
              <w:rPr>
                <w:kern w:val="0"/>
                <w:sz w:val="18"/>
                <w:szCs w:val="18"/>
              </w:rPr>
              <w:t>67</w:t>
            </w:r>
          </w:p>
        </w:tc>
        <w:tc>
          <w:tcPr>
            <w:tcW w:w="1446" w:type="pct"/>
          </w:tcPr>
          <w:p w:rsidR="00792E45" w:rsidRPr="00A00895" w:rsidRDefault="00792E45" w:rsidP="00AC1E43">
            <w:pPr>
              <w:widowControl/>
              <w:rPr>
                <w:kern w:val="0"/>
                <w:sz w:val="18"/>
                <w:szCs w:val="18"/>
              </w:rPr>
            </w:pPr>
            <w:r w:rsidRPr="00A00895">
              <w:rPr>
                <w:kern w:val="0"/>
                <w:sz w:val="18"/>
                <w:szCs w:val="18"/>
              </w:rPr>
              <w:t>FundCode</w:t>
            </w:r>
          </w:p>
        </w:tc>
        <w:tc>
          <w:tcPr>
            <w:tcW w:w="292"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4" w:type="pct"/>
          </w:tcPr>
          <w:p w:rsidR="00792E45" w:rsidRPr="00A00895" w:rsidRDefault="00792E45" w:rsidP="00AC1E43">
            <w:pPr>
              <w:widowControl/>
              <w:rPr>
                <w:kern w:val="0"/>
                <w:sz w:val="18"/>
                <w:szCs w:val="18"/>
              </w:rPr>
            </w:pPr>
            <w:r w:rsidRPr="00A00895">
              <w:rPr>
                <w:kern w:val="0"/>
                <w:sz w:val="18"/>
                <w:szCs w:val="18"/>
              </w:rPr>
              <w:t>6</w:t>
            </w:r>
          </w:p>
        </w:tc>
        <w:tc>
          <w:tcPr>
            <w:tcW w:w="911" w:type="pct"/>
          </w:tcPr>
          <w:p w:rsidR="00792E45" w:rsidRPr="00A00895" w:rsidRDefault="00792E45" w:rsidP="00AC1E43">
            <w:pPr>
              <w:widowControl/>
              <w:rPr>
                <w:kern w:val="0"/>
                <w:sz w:val="18"/>
                <w:szCs w:val="18"/>
              </w:rPr>
            </w:pPr>
            <w:r w:rsidRPr="00A00895">
              <w:rPr>
                <w:kern w:val="0"/>
                <w:sz w:val="18"/>
                <w:szCs w:val="18"/>
              </w:rPr>
              <w:t>基金代码</w:t>
            </w:r>
          </w:p>
        </w:tc>
        <w:tc>
          <w:tcPr>
            <w:tcW w:w="1164"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0" w:type="pct"/>
          </w:tcPr>
          <w:p w:rsidR="00792E45" w:rsidRPr="00A00895" w:rsidRDefault="00792E45" w:rsidP="00AC1E43">
            <w:pPr>
              <w:widowControl/>
              <w:rPr>
                <w:kern w:val="0"/>
                <w:sz w:val="18"/>
                <w:szCs w:val="18"/>
              </w:rPr>
            </w:pPr>
            <w:r w:rsidRPr="00A00895">
              <w:rPr>
                <w:kern w:val="0"/>
                <w:sz w:val="18"/>
                <w:szCs w:val="18"/>
              </w:rPr>
              <w:t>87</w:t>
            </w:r>
          </w:p>
        </w:tc>
        <w:tc>
          <w:tcPr>
            <w:tcW w:w="1446" w:type="pct"/>
          </w:tcPr>
          <w:p w:rsidR="00792E45" w:rsidRPr="00A00895" w:rsidRDefault="00792E45" w:rsidP="00AC1E43">
            <w:pPr>
              <w:widowControl/>
              <w:rPr>
                <w:kern w:val="0"/>
                <w:sz w:val="18"/>
                <w:szCs w:val="18"/>
              </w:rPr>
            </w:pPr>
            <w:r w:rsidRPr="00A00895">
              <w:rPr>
                <w:kern w:val="0"/>
                <w:sz w:val="18"/>
                <w:szCs w:val="18"/>
              </w:rPr>
              <w:t>BranchCode</w:t>
            </w:r>
          </w:p>
        </w:tc>
        <w:tc>
          <w:tcPr>
            <w:tcW w:w="292"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9</w:t>
            </w:r>
          </w:p>
        </w:tc>
        <w:tc>
          <w:tcPr>
            <w:tcW w:w="911" w:type="pct"/>
          </w:tcPr>
          <w:p w:rsidR="00792E45" w:rsidRPr="00A00895" w:rsidRDefault="00792E45" w:rsidP="00AC1E43">
            <w:pPr>
              <w:widowControl/>
              <w:rPr>
                <w:kern w:val="0"/>
                <w:sz w:val="18"/>
                <w:szCs w:val="18"/>
              </w:rPr>
            </w:pPr>
            <w:r w:rsidRPr="00A00895">
              <w:rPr>
                <w:kern w:val="0"/>
                <w:sz w:val="18"/>
                <w:szCs w:val="18"/>
              </w:rPr>
              <w:t>托管网点编号</w:t>
            </w:r>
          </w:p>
        </w:tc>
        <w:tc>
          <w:tcPr>
            <w:tcW w:w="1164"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0" w:type="pct"/>
          </w:tcPr>
          <w:p w:rsidR="00792E45" w:rsidRPr="00A00895" w:rsidRDefault="00792E45" w:rsidP="00AC1E43">
            <w:pPr>
              <w:widowControl/>
              <w:rPr>
                <w:kern w:val="0"/>
                <w:sz w:val="18"/>
                <w:szCs w:val="18"/>
              </w:rPr>
            </w:pPr>
            <w:r w:rsidRPr="00A00895">
              <w:rPr>
                <w:kern w:val="0"/>
                <w:sz w:val="18"/>
                <w:szCs w:val="18"/>
              </w:rPr>
              <w:t>92</w:t>
            </w:r>
          </w:p>
        </w:tc>
        <w:tc>
          <w:tcPr>
            <w:tcW w:w="1446" w:type="pct"/>
          </w:tcPr>
          <w:p w:rsidR="00792E45" w:rsidRPr="00A00895" w:rsidRDefault="00792E45" w:rsidP="00AC1E43">
            <w:pPr>
              <w:widowControl/>
              <w:rPr>
                <w:kern w:val="0"/>
                <w:sz w:val="18"/>
                <w:szCs w:val="18"/>
              </w:rPr>
            </w:pPr>
            <w:r w:rsidRPr="00A00895">
              <w:rPr>
                <w:kern w:val="0"/>
                <w:sz w:val="18"/>
                <w:szCs w:val="18"/>
              </w:rPr>
              <w:t>TransactionDate</w:t>
            </w:r>
          </w:p>
        </w:tc>
        <w:tc>
          <w:tcPr>
            <w:tcW w:w="292"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8</w:t>
            </w:r>
          </w:p>
        </w:tc>
        <w:tc>
          <w:tcPr>
            <w:tcW w:w="911" w:type="pct"/>
          </w:tcPr>
          <w:p w:rsidR="00792E45" w:rsidRPr="00A00895" w:rsidRDefault="00792E45" w:rsidP="00AC1E43">
            <w:pPr>
              <w:widowControl/>
              <w:rPr>
                <w:kern w:val="0"/>
                <w:sz w:val="18"/>
                <w:szCs w:val="18"/>
              </w:rPr>
            </w:pPr>
            <w:r w:rsidRPr="00A00895">
              <w:rPr>
                <w:kern w:val="0"/>
                <w:sz w:val="18"/>
                <w:szCs w:val="18"/>
              </w:rPr>
              <w:t>交易发生日期</w:t>
            </w:r>
          </w:p>
        </w:tc>
        <w:tc>
          <w:tcPr>
            <w:tcW w:w="1164"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0" w:type="pct"/>
          </w:tcPr>
          <w:p w:rsidR="00792E45" w:rsidRPr="00A00895" w:rsidRDefault="00792E45" w:rsidP="00AC1E43">
            <w:pPr>
              <w:widowControl/>
              <w:rPr>
                <w:kern w:val="0"/>
                <w:sz w:val="18"/>
                <w:szCs w:val="18"/>
              </w:rPr>
            </w:pPr>
            <w:r w:rsidRPr="00A00895">
              <w:rPr>
                <w:kern w:val="0"/>
                <w:sz w:val="18"/>
                <w:szCs w:val="18"/>
              </w:rPr>
              <w:t>93</w:t>
            </w:r>
          </w:p>
        </w:tc>
        <w:tc>
          <w:tcPr>
            <w:tcW w:w="1446" w:type="pct"/>
          </w:tcPr>
          <w:p w:rsidR="00792E45" w:rsidRPr="00A00895" w:rsidRDefault="00792E45" w:rsidP="00AC1E43">
            <w:pPr>
              <w:widowControl/>
              <w:rPr>
                <w:kern w:val="0"/>
                <w:sz w:val="18"/>
                <w:szCs w:val="18"/>
              </w:rPr>
            </w:pPr>
            <w:r w:rsidRPr="00A00895">
              <w:rPr>
                <w:kern w:val="0"/>
                <w:sz w:val="18"/>
                <w:szCs w:val="18"/>
              </w:rPr>
              <w:t>TransactionTime</w:t>
            </w:r>
          </w:p>
        </w:tc>
        <w:tc>
          <w:tcPr>
            <w:tcW w:w="292"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6</w:t>
            </w:r>
          </w:p>
        </w:tc>
        <w:tc>
          <w:tcPr>
            <w:tcW w:w="911" w:type="pct"/>
          </w:tcPr>
          <w:p w:rsidR="00792E45" w:rsidRPr="00A00895" w:rsidRDefault="00792E45" w:rsidP="00AC1E43">
            <w:pPr>
              <w:widowControl/>
              <w:rPr>
                <w:kern w:val="0"/>
                <w:sz w:val="18"/>
                <w:szCs w:val="18"/>
              </w:rPr>
            </w:pPr>
            <w:r w:rsidRPr="00A00895">
              <w:rPr>
                <w:kern w:val="0"/>
                <w:sz w:val="18"/>
                <w:szCs w:val="18"/>
              </w:rPr>
              <w:t>交易发生时间</w:t>
            </w:r>
          </w:p>
        </w:tc>
        <w:tc>
          <w:tcPr>
            <w:tcW w:w="1164"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HHMMSS</w:t>
            </w:r>
          </w:p>
        </w:tc>
        <w:tc>
          <w:tcPr>
            <w:tcW w:w="502"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90" w:type="pct"/>
          </w:tcPr>
          <w:p w:rsidR="00792E45" w:rsidRPr="00A00895" w:rsidRDefault="00792E45" w:rsidP="00AC1E43">
            <w:pPr>
              <w:widowControl/>
              <w:rPr>
                <w:kern w:val="0"/>
                <w:sz w:val="18"/>
                <w:szCs w:val="18"/>
              </w:rPr>
            </w:pPr>
            <w:r w:rsidRPr="00A00895">
              <w:rPr>
                <w:kern w:val="0"/>
                <w:sz w:val="18"/>
                <w:szCs w:val="18"/>
              </w:rPr>
              <w:t>98</w:t>
            </w:r>
          </w:p>
        </w:tc>
        <w:tc>
          <w:tcPr>
            <w:tcW w:w="1446" w:type="pct"/>
          </w:tcPr>
          <w:p w:rsidR="00792E45" w:rsidRPr="00A00895" w:rsidRDefault="00792E45" w:rsidP="00AC1E43">
            <w:pPr>
              <w:widowControl/>
              <w:rPr>
                <w:kern w:val="0"/>
                <w:sz w:val="18"/>
                <w:szCs w:val="18"/>
              </w:rPr>
            </w:pPr>
            <w:r w:rsidRPr="00A00895">
              <w:rPr>
                <w:kern w:val="0"/>
                <w:sz w:val="18"/>
                <w:szCs w:val="18"/>
              </w:rPr>
              <w:t>IndividualOrInstitution</w:t>
            </w:r>
          </w:p>
        </w:tc>
        <w:tc>
          <w:tcPr>
            <w:tcW w:w="292"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1</w:t>
            </w:r>
          </w:p>
        </w:tc>
        <w:tc>
          <w:tcPr>
            <w:tcW w:w="911" w:type="pct"/>
          </w:tcPr>
          <w:p w:rsidR="00792E45" w:rsidRPr="00A00895" w:rsidRDefault="00792E45" w:rsidP="00AC1E43">
            <w:pPr>
              <w:widowControl/>
              <w:rPr>
                <w:kern w:val="0"/>
                <w:sz w:val="18"/>
                <w:szCs w:val="18"/>
              </w:rPr>
            </w:pPr>
            <w:r w:rsidRPr="00A00895">
              <w:rPr>
                <w:kern w:val="0"/>
                <w:sz w:val="18"/>
                <w:szCs w:val="18"/>
              </w:rPr>
              <w:t>个人</w:t>
            </w:r>
            <w:r w:rsidRPr="00A00895">
              <w:rPr>
                <w:kern w:val="0"/>
                <w:sz w:val="18"/>
                <w:szCs w:val="18"/>
              </w:rPr>
              <w:t>/</w:t>
            </w:r>
            <w:r w:rsidRPr="00A00895">
              <w:rPr>
                <w:kern w:val="0"/>
                <w:sz w:val="18"/>
                <w:szCs w:val="18"/>
              </w:rPr>
              <w:t>机构标志</w:t>
            </w:r>
          </w:p>
        </w:tc>
        <w:tc>
          <w:tcPr>
            <w:tcW w:w="1164" w:type="pct"/>
          </w:tcPr>
          <w:p w:rsidR="00792E45" w:rsidRPr="00A00895" w:rsidRDefault="00792E45" w:rsidP="00AC1E43">
            <w:pPr>
              <w:widowControl/>
              <w:rPr>
                <w:kern w:val="0"/>
                <w:sz w:val="18"/>
                <w:szCs w:val="18"/>
              </w:rPr>
            </w:pP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0" w:type="pct"/>
          </w:tcPr>
          <w:p w:rsidR="00792E45" w:rsidRPr="00A00895" w:rsidRDefault="00792E45" w:rsidP="00AC1E43">
            <w:pPr>
              <w:widowControl/>
              <w:rPr>
                <w:kern w:val="0"/>
                <w:sz w:val="18"/>
                <w:szCs w:val="18"/>
              </w:rPr>
            </w:pPr>
            <w:r w:rsidRPr="00A00895">
              <w:rPr>
                <w:kern w:val="0"/>
                <w:sz w:val="18"/>
                <w:szCs w:val="18"/>
              </w:rPr>
              <w:t>119</w:t>
            </w:r>
          </w:p>
        </w:tc>
        <w:tc>
          <w:tcPr>
            <w:tcW w:w="1446" w:type="pct"/>
          </w:tcPr>
          <w:p w:rsidR="00792E45" w:rsidRPr="00A00895" w:rsidRDefault="00792E45" w:rsidP="00AC1E43">
            <w:pPr>
              <w:widowControl/>
              <w:rPr>
                <w:kern w:val="0"/>
                <w:sz w:val="18"/>
                <w:szCs w:val="18"/>
              </w:rPr>
            </w:pPr>
            <w:r w:rsidRPr="00A00895">
              <w:rPr>
                <w:kern w:val="0"/>
                <w:sz w:val="18"/>
                <w:szCs w:val="18"/>
              </w:rPr>
              <w:t>ReturnCode</w:t>
            </w:r>
          </w:p>
        </w:tc>
        <w:tc>
          <w:tcPr>
            <w:tcW w:w="292"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4</w:t>
            </w:r>
          </w:p>
        </w:tc>
        <w:tc>
          <w:tcPr>
            <w:tcW w:w="911" w:type="pct"/>
          </w:tcPr>
          <w:p w:rsidR="00792E45" w:rsidRPr="00A00895" w:rsidRDefault="00792E45" w:rsidP="00AC1E43">
            <w:pPr>
              <w:widowControl/>
              <w:rPr>
                <w:kern w:val="0"/>
                <w:sz w:val="18"/>
                <w:szCs w:val="18"/>
              </w:rPr>
            </w:pPr>
            <w:r w:rsidRPr="00A00895">
              <w:rPr>
                <w:kern w:val="0"/>
                <w:sz w:val="18"/>
                <w:szCs w:val="18"/>
              </w:rPr>
              <w:t>交易处理返回代码</w:t>
            </w:r>
          </w:p>
        </w:tc>
        <w:tc>
          <w:tcPr>
            <w:tcW w:w="1164" w:type="pct"/>
          </w:tcPr>
          <w:p w:rsidR="00792E45" w:rsidRPr="00A00895" w:rsidRDefault="00792E45" w:rsidP="00AC1E43">
            <w:pPr>
              <w:widowControl/>
              <w:rPr>
                <w:kern w:val="0"/>
                <w:sz w:val="18"/>
                <w:szCs w:val="18"/>
              </w:rPr>
            </w:pP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90" w:type="pct"/>
          </w:tcPr>
          <w:p w:rsidR="00792E45" w:rsidRPr="00A00895" w:rsidRDefault="00792E45" w:rsidP="00AC1E43">
            <w:pPr>
              <w:widowControl/>
              <w:rPr>
                <w:kern w:val="0"/>
                <w:sz w:val="18"/>
                <w:szCs w:val="18"/>
              </w:rPr>
            </w:pPr>
            <w:r w:rsidRPr="00A00895">
              <w:rPr>
                <w:kern w:val="0"/>
                <w:sz w:val="18"/>
                <w:szCs w:val="18"/>
              </w:rPr>
              <w:t>120</w:t>
            </w:r>
          </w:p>
        </w:tc>
        <w:tc>
          <w:tcPr>
            <w:tcW w:w="1446" w:type="pct"/>
          </w:tcPr>
          <w:p w:rsidR="00792E45" w:rsidRPr="00A00895" w:rsidRDefault="00792E45" w:rsidP="00AC1E43">
            <w:pPr>
              <w:widowControl/>
              <w:rPr>
                <w:kern w:val="0"/>
                <w:sz w:val="18"/>
                <w:szCs w:val="18"/>
              </w:rPr>
            </w:pPr>
            <w:r w:rsidRPr="00A00895">
              <w:rPr>
                <w:kern w:val="0"/>
                <w:sz w:val="18"/>
                <w:szCs w:val="18"/>
              </w:rPr>
              <w:t>TransactionAccountID</w:t>
            </w:r>
          </w:p>
        </w:tc>
        <w:tc>
          <w:tcPr>
            <w:tcW w:w="292"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17</w:t>
            </w:r>
          </w:p>
        </w:tc>
        <w:tc>
          <w:tcPr>
            <w:tcW w:w="911" w:type="pct"/>
          </w:tcPr>
          <w:p w:rsidR="00792E45" w:rsidRPr="00A00895" w:rsidRDefault="00792E45" w:rsidP="00AC1E43">
            <w:pPr>
              <w:widowControl/>
              <w:rPr>
                <w:kern w:val="0"/>
                <w:sz w:val="18"/>
                <w:szCs w:val="18"/>
              </w:rPr>
            </w:pPr>
            <w:r w:rsidRPr="00A00895">
              <w:rPr>
                <w:kern w:val="0"/>
                <w:sz w:val="18"/>
                <w:szCs w:val="18"/>
              </w:rPr>
              <w:t>投资人交易账号</w:t>
            </w:r>
          </w:p>
        </w:tc>
        <w:tc>
          <w:tcPr>
            <w:tcW w:w="1164" w:type="pct"/>
          </w:tcPr>
          <w:p w:rsidR="00792E45" w:rsidRPr="00A00895" w:rsidRDefault="00792E45" w:rsidP="00AC1E43">
            <w:pPr>
              <w:widowControl/>
              <w:rPr>
                <w:kern w:val="0"/>
                <w:sz w:val="18"/>
                <w:szCs w:val="18"/>
              </w:rPr>
            </w:pPr>
            <w:r w:rsidRPr="00A00895">
              <w:rPr>
                <w:kern w:val="0"/>
                <w:sz w:val="18"/>
                <w:szCs w:val="18"/>
              </w:rPr>
              <w:t>投资人在销售机构内开设的用于交易的账号</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0" w:type="pct"/>
          </w:tcPr>
          <w:p w:rsidR="00792E45" w:rsidRPr="00A00895" w:rsidRDefault="00792E45" w:rsidP="00AC1E43">
            <w:pPr>
              <w:widowControl/>
              <w:rPr>
                <w:kern w:val="0"/>
                <w:sz w:val="18"/>
                <w:szCs w:val="18"/>
              </w:rPr>
            </w:pPr>
            <w:r w:rsidRPr="00A00895">
              <w:rPr>
                <w:kern w:val="0"/>
                <w:sz w:val="18"/>
                <w:szCs w:val="18"/>
              </w:rPr>
              <w:t>121</w:t>
            </w:r>
          </w:p>
        </w:tc>
        <w:tc>
          <w:tcPr>
            <w:tcW w:w="1446" w:type="pct"/>
          </w:tcPr>
          <w:p w:rsidR="00792E45" w:rsidRPr="00A00895" w:rsidRDefault="00792E45" w:rsidP="00AC1E43">
            <w:pPr>
              <w:widowControl/>
              <w:rPr>
                <w:kern w:val="0"/>
                <w:sz w:val="18"/>
                <w:szCs w:val="18"/>
              </w:rPr>
            </w:pPr>
            <w:r w:rsidRPr="00A00895">
              <w:rPr>
                <w:kern w:val="0"/>
                <w:sz w:val="18"/>
                <w:szCs w:val="18"/>
              </w:rPr>
              <w:t>DistributorCode</w:t>
            </w:r>
          </w:p>
        </w:tc>
        <w:tc>
          <w:tcPr>
            <w:tcW w:w="292"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4" w:type="pct"/>
          </w:tcPr>
          <w:p w:rsidR="00792E45" w:rsidRPr="00A00895" w:rsidRDefault="00126D5D" w:rsidP="00AC1E43">
            <w:pPr>
              <w:widowControl/>
              <w:rPr>
                <w:kern w:val="0"/>
                <w:sz w:val="18"/>
                <w:szCs w:val="18"/>
              </w:rPr>
            </w:pPr>
            <w:r>
              <w:rPr>
                <w:rFonts w:hint="eastAsia"/>
                <w:kern w:val="0"/>
                <w:sz w:val="18"/>
                <w:szCs w:val="18"/>
              </w:rPr>
              <w:t>9</w:t>
            </w:r>
          </w:p>
        </w:tc>
        <w:tc>
          <w:tcPr>
            <w:tcW w:w="911" w:type="pct"/>
          </w:tcPr>
          <w:p w:rsidR="00792E45" w:rsidRPr="00A00895" w:rsidRDefault="00792E45" w:rsidP="00AC1E43">
            <w:pPr>
              <w:widowControl/>
              <w:rPr>
                <w:kern w:val="0"/>
                <w:sz w:val="18"/>
                <w:szCs w:val="18"/>
              </w:rPr>
            </w:pPr>
            <w:r w:rsidRPr="00A00895">
              <w:rPr>
                <w:kern w:val="0"/>
                <w:sz w:val="18"/>
                <w:szCs w:val="18"/>
              </w:rPr>
              <w:t>销售人代码</w:t>
            </w:r>
          </w:p>
        </w:tc>
        <w:tc>
          <w:tcPr>
            <w:tcW w:w="1164"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0" w:type="pct"/>
          </w:tcPr>
          <w:p w:rsidR="00792E45" w:rsidRPr="00A00895" w:rsidRDefault="00792E45" w:rsidP="00AC1E43">
            <w:pPr>
              <w:widowControl/>
              <w:rPr>
                <w:kern w:val="0"/>
                <w:sz w:val="18"/>
                <w:szCs w:val="18"/>
              </w:rPr>
            </w:pPr>
            <w:r w:rsidRPr="00A00895">
              <w:rPr>
                <w:kern w:val="0"/>
                <w:sz w:val="18"/>
                <w:szCs w:val="18"/>
              </w:rPr>
              <w:t>133</w:t>
            </w:r>
          </w:p>
        </w:tc>
        <w:tc>
          <w:tcPr>
            <w:tcW w:w="1446" w:type="pct"/>
          </w:tcPr>
          <w:p w:rsidR="00792E45" w:rsidRPr="00A00895" w:rsidRDefault="00792E45" w:rsidP="00AC1E43">
            <w:pPr>
              <w:widowControl/>
              <w:rPr>
                <w:kern w:val="0"/>
                <w:sz w:val="18"/>
                <w:szCs w:val="18"/>
              </w:rPr>
            </w:pPr>
            <w:r w:rsidRPr="00A00895">
              <w:rPr>
                <w:kern w:val="0"/>
                <w:sz w:val="18"/>
                <w:szCs w:val="18"/>
              </w:rPr>
              <w:t>TradingPrice</w:t>
            </w:r>
          </w:p>
        </w:tc>
        <w:tc>
          <w:tcPr>
            <w:tcW w:w="292"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4B460B" w:rsidP="00AC1E43">
            <w:pPr>
              <w:widowControl/>
              <w:rPr>
                <w:kern w:val="0"/>
                <w:sz w:val="18"/>
                <w:szCs w:val="18"/>
              </w:rPr>
            </w:pPr>
            <w:r w:rsidRPr="00A00895">
              <w:rPr>
                <w:kern w:val="0"/>
                <w:sz w:val="18"/>
                <w:szCs w:val="18"/>
              </w:rPr>
              <w:t>7(</w:t>
            </w:r>
            <w:r w:rsidRPr="00A00895">
              <w:rPr>
                <w:kern w:val="0"/>
                <w:sz w:val="18"/>
                <w:szCs w:val="18"/>
              </w:rPr>
              <w:t>四位小数</w:t>
            </w:r>
            <w:r w:rsidRPr="00A00895">
              <w:rPr>
                <w:kern w:val="0"/>
                <w:sz w:val="18"/>
                <w:szCs w:val="18"/>
              </w:rPr>
              <w:t>)</w:t>
            </w:r>
          </w:p>
        </w:tc>
        <w:tc>
          <w:tcPr>
            <w:tcW w:w="911" w:type="pct"/>
          </w:tcPr>
          <w:p w:rsidR="00792E45" w:rsidRPr="00A00895" w:rsidRDefault="00792E45" w:rsidP="00AC1E43">
            <w:pPr>
              <w:widowControl/>
              <w:rPr>
                <w:kern w:val="0"/>
                <w:sz w:val="18"/>
                <w:szCs w:val="18"/>
              </w:rPr>
            </w:pPr>
            <w:r w:rsidRPr="00A00895">
              <w:rPr>
                <w:kern w:val="0"/>
                <w:sz w:val="18"/>
                <w:szCs w:val="18"/>
              </w:rPr>
              <w:t>交易价格</w:t>
            </w:r>
          </w:p>
        </w:tc>
        <w:tc>
          <w:tcPr>
            <w:tcW w:w="1164" w:type="pct"/>
          </w:tcPr>
          <w:p w:rsidR="00792E45" w:rsidRPr="00A00895" w:rsidRDefault="00792E45" w:rsidP="00AC1E43">
            <w:pPr>
              <w:widowControl/>
              <w:rPr>
                <w:kern w:val="0"/>
                <w:sz w:val="18"/>
                <w:szCs w:val="18"/>
              </w:rPr>
            </w:pPr>
            <w:r w:rsidRPr="00A00895">
              <w:rPr>
                <w:rFonts w:ascii="宋体" w:hAnsi="宋体" w:cs="宋体" w:hint="eastAsia"/>
                <w:kern w:val="0"/>
                <w:sz w:val="18"/>
                <w:szCs w:val="18"/>
              </w:rPr>
              <w:t>投资者的单位交易成本</w:t>
            </w:r>
          </w:p>
        </w:tc>
        <w:tc>
          <w:tcPr>
            <w:tcW w:w="502"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90" w:type="pct"/>
          </w:tcPr>
          <w:p w:rsidR="00792E45" w:rsidRPr="00A00895" w:rsidRDefault="00792E45" w:rsidP="00AC1E43">
            <w:pPr>
              <w:widowControl/>
              <w:rPr>
                <w:kern w:val="0"/>
                <w:sz w:val="18"/>
                <w:szCs w:val="18"/>
              </w:rPr>
            </w:pPr>
            <w:r w:rsidRPr="00A00895">
              <w:rPr>
                <w:kern w:val="0"/>
                <w:sz w:val="18"/>
                <w:szCs w:val="18"/>
              </w:rPr>
              <w:t>134</w:t>
            </w:r>
          </w:p>
        </w:tc>
        <w:tc>
          <w:tcPr>
            <w:tcW w:w="1446" w:type="pct"/>
          </w:tcPr>
          <w:p w:rsidR="00792E45" w:rsidRPr="00A00895" w:rsidRDefault="00792E45" w:rsidP="00AC1E43">
            <w:pPr>
              <w:widowControl/>
              <w:rPr>
                <w:kern w:val="0"/>
                <w:sz w:val="18"/>
                <w:szCs w:val="18"/>
              </w:rPr>
            </w:pPr>
            <w:r w:rsidRPr="00A00895">
              <w:rPr>
                <w:kern w:val="0"/>
                <w:sz w:val="18"/>
                <w:szCs w:val="18"/>
              </w:rPr>
              <w:t>ApplicationAmount</w:t>
            </w:r>
          </w:p>
        </w:tc>
        <w:tc>
          <w:tcPr>
            <w:tcW w:w="292"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911" w:type="pct"/>
          </w:tcPr>
          <w:p w:rsidR="00792E45" w:rsidRPr="00A00895" w:rsidRDefault="00792E45" w:rsidP="00AC1E43">
            <w:pPr>
              <w:widowControl/>
              <w:rPr>
                <w:kern w:val="0"/>
                <w:sz w:val="18"/>
                <w:szCs w:val="18"/>
              </w:rPr>
            </w:pPr>
            <w:r w:rsidRPr="00A00895">
              <w:rPr>
                <w:kern w:val="0"/>
                <w:sz w:val="18"/>
                <w:szCs w:val="18"/>
              </w:rPr>
              <w:t>申请金额</w:t>
            </w:r>
          </w:p>
        </w:tc>
        <w:tc>
          <w:tcPr>
            <w:tcW w:w="1164" w:type="pct"/>
          </w:tcPr>
          <w:p w:rsidR="00792E45" w:rsidRPr="00A00895" w:rsidRDefault="00792E45" w:rsidP="00AC1E43">
            <w:pPr>
              <w:widowControl/>
              <w:rPr>
                <w:kern w:val="0"/>
                <w:sz w:val="18"/>
                <w:szCs w:val="18"/>
              </w:rPr>
            </w:pP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0" w:type="pct"/>
          </w:tcPr>
          <w:p w:rsidR="00792E45" w:rsidRPr="00A00895" w:rsidRDefault="00792E45" w:rsidP="00AC1E43">
            <w:pPr>
              <w:widowControl/>
              <w:rPr>
                <w:kern w:val="0"/>
                <w:sz w:val="18"/>
                <w:szCs w:val="18"/>
              </w:rPr>
            </w:pPr>
            <w:r w:rsidRPr="00A00895">
              <w:rPr>
                <w:kern w:val="0"/>
                <w:sz w:val="18"/>
                <w:szCs w:val="18"/>
              </w:rPr>
              <w:t>135</w:t>
            </w:r>
          </w:p>
        </w:tc>
        <w:tc>
          <w:tcPr>
            <w:tcW w:w="1446" w:type="pct"/>
          </w:tcPr>
          <w:p w:rsidR="00792E45" w:rsidRPr="00A00895" w:rsidRDefault="00792E45" w:rsidP="00AC1E43">
            <w:pPr>
              <w:widowControl/>
              <w:rPr>
                <w:kern w:val="0"/>
                <w:sz w:val="18"/>
                <w:szCs w:val="18"/>
              </w:rPr>
            </w:pPr>
            <w:r w:rsidRPr="00A00895">
              <w:rPr>
                <w:kern w:val="0"/>
                <w:sz w:val="18"/>
                <w:szCs w:val="18"/>
              </w:rPr>
              <w:t>BusinessCode</w:t>
            </w:r>
          </w:p>
        </w:tc>
        <w:tc>
          <w:tcPr>
            <w:tcW w:w="292"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3</w:t>
            </w:r>
          </w:p>
        </w:tc>
        <w:tc>
          <w:tcPr>
            <w:tcW w:w="911" w:type="pct"/>
          </w:tcPr>
          <w:p w:rsidR="00792E45" w:rsidRPr="00A00895" w:rsidRDefault="00792E45" w:rsidP="00AC1E43">
            <w:pPr>
              <w:widowControl/>
              <w:rPr>
                <w:kern w:val="0"/>
                <w:sz w:val="18"/>
                <w:szCs w:val="18"/>
              </w:rPr>
            </w:pPr>
            <w:r w:rsidRPr="00A00895">
              <w:rPr>
                <w:kern w:val="0"/>
                <w:sz w:val="18"/>
                <w:szCs w:val="18"/>
              </w:rPr>
              <w:t>业务代码</w:t>
            </w:r>
          </w:p>
        </w:tc>
        <w:tc>
          <w:tcPr>
            <w:tcW w:w="1164" w:type="pct"/>
          </w:tcPr>
          <w:p w:rsidR="00792E45" w:rsidRPr="00A00895" w:rsidRDefault="00792E45" w:rsidP="00AC1E43">
            <w:pPr>
              <w:widowControl/>
              <w:rPr>
                <w:kern w:val="0"/>
                <w:sz w:val="18"/>
                <w:szCs w:val="18"/>
              </w:rPr>
            </w:pPr>
            <w:r w:rsidRPr="00A00895">
              <w:rPr>
                <w:kern w:val="0"/>
                <w:sz w:val="18"/>
                <w:szCs w:val="18"/>
              </w:rPr>
              <w:t>编码见表</w:t>
            </w:r>
            <w:r w:rsidRPr="00A00895">
              <w:rPr>
                <w:kern w:val="0"/>
                <w:sz w:val="18"/>
                <w:szCs w:val="18"/>
              </w:rPr>
              <w:t>1</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975"/>
        </w:trPr>
        <w:tc>
          <w:tcPr>
            <w:tcW w:w="290" w:type="pct"/>
          </w:tcPr>
          <w:p w:rsidR="00792E45" w:rsidRPr="00A00895" w:rsidRDefault="00792E45" w:rsidP="00AC1E43">
            <w:pPr>
              <w:widowControl/>
              <w:rPr>
                <w:kern w:val="0"/>
                <w:sz w:val="18"/>
                <w:szCs w:val="18"/>
              </w:rPr>
            </w:pPr>
            <w:r w:rsidRPr="00A00895">
              <w:rPr>
                <w:kern w:val="0"/>
                <w:sz w:val="18"/>
                <w:szCs w:val="18"/>
              </w:rPr>
              <w:t>136</w:t>
            </w:r>
          </w:p>
        </w:tc>
        <w:tc>
          <w:tcPr>
            <w:tcW w:w="1446" w:type="pct"/>
          </w:tcPr>
          <w:p w:rsidR="00792E45" w:rsidRPr="00A00895" w:rsidRDefault="00792E45" w:rsidP="00AC1E43">
            <w:pPr>
              <w:widowControl/>
              <w:rPr>
                <w:kern w:val="0"/>
                <w:sz w:val="18"/>
                <w:szCs w:val="18"/>
              </w:rPr>
            </w:pPr>
            <w:r w:rsidRPr="00A00895">
              <w:rPr>
                <w:kern w:val="0"/>
                <w:sz w:val="18"/>
                <w:szCs w:val="18"/>
              </w:rPr>
              <w:t>TAAccountID</w:t>
            </w:r>
          </w:p>
        </w:tc>
        <w:tc>
          <w:tcPr>
            <w:tcW w:w="292" w:type="pct"/>
          </w:tcPr>
          <w:p w:rsidR="00792E45" w:rsidRPr="00A00895" w:rsidRDefault="00E87890" w:rsidP="00AC1E43">
            <w:pPr>
              <w:widowControl/>
              <w:rPr>
                <w:kern w:val="0"/>
                <w:sz w:val="18"/>
                <w:szCs w:val="18"/>
              </w:rPr>
            </w:pPr>
            <w:r>
              <w:rPr>
                <w:rFonts w:hint="eastAsia"/>
                <w:kern w:val="0"/>
                <w:sz w:val="18"/>
                <w:szCs w:val="18"/>
              </w:rPr>
              <w:t>C</w:t>
            </w:r>
          </w:p>
        </w:tc>
        <w:tc>
          <w:tcPr>
            <w:tcW w:w="394" w:type="pct"/>
          </w:tcPr>
          <w:p w:rsidR="00792E45" w:rsidRPr="00A00895" w:rsidRDefault="00792E45" w:rsidP="00AC1E43">
            <w:pPr>
              <w:widowControl/>
              <w:rPr>
                <w:kern w:val="0"/>
                <w:sz w:val="18"/>
                <w:szCs w:val="18"/>
              </w:rPr>
            </w:pPr>
            <w:r w:rsidRPr="00A00895">
              <w:rPr>
                <w:kern w:val="0"/>
                <w:sz w:val="18"/>
                <w:szCs w:val="18"/>
              </w:rPr>
              <w:t>12</w:t>
            </w:r>
          </w:p>
        </w:tc>
        <w:tc>
          <w:tcPr>
            <w:tcW w:w="911" w:type="pct"/>
          </w:tcPr>
          <w:p w:rsidR="00792E45" w:rsidRPr="00A00895" w:rsidRDefault="00792E45" w:rsidP="00AC1E43">
            <w:pPr>
              <w:widowControl/>
              <w:rPr>
                <w:kern w:val="0"/>
                <w:sz w:val="18"/>
                <w:szCs w:val="18"/>
              </w:rPr>
            </w:pPr>
            <w:r w:rsidRPr="00A00895">
              <w:rPr>
                <w:kern w:val="0"/>
                <w:sz w:val="18"/>
                <w:szCs w:val="18"/>
              </w:rPr>
              <w:t>投资人基金账号</w:t>
            </w:r>
          </w:p>
        </w:tc>
        <w:tc>
          <w:tcPr>
            <w:tcW w:w="1164" w:type="pct"/>
          </w:tcPr>
          <w:p w:rsidR="00792E45" w:rsidRPr="00A00895" w:rsidRDefault="00792E45" w:rsidP="00AC1E43">
            <w:pPr>
              <w:widowControl/>
              <w:rPr>
                <w:kern w:val="0"/>
                <w:sz w:val="18"/>
                <w:szCs w:val="18"/>
              </w:rPr>
            </w:pP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90" w:type="pct"/>
          </w:tcPr>
          <w:p w:rsidR="00792E45" w:rsidRPr="00A00895" w:rsidRDefault="00792E45" w:rsidP="00AC1E43">
            <w:pPr>
              <w:widowControl/>
              <w:rPr>
                <w:kern w:val="0"/>
                <w:sz w:val="18"/>
                <w:szCs w:val="18"/>
              </w:rPr>
            </w:pPr>
            <w:r w:rsidRPr="00A00895">
              <w:rPr>
                <w:kern w:val="0"/>
                <w:sz w:val="18"/>
                <w:szCs w:val="18"/>
              </w:rPr>
              <w:t>256</w:t>
            </w:r>
          </w:p>
        </w:tc>
        <w:tc>
          <w:tcPr>
            <w:tcW w:w="1446" w:type="pct"/>
          </w:tcPr>
          <w:p w:rsidR="00792E45" w:rsidRPr="00A00895" w:rsidRDefault="00792E45" w:rsidP="00AC1E43">
            <w:pPr>
              <w:widowControl/>
              <w:rPr>
                <w:kern w:val="0"/>
                <w:sz w:val="18"/>
                <w:szCs w:val="18"/>
              </w:rPr>
            </w:pPr>
            <w:r w:rsidRPr="00A00895">
              <w:rPr>
                <w:kern w:val="0"/>
                <w:sz w:val="18"/>
                <w:szCs w:val="18"/>
              </w:rPr>
              <w:t>FromTAFlag</w:t>
            </w:r>
          </w:p>
        </w:tc>
        <w:tc>
          <w:tcPr>
            <w:tcW w:w="292"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1</w:t>
            </w:r>
          </w:p>
        </w:tc>
        <w:tc>
          <w:tcPr>
            <w:tcW w:w="911" w:type="pct"/>
          </w:tcPr>
          <w:p w:rsidR="00792E45" w:rsidRPr="00A00895" w:rsidRDefault="00792E45" w:rsidP="00AC1E43">
            <w:pPr>
              <w:widowControl/>
              <w:rPr>
                <w:kern w:val="0"/>
                <w:sz w:val="18"/>
                <w:szCs w:val="18"/>
              </w:rPr>
            </w:pPr>
            <w:r w:rsidRPr="00A00895">
              <w:rPr>
                <w:kern w:val="0"/>
                <w:sz w:val="18"/>
                <w:szCs w:val="18"/>
              </w:rPr>
              <w:t>是否注册登记人发起业务标志</w:t>
            </w:r>
          </w:p>
        </w:tc>
        <w:tc>
          <w:tcPr>
            <w:tcW w:w="1164" w:type="pct"/>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由销售人发起，</w:t>
            </w:r>
            <w:r w:rsidRPr="00A00895">
              <w:rPr>
                <w:kern w:val="0"/>
                <w:sz w:val="18"/>
                <w:szCs w:val="18"/>
              </w:rPr>
              <w:t>1-</w:t>
            </w:r>
            <w:r w:rsidRPr="00A00895">
              <w:rPr>
                <w:kern w:val="0"/>
                <w:sz w:val="18"/>
                <w:szCs w:val="18"/>
              </w:rPr>
              <w:t>由注册登记人发起</w:t>
            </w:r>
          </w:p>
        </w:tc>
        <w:tc>
          <w:tcPr>
            <w:tcW w:w="502"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90" w:type="pct"/>
          </w:tcPr>
          <w:p w:rsidR="00792E45" w:rsidRPr="00A00895" w:rsidRDefault="00792E45" w:rsidP="00AC1E43">
            <w:pPr>
              <w:widowControl/>
              <w:rPr>
                <w:kern w:val="0"/>
                <w:sz w:val="18"/>
                <w:szCs w:val="18"/>
              </w:rPr>
            </w:pPr>
            <w:r w:rsidRPr="00A00895">
              <w:rPr>
                <w:sz w:val="18"/>
              </w:rPr>
              <w:t>260</w:t>
            </w:r>
          </w:p>
        </w:tc>
        <w:tc>
          <w:tcPr>
            <w:tcW w:w="1446" w:type="pct"/>
          </w:tcPr>
          <w:p w:rsidR="00792E45" w:rsidRPr="00A00895" w:rsidRDefault="00792E45" w:rsidP="00AC1E43">
            <w:pPr>
              <w:widowControl/>
              <w:rPr>
                <w:kern w:val="0"/>
                <w:sz w:val="18"/>
                <w:szCs w:val="18"/>
              </w:rPr>
            </w:pPr>
            <w:r w:rsidRPr="00A00895">
              <w:rPr>
                <w:sz w:val="18"/>
              </w:rPr>
              <w:t>ShareClass</w:t>
            </w:r>
          </w:p>
        </w:tc>
        <w:tc>
          <w:tcPr>
            <w:tcW w:w="292" w:type="pct"/>
          </w:tcPr>
          <w:p w:rsidR="00792E45" w:rsidRPr="00A00895" w:rsidRDefault="00792E45" w:rsidP="00AC1E43">
            <w:pPr>
              <w:widowControl/>
              <w:rPr>
                <w:kern w:val="0"/>
                <w:sz w:val="18"/>
                <w:szCs w:val="18"/>
              </w:rPr>
            </w:pPr>
            <w:r w:rsidRPr="00A00895">
              <w:rPr>
                <w:sz w:val="18"/>
              </w:rPr>
              <w:t>C</w:t>
            </w:r>
          </w:p>
        </w:tc>
        <w:tc>
          <w:tcPr>
            <w:tcW w:w="394" w:type="pct"/>
          </w:tcPr>
          <w:p w:rsidR="00792E45" w:rsidRPr="00A00895" w:rsidRDefault="00792E45" w:rsidP="00AC1E43">
            <w:pPr>
              <w:widowControl/>
              <w:rPr>
                <w:kern w:val="0"/>
                <w:sz w:val="18"/>
                <w:szCs w:val="18"/>
              </w:rPr>
            </w:pPr>
            <w:r w:rsidRPr="00A00895">
              <w:rPr>
                <w:sz w:val="18"/>
              </w:rPr>
              <w:t>1</w:t>
            </w:r>
          </w:p>
        </w:tc>
        <w:tc>
          <w:tcPr>
            <w:tcW w:w="911" w:type="pct"/>
          </w:tcPr>
          <w:p w:rsidR="00792E45" w:rsidRPr="00A00895" w:rsidRDefault="00792E45" w:rsidP="00AC1E43">
            <w:pPr>
              <w:widowControl/>
              <w:rPr>
                <w:kern w:val="0"/>
                <w:sz w:val="18"/>
                <w:szCs w:val="18"/>
              </w:rPr>
            </w:pPr>
            <w:r w:rsidRPr="00A00895">
              <w:rPr>
                <w:rFonts w:hint="eastAsia"/>
                <w:sz w:val="18"/>
              </w:rPr>
              <w:t>收费类别</w:t>
            </w:r>
          </w:p>
        </w:tc>
        <w:tc>
          <w:tcPr>
            <w:tcW w:w="1164" w:type="pct"/>
          </w:tcPr>
          <w:p w:rsidR="00792E45" w:rsidRDefault="00792E45" w:rsidP="00AC1E43">
            <w:pPr>
              <w:snapToGrid w:val="0"/>
              <w:rPr>
                <w:sz w:val="18"/>
              </w:rPr>
            </w:pPr>
            <w:r w:rsidRPr="00A00895">
              <w:rPr>
                <w:sz w:val="18"/>
              </w:rPr>
              <w:t>0-</w:t>
            </w:r>
            <w:r w:rsidRPr="00A00895">
              <w:rPr>
                <w:rFonts w:hint="eastAsia"/>
                <w:sz w:val="18"/>
              </w:rPr>
              <w:t>前收费</w:t>
            </w:r>
            <w:r w:rsidRPr="00A00895">
              <w:rPr>
                <w:sz w:val="18"/>
              </w:rPr>
              <w:t xml:space="preserve">  1-</w:t>
            </w:r>
            <w:r w:rsidRPr="00A00895">
              <w:rPr>
                <w:rFonts w:hint="eastAsia"/>
                <w:sz w:val="18"/>
              </w:rPr>
              <w:t>后收费</w:t>
            </w:r>
          </w:p>
          <w:p w:rsidR="00DA47D5" w:rsidRPr="00A00895" w:rsidRDefault="00DA47D5" w:rsidP="00AC1E43">
            <w:pPr>
              <w:snapToGrid w:val="0"/>
              <w:rPr>
                <w:sz w:val="18"/>
              </w:rPr>
            </w:pP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0" w:type="pct"/>
          </w:tcPr>
          <w:p w:rsidR="00792E45" w:rsidRPr="00A00895" w:rsidRDefault="00792E45" w:rsidP="00AC1E43">
            <w:pPr>
              <w:widowControl/>
              <w:rPr>
                <w:kern w:val="0"/>
                <w:sz w:val="18"/>
                <w:szCs w:val="18"/>
              </w:rPr>
            </w:pPr>
            <w:r w:rsidRPr="00A00895">
              <w:rPr>
                <w:kern w:val="0"/>
                <w:sz w:val="18"/>
                <w:szCs w:val="18"/>
              </w:rPr>
              <w:t>32</w:t>
            </w:r>
          </w:p>
        </w:tc>
        <w:tc>
          <w:tcPr>
            <w:tcW w:w="1446" w:type="pct"/>
          </w:tcPr>
          <w:p w:rsidR="00792E45" w:rsidRPr="00A00895" w:rsidRDefault="00792E45" w:rsidP="00AC1E43">
            <w:pPr>
              <w:widowControl/>
              <w:rPr>
                <w:kern w:val="0"/>
                <w:sz w:val="18"/>
                <w:szCs w:val="18"/>
              </w:rPr>
            </w:pPr>
            <w:r w:rsidRPr="00A00895">
              <w:rPr>
                <w:kern w:val="0"/>
                <w:sz w:val="18"/>
                <w:szCs w:val="18"/>
              </w:rPr>
              <w:t>TransactionCfmDate</w:t>
            </w:r>
          </w:p>
        </w:tc>
        <w:tc>
          <w:tcPr>
            <w:tcW w:w="292"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8</w:t>
            </w:r>
          </w:p>
        </w:tc>
        <w:tc>
          <w:tcPr>
            <w:tcW w:w="911" w:type="pct"/>
          </w:tcPr>
          <w:p w:rsidR="00792E45" w:rsidRPr="00A00895" w:rsidRDefault="00792E45" w:rsidP="00AC1E43">
            <w:pPr>
              <w:widowControl/>
              <w:rPr>
                <w:kern w:val="0"/>
                <w:sz w:val="18"/>
                <w:szCs w:val="18"/>
              </w:rPr>
            </w:pPr>
            <w:r w:rsidRPr="00A00895">
              <w:rPr>
                <w:kern w:val="0"/>
                <w:sz w:val="18"/>
                <w:szCs w:val="18"/>
              </w:rPr>
              <w:t>交易确认日期</w:t>
            </w:r>
          </w:p>
        </w:tc>
        <w:tc>
          <w:tcPr>
            <w:tcW w:w="1164"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0" w:type="pct"/>
          </w:tcPr>
          <w:p w:rsidR="00792E45" w:rsidRPr="00A00895" w:rsidRDefault="00792E45" w:rsidP="00AC1E43">
            <w:pPr>
              <w:widowControl/>
              <w:rPr>
                <w:kern w:val="0"/>
                <w:sz w:val="18"/>
                <w:szCs w:val="18"/>
              </w:rPr>
            </w:pPr>
            <w:r w:rsidRPr="00A00895">
              <w:rPr>
                <w:kern w:val="0"/>
                <w:sz w:val="18"/>
                <w:szCs w:val="18"/>
              </w:rPr>
              <w:t>137</w:t>
            </w:r>
          </w:p>
        </w:tc>
        <w:tc>
          <w:tcPr>
            <w:tcW w:w="1446" w:type="pct"/>
          </w:tcPr>
          <w:p w:rsidR="00792E45" w:rsidRPr="00A00895" w:rsidRDefault="00792E45" w:rsidP="00AC1E43">
            <w:pPr>
              <w:widowControl/>
              <w:rPr>
                <w:kern w:val="0"/>
                <w:sz w:val="18"/>
                <w:szCs w:val="18"/>
              </w:rPr>
            </w:pPr>
            <w:r w:rsidRPr="00A00895">
              <w:rPr>
                <w:kern w:val="0"/>
                <w:sz w:val="18"/>
                <w:szCs w:val="18"/>
              </w:rPr>
              <w:t>TASerialNO</w:t>
            </w:r>
          </w:p>
        </w:tc>
        <w:tc>
          <w:tcPr>
            <w:tcW w:w="292"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20</w:t>
            </w:r>
          </w:p>
        </w:tc>
        <w:tc>
          <w:tcPr>
            <w:tcW w:w="911" w:type="pct"/>
          </w:tcPr>
          <w:p w:rsidR="00792E45" w:rsidRPr="00A00895" w:rsidRDefault="00792E45" w:rsidP="00AC1E43">
            <w:pPr>
              <w:widowControl/>
              <w:rPr>
                <w:kern w:val="0"/>
                <w:sz w:val="18"/>
                <w:szCs w:val="18"/>
              </w:rPr>
            </w:pPr>
            <w:r w:rsidRPr="00A00895">
              <w:rPr>
                <w:kern w:val="0"/>
                <w:sz w:val="18"/>
                <w:szCs w:val="18"/>
              </w:rPr>
              <w:t>TA</w:t>
            </w:r>
            <w:r w:rsidRPr="00A00895">
              <w:rPr>
                <w:kern w:val="0"/>
                <w:sz w:val="18"/>
                <w:szCs w:val="18"/>
              </w:rPr>
              <w:t>确认流水号</w:t>
            </w:r>
          </w:p>
        </w:tc>
        <w:tc>
          <w:tcPr>
            <w:tcW w:w="1164"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bl>
    <w:p w:rsidR="00792E45" w:rsidRPr="00A00895" w:rsidRDefault="00792E45" w:rsidP="00792E45"/>
    <w:p w:rsidR="00792E45" w:rsidRPr="00A00895" w:rsidRDefault="00792E45" w:rsidP="00792E45">
      <w:pPr>
        <w:pStyle w:val="3"/>
      </w:pPr>
      <w:bookmarkStart w:id="77" w:name="_Toc194216545"/>
      <w:bookmarkStart w:id="78" w:name="_Toc194216657"/>
      <w:bookmarkStart w:id="79" w:name="_Toc240730148"/>
      <w:bookmarkStart w:id="80" w:name="_Toc276542435"/>
      <w:bookmarkStart w:id="81" w:name="_Toc477762678"/>
      <w:r w:rsidRPr="00A00895">
        <w:rPr>
          <w:rFonts w:hint="eastAsia"/>
        </w:rPr>
        <w:lastRenderedPageBreak/>
        <w:t>认购结果业务数据项</w:t>
      </w:r>
      <w:r w:rsidRPr="00A00895">
        <w:rPr>
          <w:rFonts w:hint="eastAsia"/>
        </w:rPr>
        <w:t>130</w:t>
      </w:r>
      <w:bookmarkEnd w:id="77"/>
      <w:bookmarkEnd w:id="78"/>
      <w:bookmarkEnd w:id="79"/>
      <w:bookmarkEnd w:id="80"/>
      <w:bookmarkEnd w:id="81"/>
    </w:p>
    <w:tbl>
      <w:tblPr>
        <w:tblW w:w="4972" w:type="pct"/>
        <w:tblInd w:w="-1" w:type="dxa"/>
        <w:tblLook w:val="0000" w:firstRow="0" w:lastRow="0" w:firstColumn="0" w:lastColumn="0" w:noHBand="0" w:noVBand="0"/>
      </w:tblPr>
      <w:tblGrid>
        <w:gridCol w:w="535"/>
        <w:gridCol w:w="2298"/>
        <w:gridCol w:w="685"/>
        <w:gridCol w:w="698"/>
        <w:gridCol w:w="1563"/>
        <w:gridCol w:w="1844"/>
        <w:gridCol w:w="851"/>
      </w:tblGrid>
      <w:tr w:rsidR="00792E45" w:rsidRPr="00A00895" w:rsidTr="00AC1E43">
        <w:trPr>
          <w:trHeight w:val="650"/>
        </w:trPr>
        <w:tc>
          <w:tcPr>
            <w:tcW w:w="316"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1356"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404"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412"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922"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1088"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502" w:type="pct"/>
            <w:tcBorders>
              <w:top w:val="single" w:sz="8" w:space="0" w:color="auto"/>
              <w:left w:val="nil"/>
              <w:bottom w:val="single" w:sz="4" w:space="0" w:color="auto"/>
              <w:right w:val="single" w:sz="8" w:space="0" w:color="auto"/>
            </w:tcBorders>
            <w:shd w:val="clear" w:color="auto" w:fill="C0C0C0"/>
            <w:vAlign w:val="center"/>
          </w:tcPr>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是否必需</w:t>
            </w:r>
          </w:p>
        </w:tc>
      </w:tr>
      <w:tr w:rsidR="00792E45" w:rsidRPr="00A00895" w:rsidTr="00AC1E43">
        <w:trPr>
          <w:trHeight w:val="49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AppSheetSerialNo</w:t>
            </w:r>
          </w:p>
        </w:tc>
        <w:tc>
          <w:tcPr>
            <w:tcW w:w="4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24</w:t>
            </w:r>
          </w:p>
        </w:tc>
        <w:tc>
          <w:tcPr>
            <w:tcW w:w="9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申请单编号</w:t>
            </w:r>
          </w:p>
        </w:tc>
        <w:tc>
          <w:tcPr>
            <w:tcW w:w="108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同一销售机构不能重复</w:t>
            </w:r>
          </w:p>
        </w:tc>
        <w:tc>
          <w:tcPr>
            <w:tcW w:w="502" w:type="pct"/>
            <w:tcBorders>
              <w:top w:val="single" w:sz="4"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97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28</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DepositAcct</w:t>
            </w:r>
          </w:p>
        </w:tc>
        <w:tc>
          <w:tcPr>
            <w:tcW w:w="4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w:t>
            </w:r>
          </w:p>
        </w:tc>
        <w:tc>
          <w:tcPr>
            <w:tcW w:w="4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19</w:t>
            </w:r>
          </w:p>
        </w:tc>
        <w:tc>
          <w:tcPr>
            <w:tcW w:w="9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投资人在销售人处用于交易的资金账号</w:t>
            </w:r>
          </w:p>
        </w:tc>
        <w:tc>
          <w:tcPr>
            <w:tcW w:w="108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73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29</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RegionCode</w:t>
            </w:r>
          </w:p>
        </w:tc>
        <w:tc>
          <w:tcPr>
            <w:tcW w:w="4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9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交易所在地区编号</w:t>
            </w:r>
          </w:p>
        </w:tc>
        <w:tc>
          <w:tcPr>
            <w:tcW w:w="108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具体编码依</w:t>
            </w:r>
            <w:r w:rsidRPr="00A00895">
              <w:rPr>
                <w:kern w:val="0"/>
                <w:sz w:val="18"/>
                <w:szCs w:val="18"/>
              </w:rPr>
              <w:t>GB/T 13497-1992</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1457"/>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37</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CurrencyType</w:t>
            </w:r>
          </w:p>
        </w:tc>
        <w:tc>
          <w:tcPr>
            <w:tcW w:w="4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w:t>
            </w:r>
          </w:p>
        </w:tc>
        <w:tc>
          <w:tcPr>
            <w:tcW w:w="9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结算币种</w:t>
            </w:r>
          </w:p>
        </w:tc>
        <w:tc>
          <w:tcPr>
            <w:tcW w:w="108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156-</w:t>
            </w:r>
            <w:r w:rsidRPr="00A00895">
              <w:rPr>
                <w:kern w:val="0"/>
                <w:sz w:val="18"/>
                <w:szCs w:val="18"/>
              </w:rPr>
              <w:t>人民币，</w:t>
            </w:r>
            <w:r w:rsidRPr="00A00895">
              <w:rPr>
                <w:kern w:val="0"/>
                <w:sz w:val="18"/>
                <w:szCs w:val="18"/>
              </w:rPr>
              <w:t>840-</w:t>
            </w:r>
            <w:r w:rsidRPr="00A00895">
              <w:rPr>
                <w:kern w:val="0"/>
                <w:sz w:val="18"/>
                <w:szCs w:val="18"/>
              </w:rPr>
              <w:t>美元</w:t>
            </w:r>
            <w:r w:rsidRPr="00A00895">
              <w:rPr>
                <w:kern w:val="0"/>
                <w:sz w:val="18"/>
                <w:szCs w:val="18"/>
              </w:rPr>
              <w:t>344-</w:t>
            </w:r>
            <w:r w:rsidRPr="00A00895">
              <w:rPr>
                <w:kern w:val="0"/>
                <w:sz w:val="18"/>
                <w:szCs w:val="18"/>
              </w:rPr>
              <w:t>港元，</w:t>
            </w:r>
            <w:r w:rsidRPr="00A00895">
              <w:rPr>
                <w:kern w:val="0"/>
                <w:sz w:val="18"/>
                <w:szCs w:val="18"/>
              </w:rPr>
              <w:t>954-</w:t>
            </w:r>
            <w:r w:rsidRPr="00A00895">
              <w:rPr>
                <w:kern w:val="0"/>
                <w:sz w:val="18"/>
                <w:szCs w:val="18"/>
              </w:rPr>
              <w:t>欧元</w:t>
            </w:r>
            <w:r w:rsidRPr="00A00895">
              <w:rPr>
                <w:kern w:val="0"/>
                <w:sz w:val="18"/>
                <w:szCs w:val="18"/>
              </w:rPr>
              <w:t>392-</w:t>
            </w:r>
            <w:r w:rsidRPr="00A00895">
              <w:rPr>
                <w:kern w:val="0"/>
                <w:sz w:val="18"/>
                <w:szCs w:val="18"/>
              </w:rPr>
              <w:t>日元，</w:t>
            </w:r>
            <w:r w:rsidRPr="00A00895">
              <w:rPr>
                <w:kern w:val="0"/>
                <w:sz w:val="18"/>
                <w:szCs w:val="18"/>
              </w:rPr>
              <w:t>826-</w:t>
            </w:r>
            <w:r w:rsidRPr="00A00895">
              <w:rPr>
                <w:kern w:val="0"/>
                <w:sz w:val="18"/>
                <w:szCs w:val="18"/>
              </w:rPr>
              <w:t>英镑</w:t>
            </w:r>
            <w:r w:rsidRPr="00A00895">
              <w:rPr>
                <w:kern w:val="0"/>
                <w:sz w:val="18"/>
                <w:szCs w:val="18"/>
              </w:rPr>
              <w:t>250-</w:t>
            </w:r>
            <w:r w:rsidRPr="00A00895">
              <w:rPr>
                <w:kern w:val="0"/>
                <w:sz w:val="18"/>
                <w:szCs w:val="18"/>
              </w:rPr>
              <w:t>法郎，</w:t>
            </w:r>
            <w:r w:rsidRPr="00A00895">
              <w:rPr>
                <w:kern w:val="0"/>
                <w:sz w:val="18"/>
                <w:szCs w:val="18"/>
              </w:rPr>
              <w:t>280-</w:t>
            </w:r>
            <w:r w:rsidRPr="00A00895">
              <w:rPr>
                <w:kern w:val="0"/>
                <w:sz w:val="18"/>
                <w:szCs w:val="18"/>
              </w:rPr>
              <w:t>马克</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73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47</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DownLoaddate</w:t>
            </w:r>
          </w:p>
        </w:tc>
        <w:tc>
          <w:tcPr>
            <w:tcW w:w="4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9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交易数据下传日期</w:t>
            </w:r>
          </w:p>
        </w:tc>
        <w:tc>
          <w:tcPr>
            <w:tcW w:w="108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52</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Charge</w:t>
            </w:r>
          </w:p>
        </w:tc>
        <w:tc>
          <w:tcPr>
            <w:tcW w:w="4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12" w:type="pct"/>
            <w:tcBorders>
              <w:top w:val="nil"/>
              <w:left w:val="nil"/>
              <w:bottom w:val="single" w:sz="8" w:space="0" w:color="auto"/>
              <w:right w:val="single" w:sz="8" w:space="0" w:color="auto"/>
            </w:tcBorders>
          </w:tcPr>
          <w:p w:rsidR="00792E45" w:rsidRPr="00A00895" w:rsidRDefault="00792E45" w:rsidP="00AC1E43">
            <w:r w:rsidRPr="00A00895">
              <w:rPr>
                <w:kern w:val="0"/>
                <w:sz w:val="18"/>
                <w:szCs w:val="18"/>
              </w:rPr>
              <w:t>1</w:t>
            </w:r>
            <w:r w:rsidRPr="00A00895">
              <w:rPr>
                <w:rFonts w:hint="eastAsia"/>
                <w:kern w:val="0"/>
                <w:sz w:val="18"/>
                <w:szCs w:val="18"/>
              </w:rPr>
              <w:t>0</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p>
        </w:tc>
        <w:tc>
          <w:tcPr>
            <w:tcW w:w="9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手续费</w:t>
            </w:r>
          </w:p>
        </w:tc>
        <w:tc>
          <w:tcPr>
            <w:tcW w:w="108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53</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AgencyFee</w:t>
            </w:r>
          </w:p>
        </w:tc>
        <w:tc>
          <w:tcPr>
            <w:tcW w:w="4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12" w:type="pct"/>
            <w:tcBorders>
              <w:top w:val="nil"/>
              <w:left w:val="nil"/>
              <w:bottom w:val="single" w:sz="8" w:space="0" w:color="auto"/>
              <w:right w:val="single" w:sz="8" w:space="0" w:color="auto"/>
            </w:tcBorders>
          </w:tcPr>
          <w:p w:rsidR="00792E45" w:rsidRPr="00A00895" w:rsidRDefault="00792E45" w:rsidP="00AC1E43">
            <w:r w:rsidRPr="00A00895">
              <w:rPr>
                <w:kern w:val="0"/>
                <w:sz w:val="18"/>
                <w:szCs w:val="18"/>
              </w:rPr>
              <w:t>1</w:t>
            </w:r>
            <w:r w:rsidRPr="00A00895">
              <w:rPr>
                <w:rFonts w:hint="eastAsia"/>
                <w:kern w:val="0"/>
                <w:sz w:val="18"/>
                <w:szCs w:val="18"/>
              </w:rPr>
              <w:t>0</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p>
        </w:tc>
        <w:tc>
          <w:tcPr>
            <w:tcW w:w="9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代理费</w:t>
            </w:r>
          </w:p>
        </w:tc>
        <w:tc>
          <w:tcPr>
            <w:tcW w:w="108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55</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TotalTransFee</w:t>
            </w:r>
          </w:p>
        </w:tc>
        <w:tc>
          <w:tcPr>
            <w:tcW w:w="4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12" w:type="pct"/>
            <w:tcBorders>
              <w:top w:val="nil"/>
              <w:left w:val="nil"/>
              <w:bottom w:val="single" w:sz="8" w:space="0" w:color="auto"/>
              <w:right w:val="single" w:sz="8" w:space="0" w:color="auto"/>
            </w:tcBorders>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9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交易确认费用合计</w:t>
            </w:r>
          </w:p>
        </w:tc>
        <w:tc>
          <w:tcPr>
            <w:tcW w:w="108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62</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ConfirmedVol</w:t>
            </w:r>
          </w:p>
        </w:tc>
        <w:tc>
          <w:tcPr>
            <w:tcW w:w="4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12" w:type="pct"/>
            <w:tcBorders>
              <w:top w:val="nil"/>
              <w:left w:val="nil"/>
              <w:bottom w:val="single" w:sz="8" w:space="0" w:color="auto"/>
              <w:right w:val="single" w:sz="8" w:space="0" w:color="auto"/>
            </w:tcBorders>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9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交易确认份数</w:t>
            </w:r>
          </w:p>
        </w:tc>
        <w:tc>
          <w:tcPr>
            <w:tcW w:w="108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64</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ConfirmedAmount</w:t>
            </w:r>
          </w:p>
        </w:tc>
        <w:tc>
          <w:tcPr>
            <w:tcW w:w="4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12" w:type="pct"/>
            <w:tcBorders>
              <w:top w:val="nil"/>
              <w:left w:val="nil"/>
              <w:bottom w:val="single" w:sz="8" w:space="0" w:color="auto"/>
              <w:right w:val="single" w:sz="8" w:space="0" w:color="auto"/>
            </w:tcBorders>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9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交易确认金额</w:t>
            </w:r>
          </w:p>
        </w:tc>
        <w:tc>
          <w:tcPr>
            <w:tcW w:w="108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67</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FundCode</w:t>
            </w:r>
          </w:p>
        </w:tc>
        <w:tc>
          <w:tcPr>
            <w:tcW w:w="4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w:t>
            </w:r>
          </w:p>
        </w:tc>
        <w:tc>
          <w:tcPr>
            <w:tcW w:w="9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基金代码</w:t>
            </w:r>
          </w:p>
        </w:tc>
        <w:tc>
          <w:tcPr>
            <w:tcW w:w="108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76</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Interest</w:t>
            </w:r>
          </w:p>
        </w:tc>
        <w:tc>
          <w:tcPr>
            <w:tcW w:w="4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r w:rsidRPr="00A00895">
              <w:rPr>
                <w:rFonts w:hint="eastAsia"/>
                <w:kern w:val="0"/>
                <w:sz w:val="18"/>
                <w:szCs w:val="18"/>
              </w:rPr>
              <w:t>0</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9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基金</w:t>
            </w:r>
            <w:r w:rsidR="00770656">
              <w:rPr>
                <w:kern w:val="0"/>
                <w:sz w:val="18"/>
                <w:szCs w:val="18"/>
              </w:rPr>
              <w:t>账户</w:t>
            </w:r>
            <w:r w:rsidRPr="00A00895">
              <w:rPr>
                <w:kern w:val="0"/>
                <w:sz w:val="18"/>
                <w:szCs w:val="18"/>
              </w:rPr>
              <w:t>利息金额</w:t>
            </w:r>
          </w:p>
        </w:tc>
        <w:tc>
          <w:tcPr>
            <w:tcW w:w="108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86</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NAV</w:t>
            </w:r>
          </w:p>
        </w:tc>
        <w:tc>
          <w:tcPr>
            <w:tcW w:w="4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N</w:t>
            </w:r>
          </w:p>
        </w:tc>
        <w:tc>
          <w:tcPr>
            <w:tcW w:w="412" w:type="pct"/>
            <w:tcBorders>
              <w:top w:val="nil"/>
              <w:left w:val="nil"/>
              <w:bottom w:val="single" w:sz="8" w:space="0" w:color="auto"/>
              <w:right w:val="single" w:sz="8" w:space="0" w:color="auto"/>
            </w:tcBorders>
            <w:vAlign w:val="center"/>
          </w:tcPr>
          <w:p w:rsidR="00792E45" w:rsidRPr="00A00895" w:rsidRDefault="00792E45" w:rsidP="00AC1E43">
            <w:pPr>
              <w:autoSpaceDE w:val="0"/>
              <w:autoSpaceDN w:val="0"/>
              <w:adjustRightInd w:val="0"/>
              <w:snapToGrid w:val="0"/>
              <w:rPr>
                <w:sz w:val="18"/>
              </w:rPr>
            </w:pPr>
            <w:r w:rsidRPr="00A00895">
              <w:rPr>
                <w:sz w:val="18"/>
              </w:rPr>
              <w:t>7(</w:t>
            </w:r>
            <w:r w:rsidRPr="00A00895">
              <w:rPr>
                <w:rFonts w:hint="eastAsia"/>
                <w:sz w:val="18"/>
              </w:rPr>
              <w:t>四位小数</w:t>
            </w:r>
            <w:r w:rsidRPr="00A00895">
              <w:rPr>
                <w:sz w:val="18"/>
              </w:rPr>
              <w:t>)</w:t>
            </w:r>
          </w:p>
        </w:tc>
        <w:tc>
          <w:tcPr>
            <w:tcW w:w="922" w:type="pct"/>
            <w:tcBorders>
              <w:top w:val="nil"/>
              <w:left w:val="nil"/>
              <w:bottom w:val="single" w:sz="8" w:space="0" w:color="auto"/>
              <w:right w:val="single" w:sz="8" w:space="0" w:color="auto"/>
            </w:tcBorders>
          </w:tcPr>
          <w:p w:rsidR="00792E45" w:rsidRPr="00A00895" w:rsidRDefault="00792E45" w:rsidP="00AC1E43">
            <w:pPr>
              <w:autoSpaceDE w:val="0"/>
              <w:autoSpaceDN w:val="0"/>
              <w:adjustRightInd w:val="0"/>
              <w:snapToGrid w:val="0"/>
              <w:rPr>
                <w:sz w:val="18"/>
              </w:rPr>
            </w:pPr>
            <w:r w:rsidRPr="00A00895">
              <w:rPr>
                <w:rFonts w:hint="eastAsia"/>
                <w:sz w:val="18"/>
              </w:rPr>
              <w:t>基金单位净值</w:t>
            </w:r>
          </w:p>
        </w:tc>
        <w:tc>
          <w:tcPr>
            <w:tcW w:w="108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87</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BranchCode</w:t>
            </w:r>
          </w:p>
        </w:tc>
        <w:tc>
          <w:tcPr>
            <w:tcW w:w="4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w:t>
            </w:r>
          </w:p>
        </w:tc>
        <w:tc>
          <w:tcPr>
            <w:tcW w:w="9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托管网点编号</w:t>
            </w:r>
          </w:p>
        </w:tc>
        <w:tc>
          <w:tcPr>
            <w:tcW w:w="108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3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lastRenderedPageBreak/>
              <w:t>92</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TransactionDate</w:t>
            </w:r>
          </w:p>
        </w:tc>
        <w:tc>
          <w:tcPr>
            <w:tcW w:w="4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9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交易发生日期</w:t>
            </w:r>
          </w:p>
        </w:tc>
        <w:tc>
          <w:tcPr>
            <w:tcW w:w="108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217"/>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93</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TransactionTime</w:t>
            </w:r>
          </w:p>
        </w:tc>
        <w:tc>
          <w:tcPr>
            <w:tcW w:w="4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w:t>
            </w:r>
          </w:p>
        </w:tc>
        <w:tc>
          <w:tcPr>
            <w:tcW w:w="9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交易发生时间</w:t>
            </w:r>
          </w:p>
        </w:tc>
        <w:tc>
          <w:tcPr>
            <w:tcW w:w="108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HHMMSS</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151"/>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98</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IndividualOrInstitution</w:t>
            </w:r>
          </w:p>
        </w:tc>
        <w:tc>
          <w:tcPr>
            <w:tcW w:w="4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9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个人</w:t>
            </w:r>
            <w:r w:rsidRPr="00A00895">
              <w:rPr>
                <w:kern w:val="0"/>
                <w:sz w:val="18"/>
                <w:szCs w:val="18"/>
              </w:rPr>
              <w:t>/</w:t>
            </w:r>
            <w:r w:rsidRPr="00A00895">
              <w:rPr>
                <w:kern w:val="0"/>
                <w:sz w:val="18"/>
                <w:szCs w:val="18"/>
              </w:rPr>
              <w:t>机构标志</w:t>
            </w:r>
          </w:p>
        </w:tc>
        <w:tc>
          <w:tcPr>
            <w:tcW w:w="108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119</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ReturnCode</w:t>
            </w:r>
          </w:p>
        </w:tc>
        <w:tc>
          <w:tcPr>
            <w:tcW w:w="4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9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交易处理返回代码</w:t>
            </w:r>
          </w:p>
        </w:tc>
        <w:tc>
          <w:tcPr>
            <w:tcW w:w="108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97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120</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TransactionAccountID</w:t>
            </w:r>
          </w:p>
        </w:tc>
        <w:tc>
          <w:tcPr>
            <w:tcW w:w="4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17</w:t>
            </w:r>
          </w:p>
        </w:tc>
        <w:tc>
          <w:tcPr>
            <w:tcW w:w="9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投资人交易账号</w:t>
            </w:r>
          </w:p>
        </w:tc>
        <w:tc>
          <w:tcPr>
            <w:tcW w:w="108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投资人在销售机构内开设的用于交易的账号</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201"/>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121</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DistributorCode</w:t>
            </w:r>
          </w:p>
        </w:tc>
        <w:tc>
          <w:tcPr>
            <w:tcW w:w="4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12" w:type="pct"/>
            <w:tcBorders>
              <w:top w:val="nil"/>
              <w:left w:val="nil"/>
              <w:bottom w:val="single" w:sz="8" w:space="0" w:color="auto"/>
              <w:right w:val="single" w:sz="8" w:space="0" w:color="auto"/>
            </w:tcBorders>
          </w:tcPr>
          <w:p w:rsidR="00792E45" w:rsidRPr="00A00895" w:rsidRDefault="00126D5D" w:rsidP="00AC1E43">
            <w:pPr>
              <w:widowControl/>
              <w:rPr>
                <w:kern w:val="0"/>
                <w:sz w:val="18"/>
                <w:szCs w:val="18"/>
              </w:rPr>
            </w:pPr>
            <w:r>
              <w:rPr>
                <w:rFonts w:hint="eastAsia"/>
                <w:kern w:val="0"/>
                <w:sz w:val="18"/>
                <w:szCs w:val="18"/>
              </w:rPr>
              <w:t>9</w:t>
            </w:r>
          </w:p>
        </w:tc>
        <w:tc>
          <w:tcPr>
            <w:tcW w:w="9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销售人代码</w:t>
            </w:r>
          </w:p>
        </w:tc>
        <w:tc>
          <w:tcPr>
            <w:tcW w:w="108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133</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TradingPrice</w:t>
            </w:r>
          </w:p>
        </w:tc>
        <w:tc>
          <w:tcPr>
            <w:tcW w:w="4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12" w:type="pct"/>
            <w:tcBorders>
              <w:top w:val="nil"/>
              <w:left w:val="nil"/>
              <w:bottom w:val="single" w:sz="8" w:space="0" w:color="auto"/>
              <w:right w:val="single" w:sz="8" w:space="0" w:color="auto"/>
            </w:tcBorders>
          </w:tcPr>
          <w:p w:rsidR="00792E45" w:rsidRPr="00A00895" w:rsidRDefault="00792E45" w:rsidP="00AC1E43">
            <w:r w:rsidRPr="00A00895">
              <w:rPr>
                <w:rFonts w:hint="eastAsia"/>
                <w:kern w:val="0"/>
                <w:sz w:val="18"/>
                <w:szCs w:val="18"/>
              </w:rPr>
              <w:t>7</w:t>
            </w:r>
            <w:r w:rsidRPr="00A00895">
              <w:rPr>
                <w:kern w:val="0"/>
                <w:sz w:val="18"/>
                <w:szCs w:val="18"/>
              </w:rPr>
              <w:t>(</w:t>
            </w:r>
            <w:r w:rsidRPr="00A00895">
              <w:rPr>
                <w:rFonts w:ascii="宋体" w:hAnsi="宋体" w:hint="eastAsia"/>
                <w:kern w:val="0"/>
                <w:sz w:val="18"/>
                <w:szCs w:val="18"/>
              </w:rPr>
              <w:t>四位小数</w:t>
            </w:r>
            <w:r w:rsidRPr="00A00895">
              <w:rPr>
                <w:kern w:val="0"/>
                <w:sz w:val="18"/>
                <w:szCs w:val="18"/>
              </w:rPr>
              <w:t>)</w:t>
            </w:r>
          </w:p>
        </w:tc>
        <w:tc>
          <w:tcPr>
            <w:tcW w:w="9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交易价格</w:t>
            </w:r>
          </w:p>
        </w:tc>
        <w:tc>
          <w:tcPr>
            <w:tcW w:w="108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ascii="宋体" w:hAnsi="宋体" w:cs="宋体" w:hint="eastAsia"/>
                <w:kern w:val="0"/>
                <w:sz w:val="18"/>
                <w:szCs w:val="18"/>
              </w:rPr>
              <w:t>投资者的单位交易成本</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134</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ApplicationAmount</w:t>
            </w:r>
          </w:p>
        </w:tc>
        <w:tc>
          <w:tcPr>
            <w:tcW w:w="4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12" w:type="pct"/>
            <w:tcBorders>
              <w:top w:val="nil"/>
              <w:left w:val="nil"/>
              <w:bottom w:val="single" w:sz="8" w:space="0" w:color="auto"/>
              <w:right w:val="single" w:sz="8" w:space="0" w:color="auto"/>
            </w:tcBorders>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9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申请金额</w:t>
            </w:r>
          </w:p>
        </w:tc>
        <w:tc>
          <w:tcPr>
            <w:tcW w:w="108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135</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BusinessCode</w:t>
            </w:r>
          </w:p>
        </w:tc>
        <w:tc>
          <w:tcPr>
            <w:tcW w:w="4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w:t>
            </w:r>
          </w:p>
        </w:tc>
        <w:tc>
          <w:tcPr>
            <w:tcW w:w="9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业务代码</w:t>
            </w:r>
          </w:p>
        </w:tc>
        <w:tc>
          <w:tcPr>
            <w:tcW w:w="108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编码见表</w:t>
            </w:r>
            <w:r w:rsidRPr="00A00895">
              <w:rPr>
                <w:kern w:val="0"/>
                <w:sz w:val="18"/>
                <w:szCs w:val="18"/>
              </w:rPr>
              <w:t>1</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142"/>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136</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TAAccountID</w:t>
            </w:r>
          </w:p>
        </w:tc>
        <w:tc>
          <w:tcPr>
            <w:tcW w:w="404" w:type="pct"/>
            <w:tcBorders>
              <w:top w:val="nil"/>
              <w:left w:val="nil"/>
              <w:bottom w:val="single" w:sz="8" w:space="0" w:color="auto"/>
              <w:right w:val="single" w:sz="8" w:space="0" w:color="auto"/>
            </w:tcBorders>
          </w:tcPr>
          <w:p w:rsidR="00792E45" w:rsidRPr="00A00895" w:rsidRDefault="00E87890" w:rsidP="00AC1E43">
            <w:pPr>
              <w:widowControl/>
              <w:rPr>
                <w:kern w:val="0"/>
                <w:sz w:val="18"/>
                <w:szCs w:val="18"/>
              </w:rPr>
            </w:pPr>
            <w:r>
              <w:rPr>
                <w:rFonts w:hint="eastAsia"/>
                <w:kern w:val="0"/>
                <w:sz w:val="18"/>
                <w:szCs w:val="18"/>
              </w:rPr>
              <w:t>C</w:t>
            </w:r>
          </w:p>
        </w:tc>
        <w:tc>
          <w:tcPr>
            <w:tcW w:w="4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w:t>
            </w:r>
          </w:p>
        </w:tc>
        <w:tc>
          <w:tcPr>
            <w:tcW w:w="9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投资人基金账号</w:t>
            </w:r>
          </w:p>
        </w:tc>
        <w:tc>
          <w:tcPr>
            <w:tcW w:w="108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138</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StampDuty</w:t>
            </w:r>
          </w:p>
        </w:tc>
        <w:tc>
          <w:tcPr>
            <w:tcW w:w="4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r w:rsidRPr="00A00895">
              <w:rPr>
                <w:rFonts w:hint="eastAsia"/>
                <w:kern w:val="0"/>
                <w:sz w:val="18"/>
                <w:szCs w:val="18"/>
              </w:rPr>
              <w:t>6</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9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印花税</w:t>
            </w:r>
          </w:p>
        </w:tc>
        <w:tc>
          <w:tcPr>
            <w:tcW w:w="108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225</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RaiseInterest</w:t>
            </w:r>
          </w:p>
        </w:tc>
        <w:tc>
          <w:tcPr>
            <w:tcW w:w="404"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N</w:t>
            </w:r>
          </w:p>
        </w:tc>
        <w:tc>
          <w:tcPr>
            <w:tcW w:w="412"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16</w:t>
            </w:r>
            <w:r w:rsidRPr="00A00895">
              <w:rPr>
                <w:rFonts w:hint="eastAsia"/>
                <w:sz w:val="18"/>
              </w:rPr>
              <w:t>（两位小数）</w:t>
            </w:r>
          </w:p>
        </w:tc>
        <w:tc>
          <w:tcPr>
            <w:tcW w:w="922"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rFonts w:hint="eastAsia"/>
                <w:sz w:val="18"/>
              </w:rPr>
              <w:t>认购期间利息</w:t>
            </w:r>
          </w:p>
        </w:tc>
        <w:tc>
          <w:tcPr>
            <w:tcW w:w="108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49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560</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ManagerRealRatio</w:t>
            </w:r>
          </w:p>
        </w:tc>
        <w:tc>
          <w:tcPr>
            <w:tcW w:w="4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12" w:type="pct"/>
            <w:tcBorders>
              <w:top w:val="nil"/>
              <w:left w:val="nil"/>
              <w:bottom w:val="single" w:sz="8" w:space="0" w:color="auto"/>
              <w:right w:val="single" w:sz="8" w:space="0" w:color="auto"/>
            </w:tcBorders>
          </w:tcPr>
          <w:p w:rsidR="00792E45" w:rsidRPr="00A00895" w:rsidRDefault="00792E45" w:rsidP="00AC1E43">
            <w:r w:rsidRPr="00A00895">
              <w:rPr>
                <w:rFonts w:hint="eastAsia"/>
                <w:kern w:val="0"/>
                <w:sz w:val="18"/>
                <w:szCs w:val="18"/>
              </w:rPr>
              <w:t>7</w:t>
            </w:r>
            <w:r w:rsidRPr="00A00895">
              <w:rPr>
                <w:kern w:val="0"/>
                <w:sz w:val="18"/>
                <w:szCs w:val="18"/>
              </w:rPr>
              <w:t>(</w:t>
            </w:r>
            <w:r w:rsidRPr="00A00895">
              <w:rPr>
                <w:rFonts w:ascii="宋体" w:hAnsi="宋体" w:hint="eastAsia"/>
                <w:kern w:val="0"/>
                <w:sz w:val="18"/>
                <w:szCs w:val="18"/>
              </w:rPr>
              <w:t>四位小数</w:t>
            </w:r>
            <w:r w:rsidRPr="00A00895">
              <w:rPr>
                <w:kern w:val="0"/>
                <w:sz w:val="18"/>
                <w:szCs w:val="18"/>
              </w:rPr>
              <w:t>)</w:t>
            </w:r>
          </w:p>
        </w:tc>
        <w:tc>
          <w:tcPr>
            <w:tcW w:w="9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实际计算折扣</w:t>
            </w:r>
          </w:p>
        </w:tc>
        <w:tc>
          <w:tcPr>
            <w:tcW w:w="108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255</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TransferFee</w:t>
            </w:r>
          </w:p>
        </w:tc>
        <w:tc>
          <w:tcPr>
            <w:tcW w:w="4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r w:rsidRPr="00A00895">
              <w:rPr>
                <w:rFonts w:hint="eastAsia"/>
                <w:kern w:val="0"/>
                <w:sz w:val="18"/>
                <w:szCs w:val="18"/>
              </w:rPr>
              <w:t>0</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9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过户费</w:t>
            </w:r>
          </w:p>
        </w:tc>
        <w:tc>
          <w:tcPr>
            <w:tcW w:w="108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67"/>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256</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FromTAFlag</w:t>
            </w:r>
          </w:p>
        </w:tc>
        <w:tc>
          <w:tcPr>
            <w:tcW w:w="4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9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是否注册登记人发起业务标志</w:t>
            </w:r>
          </w:p>
        </w:tc>
        <w:tc>
          <w:tcPr>
            <w:tcW w:w="108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由销售人发起，</w:t>
            </w:r>
            <w:r w:rsidRPr="00A00895">
              <w:rPr>
                <w:kern w:val="0"/>
                <w:sz w:val="18"/>
                <w:szCs w:val="18"/>
              </w:rPr>
              <w:t>1-</w:t>
            </w:r>
            <w:r w:rsidRPr="00A00895">
              <w:rPr>
                <w:kern w:val="0"/>
                <w:sz w:val="18"/>
                <w:szCs w:val="18"/>
              </w:rPr>
              <w:t>由注册登记人发起</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25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260</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ShareClass</w:t>
            </w:r>
          </w:p>
        </w:tc>
        <w:tc>
          <w:tcPr>
            <w:tcW w:w="4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C</w:t>
            </w:r>
          </w:p>
        </w:tc>
        <w:tc>
          <w:tcPr>
            <w:tcW w:w="412" w:type="pct"/>
            <w:tcBorders>
              <w:top w:val="nil"/>
              <w:left w:val="nil"/>
              <w:bottom w:val="single" w:sz="8" w:space="0" w:color="auto"/>
              <w:right w:val="single" w:sz="8" w:space="0" w:color="auto"/>
            </w:tcBorders>
          </w:tcPr>
          <w:p w:rsidR="00792E45" w:rsidRPr="00A00895" w:rsidRDefault="00792E45" w:rsidP="00AC1E43">
            <w:pPr>
              <w:autoSpaceDE w:val="0"/>
              <w:autoSpaceDN w:val="0"/>
              <w:adjustRightInd w:val="0"/>
              <w:snapToGrid w:val="0"/>
              <w:rPr>
                <w:sz w:val="18"/>
              </w:rPr>
            </w:pPr>
            <w:r w:rsidRPr="00A00895">
              <w:rPr>
                <w:sz w:val="18"/>
              </w:rPr>
              <w:t>1</w:t>
            </w:r>
          </w:p>
        </w:tc>
        <w:tc>
          <w:tcPr>
            <w:tcW w:w="922" w:type="pct"/>
            <w:tcBorders>
              <w:top w:val="nil"/>
              <w:left w:val="nil"/>
              <w:bottom w:val="single" w:sz="8" w:space="0" w:color="auto"/>
              <w:right w:val="single" w:sz="8" w:space="0" w:color="auto"/>
            </w:tcBorders>
          </w:tcPr>
          <w:p w:rsidR="00792E45" w:rsidRPr="00A00895" w:rsidRDefault="00792E45" w:rsidP="00AC1E43">
            <w:pPr>
              <w:autoSpaceDE w:val="0"/>
              <w:autoSpaceDN w:val="0"/>
              <w:adjustRightInd w:val="0"/>
              <w:snapToGrid w:val="0"/>
              <w:rPr>
                <w:sz w:val="18"/>
              </w:rPr>
            </w:pPr>
            <w:r w:rsidRPr="00A00895">
              <w:rPr>
                <w:rFonts w:hint="eastAsia"/>
                <w:sz w:val="18"/>
              </w:rPr>
              <w:t>收费类别</w:t>
            </w:r>
          </w:p>
        </w:tc>
        <w:tc>
          <w:tcPr>
            <w:tcW w:w="1088" w:type="pct"/>
            <w:tcBorders>
              <w:top w:val="nil"/>
              <w:left w:val="nil"/>
              <w:bottom w:val="single" w:sz="8" w:space="0" w:color="auto"/>
              <w:right w:val="single" w:sz="8" w:space="0" w:color="auto"/>
            </w:tcBorders>
          </w:tcPr>
          <w:p w:rsidR="00792E45" w:rsidRPr="00A00895" w:rsidRDefault="00792E45" w:rsidP="00AC1E43">
            <w:pPr>
              <w:autoSpaceDE w:val="0"/>
              <w:autoSpaceDN w:val="0"/>
              <w:adjustRightInd w:val="0"/>
              <w:snapToGrid w:val="0"/>
              <w:rPr>
                <w:sz w:val="18"/>
              </w:rPr>
            </w:pPr>
            <w:r w:rsidRPr="00A00895">
              <w:rPr>
                <w:sz w:val="18"/>
              </w:rPr>
              <w:t>0-</w:t>
            </w:r>
            <w:r w:rsidRPr="00A00895">
              <w:rPr>
                <w:rFonts w:hint="eastAsia"/>
                <w:sz w:val="18"/>
              </w:rPr>
              <w:t>前收费</w:t>
            </w:r>
            <w:r w:rsidRPr="00A00895">
              <w:rPr>
                <w:sz w:val="18"/>
              </w:rPr>
              <w:t xml:space="preserve">  1-</w:t>
            </w:r>
            <w:r w:rsidRPr="00A00895">
              <w:rPr>
                <w:rFonts w:hint="eastAsia"/>
                <w:sz w:val="18"/>
              </w:rPr>
              <w:t>后收费</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73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266</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VolumeByInterest</w:t>
            </w:r>
          </w:p>
        </w:tc>
        <w:tc>
          <w:tcPr>
            <w:tcW w:w="4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9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基金</w:t>
            </w:r>
            <w:r w:rsidR="00770656">
              <w:rPr>
                <w:kern w:val="0"/>
                <w:sz w:val="18"/>
                <w:szCs w:val="18"/>
              </w:rPr>
              <w:t>账户</w:t>
            </w:r>
            <w:r w:rsidRPr="00A00895">
              <w:rPr>
                <w:kern w:val="0"/>
                <w:sz w:val="18"/>
                <w:szCs w:val="18"/>
              </w:rPr>
              <w:t>利息金额转份额</w:t>
            </w:r>
          </w:p>
        </w:tc>
        <w:tc>
          <w:tcPr>
            <w:tcW w:w="108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276</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FeeCalculator</w:t>
            </w:r>
          </w:p>
        </w:tc>
        <w:tc>
          <w:tcPr>
            <w:tcW w:w="4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9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计费人</w:t>
            </w:r>
          </w:p>
        </w:tc>
        <w:tc>
          <w:tcPr>
            <w:tcW w:w="108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0-TA</w:t>
            </w:r>
            <w:r w:rsidRPr="00A00895">
              <w:rPr>
                <w:kern w:val="0"/>
                <w:sz w:val="18"/>
                <w:szCs w:val="18"/>
              </w:rPr>
              <w:t>计费</w:t>
            </w:r>
            <w:r w:rsidRPr="00A00895">
              <w:rPr>
                <w:kern w:val="0"/>
                <w:sz w:val="18"/>
                <w:szCs w:val="18"/>
              </w:rPr>
              <w:t xml:space="preserve">  1-</w:t>
            </w:r>
            <w:r w:rsidRPr="00A00895">
              <w:rPr>
                <w:kern w:val="0"/>
                <w:sz w:val="18"/>
                <w:szCs w:val="18"/>
              </w:rPr>
              <w:t>基金计费</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47"/>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32</w:t>
            </w:r>
          </w:p>
        </w:tc>
        <w:tc>
          <w:tcPr>
            <w:tcW w:w="13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TransactionCfmDate</w:t>
            </w:r>
          </w:p>
        </w:tc>
        <w:tc>
          <w:tcPr>
            <w:tcW w:w="4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9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交易确认日期</w:t>
            </w:r>
          </w:p>
        </w:tc>
        <w:tc>
          <w:tcPr>
            <w:tcW w:w="108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265"/>
        </w:trPr>
        <w:tc>
          <w:tcPr>
            <w:tcW w:w="316" w:type="pct"/>
            <w:tcBorders>
              <w:top w:val="single" w:sz="8" w:space="0" w:color="auto"/>
              <w:left w:val="single" w:sz="8" w:space="0" w:color="auto"/>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137</w:t>
            </w:r>
          </w:p>
        </w:tc>
        <w:tc>
          <w:tcPr>
            <w:tcW w:w="1356" w:type="pct"/>
            <w:tcBorders>
              <w:top w:val="single" w:sz="8" w:space="0" w:color="auto"/>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TASerialNO</w:t>
            </w:r>
          </w:p>
        </w:tc>
        <w:tc>
          <w:tcPr>
            <w:tcW w:w="404" w:type="pct"/>
            <w:tcBorders>
              <w:top w:val="single" w:sz="8" w:space="0" w:color="auto"/>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2" w:type="pct"/>
            <w:tcBorders>
              <w:top w:val="single" w:sz="8" w:space="0" w:color="auto"/>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20</w:t>
            </w:r>
          </w:p>
        </w:tc>
        <w:tc>
          <w:tcPr>
            <w:tcW w:w="922" w:type="pct"/>
            <w:tcBorders>
              <w:top w:val="single" w:sz="8" w:space="0" w:color="auto"/>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w:t>
            </w:r>
            <w:r w:rsidRPr="00A00895">
              <w:rPr>
                <w:kern w:val="0"/>
                <w:sz w:val="18"/>
                <w:szCs w:val="18"/>
              </w:rPr>
              <w:t>确认流水号</w:t>
            </w:r>
          </w:p>
        </w:tc>
        <w:tc>
          <w:tcPr>
            <w:tcW w:w="1088" w:type="pct"/>
            <w:tcBorders>
              <w:top w:val="single" w:sz="8" w:space="0" w:color="auto"/>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single" w:sz="8" w:space="0" w:color="auto"/>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316" w:type="pct"/>
            <w:tcBorders>
              <w:top w:val="single" w:sz="4" w:space="0" w:color="auto"/>
              <w:left w:val="single" w:sz="8" w:space="0" w:color="auto"/>
              <w:bottom w:val="single" w:sz="4"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156</w:t>
            </w:r>
          </w:p>
        </w:tc>
        <w:tc>
          <w:tcPr>
            <w:tcW w:w="1356" w:type="pct"/>
            <w:tcBorders>
              <w:top w:val="single" w:sz="4" w:space="0" w:color="auto"/>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InterestTax</w:t>
            </w:r>
          </w:p>
        </w:tc>
        <w:tc>
          <w:tcPr>
            <w:tcW w:w="404" w:type="pct"/>
            <w:tcBorders>
              <w:top w:val="single" w:sz="4" w:space="0" w:color="auto"/>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12" w:type="pct"/>
            <w:tcBorders>
              <w:top w:val="single" w:sz="4" w:space="0" w:color="auto"/>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w:t>
            </w:r>
            <w:r w:rsidRPr="00A00895">
              <w:rPr>
                <w:rFonts w:ascii="宋体" w:hAnsi="宋体" w:hint="eastAsia"/>
                <w:kern w:val="0"/>
                <w:sz w:val="18"/>
                <w:szCs w:val="18"/>
              </w:rPr>
              <w:lastRenderedPageBreak/>
              <w:t>数</w:t>
            </w:r>
            <w:r w:rsidRPr="00A00895">
              <w:rPr>
                <w:kern w:val="0"/>
                <w:sz w:val="18"/>
                <w:szCs w:val="18"/>
              </w:rPr>
              <w:t>)</w:t>
            </w:r>
            <w:r w:rsidRPr="00A00895">
              <w:rPr>
                <w:kern w:val="0"/>
                <w:sz w:val="18"/>
                <w:szCs w:val="18"/>
              </w:rPr>
              <w:t xml:space="preserve">　</w:t>
            </w:r>
          </w:p>
        </w:tc>
        <w:tc>
          <w:tcPr>
            <w:tcW w:w="922" w:type="pct"/>
            <w:tcBorders>
              <w:top w:val="single" w:sz="4" w:space="0" w:color="auto"/>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lastRenderedPageBreak/>
              <w:t>利息税</w:t>
            </w:r>
          </w:p>
        </w:tc>
        <w:tc>
          <w:tcPr>
            <w:tcW w:w="1088" w:type="pct"/>
            <w:tcBorders>
              <w:top w:val="single" w:sz="4" w:space="0" w:color="auto"/>
              <w:left w:val="nil"/>
              <w:bottom w:val="single" w:sz="4" w:space="0" w:color="auto"/>
              <w:right w:val="single" w:sz="8" w:space="0" w:color="auto"/>
            </w:tcBorders>
          </w:tcPr>
          <w:p w:rsidR="00792E45" w:rsidRPr="00A00895" w:rsidRDefault="00792E45" w:rsidP="00AC1E43">
            <w:pPr>
              <w:widowControl/>
              <w:rPr>
                <w:kern w:val="0"/>
                <w:sz w:val="18"/>
                <w:szCs w:val="18"/>
              </w:rPr>
            </w:pPr>
          </w:p>
        </w:tc>
        <w:tc>
          <w:tcPr>
            <w:tcW w:w="502" w:type="pct"/>
            <w:tcBorders>
              <w:top w:val="single" w:sz="4" w:space="0" w:color="auto"/>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bl>
    <w:p w:rsidR="00792E45" w:rsidRPr="00A00895" w:rsidRDefault="00792E45" w:rsidP="00792E45"/>
    <w:p w:rsidR="00792E45" w:rsidRPr="00A00895" w:rsidRDefault="00792E45" w:rsidP="00792E45">
      <w:pPr>
        <w:pStyle w:val="3"/>
      </w:pPr>
      <w:bookmarkStart w:id="82" w:name="_Toc194216546"/>
      <w:bookmarkStart w:id="83" w:name="_Toc194216658"/>
      <w:bookmarkStart w:id="84" w:name="_Toc240730149"/>
      <w:bookmarkStart w:id="85" w:name="_Toc276542436"/>
      <w:bookmarkStart w:id="86" w:name="_Toc477762679"/>
      <w:r w:rsidRPr="00A00895">
        <w:rPr>
          <w:rFonts w:hint="eastAsia"/>
        </w:rPr>
        <w:t>申购业务数据项</w:t>
      </w:r>
      <w:r w:rsidRPr="00A00895">
        <w:rPr>
          <w:rFonts w:hint="eastAsia"/>
        </w:rPr>
        <w:t>122</w:t>
      </w:r>
      <w:bookmarkEnd w:id="82"/>
      <w:bookmarkEnd w:id="83"/>
      <w:bookmarkEnd w:id="84"/>
      <w:bookmarkEnd w:id="85"/>
      <w:bookmarkEnd w:id="86"/>
    </w:p>
    <w:tbl>
      <w:tblPr>
        <w:tblW w:w="4970" w:type="pct"/>
        <w:tblLook w:val="0000" w:firstRow="0" w:lastRow="0" w:firstColumn="0" w:lastColumn="0" w:noHBand="0" w:noVBand="0"/>
      </w:tblPr>
      <w:tblGrid>
        <w:gridCol w:w="533"/>
        <w:gridCol w:w="2301"/>
        <w:gridCol w:w="700"/>
        <w:gridCol w:w="725"/>
        <w:gridCol w:w="1520"/>
        <w:gridCol w:w="1842"/>
        <w:gridCol w:w="850"/>
      </w:tblGrid>
      <w:tr w:rsidR="00792E45" w:rsidRPr="00A00895" w:rsidTr="00AC1E43">
        <w:trPr>
          <w:trHeight w:val="650"/>
        </w:trPr>
        <w:tc>
          <w:tcPr>
            <w:tcW w:w="315"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1358"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413"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428"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897"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1087"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502" w:type="pct"/>
            <w:tcBorders>
              <w:top w:val="single" w:sz="8" w:space="0" w:color="auto"/>
              <w:left w:val="nil"/>
              <w:bottom w:val="single" w:sz="4" w:space="0" w:color="auto"/>
              <w:right w:val="single" w:sz="8" w:space="0" w:color="auto"/>
            </w:tcBorders>
            <w:shd w:val="clear" w:color="auto" w:fill="C0C0C0"/>
            <w:vAlign w:val="center"/>
          </w:tcPr>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是否必需</w:t>
            </w:r>
          </w:p>
        </w:tc>
      </w:tr>
      <w:tr w:rsidR="00792E45" w:rsidRPr="00A00895" w:rsidTr="00AC1E43">
        <w:trPr>
          <w:trHeight w:val="49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AppSheetSerialNo</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24</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申请单编号</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同一销售机构不能重复</w:t>
            </w:r>
          </w:p>
        </w:tc>
        <w:tc>
          <w:tcPr>
            <w:tcW w:w="502" w:type="pct"/>
            <w:tcBorders>
              <w:top w:val="single" w:sz="4"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97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28</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DepositAcct</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19</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投资人在销售人处用于交易的资金账号</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6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29</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RegionCode</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交易所在地区编号</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具体编码依</w:t>
            </w:r>
            <w:r w:rsidRPr="00A00895">
              <w:rPr>
                <w:kern w:val="0"/>
                <w:sz w:val="18"/>
                <w:szCs w:val="18"/>
              </w:rPr>
              <w:t>GB/T 13497-1992</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1433"/>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37</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CurrencyType</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结算币种</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156-</w:t>
            </w:r>
            <w:r w:rsidRPr="00A00895">
              <w:rPr>
                <w:kern w:val="0"/>
                <w:sz w:val="18"/>
                <w:szCs w:val="18"/>
              </w:rPr>
              <w:t>人民币，</w:t>
            </w:r>
            <w:r w:rsidRPr="00A00895">
              <w:rPr>
                <w:kern w:val="0"/>
                <w:sz w:val="18"/>
                <w:szCs w:val="18"/>
              </w:rPr>
              <w:t>840-</w:t>
            </w:r>
            <w:r w:rsidRPr="00A00895">
              <w:rPr>
                <w:kern w:val="0"/>
                <w:sz w:val="18"/>
                <w:szCs w:val="18"/>
              </w:rPr>
              <w:t>美元</w:t>
            </w:r>
            <w:r w:rsidRPr="00A00895">
              <w:rPr>
                <w:kern w:val="0"/>
                <w:sz w:val="18"/>
                <w:szCs w:val="18"/>
              </w:rPr>
              <w:t>344-</w:t>
            </w:r>
            <w:r w:rsidRPr="00A00895">
              <w:rPr>
                <w:kern w:val="0"/>
                <w:sz w:val="18"/>
                <w:szCs w:val="18"/>
              </w:rPr>
              <w:t>港元，</w:t>
            </w:r>
            <w:r w:rsidRPr="00A00895">
              <w:rPr>
                <w:kern w:val="0"/>
                <w:sz w:val="18"/>
                <w:szCs w:val="18"/>
              </w:rPr>
              <w:t>954-</w:t>
            </w:r>
            <w:r w:rsidRPr="00A00895">
              <w:rPr>
                <w:kern w:val="0"/>
                <w:sz w:val="18"/>
                <w:szCs w:val="18"/>
              </w:rPr>
              <w:t>欧元</w:t>
            </w:r>
            <w:r w:rsidRPr="00A00895">
              <w:rPr>
                <w:kern w:val="0"/>
                <w:sz w:val="18"/>
                <w:szCs w:val="18"/>
              </w:rPr>
              <w:t>392-</w:t>
            </w:r>
            <w:r w:rsidRPr="00A00895">
              <w:rPr>
                <w:kern w:val="0"/>
                <w:sz w:val="18"/>
                <w:szCs w:val="18"/>
              </w:rPr>
              <w:t>日元，</w:t>
            </w:r>
            <w:r w:rsidRPr="00A00895">
              <w:rPr>
                <w:kern w:val="0"/>
                <w:sz w:val="18"/>
                <w:szCs w:val="18"/>
              </w:rPr>
              <w:t>826-</w:t>
            </w:r>
            <w:r w:rsidRPr="00A00895">
              <w:rPr>
                <w:kern w:val="0"/>
                <w:sz w:val="18"/>
                <w:szCs w:val="18"/>
              </w:rPr>
              <w:t>英镑</w:t>
            </w:r>
            <w:r w:rsidRPr="00A00895">
              <w:rPr>
                <w:kern w:val="0"/>
                <w:sz w:val="18"/>
                <w:szCs w:val="18"/>
              </w:rPr>
              <w:t>250-</w:t>
            </w:r>
            <w:r w:rsidRPr="00A00895">
              <w:rPr>
                <w:kern w:val="0"/>
                <w:sz w:val="18"/>
                <w:szCs w:val="18"/>
              </w:rPr>
              <w:t>法郎，</w:t>
            </w:r>
            <w:r w:rsidRPr="00A00895">
              <w:rPr>
                <w:kern w:val="0"/>
                <w:sz w:val="18"/>
                <w:szCs w:val="18"/>
              </w:rPr>
              <w:t>280-</w:t>
            </w:r>
            <w:r w:rsidRPr="00A00895">
              <w:rPr>
                <w:kern w:val="0"/>
                <w:sz w:val="18"/>
                <w:szCs w:val="18"/>
              </w:rPr>
              <w:t>马克</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52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47</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DownLoaddate</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交易数据下传日期</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52</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Charge</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28" w:type="pct"/>
            <w:tcBorders>
              <w:top w:val="nil"/>
              <w:left w:val="nil"/>
              <w:bottom w:val="single" w:sz="8" w:space="0" w:color="auto"/>
              <w:right w:val="single" w:sz="8" w:space="0" w:color="auto"/>
            </w:tcBorders>
          </w:tcPr>
          <w:p w:rsidR="00792E45" w:rsidRPr="00A00895" w:rsidRDefault="00792E45" w:rsidP="00AC1E43">
            <w:r w:rsidRPr="00A00895">
              <w:rPr>
                <w:kern w:val="0"/>
                <w:sz w:val="18"/>
                <w:szCs w:val="18"/>
              </w:rPr>
              <w:t>1</w:t>
            </w:r>
            <w:r w:rsidRPr="00A00895">
              <w:rPr>
                <w:rFonts w:hint="eastAsia"/>
                <w:kern w:val="0"/>
                <w:sz w:val="18"/>
                <w:szCs w:val="18"/>
              </w:rPr>
              <w:t>0</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手续费</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53</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AgencyFee</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28" w:type="pct"/>
            <w:tcBorders>
              <w:top w:val="nil"/>
              <w:left w:val="nil"/>
              <w:bottom w:val="single" w:sz="8" w:space="0" w:color="auto"/>
              <w:right w:val="single" w:sz="8" w:space="0" w:color="auto"/>
            </w:tcBorders>
          </w:tcPr>
          <w:p w:rsidR="00792E45" w:rsidRPr="00A00895" w:rsidRDefault="00792E45" w:rsidP="00AC1E43">
            <w:r w:rsidRPr="00A00895">
              <w:rPr>
                <w:kern w:val="0"/>
                <w:sz w:val="18"/>
                <w:szCs w:val="18"/>
              </w:rPr>
              <w:t>1</w:t>
            </w:r>
            <w:r w:rsidRPr="00A00895">
              <w:rPr>
                <w:rFonts w:hint="eastAsia"/>
                <w:kern w:val="0"/>
                <w:sz w:val="18"/>
                <w:szCs w:val="18"/>
              </w:rPr>
              <w:t>0</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代理费</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55</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TotalTransFee</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28" w:type="pct"/>
            <w:tcBorders>
              <w:top w:val="nil"/>
              <w:left w:val="nil"/>
              <w:bottom w:val="single" w:sz="8" w:space="0" w:color="auto"/>
              <w:right w:val="single" w:sz="8" w:space="0" w:color="auto"/>
            </w:tcBorders>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交易确认费用合计</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62</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ConfirmedVol</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28" w:type="pct"/>
            <w:tcBorders>
              <w:top w:val="nil"/>
              <w:left w:val="nil"/>
              <w:bottom w:val="single" w:sz="8" w:space="0" w:color="auto"/>
              <w:right w:val="single" w:sz="8" w:space="0" w:color="auto"/>
            </w:tcBorders>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交易确认份数</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64</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ConfirmedAmount</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28" w:type="pct"/>
            <w:tcBorders>
              <w:top w:val="nil"/>
              <w:left w:val="nil"/>
              <w:bottom w:val="single" w:sz="8" w:space="0" w:color="auto"/>
              <w:right w:val="single" w:sz="8" w:space="0" w:color="auto"/>
            </w:tcBorders>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交易确认金额</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67</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FundCode</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基金代码</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86</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NAV</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7</w:t>
            </w:r>
            <w:r w:rsidRPr="00A00895">
              <w:rPr>
                <w:kern w:val="0"/>
                <w:sz w:val="18"/>
                <w:szCs w:val="18"/>
              </w:rPr>
              <w:t>(</w:t>
            </w:r>
            <w:r w:rsidRPr="00A00895">
              <w:rPr>
                <w:rFonts w:ascii="宋体" w:hAnsi="宋体" w:hint="eastAsia"/>
                <w:kern w:val="0"/>
                <w:sz w:val="18"/>
                <w:szCs w:val="18"/>
              </w:rPr>
              <w:t>四位小数</w:t>
            </w:r>
            <w:r w:rsidRPr="00A00895">
              <w:rPr>
                <w:kern w:val="0"/>
                <w:sz w:val="18"/>
                <w:szCs w:val="18"/>
              </w:rPr>
              <w:t>)</w:t>
            </w:r>
            <w:r w:rsidRPr="00A00895">
              <w:rPr>
                <w:kern w:val="0"/>
                <w:sz w:val="18"/>
                <w:szCs w:val="18"/>
              </w:rPr>
              <w:t xml:space="preserve">　</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基金单位净值</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79"/>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87</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BranchCode</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托管网点编号</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8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92</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TransactionDate</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交易发生日期</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53"/>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93</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TransactionTime</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交易发生时间</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HHMMSS</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94</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OtherFee1</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28" w:type="pct"/>
            <w:tcBorders>
              <w:top w:val="nil"/>
              <w:left w:val="nil"/>
              <w:bottom w:val="single" w:sz="8" w:space="0" w:color="auto"/>
              <w:right w:val="single" w:sz="8" w:space="0" w:color="auto"/>
            </w:tcBorders>
          </w:tcPr>
          <w:p w:rsidR="00792E45" w:rsidRPr="00A00895" w:rsidRDefault="00792E45" w:rsidP="00AC1E43">
            <w:r w:rsidRPr="00A00895">
              <w:rPr>
                <w:kern w:val="0"/>
                <w:sz w:val="18"/>
                <w:szCs w:val="18"/>
              </w:rPr>
              <w:t>1</w:t>
            </w:r>
            <w:r w:rsidRPr="00A00895">
              <w:rPr>
                <w:rFonts w:hint="eastAsia"/>
                <w:kern w:val="0"/>
                <w:sz w:val="18"/>
                <w:szCs w:val="18"/>
              </w:rPr>
              <w:t>0</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其它费</w:t>
            </w:r>
            <w:r w:rsidRPr="00A00895">
              <w:rPr>
                <w:kern w:val="0"/>
                <w:sz w:val="18"/>
                <w:szCs w:val="18"/>
              </w:rPr>
              <w:t>1</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95</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OtherFee2</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28" w:type="pct"/>
            <w:tcBorders>
              <w:top w:val="nil"/>
              <w:left w:val="nil"/>
              <w:bottom w:val="single" w:sz="8" w:space="0" w:color="auto"/>
              <w:right w:val="single" w:sz="8" w:space="0" w:color="auto"/>
            </w:tcBorders>
          </w:tcPr>
          <w:p w:rsidR="00792E45" w:rsidRPr="00A00895" w:rsidRDefault="00792E45" w:rsidP="00AC1E43">
            <w:r w:rsidRPr="00A00895">
              <w:rPr>
                <w:kern w:val="0"/>
                <w:sz w:val="18"/>
                <w:szCs w:val="18"/>
              </w:rPr>
              <w:t>16(</w:t>
            </w:r>
            <w:r w:rsidRPr="00A00895">
              <w:rPr>
                <w:rFonts w:ascii="宋体" w:hAnsi="宋体" w:hint="eastAsia"/>
                <w:kern w:val="0"/>
                <w:sz w:val="18"/>
                <w:szCs w:val="18"/>
              </w:rPr>
              <w:t>两位</w:t>
            </w:r>
            <w:r w:rsidRPr="00A00895">
              <w:rPr>
                <w:rFonts w:ascii="宋体" w:hAnsi="宋体" w:hint="eastAsia"/>
                <w:kern w:val="0"/>
                <w:sz w:val="18"/>
                <w:szCs w:val="18"/>
              </w:rPr>
              <w:lastRenderedPageBreak/>
              <w:t>小数</w:t>
            </w:r>
            <w:r w:rsidRPr="00A00895">
              <w:rPr>
                <w:kern w:val="0"/>
                <w:sz w:val="18"/>
                <w:szCs w:val="18"/>
              </w:rPr>
              <w:t>)</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lastRenderedPageBreak/>
              <w:t>其它费</w:t>
            </w:r>
            <w:r w:rsidRPr="00A00895">
              <w:rPr>
                <w:kern w:val="0"/>
                <w:sz w:val="18"/>
                <w:szCs w:val="18"/>
              </w:rPr>
              <w:t>2</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lastRenderedPageBreak/>
              <w:t>96</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OtherFee3</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28" w:type="pct"/>
            <w:tcBorders>
              <w:top w:val="nil"/>
              <w:left w:val="nil"/>
              <w:bottom w:val="single" w:sz="8" w:space="0" w:color="auto"/>
              <w:right w:val="single" w:sz="8" w:space="0" w:color="auto"/>
            </w:tcBorders>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其它费</w:t>
            </w:r>
            <w:r w:rsidRPr="00A00895">
              <w:rPr>
                <w:kern w:val="0"/>
                <w:sz w:val="18"/>
                <w:szCs w:val="18"/>
              </w:rPr>
              <w:t>3</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98</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IndividualOrInstitution</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个人</w:t>
            </w:r>
            <w:r w:rsidRPr="00A00895">
              <w:rPr>
                <w:kern w:val="0"/>
                <w:sz w:val="18"/>
                <w:szCs w:val="18"/>
              </w:rPr>
              <w:t>/</w:t>
            </w:r>
            <w:r w:rsidRPr="00A00895">
              <w:rPr>
                <w:kern w:val="0"/>
                <w:sz w:val="18"/>
                <w:szCs w:val="18"/>
              </w:rPr>
              <w:t>机构标志</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119</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ReturnCode</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交易处理返回代码</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684"/>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120</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TransactionAccountID</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17</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投资人交易账号</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投资人在销售机构内开设的用于交易的账号</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287"/>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121</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DistributorCode</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28" w:type="pct"/>
            <w:tcBorders>
              <w:top w:val="nil"/>
              <w:left w:val="nil"/>
              <w:bottom w:val="single" w:sz="8" w:space="0" w:color="auto"/>
              <w:right w:val="single" w:sz="8" w:space="0" w:color="auto"/>
            </w:tcBorders>
          </w:tcPr>
          <w:p w:rsidR="00792E45" w:rsidRPr="00A00895" w:rsidRDefault="00126D5D" w:rsidP="00AC1E43">
            <w:pPr>
              <w:widowControl/>
              <w:rPr>
                <w:kern w:val="0"/>
                <w:sz w:val="18"/>
                <w:szCs w:val="18"/>
              </w:rPr>
            </w:pPr>
            <w:r>
              <w:rPr>
                <w:rFonts w:hint="eastAsia"/>
                <w:kern w:val="0"/>
                <w:sz w:val="18"/>
                <w:szCs w:val="18"/>
              </w:rPr>
              <w:t>9</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销售人代码</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133</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TradingPrice</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28" w:type="pct"/>
            <w:tcBorders>
              <w:top w:val="nil"/>
              <w:left w:val="nil"/>
              <w:bottom w:val="single" w:sz="8" w:space="0" w:color="auto"/>
              <w:right w:val="single" w:sz="8" w:space="0" w:color="auto"/>
            </w:tcBorders>
          </w:tcPr>
          <w:p w:rsidR="00792E45" w:rsidRPr="00A00895" w:rsidRDefault="004B460B" w:rsidP="00AC1E43">
            <w:r w:rsidRPr="00A00895">
              <w:rPr>
                <w:kern w:val="0"/>
                <w:sz w:val="18"/>
                <w:szCs w:val="18"/>
              </w:rPr>
              <w:t>7(</w:t>
            </w:r>
            <w:r w:rsidRPr="00A00895">
              <w:rPr>
                <w:kern w:val="0"/>
                <w:sz w:val="18"/>
                <w:szCs w:val="18"/>
              </w:rPr>
              <w:t>四位小数</w:t>
            </w:r>
            <w:r w:rsidRPr="00A00895">
              <w:rPr>
                <w:kern w:val="0"/>
                <w:sz w:val="18"/>
                <w:szCs w:val="18"/>
              </w:rPr>
              <w:t>)</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交易价格</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ascii="宋体" w:hAnsi="宋体" w:cs="宋体" w:hint="eastAsia"/>
                <w:kern w:val="0"/>
                <w:sz w:val="18"/>
                <w:szCs w:val="18"/>
              </w:rPr>
              <w:t>投资者的单位交易成本</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134</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ApplicationAmount</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28" w:type="pct"/>
            <w:tcBorders>
              <w:top w:val="nil"/>
              <w:left w:val="nil"/>
              <w:bottom w:val="single" w:sz="8" w:space="0" w:color="auto"/>
              <w:right w:val="single" w:sz="8" w:space="0" w:color="auto"/>
            </w:tcBorders>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申请金额</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135</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BusinessCode</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业务代码</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编码见表</w:t>
            </w:r>
            <w:r w:rsidRPr="00A00895">
              <w:rPr>
                <w:kern w:val="0"/>
                <w:sz w:val="18"/>
                <w:szCs w:val="18"/>
              </w:rPr>
              <w:t>1</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227"/>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136</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TAAccountID</w:t>
            </w:r>
          </w:p>
        </w:tc>
        <w:tc>
          <w:tcPr>
            <w:tcW w:w="413" w:type="pct"/>
            <w:tcBorders>
              <w:top w:val="nil"/>
              <w:left w:val="nil"/>
              <w:bottom w:val="single" w:sz="8" w:space="0" w:color="auto"/>
              <w:right w:val="single" w:sz="8" w:space="0" w:color="auto"/>
            </w:tcBorders>
          </w:tcPr>
          <w:p w:rsidR="00792E45" w:rsidRPr="00A00895" w:rsidRDefault="00E87890" w:rsidP="00AC1E43">
            <w:pPr>
              <w:widowControl/>
              <w:rPr>
                <w:kern w:val="0"/>
                <w:sz w:val="18"/>
                <w:szCs w:val="18"/>
              </w:rPr>
            </w:pPr>
            <w:r>
              <w:rPr>
                <w:rFonts w:hint="eastAsia"/>
                <w:kern w:val="0"/>
                <w:sz w:val="18"/>
                <w:szCs w:val="18"/>
              </w:rPr>
              <w:t>C</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投资人基金账号</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138</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StampDuty</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r w:rsidRPr="00A00895">
              <w:rPr>
                <w:rFonts w:hint="eastAsia"/>
                <w:kern w:val="0"/>
                <w:sz w:val="18"/>
                <w:szCs w:val="18"/>
              </w:rPr>
              <w:t>6</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印花税</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150</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ValidPeriod</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交易申请有效天数</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177</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BusinessFinishFlag</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C</w:t>
            </w:r>
          </w:p>
        </w:tc>
        <w:tc>
          <w:tcPr>
            <w:tcW w:w="428" w:type="pct"/>
            <w:tcBorders>
              <w:top w:val="nil"/>
              <w:left w:val="nil"/>
              <w:bottom w:val="single" w:sz="8" w:space="0" w:color="auto"/>
              <w:right w:val="single" w:sz="8" w:space="0" w:color="auto"/>
            </w:tcBorders>
          </w:tcPr>
          <w:p w:rsidR="00792E45" w:rsidRPr="00A00895" w:rsidRDefault="00792E45" w:rsidP="00AC1E43">
            <w:pPr>
              <w:rPr>
                <w:kern w:val="0"/>
                <w:sz w:val="18"/>
                <w:szCs w:val="18"/>
              </w:rPr>
            </w:pPr>
            <w:r w:rsidRPr="00A00895">
              <w:rPr>
                <w:sz w:val="18"/>
              </w:rPr>
              <w:t>1</w:t>
            </w:r>
          </w:p>
        </w:tc>
        <w:tc>
          <w:tcPr>
            <w:tcW w:w="897"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rFonts w:hint="eastAsia"/>
                <w:sz w:val="18"/>
              </w:rPr>
              <w:t>业务过程完全结束标识</w:t>
            </w:r>
          </w:p>
        </w:tc>
        <w:tc>
          <w:tcPr>
            <w:tcW w:w="1087"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0-</w:t>
            </w:r>
            <w:r w:rsidRPr="00A00895">
              <w:rPr>
                <w:rFonts w:hint="eastAsia"/>
                <w:sz w:val="18"/>
              </w:rPr>
              <w:t>中间过程</w:t>
            </w:r>
          </w:p>
          <w:p w:rsidR="00792E45" w:rsidRPr="00A00895" w:rsidRDefault="00792E45" w:rsidP="00AC1E43">
            <w:pPr>
              <w:snapToGrid w:val="0"/>
              <w:rPr>
                <w:sz w:val="18"/>
              </w:rPr>
            </w:pPr>
            <w:r w:rsidRPr="00A00895">
              <w:rPr>
                <w:sz w:val="18"/>
              </w:rPr>
              <w:t>1-</w:t>
            </w:r>
            <w:r w:rsidRPr="00A00895">
              <w:rPr>
                <w:rFonts w:hint="eastAsia"/>
                <w:sz w:val="18"/>
              </w:rPr>
              <w:t>业务过程结束</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49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560</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ManagerRealRatio</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28" w:type="pct"/>
            <w:tcBorders>
              <w:top w:val="nil"/>
              <w:left w:val="nil"/>
              <w:bottom w:val="single" w:sz="8" w:space="0" w:color="auto"/>
              <w:right w:val="single" w:sz="8" w:space="0" w:color="auto"/>
            </w:tcBorders>
          </w:tcPr>
          <w:p w:rsidR="00792E45" w:rsidRPr="00A00895" w:rsidRDefault="00792E45" w:rsidP="00AC1E43">
            <w:r w:rsidRPr="00A00895">
              <w:rPr>
                <w:rFonts w:hint="eastAsia"/>
                <w:kern w:val="0"/>
                <w:sz w:val="18"/>
                <w:szCs w:val="18"/>
              </w:rPr>
              <w:t>7</w:t>
            </w:r>
            <w:r w:rsidRPr="00A00895">
              <w:rPr>
                <w:kern w:val="0"/>
                <w:sz w:val="18"/>
                <w:szCs w:val="18"/>
              </w:rPr>
              <w:t>(</w:t>
            </w:r>
            <w:r w:rsidRPr="00A00895">
              <w:rPr>
                <w:rFonts w:ascii="宋体" w:hAnsi="宋体" w:hint="eastAsia"/>
                <w:kern w:val="0"/>
                <w:sz w:val="18"/>
                <w:szCs w:val="18"/>
              </w:rPr>
              <w:t>四位小数</w:t>
            </w:r>
            <w:r w:rsidRPr="00A00895">
              <w:rPr>
                <w:kern w:val="0"/>
                <w:sz w:val="18"/>
                <w:szCs w:val="18"/>
              </w:rPr>
              <w:t>)</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实际计算折扣</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255</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TransferFee</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r w:rsidRPr="00A00895">
              <w:rPr>
                <w:rFonts w:hint="eastAsia"/>
                <w:kern w:val="0"/>
                <w:sz w:val="18"/>
                <w:szCs w:val="18"/>
              </w:rPr>
              <w:t>0</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过户费</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531"/>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256</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FromTAFlag</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是否注册登记人发起业务标志</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由销售人发起，</w:t>
            </w:r>
            <w:r w:rsidRPr="00A00895">
              <w:rPr>
                <w:kern w:val="0"/>
                <w:sz w:val="18"/>
                <w:szCs w:val="18"/>
              </w:rPr>
              <w:t>1-</w:t>
            </w:r>
            <w:r w:rsidRPr="00A00895">
              <w:rPr>
                <w:kern w:val="0"/>
                <w:sz w:val="18"/>
                <w:szCs w:val="18"/>
              </w:rPr>
              <w:t>由注册登记人发起</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287"/>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260</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ShareClass</w:t>
            </w:r>
          </w:p>
        </w:tc>
        <w:tc>
          <w:tcPr>
            <w:tcW w:w="413" w:type="pct"/>
            <w:tcBorders>
              <w:top w:val="nil"/>
              <w:left w:val="nil"/>
              <w:bottom w:val="single" w:sz="8" w:space="0" w:color="auto"/>
              <w:right w:val="single" w:sz="8" w:space="0" w:color="auto"/>
            </w:tcBorders>
          </w:tcPr>
          <w:p w:rsidR="00792E45" w:rsidRPr="00A00895" w:rsidRDefault="00792E45" w:rsidP="00AC1E43">
            <w:pPr>
              <w:autoSpaceDE w:val="0"/>
              <w:autoSpaceDN w:val="0"/>
              <w:adjustRightInd w:val="0"/>
              <w:snapToGrid w:val="0"/>
              <w:rPr>
                <w:sz w:val="18"/>
              </w:rPr>
            </w:pPr>
            <w:r w:rsidRPr="00A00895">
              <w:rPr>
                <w:sz w:val="18"/>
              </w:rPr>
              <w:t>C</w:t>
            </w:r>
          </w:p>
        </w:tc>
        <w:tc>
          <w:tcPr>
            <w:tcW w:w="428" w:type="pct"/>
            <w:tcBorders>
              <w:top w:val="nil"/>
              <w:left w:val="nil"/>
              <w:bottom w:val="single" w:sz="8" w:space="0" w:color="auto"/>
              <w:right w:val="single" w:sz="8" w:space="0" w:color="auto"/>
            </w:tcBorders>
          </w:tcPr>
          <w:p w:rsidR="00792E45" w:rsidRPr="00A00895" w:rsidRDefault="00792E45" w:rsidP="00AC1E43">
            <w:pPr>
              <w:autoSpaceDE w:val="0"/>
              <w:autoSpaceDN w:val="0"/>
              <w:adjustRightInd w:val="0"/>
              <w:snapToGrid w:val="0"/>
              <w:rPr>
                <w:sz w:val="18"/>
              </w:rPr>
            </w:pPr>
            <w:r w:rsidRPr="00A00895">
              <w:rPr>
                <w:sz w:val="18"/>
              </w:rPr>
              <w:t>1</w:t>
            </w:r>
          </w:p>
        </w:tc>
        <w:tc>
          <w:tcPr>
            <w:tcW w:w="897" w:type="pct"/>
            <w:tcBorders>
              <w:top w:val="nil"/>
              <w:left w:val="nil"/>
              <w:bottom w:val="single" w:sz="8" w:space="0" w:color="auto"/>
              <w:right w:val="single" w:sz="8" w:space="0" w:color="auto"/>
            </w:tcBorders>
          </w:tcPr>
          <w:p w:rsidR="00792E45" w:rsidRPr="00A00895" w:rsidRDefault="00792E45" w:rsidP="00AC1E43">
            <w:pPr>
              <w:autoSpaceDE w:val="0"/>
              <w:autoSpaceDN w:val="0"/>
              <w:adjustRightInd w:val="0"/>
              <w:snapToGrid w:val="0"/>
              <w:rPr>
                <w:sz w:val="18"/>
              </w:rPr>
            </w:pPr>
            <w:r w:rsidRPr="00A00895">
              <w:rPr>
                <w:rFonts w:hint="eastAsia"/>
                <w:sz w:val="18"/>
              </w:rPr>
              <w:t>收费类别</w:t>
            </w:r>
          </w:p>
        </w:tc>
        <w:tc>
          <w:tcPr>
            <w:tcW w:w="1087" w:type="pct"/>
            <w:tcBorders>
              <w:top w:val="nil"/>
              <w:left w:val="nil"/>
              <w:bottom w:val="single" w:sz="8" w:space="0" w:color="auto"/>
              <w:right w:val="single" w:sz="8" w:space="0" w:color="auto"/>
            </w:tcBorders>
          </w:tcPr>
          <w:p w:rsidR="00792E45" w:rsidRPr="00A00895" w:rsidRDefault="00792E45" w:rsidP="00AC1E43">
            <w:pPr>
              <w:autoSpaceDE w:val="0"/>
              <w:autoSpaceDN w:val="0"/>
              <w:adjustRightInd w:val="0"/>
              <w:snapToGrid w:val="0"/>
              <w:rPr>
                <w:sz w:val="18"/>
              </w:rPr>
            </w:pPr>
            <w:r w:rsidRPr="00A00895">
              <w:rPr>
                <w:sz w:val="18"/>
              </w:rPr>
              <w:t>0-</w:t>
            </w:r>
            <w:r w:rsidRPr="00A00895">
              <w:rPr>
                <w:rFonts w:hint="eastAsia"/>
                <w:sz w:val="18"/>
              </w:rPr>
              <w:t>前收费</w:t>
            </w:r>
            <w:r w:rsidRPr="00A00895">
              <w:rPr>
                <w:sz w:val="18"/>
              </w:rPr>
              <w:t xml:space="preserve">  1-</w:t>
            </w:r>
            <w:r w:rsidRPr="00A00895">
              <w:rPr>
                <w:rFonts w:hint="eastAsia"/>
                <w:sz w:val="18"/>
              </w:rPr>
              <w:t>后收费</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276</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FeeCalculator</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计费人</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0-TA</w:t>
            </w:r>
            <w:r w:rsidRPr="00A00895">
              <w:rPr>
                <w:kern w:val="0"/>
                <w:sz w:val="18"/>
                <w:szCs w:val="18"/>
              </w:rPr>
              <w:t>计费</w:t>
            </w:r>
            <w:r w:rsidRPr="00A00895">
              <w:rPr>
                <w:kern w:val="0"/>
                <w:sz w:val="18"/>
                <w:szCs w:val="18"/>
              </w:rPr>
              <w:t xml:space="preserve">  1-</w:t>
            </w:r>
            <w:r w:rsidRPr="00A00895">
              <w:rPr>
                <w:kern w:val="0"/>
                <w:sz w:val="18"/>
                <w:szCs w:val="18"/>
              </w:rPr>
              <w:t>基金计费</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506</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HandleCharge</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r w:rsidRPr="00A00895">
              <w:rPr>
                <w:rFonts w:hint="eastAsia"/>
                <w:kern w:val="0"/>
                <w:sz w:val="18"/>
                <w:szCs w:val="18"/>
              </w:rPr>
              <w:t>0</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经手费</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8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32</w:t>
            </w:r>
          </w:p>
        </w:tc>
        <w:tc>
          <w:tcPr>
            <w:tcW w:w="135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TransactionCfmDate</w:t>
            </w:r>
          </w:p>
        </w:tc>
        <w:tc>
          <w:tcPr>
            <w:tcW w:w="41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8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交易确认日期</w:t>
            </w:r>
          </w:p>
        </w:tc>
        <w:tc>
          <w:tcPr>
            <w:tcW w:w="108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0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268"/>
        </w:trPr>
        <w:tc>
          <w:tcPr>
            <w:tcW w:w="315" w:type="pct"/>
            <w:tcBorders>
              <w:top w:val="single" w:sz="8" w:space="0" w:color="auto"/>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137</w:t>
            </w:r>
          </w:p>
        </w:tc>
        <w:tc>
          <w:tcPr>
            <w:tcW w:w="1358"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TASerialNO</w:t>
            </w:r>
          </w:p>
        </w:tc>
        <w:tc>
          <w:tcPr>
            <w:tcW w:w="413"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8"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20</w:t>
            </w:r>
          </w:p>
        </w:tc>
        <w:tc>
          <w:tcPr>
            <w:tcW w:w="897"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w:t>
            </w:r>
            <w:r w:rsidRPr="00A00895">
              <w:rPr>
                <w:kern w:val="0"/>
                <w:sz w:val="18"/>
                <w:szCs w:val="18"/>
              </w:rPr>
              <w:t>确认流水号</w:t>
            </w:r>
          </w:p>
        </w:tc>
        <w:tc>
          <w:tcPr>
            <w:tcW w:w="1087"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bl>
    <w:p w:rsidR="00792E45" w:rsidRPr="00A00895" w:rsidRDefault="00792E45" w:rsidP="00792E45"/>
    <w:p w:rsidR="00792E45" w:rsidRPr="00A00895" w:rsidRDefault="00792E45" w:rsidP="00792E45">
      <w:pPr>
        <w:pStyle w:val="3"/>
      </w:pPr>
      <w:bookmarkStart w:id="87" w:name="_Toc194216547"/>
      <w:bookmarkStart w:id="88" w:name="_Toc194216659"/>
      <w:bookmarkStart w:id="89" w:name="_Toc240730150"/>
      <w:bookmarkStart w:id="90" w:name="_Toc276542437"/>
      <w:bookmarkStart w:id="91" w:name="_Toc477762680"/>
      <w:r w:rsidRPr="00A00895">
        <w:rPr>
          <w:rFonts w:hint="eastAsia"/>
        </w:rPr>
        <w:lastRenderedPageBreak/>
        <w:t>定期定额申购业务数据项</w:t>
      </w:r>
      <w:r w:rsidRPr="00A00895">
        <w:rPr>
          <w:rFonts w:hint="eastAsia"/>
        </w:rPr>
        <w:t>139</w:t>
      </w:r>
      <w:bookmarkEnd w:id="87"/>
      <w:bookmarkEnd w:id="88"/>
      <w:bookmarkEnd w:id="89"/>
      <w:bookmarkEnd w:id="90"/>
      <w:bookmarkEnd w:id="91"/>
    </w:p>
    <w:tbl>
      <w:tblPr>
        <w:tblW w:w="497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0"/>
        <w:gridCol w:w="2298"/>
        <w:gridCol w:w="864"/>
        <w:gridCol w:w="668"/>
        <w:gridCol w:w="1545"/>
        <w:gridCol w:w="1759"/>
        <w:gridCol w:w="849"/>
      </w:tblGrid>
      <w:tr w:rsidR="00792E45" w:rsidRPr="00A00895" w:rsidTr="00AC1E43">
        <w:trPr>
          <w:trHeight w:val="650"/>
        </w:trPr>
        <w:tc>
          <w:tcPr>
            <w:tcW w:w="289" w:type="pct"/>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1356"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510"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394"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912"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1038"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501" w:type="pct"/>
            <w:shd w:val="clear" w:color="auto" w:fill="C0C0C0"/>
            <w:vAlign w:val="center"/>
          </w:tcPr>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是否必需</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8</w:t>
            </w:r>
          </w:p>
        </w:tc>
        <w:tc>
          <w:tcPr>
            <w:tcW w:w="1356" w:type="pct"/>
          </w:tcPr>
          <w:p w:rsidR="00792E45" w:rsidRPr="00A00895" w:rsidRDefault="00792E45" w:rsidP="00AC1E43">
            <w:pPr>
              <w:widowControl/>
              <w:rPr>
                <w:kern w:val="0"/>
                <w:sz w:val="18"/>
                <w:szCs w:val="18"/>
              </w:rPr>
            </w:pPr>
            <w:r w:rsidRPr="00A00895">
              <w:rPr>
                <w:kern w:val="0"/>
                <w:sz w:val="18"/>
                <w:szCs w:val="18"/>
              </w:rPr>
              <w:t>AppSheetSerialNo</w:t>
            </w:r>
          </w:p>
        </w:tc>
        <w:tc>
          <w:tcPr>
            <w:tcW w:w="510"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4" w:type="pct"/>
          </w:tcPr>
          <w:p w:rsidR="00792E45" w:rsidRPr="00A00895" w:rsidRDefault="00792E45" w:rsidP="00AC1E43">
            <w:pPr>
              <w:widowControl/>
              <w:rPr>
                <w:kern w:val="0"/>
                <w:sz w:val="18"/>
                <w:szCs w:val="18"/>
              </w:rPr>
            </w:pPr>
            <w:r w:rsidRPr="00A00895">
              <w:rPr>
                <w:kern w:val="0"/>
                <w:sz w:val="18"/>
                <w:szCs w:val="18"/>
              </w:rPr>
              <w:t>24</w:t>
            </w:r>
          </w:p>
        </w:tc>
        <w:tc>
          <w:tcPr>
            <w:tcW w:w="912" w:type="pct"/>
          </w:tcPr>
          <w:p w:rsidR="00792E45" w:rsidRPr="00A00895" w:rsidRDefault="00792E45" w:rsidP="00AC1E43">
            <w:pPr>
              <w:widowControl/>
              <w:rPr>
                <w:kern w:val="0"/>
                <w:sz w:val="18"/>
                <w:szCs w:val="18"/>
              </w:rPr>
            </w:pPr>
            <w:r w:rsidRPr="00A00895">
              <w:rPr>
                <w:kern w:val="0"/>
                <w:sz w:val="18"/>
                <w:szCs w:val="18"/>
              </w:rPr>
              <w:t>申请单编号</w:t>
            </w:r>
          </w:p>
        </w:tc>
        <w:tc>
          <w:tcPr>
            <w:tcW w:w="1038" w:type="pct"/>
          </w:tcPr>
          <w:p w:rsidR="00792E45" w:rsidRPr="00A00895" w:rsidRDefault="00792E45" w:rsidP="00AC1E43">
            <w:pPr>
              <w:widowControl/>
              <w:rPr>
                <w:kern w:val="0"/>
                <w:sz w:val="18"/>
                <w:szCs w:val="18"/>
              </w:rPr>
            </w:pPr>
            <w:r w:rsidRPr="00A00895">
              <w:rPr>
                <w:kern w:val="0"/>
                <w:sz w:val="18"/>
                <w:szCs w:val="18"/>
              </w:rPr>
              <w:t>同一销售机构不能重复</w:t>
            </w:r>
          </w:p>
        </w:tc>
        <w:tc>
          <w:tcPr>
            <w:tcW w:w="50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89" w:type="pct"/>
          </w:tcPr>
          <w:p w:rsidR="00792E45" w:rsidRPr="00A00895" w:rsidRDefault="00792E45" w:rsidP="00AC1E43">
            <w:pPr>
              <w:widowControl/>
              <w:rPr>
                <w:kern w:val="0"/>
                <w:sz w:val="18"/>
                <w:szCs w:val="18"/>
              </w:rPr>
            </w:pPr>
            <w:r w:rsidRPr="00A00895">
              <w:rPr>
                <w:kern w:val="0"/>
                <w:sz w:val="18"/>
                <w:szCs w:val="18"/>
              </w:rPr>
              <w:t>28</w:t>
            </w:r>
          </w:p>
        </w:tc>
        <w:tc>
          <w:tcPr>
            <w:tcW w:w="1356" w:type="pct"/>
          </w:tcPr>
          <w:p w:rsidR="00792E45" w:rsidRPr="00A00895" w:rsidRDefault="00792E45" w:rsidP="00AC1E43">
            <w:pPr>
              <w:widowControl/>
              <w:rPr>
                <w:kern w:val="0"/>
                <w:sz w:val="18"/>
                <w:szCs w:val="18"/>
              </w:rPr>
            </w:pPr>
            <w:r w:rsidRPr="00A00895">
              <w:rPr>
                <w:kern w:val="0"/>
                <w:sz w:val="18"/>
                <w:szCs w:val="18"/>
              </w:rPr>
              <w:t>DepositAcct</w:t>
            </w:r>
          </w:p>
        </w:tc>
        <w:tc>
          <w:tcPr>
            <w:tcW w:w="510" w:type="pct"/>
          </w:tcPr>
          <w:p w:rsidR="00792E45" w:rsidRPr="00A00895" w:rsidRDefault="00792E45" w:rsidP="00AC1E43">
            <w:pPr>
              <w:widowControl/>
              <w:rPr>
                <w:kern w:val="0"/>
                <w:sz w:val="18"/>
                <w:szCs w:val="18"/>
              </w:rPr>
            </w:pPr>
            <w:r w:rsidRPr="00A00895">
              <w:rPr>
                <w:kern w:val="0"/>
                <w:sz w:val="18"/>
                <w:szCs w:val="18"/>
              </w:rPr>
              <w:t>C</w:t>
            </w:r>
          </w:p>
        </w:tc>
        <w:tc>
          <w:tcPr>
            <w:tcW w:w="394" w:type="pct"/>
          </w:tcPr>
          <w:p w:rsidR="00792E45" w:rsidRPr="00A00895" w:rsidRDefault="00792E45" w:rsidP="00AC1E43">
            <w:pPr>
              <w:widowControl/>
              <w:rPr>
                <w:kern w:val="0"/>
                <w:sz w:val="18"/>
                <w:szCs w:val="18"/>
              </w:rPr>
            </w:pPr>
            <w:r w:rsidRPr="00A00895">
              <w:rPr>
                <w:kern w:val="0"/>
                <w:sz w:val="18"/>
                <w:szCs w:val="18"/>
              </w:rPr>
              <w:t>19</w:t>
            </w:r>
          </w:p>
        </w:tc>
        <w:tc>
          <w:tcPr>
            <w:tcW w:w="912" w:type="pct"/>
          </w:tcPr>
          <w:p w:rsidR="00792E45" w:rsidRPr="00A00895" w:rsidRDefault="00792E45" w:rsidP="00AC1E43">
            <w:pPr>
              <w:widowControl/>
              <w:rPr>
                <w:kern w:val="0"/>
                <w:sz w:val="18"/>
                <w:szCs w:val="18"/>
              </w:rPr>
            </w:pPr>
            <w:r w:rsidRPr="00A00895">
              <w:rPr>
                <w:kern w:val="0"/>
                <w:sz w:val="18"/>
                <w:szCs w:val="18"/>
              </w:rPr>
              <w:t>投资人在销售人处用于交易的资金账号</w:t>
            </w:r>
          </w:p>
        </w:tc>
        <w:tc>
          <w:tcPr>
            <w:tcW w:w="1038"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289" w:type="pct"/>
          </w:tcPr>
          <w:p w:rsidR="00792E45" w:rsidRPr="00A00895" w:rsidRDefault="00792E45" w:rsidP="00AC1E43">
            <w:pPr>
              <w:widowControl/>
              <w:rPr>
                <w:kern w:val="0"/>
                <w:sz w:val="18"/>
                <w:szCs w:val="18"/>
              </w:rPr>
            </w:pPr>
            <w:r w:rsidRPr="00A00895">
              <w:rPr>
                <w:kern w:val="0"/>
                <w:sz w:val="18"/>
                <w:szCs w:val="18"/>
              </w:rPr>
              <w:t>29</w:t>
            </w:r>
          </w:p>
        </w:tc>
        <w:tc>
          <w:tcPr>
            <w:tcW w:w="1356" w:type="pct"/>
          </w:tcPr>
          <w:p w:rsidR="00792E45" w:rsidRPr="00A00895" w:rsidRDefault="00792E45" w:rsidP="00AC1E43">
            <w:pPr>
              <w:widowControl/>
              <w:rPr>
                <w:kern w:val="0"/>
                <w:sz w:val="18"/>
                <w:szCs w:val="18"/>
              </w:rPr>
            </w:pPr>
            <w:r w:rsidRPr="00A00895">
              <w:rPr>
                <w:kern w:val="0"/>
                <w:sz w:val="18"/>
                <w:szCs w:val="18"/>
              </w:rPr>
              <w:t>RegionCode</w:t>
            </w:r>
          </w:p>
        </w:tc>
        <w:tc>
          <w:tcPr>
            <w:tcW w:w="510"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4</w:t>
            </w:r>
          </w:p>
        </w:tc>
        <w:tc>
          <w:tcPr>
            <w:tcW w:w="912" w:type="pct"/>
          </w:tcPr>
          <w:p w:rsidR="00792E45" w:rsidRPr="00A00895" w:rsidRDefault="00792E45" w:rsidP="00AC1E43">
            <w:pPr>
              <w:widowControl/>
              <w:rPr>
                <w:kern w:val="0"/>
                <w:sz w:val="18"/>
                <w:szCs w:val="18"/>
              </w:rPr>
            </w:pPr>
            <w:r w:rsidRPr="00A00895">
              <w:rPr>
                <w:kern w:val="0"/>
                <w:sz w:val="18"/>
                <w:szCs w:val="18"/>
              </w:rPr>
              <w:t>交易所在地区编号</w:t>
            </w:r>
          </w:p>
        </w:tc>
        <w:tc>
          <w:tcPr>
            <w:tcW w:w="1038" w:type="pct"/>
          </w:tcPr>
          <w:p w:rsidR="00792E45" w:rsidRPr="00A00895" w:rsidRDefault="00792E45" w:rsidP="00AC1E43">
            <w:pPr>
              <w:widowControl/>
              <w:rPr>
                <w:kern w:val="0"/>
                <w:sz w:val="18"/>
                <w:szCs w:val="18"/>
              </w:rPr>
            </w:pPr>
            <w:r w:rsidRPr="00A00895">
              <w:rPr>
                <w:kern w:val="0"/>
                <w:sz w:val="18"/>
                <w:szCs w:val="18"/>
              </w:rPr>
              <w:t>具体编码依</w:t>
            </w:r>
            <w:r w:rsidRPr="00A00895">
              <w:rPr>
                <w:kern w:val="0"/>
                <w:sz w:val="18"/>
                <w:szCs w:val="18"/>
              </w:rPr>
              <w:t>GB/T 13497-1992</w:t>
            </w:r>
          </w:p>
        </w:tc>
        <w:tc>
          <w:tcPr>
            <w:tcW w:w="501"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975"/>
        </w:trPr>
        <w:tc>
          <w:tcPr>
            <w:tcW w:w="289" w:type="pct"/>
          </w:tcPr>
          <w:p w:rsidR="00792E45" w:rsidRPr="00A00895" w:rsidRDefault="00792E45" w:rsidP="00AC1E43">
            <w:pPr>
              <w:widowControl/>
              <w:rPr>
                <w:kern w:val="0"/>
                <w:sz w:val="18"/>
                <w:szCs w:val="18"/>
              </w:rPr>
            </w:pPr>
            <w:r w:rsidRPr="00A00895">
              <w:rPr>
                <w:kern w:val="0"/>
                <w:sz w:val="18"/>
                <w:szCs w:val="18"/>
              </w:rPr>
              <w:t>37</w:t>
            </w:r>
          </w:p>
        </w:tc>
        <w:tc>
          <w:tcPr>
            <w:tcW w:w="1356" w:type="pct"/>
          </w:tcPr>
          <w:p w:rsidR="00792E45" w:rsidRPr="00A00895" w:rsidRDefault="00792E45" w:rsidP="00AC1E43">
            <w:pPr>
              <w:widowControl/>
              <w:rPr>
                <w:kern w:val="0"/>
                <w:sz w:val="18"/>
                <w:szCs w:val="18"/>
              </w:rPr>
            </w:pPr>
            <w:r w:rsidRPr="00A00895">
              <w:rPr>
                <w:kern w:val="0"/>
                <w:sz w:val="18"/>
                <w:szCs w:val="18"/>
              </w:rPr>
              <w:t>CurrencyType</w:t>
            </w:r>
          </w:p>
        </w:tc>
        <w:tc>
          <w:tcPr>
            <w:tcW w:w="510"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3</w:t>
            </w:r>
          </w:p>
        </w:tc>
        <w:tc>
          <w:tcPr>
            <w:tcW w:w="912" w:type="pct"/>
          </w:tcPr>
          <w:p w:rsidR="00792E45" w:rsidRPr="00A00895" w:rsidRDefault="00792E45" w:rsidP="00AC1E43">
            <w:pPr>
              <w:widowControl/>
              <w:rPr>
                <w:kern w:val="0"/>
                <w:sz w:val="18"/>
                <w:szCs w:val="18"/>
              </w:rPr>
            </w:pPr>
            <w:r w:rsidRPr="00A00895">
              <w:rPr>
                <w:kern w:val="0"/>
                <w:sz w:val="18"/>
                <w:szCs w:val="18"/>
              </w:rPr>
              <w:t>结算币种</w:t>
            </w:r>
          </w:p>
        </w:tc>
        <w:tc>
          <w:tcPr>
            <w:tcW w:w="1038" w:type="pct"/>
          </w:tcPr>
          <w:p w:rsidR="00792E45" w:rsidRPr="00A00895" w:rsidRDefault="00792E45" w:rsidP="00AC1E43">
            <w:pPr>
              <w:widowControl/>
              <w:rPr>
                <w:kern w:val="0"/>
                <w:sz w:val="18"/>
                <w:szCs w:val="18"/>
              </w:rPr>
            </w:pPr>
            <w:r w:rsidRPr="00A00895">
              <w:rPr>
                <w:kern w:val="0"/>
                <w:sz w:val="18"/>
                <w:szCs w:val="18"/>
              </w:rPr>
              <w:t>156-</w:t>
            </w:r>
            <w:r w:rsidRPr="00A00895">
              <w:rPr>
                <w:kern w:val="0"/>
                <w:sz w:val="18"/>
                <w:szCs w:val="18"/>
              </w:rPr>
              <w:t>人民币，</w:t>
            </w:r>
            <w:r w:rsidRPr="00A00895">
              <w:rPr>
                <w:kern w:val="0"/>
                <w:sz w:val="18"/>
                <w:szCs w:val="18"/>
              </w:rPr>
              <w:t>840-</w:t>
            </w:r>
            <w:r w:rsidRPr="00A00895">
              <w:rPr>
                <w:kern w:val="0"/>
                <w:sz w:val="18"/>
                <w:szCs w:val="18"/>
              </w:rPr>
              <w:t>美元</w:t>
            </w:r>
            <w:r w:rsidRPr="00A00895">
              <w:rPr>
                <w:kern w:val="0"/>
                <w:sz w:val="18"/>
                <w:szCs w:val="18"/>
              </w:rPr>
              <w:t>344-</w:t>
            </w:r>
            <w:r w:rsidRPr="00A00895">
              <w:rPr>
                <w:kern w:val="0"/>
                <w:sz w:val="18"/>
                <w:szCs w:val="18"/>
              </w:rPr>
              <w:t>港元，</w:t>
            </w:r>
            <w:r w:rsidRPr="00A00895">
              <w:rPr>
                <w:kern w:val="0"/>
                <w:sz w:val="18"/>
                <w:szCs w:val="18"/>
              </w:rPr>
              <w:t>954-</w:t>
            </w:r>
            <w:r w:rsidRPr="00A00895">
              <w:rPr>
                <w:kern w:val="0"/>
                <w:sz w:val="18"/>
                <w:szCs w:val="18"/>
              </w:rPr>
              <w:t>欧元</w:t>
            </w:r>
            <w:r w:rsidRPr="00A00895">
              <w:rPr>
                <w:kern w:val="0"/>
                <w:sz w:val="18"/>
                <w:szCs w:val="18"/>
              </w:rPr>
              <w:t>392-</w:t>
            </w:r>
            <w:r w:rsidRPr="00A00895">
              <w:rPr>
                <w:kern w:val="0"/>
                <w:sz w:val="18"/>
                <w:szCs w:val="18"/>
              </w:rPr>
              <w:t>日元，</w:t>
            </w:r>
            <w:r w:rsidRPr="00A00895">
              <w:rPr>
                <w:kern w:val="0"/>
                <w:sz w:val="18"/>
                <w:szCs w:val="18"/>
              </w:rPr>
              <w:t>826-</w:t>
            </w:r>
            <w:r w:rsidRPr="00A00895">
              <w:rPr>
                <w:kern w:val="0"/>
                <w:sz w:val="18"/>
                <w:szCs w:val="18"/>
              </w:rPr>
              <w:t>英镑</w:t>
            </w:r>
            <w:r w:rsidRPr="00A00895">
              <w:rPr>
                <w:kern w:val="0"/>
                <w:sz w:val="18"/>
                <w:szCs w:val="18"/>
              </w:rPr>
              <w:t>250-</w:t>
            </w:r>
            <w:r w:rsidRPr="00A00895">
              <w:rPr>
                <w:kern w:val="0"/>
                <w:sz w:val="18"/>
                <w:szCs w:val="18"/>
              </w:rPr>
              <w:t>法郎，</w:t>
            </w:r>
            <w:r w:rsidRPr="00A00895">
              <w:rPr>
                <w:kern w:val="0"/>
                <w:sz w:val="18"/>
                <w:szCs w:val="18"/>
              </w:rPr>
              <w:t>280-</w:t>
            </w:r>
            <w:r w:rsidRPr="00A00895">
              <w:rPr>
                <w:kern w:val="0"/>
                <w:sz w:val="18"/>
                <w:szCs w:val="18"/>
              </w:rPr>
              <w:t>马克</w:t>
            </w:r>
          </w:p>
        </w:tc>
        <w:tc>
          <w:tcPr>
            <w:tcW w:w="50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735"/>
        </w:trPr>
        <w:tc>
          <w:tcPr>
            <w:tcW w:w="289" w:type="pct"/>
          </w:tcPr>
          <w:p w:rsidR="00792E45" w:rsidRPr="00A00895" w:rsidRDefault="00792E45" w:rsidP="00AC1E43">
            <w:pPr>
              <w:widowControl/>
              <w:rPr>
                <w:kern w:val="0"/>
                <w:sz w:val="18"/>
                <w:szCs w:val="18"/>
              </w:rPr>
            </w:pPr>
            <w:r w:rsidRPr="00A00895">
              <w:rPr>
                <w:kern w:val="0"/>
                <w:sz w:val="18"/>
                <w:szCs w:val="18"/>
              </w:rPr>
              <w:t>40</w:t>
            </w:r>
          </w:p>
        </w:tc>
        <w:tc>
          <w:tcPr>
            <w:tcW w:w="1356" w:type="pct"/>
          </w:tcPr>
          <w:p w:rsidR="00792E45" w:rsidRPr="00A00895" w:rsidRDefault="00792E45" w:rsidP="00AC1E43">
            <w:pPr>
              <w:widowControl/>
              <w:rPr>
                <w:kern w:val="0"/>
                <w:sz w:val="18"/>
                <w:szCs w:val="18"/>
              </w:rPr>
            </w:pPr>
            <w:r w:rsidRPr="00A00895">
              <w:rPr>
                <w:kern w:val="0"/>
                <w:sz w:val="18"/>
                <w:szCs w:val="18"/>
              </w:rPr>
              <w:t>DateOfPeriodicSubs</w:t>
            </w:r>
          </w:p>
        </w:tc>
        <w:tc>
          <w:tcPr>
            <w:tcW w:w="510"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8</w:t>
            </w:r>
          </w:p>
        </w:tc>
        <w:tc>
          <w:tcPr>
            <w:tcW w:w="912" w:type="pct"/>
          </w:tcPr>
          <w:p w:rsidR="00792E45" w:rsidRPr="00A00895" w:rsidRDefault="00792E45" w:rsidP="00AC1E43">
            <w:pPr>
              <w:widowControl/>
              <w:rPr>
                <w:kern w:val="0"/>
                <w:sz w:val="18"/>
                <w:szCs w:val="18"/>
              </w:rPr>
            </w:pPr>
            <w:r w:rsidRPr="00A00895">
              <w:rPr>
                <w:kern w:val="0"/>
                <w:sz w:val="18"/>
                <w:szCs w:val="18"/>
              </w:rPr>
              <w:t>定时定额申购日期</w:t>
            </w:r>
          </w:p>
        </w:tc>
        <w:tc>
          <w:tcPr>
            <w:tcW w:w="1038"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r w:rsidRPr="00A00895">
              <w:rPr>
                <w:kern w:val="0"/>
                <w:sz w:val="18"/>
                <w:szCs w:val="18"/>
              </w:rPr>
              <w:t>。当业务代码为</w:t>
            </w:r>
            <w:r w:rsidRPr="00A00895">
              <w:rPr>
                <w:kern w:val="0"/>
                <w:sz w:val="18"/>
                <w:szCs w:val="18"/>
              </w:rPr>
              <w:t>139</w:t>
            </w:r>
            <w:r w:rsidRPr="00A00895">
              <w:rPr>
                <w:kern w:val="0"/>
                <w:sz w:val="18"/>
                <w:szCs w:val="18"/>
              </w:rPr>
              <w:t>、</w:t>
            </w:r>
            <w:r w:rsidRPr="00A00895">
              <w:rPr>
                <w:kern w:val="0"/>
                <w:sz w:val="18"/>
                <w:szCs w:val="18"/>
              </w:rPr>
              <w:t>159</w:t>
            </w:r>
            <w:r w:rsidRPr="00A00895">
              <w:rPr>
                <w:kern w:val="0"/>
                <w:sz w:val="18"/>
                <w:szCs w:val="18"/>
              </w:rPr>
              <w:t>时，为</w:t>
            </w:r>
            <w:r w:rsidRPr="00A00895">
              <w:rPr>
                <w:kern w:val="0"/>
                <w:sz w:val="18"/>
                <w:szCs w:val="18"/>
              </w:rPr>
              <w:t>Y</w:t>
            </w:r>
            <w:r w:rsidRPr="00A00895">
              <w:rPr>
                <w:kern w:val="0"/>
                <w:sz w:val="18"/>
                <w:szCs w:val="18"/>
              </w:rPr>
              <w:t>项</w:t>
            </w:r>
          </w:p>
        </w:tc>
        <w:tc>
          <w:tcPr>
            <w:tcW w:w="501"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47</w:t>
            </w:r>
          </w:p>
        </w:tc>
        <w:tc>
          <w:tcPr>
            <w:tcW w:w="1356" w:type="pct"/>
          </w:tcPr>
          <w:p w:rsidR="00792E45" w:rsidRPr="00A00895" w:rsidRDefault="00792E45" w:rsidP="00AC1E43">
            <w:pPr>
              <w:widowControl/>
              <w:rPr>
                <w:kern w:val="0"/>
                <w:sz w:val="18"/>
                <w:szCs w:val="18"/>
              </w:rPr>
            </w:pPr>
            <w:r w:rsidRPr="00A00895">
              <w:rPr>
                <w:kern w:val="0"/>
                <w:sz w:val="18"/>
                <w:szCs w:val="18"/>
              </w:rPr>
              <w:t>DownLoaddate</w:t>
            </w:r>
          </w:p>
        </w:tc>
        <w:tc>
          <w:tcPr>
            <w:tcW w:w="510"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8</w:t>
            </w:r>
          </w:p>
        </w:tc>
        <w:tc>
          <w:tcPr>
            <w:tcW w:w="912" w:type="pct"/>
          </w:tcPr>
          <w:p w:rsidR="00792E45" w:rsidRPr="00A00895" w:rsidRDefault="00792E45" w:rsidP="00AC1E43">
            <w:pPr>
              <w:widowControl/>
              <w:rPr>
                <w:kern w:val="0"/>
                <w:sz w:val="18"/>
                <w:szCs w:val="18"/>
              </w:rPr>
            </w:pPr>
            <w:r w:rsidRPr="00A00895">
              <w:rPr>
                <w:kern w:val="0"/>
                <w:sz w:val="18"/>
                <w:szCs w:val="18"/>
              </w:rPr>
              <w:t>交易数据下传日期</w:t>
            </w:r>
          </w:p>
        </w:tc>
        <w:tc>
          <w:tcPr>
            <w:tcW w:w="1038"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01"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690"/>
        </w:trPr>
        <w:tc>
          <w:tcPr>
            <w:tcW w:w="289" w:type="pct"/>
          </w:tcPr>
          <w:p w:rsidR="00792E45" w:rsidRPr="00A00895" w:rsidRDefault="00792E45" w:rsidP="00AC1E43">
            <w:pPr>
              <w:widowControl/>
              <w:rPr>
                <w:kern w:val="0"/>
                <w:sz w:val="18"/>
                <w:szCs w:val="18"/>
              </w:rPr>
            </w:pPr>
            <w:r w:rsidRPr="00A00895">
              <w:rPr>
                <w:kern w:val="0"/>
                <w:sz w:val="18"/>
                <w:szCs w:val="18"/>
              </w:rPr>
              <w:t>52</w:t>
            </w:r>
          </w:p>
        </w:tc>
        <w:tc>
          <w:tcPr>
            <w:tcW w:w="1356" w:type="pct"/>
          </w:tcPr>
          <w:p w:rsidR="00792E45" w:rsidRPr="00A00895" w:rsidRDefault="00792E45" w:rsidP="00AC1E43">
            <w:pPr>
              <w:widowControl/>
              <w:rPr>
                <w:kern w:val="0"/>
                <w:sz w:val="18"/>
                <w:szCs w:val="18"/>
              </w:rPr>
            </w:pPr>
            <w:r w:rsidRPr="00A00895">
              <w:rPr>
                <w:kern w:val="0"/>
                <w:sz w:val="18"/>
                <w:szCs w:val="18"/>
              </w:rPr>
              <w:t>Charge</w:t>
            </w:r>
          </w:p>
        </w:tc>
        <w:tc>
          <w:tcPr>
            <w:tcW w:w="510"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912" w:type="pct"/>
          </w:tcPr>
          <w:p w:rsidR="00792E45" w:rsidRPr="00A00895" w:rsidRDefault="00792E45" w:rsidP="00AC1E43">
            <w:pPr>
              <w:widowControl/>
              <w:rPr>
                <w:kern w:val="0"/>
                <w:sz w:val="18"/>
                <w:szCs w:val="18"/>
              </w:rPr>
            </w:pPr>
            <w:r w:rsidRPr="00A00895">
              <w:rPr>
                <w:kern w:val="0"/>
                <w:sz w:val="18"/>
                <w:szCs w:val="18"/>
              </w:rPr>
              <w:t>手续费</w:t>
            </w:r>
          </w:p>
        </w:tc>
        <w:tc>
          <w:tcPr>
            <w:tcW w:w="1038"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690"/>
        </w:trPr>
        <w:tc>
          <w:tcPr>
            <w:tcW w:w="289" w:type="pct"/>
          </w:tcPr>
          <w:p w:rsidR="00792E45" w:rsidRPr="00A00895" w:rsidRDefault="00792E45" w:rsidP="00AC1E43">
            <w:pPr>
              <w:widowControl/>
              <w:rPr>
                <w:kern w:val="0"/>
                <w:sz w:val="18"/>
                <w:szCs w:val="18"/>
              </w:rPr>
            </w:pPr>
            <w:r w:rsidRPr="00A00895">
              <w:rPr>
                <w:kern w:val="0"/>
                <w:sz w:val="18"/>
                <w:szCs w:val="18"/>
              </w:rPr>
              <w:t>53</w:t>
            </w:r>
          </w:p>
        </w:tc>
        <w:tc>
          <w:tcPr>
            <w:tcW w:w="1356" w:type="pct"/>
          </w:tcPr>
          <w:p w:rsidR="00792E45" w:rsidRPr="00A00895" w:rsidRDefault="00792E45" w:rsidP="00AC1E43">
            <w:pPr>
              <w:widowControl/>
              <w:rPr>
                <w:kern w:val="0"/>
                <w:sz w:val="18"/>
                <w:szCs w:val="18"/>
              </w:rPr>
            </w:pPr>
            <w:r w:rsidRPr="00A00895">
              <w:rPr>
                <w:kern w:val="0"/>
                <w:sz w:val="18"/>
                <w:szCs w:val="18"/>
              </w:rPr>
              <w:t>AgencyFee</w:t>
            </w:r>
          </w:p>
        </w:tc>
        <w:tc>
          <w:tcPr>
            <w:tcW w:w="510"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912" w:type="pct"/>
          </w:tcPr>
          <w:p w:rsidR="00792E45" w:rsidRPr="00A00895" w:rsidRDefault="00792E45" w:rsidP="00AC1E43">
            <w:pPr>
              <w:widowControl/>
              <w:rPr>
                <w:kern w:val="0"/>
                <w:sz w:val="18"/>
                <w:szCs w:val="18"/>
              </w:rPr>
            </w:pPr>
            <w:r w:rsidRPr="00A00895">
              <w:rPr>
                <w:kern w:val="0"/>
                <w:sz w:val="18"/>
                <w:szCs w:val="18"/>
              </w:rPr>
              <w:t>代理费</w:t>
            </w:r>
          </w:p>
        </w:tc>
        <w:tc>
          <w:tcPr>
            <w:tcW w:w="1038"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690"/>
        </w:trPr>
        <w:tc>
          <w:tcPr>
            <w:tcW w:w="289" w:type="pct"/>
          </w:tcPr>
          <w:p w:rsidR="00792E45" w:rsidRPr="00A00895" w:rsidRDefault="00792E45" w:rsidP="00AC1E43">
            <w:pPr>
              <w:widowControl/>
              <w:rPr>
                <w:kern w:val="0"/>
                <w:sz w:val="18"/>
                <w:szCs w:val="18"/>
              </w:rPr>
            </w:pPr>
            <w:r w:rsidRPr="00A00895">
              <w:rPr>
                <w:kern w:val="0"/>
                <w:sz w:val="18"/>
                <w:szCs w:val="18"/>
              </w:rPr>
              <w:t>55</w:t>
            </w:r>
          </w:p>
        </w:tc>
        <w:tc>
          <w:tcPr>
            <w:tcW w:w="1356" w:type="pct"/>
          </w:tcPr>
          <w:p w:rsidR="00792E45" w:rsidRPr="00A00895" w:rsidRDefault="00792E45" w:rsidP="00AC1E43">
            <w:pPr>
              <w:widowControl/>
              <w:rPr>
                <w:kern w:val="0"/>
                <w:sz w:val="18"/>
                <w:szCs w:val="18"/>
              </w:rPr>
            </w:pPr>
            <w:r w:rsidRPr="00A00895">
              <w:rPr>
                <w:kern w:val="0"/>
                <w:sz w:val="18"/>
                <w:szCs w:val="18"/>
              </w:rPr>
              <w:t>TotalTransFee</w:t>
            </w:r>
          </w:p>
        </w:tc>
        <w:tc>
          <w:tcPr>
            <w:tcW w:w="510"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912" w:type="pct"/>
          </w:tcPr>
          <w:p w:rsidR="00792E45" w:rsidRPr="00A00895" w:rsidRDefault="00792E45" w:rsidP="00AC1E43">
            <w:pPr>
              <w:widowControl/>
              <w:rPr>
                <w:kern w:val="0"/>
                <w:sz w:val="18"/>
                <w:szCs w:val="18"/>
              </w:rPr>
            </w:pPr>
            <w:r w:rsidRPr="00A00895">
              <w:rPr>
                <w:kern w:val="0"/>
                <w:sz w:val="18"/>
                <w:szCs w:val="18"/>
              </w:rPr>
              <w:t>交易确认费用合计</w:t>
            </w:r>
          </w:p>
        </w:tc>
        <w:tc>
          <w:tcPr>
            <w:tcW w:w="1038"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289" w:type="pct"/>
          </w:tcPr>
          <w:p w:rsidR="00792E45" w:rsidRPr="00A00895" w:rsidRDefault="00792E45" w:rsidP="00AC1E43">
            <w:pPr>
              <w:widowControl/>
              <w:rPr>
                <w:kern w:val="0"/>
                <w:sz w:val="18"/>
                <w:szCs w:val="18"/>
              </w:rPr>
            </w:pPr>
            <w:r w:rsidRPr="00A00895">
              <w:rPr>
                <w:kern w:val="0"/>
                <w:sz w:val="18"/>
                <w:szCs w:val="18"/>
              </w:rPr>
              <w:t>62</w:t>
            </w:r>
          </w:p>
        </w:tc>
        <w:tc>
          <w:tcPr>
            <w:tcW w:w="1356" w:type="pct"/>
          </w:tcPr>
          <w:p w:rsidR="00792E45" w:rsidRPr="00A00895" w:rsidRDefault="00792E45" w:rsidP="00AC1E43">
            <w:pPr>
              <w:widowControl/>
              <w:rPr>
                <w:kern w:val="0"/>
                <w:sz w:val="18"/>
                <w:szCs w:val="18"/>
              </w:rPr>
            </w:pPr>
            <w:r w:rsidRPr="00A00895">
              <w:rPr>
                <w:kern w:val="0"/>
                <w:sz w:val="18"/>
                <w:szCs w:val="18"/>
              </w:rPr>
              <w:t>ConfirmedVol</w:t>
            </w:r>
          </w:p>
        </w:tc>
        <w:tc>
          <w:tcPr>
            <w:tcW w:w="510"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912" w:type="pct"/>
          </w:tcPr>
          <w:p w:rsidR="00792E45" w:rsidRPr="00A00895" w:rsidRDefault="00792E45" w:rsidP="00AC1E43">
            <w:pPr>
              <w:widowControl/>
              <w:rPr>
                <w:kern w:val="0"/>
                <w:sz w:val="18"/>
                <w:szCs w:val="18"/>
              </w:rPr>
            </w:pPr>
            <w:r w:rsidRPr="00A00895">
              <w:rPr>
                <w:kern w:val="0"/>
                <w:sz w:val="18"/>
                <w:szCs w:val="18"/>
              </w:rPr>
              <w:t>交易确认份数</w:t>
            </w:r>
          </w:p>
        </w:tc>
        <w:tc>
          <w:tcPr>
            <w:tcW w:w="1038"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89" w:type="pct"/>
          </w:tcPr>
          <w:p w:rsidR="00792E45" w:rsidRPr="00A00895" w:rsidRDefault="00792E45" w:rsidP="00AC1E43">
            <w:pPr>
              <w:widowControl/>
              <w:rPr>
                <w:kern w:val="0"/>
                <w:sz w:val="18"/>
                <w:szCs w:val="18"/>
              </w:rPr>
            </w:pPr>
            <w:r w:rsidRPr="00A00895">
              <w:rPr>
                <w:kern w:val="0"/>
                <w:sz w:val="18"/>
                <w:szCs w:val="18"/>
              </w:rPr>
              <w:t>64</w:t>
            </w:r>
          </w:p>
        </w:tc>
        <w:tc>
          <w:tcPr>
            <w:tcW w:w="1356" w:type="pct"/>
          </w:tcPr>
          <w:p w:rsidR="00792E45" w:rsidRPr="00A00895" w:rsidRDefault="00792E45" w:rsidP="00AC1E43">
            <w:pPr>
              <w:widowControl/>
              <w:rPr>
                <w:kern w:val="0"/>
                <w:sz w:val="18"/>
                <w:szCs w:val="18"/>
              </w:rPr>
            </w:pPr>
            <w:r w:rsidRPr="00A00895">
              <w:rPr>
                <w:kern w:val="0"/>
                <w:sz w:val="18"/>
                <w:szCs w:val="18"/>
              </w:rPr>
              <w:t>ConfirmedAmount</w:t>
            </w:r>
          </w:p>
        </w:tc>
        <w:tc>
          <w:tcPr>
            <w:tcW w:w="510"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912" w:type="pct"/>
          </w:tcPr>
          <w:p w:rsidR="00792E45" w:rsidRPr="00A00895" w:rsidRDefault="00792E45" w:rsidP="00AC1E43">
            <w:pPr>
              <w:widowControl/>
              <w:rPr>
                <w:kern w:val="0"/>
                <w:sz w:val="18"/>
                <w:szCs w:val="18"/>
              </w:rPr>
            </w:pPr>
            <w:r w:rsidRPr="00A00895">
              <w:rPr>
                <w:kern w:val="0"/>
                <w:sz w:val="18"/>
                <w:szCs w:val="18"/>
              </w:rPr>
              <w:t>交易确认金额</w:t>
            </w:r>
          </w:p>
        </w:tc>
        <w:tc>
          <w:tcPr>
            <w:tcW w:w="1038" w:type="pct"/>
          </w:tcPr>
          <w:p w:rsidR="00792E45" w:rsidRPr="00A00895" w:rsidRDefault="00792E45" w:rsidP="00AC1E43">
            <w:pPr>
              <w:widowControl/>
              <w:rPr>
                <w:kern w:val="0"/>
                <w:sz w:val="18"/>
                <w:szCs w:val="18"/>
              </w:rPr>
            </w:pPr>
          </w:p>
        </w:tc>
        <w:tc>
          <w:tcPr>
            <w:tcW w:w="50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67</w:t>
            </w:r>
          </w:p>
        </w:tc>
        <w:tc>
          <w:tcPr>
            <w:tcW w:w="1356" w:type="pct"/>
          </w:tcPr>
          <w:p w:rsidR="00792E45" w:rsidRPr="00A00895" w:rsidRDefault="00792E45" w:rsidP="00AC1E43">
            <w:pPr>
              <w:widowControl/>
              <w:rPr>
                <w:kern w:val="0"/>
                <w:sz w:val="18"/>
                <w:szCs w:val="18"/>
              </w:rPr>
            </w:pPr>
            <w:r w:rsidRPr="00A00895">
              <w:rPr>
                <w:kern w:val="0"/>
                <w:sz w:val="18"/>
                <w:szCs w:val="18"/>
              </w:rPr>
              <w:t>FundCode</w:t>
            </w:r>
          </w:p>
        </w:tc>
        <w:tc>
          <w:tcPr>
            <w:tcW w:w="510"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4" w:type="pct"/>
          </w:tcPr>
          <w:p w:rsidR="00792E45" w:rsidRPr="00A00895" w:rsidRDefault="00792E45" w:rsidP="00AC1E43">
            <w:pPr>
              <w:widowControl/>
              <w:rPr>
                <w:kern w:val="0"/>
                <w:sz w:val="18"/>
                <w:szCs w:val="18"/>
              </w:rPr>
            </w:pPr>
            <w:r w:rsidRPr="00A00895">
              <w:rPr>
                <w:kern w:val="0"/>
                <w:sz w:val="18"/>
                <w:szCs w:val="18"/>
              </w:rPr>
              <w:t>6</w:t>
            </w:r>
          </w:p>
        </w:tc>
        <w:tc>
          <w:tcPr>
            <w:tcW w:w="912" w:type="pct"/>
          </w:tcPr>
          <w:p w:rsidR="00792E45" w:rsidRPr="00A00895" w:rsidRDefault="00792E45" w:rsidP="00AC1E43">
            <w:pPr>
              <w:widowControl/>
              <w:rPr>
                <w:kern w:val="0"/>
                <w:sz w:val="18"/>
                <w:szCs w:val="18"/>
              </w:rPr>
            </w:pPr>
            <w:r w:rsidRPr="00A00895">
              <w:rPr>
                <w:kern w:val="0"/>
                <w:sz w:val="18"/>
                <w:szCs w:val="18"/>
              </w:rPr>
              <w:t>基金代码</w:t>
            </w:r>
          </w:p>
        </w:tc>
        <w:tc>
          <w:tcPr>
            <w:tcW w:w="1038"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86</w:t>
            </w:r>
          </w:p>
        </w:tc>
        <w:tc>
          <w:tcPr>
            <w:tcW w:w="1356" w:type="pct"/>
          </w:tcPr>
          <w:p w:rsidR="00792E45" w:rsidRPr="00A00895" w:rsidRDefault="00792E45" w:rsidP="00AC1E43">
            <w:pPr>
              <w:widowControl/>
              <w:rPr>
                <w:kern w:val="0"/>
                <w:sz w:val="18"/>
                <w:szCs w:val="18"/>
              </w:rPr>
            </w:pPr>
            <w:r w:rsidRPr="00A00895">
              <w:rPr>
                <w:kern w:val="0"/>
                <w:sz w:val="18"/>
                <w:szCs w:val="18"/>
              </w:rPr>
              <w:t>NAV</w:t>
            </w:r>
          </w:p>
        </w:tc>
        <w:tc>
          <w:tcPr>
            <w:tcW w:w="510"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rFonts w:hint="eastAsia"/>
                <w:kern w:val="0"/>
                <w:sz w:val="18"/>
                <w:szCs w:val="18"/>
              </w:rPr>
              <w:t>7</w:t>
            </w:r>
            <w:r w:rsidRPr="00A00895">
              <w:rPr>
                <w:kern w:val="0"/>
                <w:sz w:val="18"/>
                <w:szCs w:val="18"/>
              </w:rPr>
              <w:t>(</w:t>
            </w:r>
            <w:r w:rsidRPr="00A00895">
              <w:rPr>
                <w:rFonts w:ascii="宋体" w:hAnsi="宋体" w:hint="eastAsia"/>
                <w:kern w:val="0"/>
                <w:sz w:val="18"/>
                <w:szCs w:val="18"/>
              </w:rPr>
              <w:t>四位小数</w:t>
            </w:r>
            <w:r w:rsidRPr="00A00895">
              <w:rPr>
                <w:kern w:val="0"/>
                <w:sz w:val="18"/>
                <w:szCs w:val="18"/>
              </w:rPr>
              <w:t>)</w:t>
            </w:r>
            <w:r w:rsidRPr="00A00895">
              <w:rPr>
                <w:kern w:val="0"/>
                <w:sz w:val="18"/>
                <w:szCs w:val="18"/>
              </w:rPr>
              <w:t xml:space="preserve">　</w:t>
            </w:r>
          </w:p>
        </w:tc>
        <w:tc>
          <w:tcPr>
            <w:tcW w:w="912" w:type="pct"/>
          </w:tcPr>
          <w:p w:rsidR="00792E45" w:rsidRPr="00A00895" w:rsidRDefault="00792E45" w:rsidP="00AC1E43">
            <w:pPr>
              <w:widowControl/>
              <w:rPr>
                <w:kern w:val="0"/>
                <w:sz w:val="18"/>
                <w:szCs w:val="18"/>
              </w:rPr>
            </w:pPr>
            <w:r w:rsidRPr="00A00895">
              <w:rPr>
                <w:kern w:val="0"/>
                <w:sz w:val="18"/>
                <w:szCs w:val="18"/>
              </w:rPr>
              <w:t>基金单位净值</w:t>
            </w:r>
          </w:p>
        </w:tc>
        <w:tc>
          <w:tcPr>
            <w:tcW w:w="1038"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87</w:t>
            </w:r>
          </w:p>
        </w:tc>
        <w:tc>
          <w:tcPr>
            <w:tcW w:w="1356" w:type="pct"/>
          </w:tcPr>
          <w:p w:rsidR="00792E45" w:rsidRPr="00A00895" w:rsidRDefault="00792E45" w:rsidP="00AC1E43">
            <w:pPr>
              <w:widowControl/>
              <w:rPr>
                <w:kern w:val="0"/>
                <w:sz w:val="18"/>
                <w:szCs w:val="18"/>
              </w:rPr>
            </w:pPr>
            <w:r w:rsidRPr="00A00895">
              <w:rPr>
                <w:kern w:val="0"/>
                <w:sz w:val="18"/>
                <w:szCs w:val="18"/>
              </w:rPr>
              <w:t>BranchCode</w:t>
            </w:r>
          </w:p>
        </w:tc>
        <w:tc>
          <w:tcPr>
            <w:tcW w:w="510"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9</w:t>
            </w:r>
          </w:p>
        </w:tc>
        <w:tc>
          <w:tcPr>
            <w:tcW w:w="912" w:type="pct"/>
          </w:tcPr>
          <w:p w:rsidR="00792E45" w:rsidRPr="00A00895" w:rsidRDefault="00792E45" w:rsidP="00AC1E43">
            <w:pPr>
              <w:widowControl/>
              <w:rPr>
                <w:kern w:val="0"/>
                <w:sz w:val="18"/>
                <w:szCs w:val="18"/>
              </w:rPr>
            </w:pPr>
            <w:r w:rsidRPr="00A00895">
              <w:rPr>
                <w:kern w:val="0"/>
                <w:sz w:val="18"/>
                <w:szCs w:val="18"/>
              </w:rPr>
              <w:t>托管网点编号</w:t>
            </w:r>
          </w:p>
        </w:tc>
        <w:tc>
          <w:tcPr>
            <w:tcW w:w="1038"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lastRenderedPageBreak/>
              <w:t>92</w:t>
            </w:r>
          </w:p>
        </w:tc>
        <w:tc>
          <w:tcPr>
            <w:tcW w:w="1356" w:type="pct"/>
          </w:tcPr>
          <w:p w:rsidR="00792E45" w:rsidRPr="00A00895" w:rsidRDefault="00792E45" w:rsidP="00AC1E43">
            <w:pPr>
              <w:widowControl/>
              <w:rPr>
                <w:kern w:val="0"/>
                <w:sz w:val="18"/>
                <w:szCs w:val="18"/>
              </w:rPr>
            </w:pPr>
            <w:r w:rsidRPr="00A00895">
              <w:rPr>
                <w:kern w:val="0"/>
                <w:sz w:val="18"/>
                <w:szCs w:val="18"/>
              </w:rPr>
              <w:t>TransactionDate</w:t>
            </w:r>
          </w:p>
        </w:tc>
        <w:tc>
          <w:tcPr>
            <w:tcW w:w="510"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8</w:t>
            </w:r>
          </w:p>
        </w:tc>
        <w:tc>
          <w:tcPr>
            <w:tcW w:w="912" w:type="pct"/>
          </w:tcPr>
          <w:p w:rsidR="00792E45" w:rsidRPr="00A00895" w:rsidRDefault="00792E45" w:rsidP="00AC1E43">
            <w:pPr>
              <w:widowControl/>
              <w:rPr>
                <w:kern w:val="0"/>
                <w:sz w:val="18"/>
                <w:szCs w:val="18"/>
              </w:rPr>
            </w:pPr>
            <w:r w:rsidRPr="00A00895">
              <w:rPr>
                <w:kern w:val="0"/>
                <w:sz w:val="18"/>
                <w:szCs w:val="18"/>
              </w:rPr>
              <w:t>交易发生日期</w:t>
            </w:r>
          </w:p>
        </w:tc>
        <w:tc>
          <w:tcPr>
            <w:tcW w:w="1038"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0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93</w:t>
            </w:r>
          </w:p>
        </w:tc>
        <w:tc>
          <w:tcPr>
            <w:tcW w:w="1356" w:type="pct"/>
          </w:tcPr>
          <w:p w:rsidR="00792E45" w:rsidRPr="00A00895" w:rsidRDefault="00792E45" w:rsidP="00AC1E43">
            <w:pPr>
              <w:widowControl/>
              <w:rPr>
                <w:kern w:val="0"/>
                <w:sz w:val="18"/>
                <w:szCs w:val="18"/>
              </w:rPr>
            </w:pPr>
            <w:r w:rsidRPr="00A00895">
              <w:rPr>
                <w:kern w:val="0"/>
                <w:sz w:val="18"/>
                <w:szCs w:val="18"/>
              </w:rPr>
              <w:t>TransactionTime</w:t>
            </w:r>
          </w:p>
        </w:tc>
        <w:tc>
          <w:tcPr>
            <w:tcW w:w="510"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6</w:t>
            </w:r>
          </w:p>
        </w:tc>
        <w:tc>
          <w:tcPr>
            <w:tcW w:w="912" w:type="pct"/>
          </w:tcPr>
          <w:p w:rsidR="00792E45" w:rsidRPr="00A00895" w:rsidRDefault="00792E45" w:rsidP="00AC1E43">
            <w:pPr>
              <w:widowControl/>
              <w:rPr>
                <w:kern w:val="0"/>
                <w:sz w:val="18"/>
                <w:szCs w:val="18"/>
              </w:rPr>
            </w:pPr>
            <w:r w:rsidRPr="00A00895">
              <w:rPr>
                <w:kern w:val="0"/>
                <w:sz w:val="18"/>
                <w:szCs w:val="18"/>
              </w:rPr>
              <w:t>交易发生时间</w:t>
            </w:r>
          </w:p>
        </w:tc>
        <w:tc>
          <w:tcPr>
            <w:tcW w:w="1038"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HHMMSS</w:t>
            </w:r>
          </w:p>
        </w:tc>
        <w:tc>
          <w:tcPr>
            <w:tcW w:w="501"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690"/>
        </w:trPr>
        <w:tc>
          <w:tcPr>
            <w:tcW w:w="289" w:type="pct"/>
          </w:tcPr>
          <w:p w:rsidR="00792E45" w:rsidRPr="00A00895" w:rsidRDefault="00792E45" w:rsidP="00AC1E43">
            <w:pPr>
              <w:widowControl/>
              <w:rPr>
                <w:kern w:val="0"/>
                <w:sz w:val="18"/>
                <w:szCs w:val="18"/>
              </w:rPr>
            </w:pPr>
            <w:r w:rsidRPr="00A00895">
              <w:rPr>
                <w:kern w:val="0"/>
                <w:sz w:val="18"/>
                <w:szCs w:val="18"/>
              </w:rPr>
              <w:t>94</w:t>
            </w:r>
          </w:p>
        </w:tc>
        <w:tc>
          <w:tcPr>
            <w:tcW w:w="1356" w:type="pct"/>
          </w:tcPr>
          <w:p w:rsidR="00792E45" w:rsidRPr="00A00895" w:rsidRDefault="00792E45" w:rsidP="00AC1E43">
            <w:pPr>
              <w:widowControl/>
              <w:rPr>
                <w:kern w:val="0"/>
                <w:sz w:val="18"/>
                <w:szCs w:val="18"/>
              </w:rPr>
            </w:pPr>
            <w:r w:rsidRPr="00A00895">
              <w:rPr>
                <w:kern w:val="0"/>
                <w:sz w:val="18"/>
                <w:szCs w:val="18"/>
              </w:rPr>
              <w:t>OtherFee1</w:t>
            </w:r>
          </w:p>
        </w:tc>
        <w:tc>
          <w:tcPr>
            <w:tcW w:w="510"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912" w:type="pct"/>
          </w:tcPr>
          <w:p w:rsidR="00792E45" w:rsidRPr="00A00895" w:rsidRDefault="00792E45" w:rsidP="00AC1E43">
            <w:pPr>
              <w:widowControl/>
              <w:rPr>
                <w:kern w:val="0"/>
                <w:sz w:val="18"/>
                <w:szCs w:val="18"/>
              </w:rPr>
            </w:pPr>
            <w:r w:rsidRPr="00A00895">
              <w:rPr>
                <w:kern w:val="0"/>
                <w:sz w:val="18"/>
                <w:szCs w:val="18"/>
              </w:rPr>
              <w:t>其它费</w:t>
            </w:r>
            <w:r w:rsidRPr="00A00895">
              <w:rPr>
                <w:kern w:val="0"/>
                <w:sz w:val="18"/>
                <w:szCs w:val="18"/>
              </w:rPr>
              <w:t>1</w:t>
            </w:r>
          </w:p>
        </w:tc>
        <w:tc>
          <w:tcPr>
            <w:tcW w:w="1038"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95</w:t>
            </w:r>
          </w:p>
        </w:tc>
        <w:tc>
          <w:tcPr>
            <w:tcW w:w="1356" w:type="pct"/>
          </w:tcPr>
          <w:p w:rsidR="00792E45" w:rsidRPr="00A00895" w:rsidRDefault="00792E45" w:rsidP="00AC1E43">
            <w:pPr>
              <w:widowControl/>
              <w:rPr>
                <w:kern w:val="0"/>
                <w:sz w:val="18"/>
                <w:szCs w:val="18"/>
              </w:rPr>
            </w:pPr>
            <w:r w:rsidRPr="00A00895">
              <w:rPr>
                <w:kern w:val="0"/>
                <w:sz w:val="18"/>
                <w:szCs w:val="18"/>
              </w:rPr>
              <w:t>OtherFee2</w:t>
            </w:r>
          </w:p>
        </w:tc>
        <w:tc>
          <w:tcPr>
            <w:tcW w:w="510"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912" w:type="pct"/>
          </w:tcPr>
          <w:p w:rsidR="00792E45" w:rsidRPr="00A00895" w:rsidRDefault="00792E45" w:rsidP="00AC1E43">
            <w:pPr>
              <w:widowControl/>
              <w:rPr>
                <w:kern w:val="0"/>
                <w:sz w:val="18"/>
                <w:szCs w:val="18"/>
              </w:rPr>
            </w:pPr>
            <w:r w:rsidRPr="00A00895">
              <w:rPr>
                <w:kern w:val="0"/>
                <w:sz w:val="18"/>
                <w:szCs w:val="18"/>
              </w:rPr>
              <w:t>其它费</w:t>
            </w:r>
            <w:r w:rsidRPr="00A00895">
              <w:rPr>
                <w:kern w:val="0"/>
                <w:sz w:val="18"/>
                <w:szCs w:val="18"/>
              </w:rPr>
              <w:t>2</w:t>
            </w:r>
          </w:p>
        </w:tc>
        <w:tc>
          <w:tcPr>
            <w:tcW w:w="1038"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96</w:t>
            </w:r>
          </w:p>
        </w:tc>
        <w:tc>
          <w:tcPr>
            <w:tcW w:w="1356" w:type="pct"/>
          </w:tcPr>
          <w:p w:rsidR="00792E45" w:rsidRPr="00A00895" w:rsidRDefault="00792E45" w:rsidP="00AC1E43">
            <w:pPr>
              <w:widowControl/>
              <w:rPr>
                <w:kern w:val="0"/>
                <w:sz w:val="18"/>
                <w:szCs w:val="18"/>
              </w:rPr>
            </w:pPr>
            <w:r w:rsidRPr="00A00895">
              <w:rPr>
                <w:kern w:val="0"/>
                <w:sz w:val="18"/>
                <w:szCs w:val="18"/>
              </w:rPr>
              <w:t>OtherFee3</w:t>
            </w:r>
          </w:p>
        </w:tc>
        <w:tc>
          <w:tcPr>
            <w:tcW w:w="510"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912" w:type="pct"/>
          </w:tcPr>
          <w:p w:rsidR="00792E45" w:rsidRPr="00A00895" w:rsidRDefault="00792E45" w:rsidP="00AC1E43">
            <w:pPr>
              <w:widowControl/>
              <w:rPr>
                <w:kern w:val="0"/>
                <w:sz w:val="18"/>
                <w:szCs w:val="18"/>
              </w:rPr>
            </w:pPr>
            <w:r w:rsidRPr="00A00895">
              <w:rPr>
                <w:kern w:val="0"/>
                <w:sz w:val="18"/>
                <w:szCs w:val="18"/>
              </w:rPr>
              <w:t>其它费</w:t>
            </w:r>
            <w:r w:rsidRPr="00A00895">
              <w:rPr>
                <w:kern w:val="0"/>
                <w:sz w:val="18"/>
                <w:szCs w:val="18"/>
              </w:rPr>
              <w:t>3</w:t>
            </w:r>
          </w:p>
        </w:tc>
        <w:tc>
          <w:tcPr>
            <w:tcW w:w="1038"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98</w:t>
            </w:r>
          </w:p>
        </w:tc>
        <w:tc>
          <w:tcPr>
            <w:tcW w:w="1356" w:type="pct"/>
          </w:tcPr>
          <w:p w:rsidR="00792E45" w:rsidRPr="00A00895" w:rsidRDefault="00792E45" w:rsidP="00AC1E43">
            <w:pPr>
              <w:widowControl/>
              <w:rPr>
                <w:kern w:val="0"/>
                <w:sz w:val="18"/>
                <w:szCs w:val="18"/>
              </w:rPr>
            </w:pPr>
            <w:r w:rsidRPr="00A00895">
              <w:rPr>
                <w:kern w:val="0"/>
                <w:sz w:val="18"/>
                <w:szCs w:val="18"/>
              </w:rPr>
              <w:t>IndividualOrInstitution</w:t>
            </w:r>
          </w:p>
        </w:tc>
        <w:tc>
          <w:tcPr>
            <w:tcW w:w="510"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1</w:t>
            </w:r>
          </w:p>
        </w:tc>
        <w:tc>
          <w:tcPr>
            <w:tcW w:w="912" w:type="pct"/>
          </w:tcPr>
          <w:p w:rsidR="00792E45" w:rsidRPr="00A00895" w:rsidRDefault="00792E45" w:rsidP="00AC1E43">
            <w:pPr>
              <w:widowControl/>
              <w:rPr>
                <w:kern w:val="0"/>
                <w:sz w:val="18"/>
                <w:szCs w:val="18"/>
              </w:rPr>
            </w:pPr>
            <w:r w:rsidRPr="00A00895">
              <w:rPr>
                <w:kern w:val="0"/>
                <w:sz w:val="18"/>
                <w:szCs w:val="18"/>
              </w:rPr>
              <w:t>个人</w:t>
            </w:r>
            <w:r w:rsidRPr="00A00895">
              <w:rPr>
                <w:kern w:val="0"/>
                <w:sz w:val="18"/>
                <w:szCs w:val="18"/>
              </w:rPr>
              <w:t>/</w:t>
            </w:r>
            <w:r w:rsidRPr="00A00895">
              <w:rPr>
                <w:kern w:val="0"/>
                <w:sz w:val="18"/>
                <w:szCs w:val="18"/>
              </w:rPr>
              <w:t>机构标志</w:t>
            </w:r>
          </w:p>
        </w:tc>
        <w:tc>
          <w:tcPr>
            <w:tcW w:w="1038" w:type="pct"/>
          </w:tcPr>
          <w:p w:rsidR="00792E45" w:rsidRPr="00A00895" w:rsidRDefault="00792E45" w:rsidP="00AC1E43">
            <w:pPr>
              <w:widowControl/>
              <w:rPr>
                <w:kern w:val="0"/>
                <w:sz w:val="18"/>
                <w:szCs w:val="18"/>
              </w:rPr>
            </w:pPr>
          </w:p>
        </w:tc>
        <w:tc>
          <w:tcPr>
            <w:tcW w:w="50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119</w:t>
            </w:r>
          </w:p>
        </w:tc>
        <w:tc>
          <w:tcPr>
            <w:tcW w:w="1356" w:type="pct"/>
          </w:tcPr>
          <w:p w:rsidR="00792E45" w:rsidRPr="00A00895" w:rsidRDefault="00792E45" w:rsidP="00AC1E43">
            <w:pPr>
              <w:widowControl/>
              <w:rPr>
                <w:kern w:val="0"/>
                <w:sz w:val="18"/>
                <w:szCs w:val="18"/>
              </w:rPr>
            </w:pPr>
            <w:r w:rsidRPr="00A00895">
              <w:rPr>
                <w:kern w:val="0"/>
                <w:sz w:val="18"/>
                <w:szCs w:val="18"/>
              </w:rPr>
              <w:t>ReturnCode</w:t>
            </w:r>
          </w:p>
        </w:tc>
        <w:tc>
          <w:tcPr>
            <w:tcW w:w="510"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4</w:t>
            </w:r>
          </w:p>
        </w:tc>
        <w:tc>
          <w:tcPr>
            <w:tcW w:w="912" w:type="pct"/>
          </w:tcPr>
          <w:p w:rsidR="00792E45" w:rsidRPr="00A00895" w:rsidRDefault="00792E45" w:rsidP="00AC1E43">
            <w:pPr>
              <w:widowControl/>
              <w:rPr>
                <w:kern w:val="0"/>
                <w:sz w:val="18"/>
                <w:szCs w:val="18"/>
              </w:rPr>
            </w:pPr>
            <w:r w:rsidRPr="00A00895">
              <w:rPr>
                <w:kern w:val="0"/>
                <w:sz w:val="18"/>
                <w:szCs w:val="18"/>
              </w:rPr>
              <w:t>交易处理返回代码</w:t>
            </w:r>
          </w:p>
        </w:tc>
        <w:tc>
          <w:tcPr>
            <w:tcW w:w="1038" w:type="pct"/>
          </w:tcPr>
          <w:p w:rsidR="00792E45" w:rsidRPr="00A00895" w:rsidRDefault="00792E45" w:rsidP="00AC1E43">
            <w:pPr>
              <w:widowControl/>
              <w:rPr>
                <w:kern w:val="0"/>
                <w:sz w:val="18"/>
                <w:szCs w:val="18"/>
              </w:rPr>
            </w:pPr>
          </w:p>
        </w:tc>
        <w:tc>
          <w:tcPr>
            <w:tcW w:w="50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89" w:type="pct"/>
          </w:tcPr>
          <w:p w:rsidR="00792E45" w:rsidRPr="00A00895" w:rsidRDefault="00792E45" w:rsidP="00AC1E43">
            <w:pPr>
              <w:widowControl/>
              <w:rPr>
                <w:kern w:val="0"/>
                <w:sz w:val="18"/>
                <w:szCs w:val="18"/>
              </w:rPr>
            </w:pPr>
            <w:r w:rsidRPr="00A00895">
              <w:rPr>
                <w:kern w:val="0"/>
                <w:sz w:val="18"/>
                <w:szCs w:val="18"/>
              </w:rPr>
              <w:t>120</w:t>
            </w:r>
          </w:p>
        </w:tc>
        <w:tc>
          <w:tcPr>
            <w:tcW w:w="1356" w:type="pct"/>
          </w:tcPr>
          <w:p w:rsidR="00792E45" w:rsidRPr="00A00895" w:rsidRDefault="00792E45" w:rsidP="00AC1E43">
            <w:pPr>
              <w:widowControl/>
              <w:rPr>
                <w:kern w:val="0"/>
                <w:sz w:val="18"/>
                <w:szCs w:val="18"/>
              </w:rPr>
            </w:pPr>
            <w:r w:rsidRPr="00A00895">
              <w:rPr>
                <w:kern w:val="0"/>
                <w:sz w:val="18"/>
                <w:szCs w:val="18"/>
              </w:rPr>
              <w:t>TransactionAccountID</w:t>
            </w:r>
          </w:p>
        </w:tc>
        <w:tc>
          <w:tcPr>
            <w:tcW w:w="510"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17</w:t>
            </w:r>
          </w:p>
        </w:tc>
        <w:tc>
          <w:tcPr>
            <w:tcW w:w="912" w:type="pct"/>
          </w:tcPr>
          <w:p w:rsidR="00792E45" w:rsidRPr="00A00895" w:rsidRDefault="00792E45" w:rsidP="00AC1E43">
            <w:pPr>
              <w:widowControl/>
              <w:rPr>
                <w:kern w:val="0"/>
                <w:sz w:val="18"/>
                <w:szCs w:val="18"/>
              </w:rPr>
            </w:pPr>
            <w:r w:rsidRPr="00A00895">
              <w:rPr>
                <w:kern w:val="0"/>
                <w:sz w:val="18"/>
                <w:szCs w:val="18"/>
              </w:rPr>
              <w:t>投资人交易账号</w:t>
            </w:r>
          </w:p>
        </w:tc>
        <w:tc>
          <w:tcPr>
            <w:tcW w:w="1038" w:type="pct"/>
          </w:tcPr>
          <w:p w:rsidR="00792E45" w:rsidRPr="00A00895" w:rsidRDefault="00792E45" w:rsidP="00AC1E43">
            <w:pPr>
              <w:widowControl/>
              <w:rPr>
                <w:kern w:val="0"/>
                <w:sz w:val="18"/>
                <w:szCs w:val="18"/>
              </w:rPr>
            </w:pPr>
            <w:r w:rsidRPr="00A00895">
              <w:rPr>
                <w:kern w:val="0"/>
                <w:sz w:val="18"/>
                <w:szCs w:val="18"/>
              </w:rPr>
              <w:t>投资人在销售机构内开设的用于交易的账号</w:t>
            </w:r>
          </w:p>
        </w:tc>
        <w:tc>
          <w:tcPr>
            <w:tcW w:w="50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121</w:t>
            </w:r>
          </w:p>
        </w:tc>
        <w:tc>
          <w:tcPr>
            <w:tcW w:w="1356" w:type="pct"/>
          </w:tcPr>
          <w:p w:rsidR="00792E45" w:rsidRPr="00A00895" w:rsidRDefault="00792E45" w:rsidP="00AC1E43">
            <w:pPr>
              <w:widowControl/>
              <w:rPr>
                <w:kern w:val="0"/>
                <w:sz w:val="18"/>
                <w:szCs w:val="18"/>
              </w:rPr>
            </w:pPr>
            <w:r w:rsidRPr="00A00895">
              <w:rPr>
                <w:kern w:val="0"/>
                <w:sz w:val="18"/>
                <w:szCs w:val="18"/>
              </w:rPr>
              <w:t>DistributorCode</w:t>
            </w:r>
          </w:p>
        </w:tc>
        <w:tc>
          <w:tcPr>
            <w:tcW w:w="510"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4" w:type="pct"/>
          </w:tcPr>
          <w:p w:rsidR="00792E45" w:rsidRPr="00A00895" w:rsidRDefault="00126D5D" w:rsidP="00AC1E43">
            <w:pPr>
              <w:widowControl/>
              <w:rPr>
                <w:kern w:val="0"/>
                <w:sz w:val="18"/>
                <w:szCs w:val="18"/>
              </w:rPr>
            </w:pPr>
            <w:r>
              <w:rPr>
                <w:rFonts w:hint="eastAsia"/>
                <w:kern w:val="0"/>
                <w:sz w:val="18"/>
                <w:szCs w:val="18"/>
              </w:rPr>
              <w:t>9</w:t>
            </w:r>
          </w:p>
        </w:tc>
        <w:tc>
          <w:tcPr>
            <w:tcW w:w="912" w:type="pct"/>
          </w:tcPr>
          <w:p w:rsidR="00792E45" w:rsidRPr="00A00895" w:rsidRDefault="00792E45" w:rsidP="00AC1E43">
            <w:pPr>
              <w:widowControl/>
              <w:rPr>
                <w:kern w:val="0"/>
                <w:sz w:val="18"/>
                <w:szCs w:val="18"/>
              </w:rPr>
            </w:pPr>
            <w:r w:rsidRPr="00A00895">
              <w:rPr>
                <w:kern w:val="0"/>
                <w:sz w:val="18"/>
                <w:szCs w:val="18"/>
              </w:rPr>
              <w:t>销售人代码</w:t>
            </w:r>
          </w:p>
        </w:tc>
        <w:tc>
          <w:tcPr>
            <w:tcW w:w="1038"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133</w:t>
            </w:r>
          </w:p>
        </w:tc>
        <w:tc>
          <w:tcPr>
            <w:tcW w:w="1356" w:type="pct"/>
          </w:tcPr>
          <w:p w:rsidR="00792E45" w:rsidRPr="00A00895" w:rsidRDefault="00792E45" w:rsidP="00AC1E43">
            <w:pPr>
              <w:widowControl/>
              <w:rPr>
                <w:kern w:val="0"/>
                <w:sz w:val="18"/>
                <w:szCs w:val="18"/>
              </w:rPr>
            </w:pPr>
            <w:r w:rsidRPr="00A00895">
              <w:rPr>
                <w:kern w:val="0"/>
                <w:sz w:val="18"/>
                <w:szCs w:val="18"/>
              </w:rPr>
              <w:t>TradingPrice</w:t>
            </w:r>
          </w:p>
        </w:tc>
        <w:tc>
          <w:tcPr>
            <w:tcW w:w="510"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rFonts w:hint="eastAsia"/>
                <w:kern w:val="0"/>
                <w:sz w:val="18"/>
                <w:szCs w:val="18"/>
              </w:rPr>
              <w:t>7</w:t>
            </w:r>
            <w:r w:rsidRPr="00A00895">
              <w:rPr>
                <w:kern w:val="0"/>
                <w:sz w:val="18"/>
                <w:szCs w:val="18"/>
              </w:rPr>
              <w:t>(</w:t>
            </w:r>
            <w:r w:rsidRPr="00A00895">
              <w:rPr>
                <w:rFonts w:ascii="宋体" w:hAnsi="宋体" w:hint="eastAsia"/>
                <w:kern w:val="0"/>
                <w:sz w:val="18"/>
                <w:szCs w:val="18"/>
              </w:rPr>
              <w:t>四位小数</w:t>
            </w:r>
            <w:r w:rsidRPr="00A00895">
              <w:rPr>
                <w:kern w:val="0"/>
                <w:sz w:val="18"/>
                <w:szCs w:val="18"/>
              </w:rPr>
              <w:t>)</w:t>
            </w:r>
          </w:p>
        </w:tc>
        <w:tc>
          <w:tcPr>
            <w:tcW w:w="912" w:type="pct"/>
          </w:tcPr>
          <w:p w:rsidR="00792E45" w:rsidRPr="00A00895" w:rsidRDefault="00792E45" w:rsidP="00AC1E43">
            <w:pPr>
              <w:widowControl/>
              <w:rPr>
                <w:kern w:val="0"/>
                <w:sz w:val="18"/>
                <w:szCs w:val="18"/>
              </w:rPr>
            </w:pPr>
            <w:r w:rsidRPr="00A00895">
              <w:rPr>
                <w:kern w:val="0"/>
                <w:sz w:val="18"/>
                <w:szCs w:val="18"/>
              </w:rPr>
              <w:t>交易价格</w:t>
            </w:r>
          </w:p>
        </w:tc>
        <w:tc>
          <w:tcPr>
            <w:tcW w:w="1038" w:type="pct"/>
          </w:tcPr>
          <w:p w:rsidR="00792E45" w:rsidRPr="00A00895" w:rsidRDefault="00792E45" w:rsidP="00AC1E43">
            <w:pPr>
              <w:widowControl/>
              <w:rPr>
                <w:kern w:val="0"/>
                <w:sz w:val="18"/>
                <w:szCs w:val="18"/>
              </w:rPr>
            </w:pPr>
            <w:r w:rsidRPr="00A00895">
              <w:rPr>
                <w:kern w:val="0"/>
                <w:sz w:val="18"/>
                <w:szCs w:val="18"/>
              </w:rPr>
              <w:t>投资者的单位交易成本</w:t>
            </w:r>
          </w:p>
        </w:tc>
        <w:tc>
          <w:tcPr>
            <w:tcW w:w="501"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134</w:t>
            </w:r>
          </w:p>
        </w:tc>
        <w:tc>
          <w:tcPr>
            <w:tcW w:w="1356" w:type="pct"/>
          </w:tcPr>
          <w:p w:rsidR="00792E45" w:rsidRPr="00A00895" w:rsidRDefault="00792E45" w:rsidP="00AC1E43">
            <w:pPr>
              <w:widowControl/>
              <w:rPr>
                <w:kern w:val="0"/>
                <w:sz w:val="18"/>
                <w:szCs w:val="18"/>
              </w:rPr>
            </w:pPr>
            <w:r w:rsidRPr="00A00895">
              <w:rPr>
                <w:kern w:val="0"/>
                <w:sz w:val="18"/>
                <w:szCs w:val="18"/>
              </w:rPr>
              <w:t>ApplicationAmount</w:t>
            </w:r>
          </w:p>
        </w:tc>
        <w:tc>
          <w:tcPr>
            <w:tcW w:w="510"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912" w:type="pct"/>
          </w:tcPr>
          <w:p w:rsidR="00792E45" w:rsidRPr="00A00895" w:rsidRDefault="00792E45" w:rsidP="00AC1E43">
            <w:pPr>
              <w:widowControl/>
              <w:rPr>
                <w:kern w:val="0"/>
                <w:sz w:val="18"/>
                <w:szCs w:val="18"/>
              </w:rPr>
            </w:pPr>
            <w:r w:rsidRPr="00A00895">
              <w:rPr>
                <w:kern w:val="0"/>
                <w:sz w:val="18"/>
                <w:szCs w:val="18"/>
              </w:rPr>
              <w:t>申请金额</w:t>
            </w:r>
          </w:p>
        </w:tc>
        <w:tc>
          <w:tcPr>
            <w:tcW w:w="1038"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135</w:t>
            </w:r>
          </w:p>
        </w:tc>
        <w:tc>
          <w:tcPr>
            <w:tcW w:w="1356" w:type="pct"/>
          </w:tcPr>
          <w:p w:rsidR="00792E45" w:rsidRPr="00A00895" w:rsidRDefault="00792E45" w:rsidP="00AC1E43">
            <w:pPr>
              <w:widowControl/>
              <w:rPr>
                <w:kern w:val="0"/>
                <w:sz w:val="18"/>
                <w:szCs w:val="18"/>
              </w:rPr>
            </w:pPr>
            <w:r w:rsidRPr="00A00895">
              <w:rPr>
                <w:kern w:val="0"/>
                <w:sz w:val="18"/>
                <w:szCs w:val="18"/>
              </w:rPr>
              <w:t>BusinessCode</w:t>
            </w:r>
          </w:p>
        </w:tc>
        <w:tc>
          <w:tcPr>
            <w:tcW w:w="510"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3</w:t>
            </w:r>
          </w:p>
        </w:tc>
        <w:tc>
          <w:tcPr>
            <w:tcW w:w="912" w:type="pct"/>
          </w:tcPr>
          <w:p w:rsidR="00792E45" w:rsidRPr="00A00895" w:rsidRDefault="00792E45" w:rsidP="00AC1E43">
            <w:pPr>
              <w:widowControl/>
              <w:rPr>
                <w:kern w:val="0"/>
                <w:sz w:val="18"/>
                <w:szCs w:val="18"/>
              </w:rPr>
            </w:pPr>
            <w:r w:rsidRPr="00A00895">
              <w:rPr>
                <w:kern w:val="0"/>
                <w:sz w:val="18"/>
                <w:szCs w:val="18"/>
              </w:rPr>
              <w:t>业务代码</w:t>
            </w:r>
          </w:p>
        </w:tc>
        <w:tc>
          <w:tcPr>
            <w:tcW w:w="1038" w:type="pct"/>
          </w:tcPr>
          <w:p w:rsidR="00792E45" w:rsidRPr="00A00895" w:rsidRDefault="00792E45" w:rsidP="00AC1E43">
            <w:pPr>
              <w:widowControl/>
              <w:rPr>
                <w:kern w:val="0"/>
                <w:sz w:val="18"/>
                <w:szCs w:val="18"/>
              </w:rPr>
            </w:pPr>
            <w:r w:rsidRPr="00A00895">
              <w:rPr>
                <w:kern w:val="0"/>
                <w:sz w:val="18"/>
                <w:szCs w:val="18"/>
              </w:rPr>
              <w:t>编码见表</w:t>
            </w:r>
            <w:r w:rsidRPr="00A00895">
              <w:rPr>
                <w:kern w:val="0"/>
                <w:sz w:val="18"/>
                <w:szCs w:val="18"/>
              </w:rPr>
              <w:t>1</w:t>
            </w:r>
          </w:p>
        </w:tc>
        <w:tc>
          <w:tcPr>
            <w:tcW w:w="50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39"/>
        </w:trPr>
        <w:tc>
          <w:tcPr>
            <w:tcW w:w="289" w:type="pct"/>
          </w:tcPr>
          <w:p w:rsidR="00792E45" w:rsidRPr="00A00895" w:rsidRDefault="00792E45" w:rsidP="00AC1E43">
            <w:pPr>
              <w:widowControl/>
              <w:rPr>
                <w:kern w:val="0"/>
                <w:sz w:val="18"/>
                <w:szCs w:val="18"/>
              </w:rPr>
            </w:pPr>
            <w:r w:rsidRPr="00A00895">
              <w:rPr>
                <w:kern w:val="0"/>
                <w:sz w:val="18"/>
                <w:szCs w:val="18"/>
              </w:rPr>
              <w:t>136</w:t>
            </w:r>
          </w:p>
        </w:tc>
        <w:tc>
          <w:tcPr>
            <w:tcW w:w="1356" w:type="pct"/>
          </w:tcPr>
          <w:p w:rsidR="00792E45" w:rsidRPr="00A00895" w:rsidRDefault="00792E45" w:rsidP="00AC1E43">
            <w:pPr>
              <w:widowControl/>
              <w:rPr>
                <w:kern w:val="0"/>
                <w:sz w:val="18"/>
                <w:szCs w:val="18"/>
              </w:rPr>
            </w:pPr>
            <w:r w:rsidRPr="00A00895">
              <w:rPr>
                <w:kern w:val="0"/>
                <w:sz w:val="18"/>
                <w:szCs w:val="18"/>
              </w:rPr>
              <w:t>TAAccountID</w:t>
            </w:r>
          </w:p>
        </w:tc>
        <w:tc>
          <w:tcPr>
            <w:tcW w:w="510" w:type="pct"/>
          </w:tcPr>
          <w:p w:rsidR="00792E45" w:rsidRPr="00A00895" w:rsidRDefault="00E87890" w:rsidP="00AC1E43">
            <w:pPr>
              <w:widowControl/>
              <w:rPr>
                <w:kern w:val="0"/>
                <w:sz w:val="18"/>
                <w:szCs w:val="18"/>
              </w:rPr>
            </w:pPr>
            <w:r>
              <w:rPr>
                <w:rFonts w:hint="eastAsia"/>
                <w:kern w:val="0"/>
                <w:sz w:val="18"/>
                <w:szCs w:val="18"/>
              </w:rPr>
              <w:t>C</w:t>
            </w:r>
          </w:p>
        </w:tc>
        <w:tc>
          <w:tcPr>
            <w:tcW w:w="394" w:type="pct"/>
          </w:tcPr>
          <w:p w:rsidR="00792E45" w:rsidRPr="00A00895" w:rsidRDefault="00792E45" w:rsidP="00AC1E43">
            <w:pPr>
              <w:widowControl/>
              <w:rPr>
                <w:kern w:val="0"/>
                <w:sz w:val="18"/>
                <w:szCs w:val="18"/>
              </w:rPr>
            </w:pPr>
            <w:r w:rsidRPr="00A00895">
              <w:rPr>
                <w:kern w:val="0"/>
                <w:sz w:val="18"/>
                <w:szCs w:val="18"/>
              </w:rPr>
              <w:t>12</w:t>
            </w:r>
          </w:p>
        </w:tc>
        <w:tc>
          <w:tcPr>
            <w:tcW w:w="912" w:type="pct"/>
          </w:tcPr>
          <w:p w:rsidR="00792E45" w:rsidRPr="00A00895" w:rsidRDefault="00792E45" w:rsidP="00AC1E43">
            <w:pPr>
              <w:widowControl/>
              <w:rPr>
                <w:kern w:val="0"/>
                <w:sz w:val="18"/>
                <w:szCs w:val="18"/>
              </w:rPr>
            </w:pPr>
            <w:r w:rsidRPr="00A00895">
              <w:rPr>
                <w:kern w:val="0"/>
                <w:sz w:val="18"/>
                <w:szCs w:val="18"/>
              </w:rPr>
              <w:t>投资人基金账号</w:t>
            </w:r>
          </w:p>
        </w:tc>
        <w:tc>
          <w:tcPr>
            <w:tcW w:w="1038" w:type="pct"/>
          </w:tcPr>
          <w:p w:rsidR="00792E45" w:rsidRPr="00A00895" w:rsidRDefault="00792E45" w:rsidP="00AC1E43">
            <w:pPr>
              <w:widowControl/>
              <w:rPr>
                <w:kern w:val="0"/>
                <w:sz w:val="18"/>
                <w:szCs w:val="18"/>
              </w:rPr>
            </w:pPr>
          </w:p>
        </w:tc>
        <w:tc>
          <w:tcPr>
            <w:tcW w:w="50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138</w:t>
            </w:r>
          </w:p>
        </w:tc>
        <w:tc>
          <w:tcPr>
            <w:tcW w:w="1356" w:type="pct"/>
          </w:tcPr>
          <w:p w:rsidR="00792E45" w:rsidRPr="00A00895" w:rsidRDefault="00792E45" w:rsidP="00AC1E43">
            <w:pPr>
              <w:widowControl/>
              <w:rPr>
                <w:kern w:val="0"/>
                <w:sz w:val="18"/>
                <w:szCs w:val="18"/>
              </w:rPr>
            </w:pPr>
            <w:r w:rsidRPr="00A00895">
              <w:rPr>
                <w:kern w:val="0"/>
                <w:sz w:val="18"/>
                <w:szCs w:val="18"/>
              </w:rPr>
              <w:t>StampDuty</w:t>
            </w:r>
          </w:p>
        </w:tc>
        <w:tc>
          <w:tcPr>
            <w:tcW w:w="510"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kern w:val="0"/>
                <w:sz w:val="18"/>
                <w:szCs w:val="18"/>
              </w:rPr>
              <w:t>1</w:t>
            </w:r>
            <w:r w:rsidRPr="00A00895">
              <w:rPr>
                <w:rFonts w:hint="eastAsia"/>
                <w:kern w:val="0"/>
                <w:sz w:val="18"/>
                <w:szCs w:val="18"/>
              </w:rPr>
              <w:t>6</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912" w:type="pct"/>
          </w:tcPr>
          <w:p w:rsidR="00792E45" w:rsidRPr="00A00895" w:rsidRDefault="00792E45" w:rsidP="00AC1E43">
            <w:pPr>
              <w:widowControl/>
              <w:rPr>
                <w:kern w:val="0"/>
                <w:sz w:val="18"/>
                <w:szCs w:val="18"/>
              </w:rPr>
            </w:pPr>
            <w:r w:rsidRPr="00A00895">
              <w:rPr>
                <w:kern w:val="0"/>
                <w:sz w:val="18"/>
                <w:szCs w:val="18"/>
              </w:rPr>
              <w:t>印花税</w:t>
            </w:r>
          </w:p>
        </w:tc>
        <w:tc>
          <w:tcPr>
            <w:tcW w:w="1038"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150</w:t>
            </w:r>
          </w:p>
        </w:tc>
        <w:tc>
          <w:tcPr>
            <w:tcW w:w="1356" w:type="pct"/>
          </w:tcPr>
          <w:p w:rsidR="00792E45" w:rsidRPr="00A00895" w:rsidRDefault="00792E45" w:rsidP="00AC1E43">
            <w:pPr>
              <w:widowControl/>
              <w:rPr>
                <w:kern w:val="0"/>
                <w:sz w:val="18"/>
                <w:szCs w:val="18"/>
              </w:rPr>
            </w:pPr>
            <w:r w:rsidRPr="00A00895">
              <w:rPr>
                <w:kern w:val="0"/>
                <w:sz w:val="18"/>
                <w:szCs w:val="18"/>
              </w:rPr>
              <w:t>ValidPeriod</w:t>
            </w:r>
          </w:p>
        </w:tc>
        <w:tc>
          <w:tcPr>
            <w:tcW w:w="510"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kern w:val="0"/>
                <w:sz w:val="18"/>
                <w:szCs w:val="18"/>
              </w:rPr>
              <w:t>2</w:t>
            </w:r>
          </w:p>
        </w:tc>
        <w:tc>
          <w:tcPr>
            <w:tcW w:w="912" w:type="pct"/>
          </w:tcPr>
          <w:p w:rsidR="00792E45" w:rsidRPr="00A00895" w:rsidRDefault="00792E45" w:rsidP="00AC1E43">
            <w:pPr>
              <w:widowControl/>
              <w:rPr>
                <w:kern w:val="0"/>
                <w:sz w:val="18"/>
                <w:szCs w:val="18"/>
              </w:rPr>
            </w:pPr>
            <w:r w:rsidRPr="00A00895">
              <w:rPr>
                <w:kern w:val="0"/>
                <w:sz w:val="18"/>
                <w:szCs w:val="18"/>
              </w:rPr>
              <w:t>交易申请有效天数</w:t>
            </w:r>
          </w:p>
        </w:tc>
        <w:tc>
          <w:tcPr>
            <w:tcW w:w="1038"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sz w:val="18"/>
              </w:rPr>
              <w:t>177</w:t>
            </w:r>
          </w:p>
        </w:tc>
        <w:tc>
          <w:tcPr>
            <w:tcW w:w="1356" w:type="pct"/>
          </w:tcPr>
          <w:p w:rsidR="00792E45" w:rsidRPr="00A00895" w:rsidRDefault="00792E45" w:rsidP="00AC1E43">
            <w:pPr>
              <w:widowControl/>
              <w:rPr>
                <w:kern w:val="0"/>
                <w:sz w:val="18"/>
                <w:szCs w:val="18"/>
              </w:rPr>
            </w:pPr>
            <w:r w:rsidRPr="00A00895">
              <w:rPr>
                <w:sz w:val="18"/>
              </w:rPr>
              <w:t>BusinessFinishFlag</w:t>
            </w:r>
          </w:p>
        </w:tc>
        <w:tc>
          <w:tcPr>
            <w:tcW w:w="510" w:type="pct"/>
          </w:tcPr>
          <w:p w:rsidR="00792E45" w:rsidRPr="00A00895" w:rsidRDefault="00792E45" w:rsidP="00AC1E43">
            <w:pPr>
              <w:widowControl/>
              <w:rPr>
                <w:kern w:val="0"/>
                <w:sz w:val="18"/>
                <w:szCs w:val="18"/>
              </w:rPr>
            </w:pPr>
            <w:r w:rsidRPr="00A00895">
              <w:rPr>
                <w:sz w:val="18"/>
              </w:rPr>
              <w:t>C</w:t>
            </w:r>
          </w:p>
        </w:tc>
        <w:tc>
          <w:tcPr>
            <w:tcW w:w="394" w:type="pct"/>
          </w:tcPr>
          <w:p w:rsidR="00792E45" w:rsidRPr="00A00895" w:rsidRDefault="00792E45" w:rsidP="00AC1E43">
            <w:pPr>
              <w:rPr>
                <w:kern w:val="0"/>
                <w:sz w:val="18"/>
                <w:szCs w:val="18"/>
              </w:rPr>
            </w:pPr>
            <w:r w:rsidRPr="00A00895">
              <w:rPr>
                <w:sz w:val="18"/>
              </w:rPr>
              <w:t>1</w:t>
            </w:r>
          </w:p>
        </w:tc>
        <w:tc>
          <w:tcPr>
            <w:tcW w:w="912" w:type="pct"/>
          </w:tcPr>
          <w:p w:rsidR="00792E45" w:rsidRPr="00A00895" w:rsidRDefault="00792E45" w:rsidP="00AC1E43">
            <w:pPr>
              <w:autoSpaceDE w:val="0"/>
              <w:autoSpaceDN w:val="0"/>
              <w:adjustRightInd w:val="0"/>
              <w:snapToGrid w:val="0"/>
              <w:rPr>
                <w:sz w:val="18"/>
              </w:rPr>
            </w:pPr>
            <w:r w:rsidRPr="00A00895">
              <w:rPr>
                <w:rFonts w:hint="eastAsia"/>
                <w:sz w:val="18"/>
              </w:rPr>
              <w:t>业务过程完全结束标识</w:t>
            </w:r>
          </w:p>
        </w:tc>
        <w:tc>
          <w:tcPr>
            <w:tcW w:w="1038" w:type="pct"/>
          </w:tcPr>
          <w:p w:rsidR="00792E45" w:rsidRPr="00A00895" w:rsidRDefault="00792E45" w:rsidP="00AC1E43">
            <w:pPr>
              <w:autoSpaceDE w:val="0"/>
              <w:autoSpaceDN w:val="0"/>
              <w:adjustRightInd w:val="0"/>
              <w:snapToGrid w:val="0"/>
              <w:rPr>
                <w:sz w:val="18"/>
              </w:rPr>
            </w:pPr>
            <w:r w:rsidRPr="00A00895">
              <w:rPr>
                <w:sz w:val="18"/>
              </w:rPr>
              <w:t>0-</w:t>
            </w:r>
            <w:r w:rsidRPr="00A00895">
              <w:rPr>
                <w:rFonts w:hint="eastAsia"/>
                <w:sz w:val="18"/>
              </w:rPr>
              <w:t>中间过程</w:t>
            </w:r>
          </w:p>
          <w:p w:rsidR="00792E45" w:rsidRPr="00A00895" w:rsidRDefault="00792E45" w:rsidP="00AC1E43">
            <w:pPr>
              <w:autoSpaceDE w:val="0"/>
              <w:autoSpaceDN w:val="0"/>
              <w:adjustRightInd w:val="0"/>
              <w:snapToGrid w:val="0"/>
              <w:rPr>
                <w:sz w:val="18"/>
              </w:rPr>
            </w:pPr>
            <w:r w:rsidRPr="00A00895">
              <w:rPr>
                <w:sz w:val="18"/>
              </w:rPr>
              <w:t>1-</w:t>
            </w:r>
            <w:r w:rsidRPr="00A00895">
              <w:rPr>
                <w:rFonts w:hint="eastAsia"/>
                <w:sz w:val="18"/>
              </w:rPr>
              <w:t>业务过程结束</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不用</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560</w:t>
            </w:r>
          </w:p>
        </w:tc>
        <w:tc>
          <w:tcPr>
            <w:tcW w:w="1356" w:type="pct"/>
          </w:tcPr>
          <w:p w:rsidR="00792E45" w:rsidRPr="00A00895" w:rsidRDefault="00792E45" w:rsidP="00AC1E43">
            <w:pPr>
              <w:widowControl/>
              <w:rPr>
                <w:kern w:val="0"/>
                <w:sz w:val="18"/>
                <w:szCs w:val="18"/>
              </w:rPr>
            </w:pPr>
            <w:r w:rsidRPr="00A00895">
              <w:rPr>
                <w:kern w:val="0"/>
                <w:sz w:val="18"/>
                <w:szCs w:val="18"/>
              </w:rPr>
              <w:t>ManagerRealRatio</w:t>
            </w:r>
          </w:p>
        </w:tc>
        <w:tc>
          <w:tcPr>
            <w:tcW w:w="510"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r w:rsidRPr="00A00895">
              <w:rPr>
                <w:rFonts w:hint="eastAsia"/>
                <w:kern w:val="0"/>
                <w:sz w:val="18"/>
                <w:szCs w:val="18"/>
              </w:rPr>
              <w:t>7</w:t>
            </w:r>
            <w:r w:rsidRPr="00A00895">
              <w:rPr>
                <w:kern w:val="0"/>
                <w:sz w:val="18"/>
                <w:szCs w:val="18"/>
              </w:rPr>
              <w:t>(</w:t>
            </w:r>
            <w:r w:rsidRPr="00A00895">
              <w:rPr>
                <w:rFonts w:ascii="宋体" w:hAnsi="宋体" w:hint="eastAsia"/>
                <w:kern w:val="0"/>
                <w:sz w:val="18"/>
                <w:szCs w:val="18"/>
              </w:rPr>
              <w:t>四位小数</w:t>
            </w:r>
            <w:r w:rsidRPr="00A00895">
              <w:rPr>
                <w:kern w:val="0"/>
                <w:sz w:val="18"/>
                <w:szCs w:val="18"/>
              </w:rPr>
              <w:t>)</w:t>
            </w:r>
          </w:p>
        </w:tc>
        <w:tc>
          <w:tcPr>
            <w:tcW w:w="912" w:type="pct"/>
          </w:tcPr>
          <w:p w:rsidR="00792E45" w:rsidRPr="00A00895" w:rsidRDefault="00792E45" w:rsidP="00AC1E43">
            <w:pPr>
              <w:widowControl/>
              <w:rPr>
                <w:kern w:val="0"/>
                <w:sz w:val="18"/>
                <w:szCs w:val="18"/>
              </w:rPr>
            </w:pPr>
            <w:r w:rsidRPr="00A00895">
              <w:rPr>
                <w:kern w:val="0"/>
                <w:sz w:val="18"/>
                <w:szCs w:val="18"/>
              </w:rPr>
              <w:t>实际计算折扣</w:t>
            </w:r>
          </w:p>
        </w:tc>
        <w:tc>
          <w:tcPr>
            <w:tcW w:w="1038"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255</w:t>
            </w:r>
          </w:p>
        </w:tc>
        <w:tc>
          <w:tcPr>
            <w:tcW w:w="1356" w:type="pct"/>
          </w:tcPr>
          <w:p w:rsidR="00792E45" w:rsidRPr="00A00895" w:rsidRDefault="00792E45" w:rsidP="00AC1E43">
            <w:pPr>
              <w:widowControl/>
              <w:rPr>
                <w:kern w:val="0"/>
                <w:sz w:val="18"/>
                <w:szCs w:val="18"/>
              </w:rPr>
            </w:pPr>
            <w:r w:rsidRPr="00A00895">
              <w:rPr>
                <w:kern w:val="0"/>
                <w:sz w:val="18"/>
                <w:szCs w:val="18"/>
              </w:rPr>
              <w:t>TransferFee</w:t>
            </w:r>
          </w:p>
        </w:tc>
        <w:tc>
          <w:tcPr>
            <w:tcW w:w="510"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r w:rsidRPr="00A00895">
              <w:rPr>
                <w:kern w:val="0"/>
                <w:sz w:val="18"/>
                <w:szCs w:val="18"/>
              </w:rPr>
              <w:t>1</w:t>
            </w:r>
            <w:r w:rsidRPr="00A00895">
              <w:rPr>
                <w:rFonts w:hint="eastAsia"/>
                <w:kern w:val="0"/>
                <w:sz w:val="18"/>
                <w:szCs w:val="18"/>
              </w:rPr>
              <w:t>0</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p>
        </w:tc>
        <w:tc>
          <w:tcPr>
            <w:tcW w:w="912" w:type="pct"/>
          </w:tcPr>
          <w:p w:rsidR="00792E45" w:rsidRPr="00A00895" w:rsidRDefault="00792E45" w:rsidP="00AC1E43">
            <w:pPr>
              <w:widowControl/>
              <w:rPr>
                <w:kern w:val="0"/>
                <w:sz w:val="18"/>
                <w:szCs w:val="18"/>
              </w:rPr>
            </w:pPr>
            <w:r w:rsidRPr="00A00895">
              <w:rPr>
                <w:kern w:val="0"/>
                <w:sz w:val="18"/>
                <w:szCs w:val="18"/>
              </w:rPr>
              <w:t>过户费</w:t>
            </w:r>
          </w:p>
        </w:tc>
        <w:tc>
          <w:tcPr>
            <w:tcW w:w="1038"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89" w:type="pct"/>
          </w:tcPr>
          <w:p w:rsidR="00792E45" w:rsidRPr="00A00895" w:rsidRDefault="00792E45" w:rsidP="00AC1E43">
            <w:pPr>
              <w:widowControl/>
              <w:rPr>
                <w:kern w:val="0"/>
                <w:sz w:val="18"/>
                <w:szCs w:val="18"/>
              </w:rPr>
            </w:pPr>
            <w:r w:rsidRPr="00A00895">
              <w:rPr>
                <w:kern w:val="0"/>
                <w:sz w:val="18"/>
                <w:szCs w:val="18"/>
              </w:rPr>
              <w:t>256</w:t>
            </w:r>
          </w:p>
        </w:tc>
        <w:tc>
          <w:tcPr>
            <w:tcW w:w="1356" w:type="pct"/>
          </w:tcPr>
          <w:p w:rsidR="00792E45" w:rsidRPr="00A00895" w:rsidRDefault="00792E45" w:rsidP="00AC1E43">
            <w:pPr>
              <w:widowControl/>
              <w:rPr>
                <w:kern w:val="0"/>
                <w:sz w:val="18"/>
                <w:szCs w:val="18"/>
              </w:rPr>
            </w:pPr>
            <w:r w:rsidRPr="00A00895">
              <w:rPr>
                <w:kern w:val="0"/>
                <w:sz w:val="18"/>
                <w:szCs w:val="18"/>
              </w:rPr>
              <w:t>FromTAFlag</w:t>
            </w:r>
          </w:p>
        </w:tc>
        <w:tc>
          <w:tcPr>
            <w:tcW w:w="510"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1</w:t>
            </w:r>
          </w:p>
        </w:tc>
        <w:tc>
          <w:tcPr>
            <w:tcW w:w="912" w:type="pct"/>
          </w:tcPr>
          <w:p w:rsidR="00792E45" w:rsidRPr="00A00895" w:rsidRDefault="00792E45" w:rsidP="00AC1E43">
            <w:pPr>
              <w:widowControl/>
              <w:rPr>
                <w:kern w:val="0"/>
                <w:sz w:val="18"/>
                <w:szCs w:val="18"/>
              </w:rPr>
            </w:pPr>
            <w:r w:rsidRPr="00A00895">
              <w:rPr>
                <w:kern w:val="0"/>
                <w:sz w:val="18"/>
                <w:szCs w:val="18"/>
              </w:rPr>
              <w:t>是否注册登记人发起业务标志</w:t>
            </w:r>
          </w:p>
        </w:tc>
        <w:tc>
          <w:tcPr>
            <w:tcW w:w="1038" w:type="pct"/>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由销售人发起，</w:t>
            </w:r>
            <w:r w:rsidRPr="00A00895">
              <w:rPr>
                <w:kern w:val="0"/>
                <w:sz w:val="18"/>
                <w:szCs w:val="18"/>
              </w:rPr>
              <w:t>1-</w:t>
            </w:r>
            <w:r w:rsidRPr="00A00895">
              <w:rPr>
                <w:kern w:val="0"/>
                <w:sz w:val="18"/>
                <w:szCs w:val="18"/>
              </w:rPr>
              <w:t>由注册登记人发起</w:t>
            </w:r>
          </w:p>
        </w:tc>
        <w:tc>
          <w:tcPr>
            <w:tcW w:w="501"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735"/>
        </w:trPr>
        <w:tc>
          <w:tcPr>
            <w:tcW w:w="289" w:type="pct"/>
          </w:tcPr>
          <w:p w:rsidR="00792E45" w:rsidRPr="00A00895" w:rsidRDefault="00792E45" w:rsidP="00AC1E43">
            <w:pPr>
              <w:widowControl/>
              <w:rPr>
                <w:kern w:val="0"/>
                <w:sz w:val="18"/>
                <w:szCs w:val="18"/>
              </w:rPr>
            </w:pPr>
            <w:r w:rsidRPr="00A00895">
              <w:rPr>
                <w:sz w:val="18"/>
              </w:rPr>
              <w:lastRenderedPageBreak/>
              <w:t>260</w:t>
            </w:r>
          </w:p>
        </w:tc>
        <w:tc>
          <w:tcPr>
            <w:tcW w:w="1356" w:type="pct"/>
          </w:tcPr>
          <w:p w:rsidR="00792E45" w:rsidRPr="00A00895" w:rsidRDefault="00792E45" w:rsidP="00AC1E43">
            <w:pPr>
              <w:widowControl/>
              <w:rPr>
                <w:kern w:val="0"/>
                <w:sz w:val="18"/>
                <w:szCs w:val="18"/>
              </w:rPr>
            </w:pPr>
          </w:p>
        </w:tc>
        <w:tc>
          <w:tcPr>
            <w:tcW w:w="510" w:type="pct"/>
          </w:tcPr>
          <w:p w:rsidR="00792E45" w:rsidRPr="00A00895" w:rsidRDefault="00792E45" w:rsidP="00AC1E43">
            <w:pPr>
              <w:widowControl/>
              <w:rPr>
                <w:kern w:val="0"/>
                <w:sz w:val="18"/>
                <w:szCs w:val="18"/>
              </w:rPr>
            </w:pPr>
            <w:r w:rsidRPr="00A00895">
              <w:rPr>
                <w:sz w:val="18"/>
              </w:rPr>
              <w:t>C</w:t>
            </w:r>
          </w:p>
        </w:tc>
        <w:tc>
          <w:tcPr>
            <w:tcW w:w="394" w:type="pct"/>
          </w:tcPr>
          <w:p w:rsidR="00792E45" w:rsidRPr="00A00895" w:rsidRDefault="00792E45" w:rsidP="00AC1E43">
            <w:pPr>
              <w:widowControl/>
              <w:rPr>
                <w:kern w:val="0"/>
                <w:sz w:val="18"/>
                <w:szCs w:val="18"/>
              </w:rPr>
            </w:pPr>
            <w:r w:rsidRPr="00A00895">
              <w:rPr>
                <w:rFonts w:hint="eastAsia"/>
                <w:kern w:val="0"/>
                <w:sz w:val="18"/>
                <w:szCs w:val="18"/>
              </w:rPr>
              <w:t>1</w:t>
            </w:r>
          </w:p>
        </w:tc>
        <w:tc>
          <w:tcPr>
            <w:tcW w:w="912" w:type="pct"/>
          </w:tcPr>
          <w:p w:rsidR="00792E45" w:rsidRPr="00A00895" w:rsidRDefault="00792E45" w:rsidP="00AC1E43">
            <w:pPr>
              <w:autoSpaceDE w:val="0"/>
              <w:autoSpaceDN w:val="0"/>
              <w:adjustRightInd w:val="0"/>
              <w:snapToGrid w:val="0"/>
              <w:rPr>
                <w:sz w:val="18"/>
              </w:rPr>
            </w:pPr>
            <w:r w:rsidRPr="00A00895">
              <w:rPr>
                <w:rFonts w:hint="eastAsia"/>
                <w:sz w:val="18"/>
              </w:rPr>
              <w:t>收费类别</w:t>
            </w:r>
          </w:p>
        </w:tc>
        <w:tc>
          <w:tcPr>
            <w:tcW w:w="1038" w:type="pct"/>
          </w:tcPr>
          <w:p w:rsidR="00792E45" w:rsidRPr="00A00895" w:rsidRDefault="00792E45" w:rsidP="00AC1E43">
            <w:pPr>
              <w:autoSpaceDE w:val="0"/>
              <w:autoSpaceDN w:val="0"/>
              <w:adjustRightInd w:val="0"/>
              <w:snapToGrid w:val="0"/>
              <w:rPr>
                <w:sz w:val="18"/>
              </w:rPr>
            </w:pPr>
            <w:r w:rsidRPr="00A00895">
              <w:rPr>
                <w:sz w:val="18"/>
              </w:rPr>
              <w:t>0-</w:t>
            </w:r>
            <w:r w:rsidRPr="00A00895">
              <w:rPr>
                <w:rFonts w:hint="eastAsia"/>
                <w:sz w:val="18"/>
              </w:rPr>
              <w:t>前收费</w:t>
            </w:r>
            <w:r w:rsidRPr="00A00895">
              <w:rPr>
                <w:sz w:val="18"/>
              </w:rPr>
              <w:t xml:space="preserve">  1-</w:t>
            </w:r>
            <w:r w:rsidRPr="00A00895">
              <w:rPr>
                <w:rFonts w:hint="eastAsia"/>
                <w:sz w:val="18"/>
              </w:rPr>
              <w:t>后收费</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不用</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276</w:t>
            </w:r>
          </w:p>
        </w:tc>
        <w:tc>
          <w:tcPr>
            <w:tcW w:w="1356" w:type="pct"/>
          </w:tcPr>
          <w:p w:rsidR="00792E45" w:rsidRPr="00A00895" w:rsidRDefault="00792E45" w:rsidP="00AC1E43">
            <w:pPr>
              <w:widowControl/>
              <w:rPr>
                <w:kern w:val="0"/>
                <w:sz w:val="18"/>
                <w:szCs w:val="18"/>
              </w:rPr>
            </w:pPr>
            <w:r w:rsidRPr="00A00895">
              <w:rPr>
                <w:kern w:val="0"/>
                <w:sz w:val="18"/>
                <w:szCs w:val="18"/>
              </w:rPr>
              <w:t>FeeCalculator</w:t>
            </w:r>
          </w:p>
        </w:tc>
        <w:tc>
          <w:tcPr>
            <w:tcW w:w="510"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1</w:t>
            </w:r>
          </w:p>
        </w:tc>
        <w:tc>
          <w:tcPr>
            <w:tcW w:w="912" w:type="pct"/>
          </w:tcPr>
          <w:p w:rsidR="00792E45" w:rsidRPr="00A00895" w:rsidRDefault="00792E45" w:rsidP="00AC1E43">
            <w:pPr>
              <w:widowControl/>
              <w:rPr>
                <w:kern w:val="0"/>
                <w:sz w:val="18"/>
                <w:szCs w:val="18"/>
              </w:rPr>
            </w:pPr>
            <w:r w:rsidRPr="00A00895">
              <w:rPr>
                <w:kern w:val="0"/>
                <w:sz w:val="18"/>
                <w:szCs w:val="18"/>
              </w:rPr>
              <w:t>计费人</w:t>
            </w:r>
          </w:p>
        </w:tc>
        <w:tc>
          <w:tcPr>
            <w:tcW w:w="1038" w:type="pct"/>
          </w:tcPr>
          <w:p w:rsidR="00792E45" w:rsidRPr="00A00895" w:rsidRDefault="00792E45" w:rsidP="00AC1E43">
            <w:pPr>
              <w:widowControl/>
              <w:rPr>
                <w:kern w:val="0"/>
                <w:sz w:val="18"/>
                <w:szCs w:val="18"/>
              </w:rPr>
            </w:pPr>
            <w:r w:rsidRPr="00A00895">
              <w:rPr>
                <w:kern w:val="0"/>
                <w:sz w:val="18"/>
                <w:szCs w:val="18"/>
              </w:rPr>
              <w:t>0-TA</w:t>
            </w:r>
            <w:r w:rsidRPr="00A00895">
              <w:rPr>
                <w:kern w:val="0"/>
                <w:sz w:val="18"/>
                <w:szCs w:val="18"/>
              </w:rPr>
              <w:t>计费</w:t>
            </w:r>
            <w:r w:rsidRPr="00A00895">
              <w:rPr>
                <w:kern w:val="0"/>
                <w:sz w:val="18"/>
                <w:szCs w:val="18"/>
              </w:rPr>
              <w:t xml:space="preserve">  1-</w:t>
            </w:r>
            <w:r w:rsidRPr="00A00895">
              <w:rPr>
                <w:kern w:val="0"/>
                <w:sz w:val="18"/>
                <w:szCs w:val="18"/>
              </w:rPr>
              <w:t>基金计费</w:t>
            </w:r>
          </w:p>
        </w:tc>
        <w:tc>
          <w:tcPr>
            <w:tcW w:w="501"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506</w:t>
            </w:r>
          </w:p>
        </w:tc>
        <w:tc>
          <w:tcPr>
            <w:tcW w:w="1356" w:type="pct"/>
          </w:tcPr>
          <w:p w:rsidR="00792E45" w:rsidRPr="00A00895" w:rsidRDefault="00792E45" w:rsidP="00AC1E43">
            <w:pPr>
              <w:widowControl/>
              <w:rPr>
                <w:kern w:val="0"/>
                <w:sz w:val="18"/>
                <w:szCs w:val="18"/>
              </w:rPr>
            </w:pPr>
            <w:r w:rsidRPr="00A00895">
              <w:rPr>
                <w:kern w:val="0"/>
                <w:sz w:val="18"/>
                <w:szCs w:val="18"/>
              </w:rPr>
              <w:t>HandleCharge</w:t>
            </w:r>
          </w:p>
        </w:tc>
        <w:tc>
          <w:tcPr>
            <w:tcW w:w="510"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kern w:val="0"/>
                <w:sz w:val="18"/>
                <w:szCs w:val="18"/>
              </w:rPr>
              <w:t>1</w:t>
            </w:r>
            <w:r w:rsidRPr="00A00895">
              <w:rPr>
                <w:rFonts w:hint="eastAsia"/>
                <w:kern w:val="0"/>
                <w:sz w:val="18"/>
                <w:szCs w:val="18"/>
              </w:rPr>
              <w:t>0</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912" w:type="pct"/>
          </w:tcPr>
          <w:p w:rsidR="00792E45" w:rsidRPr="00A00895" w:rsidRDefault="00792E45" w:rsidP="00AC1E43">
            <w:pPr>
              <w:widowControl/>
              <w:rPr>
                <w:kern w:val="0"/>
                <w:sz w:val="18"/>
                <w:szCs w:val="18"/>
              </w:rPr>
            </w:pPr>
            <w:r w:rsidRPr="00A00895">
              <w:rPr>
                <w:kern w:val="0"/>
                <w:sz w:val="18"/>
                <w:szCs w:val="18"/>
              </w:rPr>
              <w:t>经手费</w:t>
            </w:r>
          </w:p>
        </w:tc>
        <w:tc>
          <w:tcPr>
            <w:tcW w:w="1038"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32</w:t>
            </w:r>
          </w:p>
        </w:tc>
        <w:tc>
          <w:tcPr>
            <w:tcW w:w="1356" w:type="pct"/>
          </w:tcPr>
          <w:p w:rsidR="00792E45" w:rsidRPr="00A00895" w:rsidRDefault="00792E45" w:rsidP="00AC1E43">
            <w:pPr>
              <w:widowControl/>
              <w:rPr>
                <w:kern w:val="0"/>
                <w:sz w:val="18"/>
                <w:szCs w:val="18"/>
              </w:rPr>
            </w:pPr>
            <w:r w:rsidRPr="00A00895">
              <w:rPr>
                <w:kern w:val="0"/>
                <w:sz w:val="18"/>
                <w:szCs w:val="18"/>
              </w:rPr>
              <w:t>TransactionCfmDate</w:t>
            </w:r>
          </w:p>
        </w:tc>
        <w:tc>
          <w:tcPr>
            <w:tcW w:w="510"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8</w:t>
            </w:r>
          </w:p>
        </w:tc>
        <w:tc>
          <w:tcPr>
            <w:tcW w:w="912" w:type="pct"/>
          </w:tcPr>
          <w:p w:rsidR="00792E45" w:rsidRPr="00A00895" w:rsidRDefault="00792E45" w:rsidP="00AC1E43">
            <w:pPr>
              <w:widowControl/>
              <w:rPr>
                <w:kern w:val="0"/>
                <w:sz w:val="18"/>
                <w:szCs w:val="18"/>
              </w:rPr>
            </w:pPr>
            <w:r w:rsidRPr="00A00895">
              <w:rPr>
                <w:kern w:val="0"/>
                <w:sz w:val="18"/>
                <w:szCs w:val="18"/>
              </w:rPr>
              <w:t>交易确认日期</w:t>
            </w:r>
          </w:p>
        </w:tc>
        <w:tc>
          <w:tcPr>
            <w:tcW w:w="1038"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0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137</w:t>
            </w:r>
          </w:p>
        </w:tc>
        <w:tc>
          <w:tcPr>
            <w:tcW w:w="1356" w:type="pct"/>
          </w:tcPr>
          <w:p w:rsidR="00792E45" w:rsidRPr="00A00895" w:rsidRDefault="00792E45" w:rsidP="00AC1E43">
            <w:pPr>
              <w:widowControl/>
              <w:rPr>
                <w:kern w:val="0"/>
                <w:sz w:val="18"/>
                <w:szCs w:val="18"/>
              </w:rPr>
            </w:pPr>
            <w:r w:rsidRPr="00A00895">
              <w:rPr>
                <w:kern w:val="0"/>
                <w:sz w:val="18"/>
                <w:szCs w:val="18"/>
              </w:rPr>
              <w:t>TASerialNO</w:t>
            </w:r>
          </w:p>
        </w:tc>
        <w:tc>
          <w:tcPr>
            <w:tcW w:w="510"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20</w:t>
            </w:r>
          </w:p>
        </w:tc>
        <w:tc>
          <w:tcPr>
            <w:tcW w:w="912" w:type="pct"/>
          </w:tcPr>
          <w:p w:rsidR="00792E45" w:rsidRPr="00A00895" w:rsidRDefault="00792E45" w:rsidP="00AC1E43">
            <w:pPr>
              <w:widowControl/>
              <w:rPr>
                <w:kern w:val="0"/>
                <w:sz w:val="18"/>
                <w:szCs w:val="18"/>
              </w:rPr>
            </w:pPr>
            <w:r w:rsidRPr="00A00895">
              <w:rPr>
                <w:kern w:val="0"/>
                <w:sz w:val="18"/>
                <w:szCs w:val="18"/>
              </w:rPr>
              <w:t>TA</w:t>
            </w:r>
            <w:r w:rsidRPr="00A00895">
              <w:rPr>
                <w:kern w:val="0"/>
                <w:sz w:val="18"/>
                <w:szCs w:val="18"/>
              </w:rPr>
              <w:t>确认流水号</w:t>
            </w:r>
          </w:p>
        </w:tc>
        <w:tc>
          <w:tcPr>
            <w:tcW w:w="1038"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rFonts w:hint="eastAsia"/>
                <w:kern w:val="0"/>
                <w:sz w:val="18"/>
                <w:szCs w:val="18"/>
              </w:rPr>
              <w:t>538</w:t>
            </w:r>
          </w:p>
        </w:tc>
        <w:tc>
          <w:tcPr>
            <w:tcW w:w="1356" w:type="pct"/>
          </w:tcPr>
          <w:p w:rsidR="00792E45" w:rsidRPr="00A00895" w:rsidRDefault="00792E45" w:rsidP="00AC1E43">
            <w:pPr>
              <w:widowControl/>
              <w:rPr>
                <w:kern w:val="0"/>
                <w:sz w:val="18"/>
                <w:szCs w:val="18"/>
              </w:rPr>
            </w:pPr>
            <w:r w:rsidRPr="00A00895">
              <w:rPr>
                <w:kern w:val="0"/>
                <w:sz w:val="18"/>
                <w:szCs w:val="18"/>
              </w:rPr>
              <w:t>RationKind</w:t>
            </w:r>
          </w:p>
        </w:tc>
        <w:tc>
          <w:tcPr>
            <w:tcW w:w="510"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4" w:type="pct"/>
          </w:tcPr>
          <w:p w:rsidR="00792E45" w:rsidRPr="00A00895" w:rsidRDefault="00792E45" w:rsidP="00AC1E43">
            <w:pPr>
              <w:widowControl/>
              <w:rPr>
                <w:kern w:val="0"/>
                <w:sz w:val="18"/>
                <w:szCs w:val="18"/>
              </w:rPr>
            </w:pPr>
            <w:r w:rsidRPr="00A00895">
              <w:rPr>
                <w:rFonts w:hint="eastAsia"/>
                <w:kern w:val="0"/>
                <w:sz w:val="18"/>
                <w:szCs w:val="18"/>
              </w:rPr>
              <w:t>3</w:t>
            </w:r>
          </w:p>
        </w:tc>
        <w:tc>
          <w:tcPr>
            <w:tcW w:w="912" w:type="pct"/>
          </w:tcPr>
          <w:p w:rsidR="00792E45" w:rsidRPr="00A00895" w:rsidRDefault="00792E45" w:rsidP="00AC1E43">
            <w:pPr>
              <w:widowControl/>
              <w:rPr>
                <w:kern w:val="0"/>
                <w:sz w:val="18"/>
                <w:szCs w:val="18"/>
              </w:rPr>
            </w:pPr>
            <w:r w:rsidRPr="00A00895">
              <w:rPr>
                <w:rFonts w:ascii="宋体" w:hAnsi="宋体" w:cs="宋体" w:hint="eastAsia"/>
                <w:kern w:val="0"/>
                <w:sz w:val="18"/>
                <w:szCs w:val="18"/>
              </w:rPr>
              <w:t>定期定额品种代码</w:t>
            </w:r>
          </w:p>
        </w:tc>
        <w:tc>
          <w:tcPr>
            <w:tcW w:w="1038" w:type="pct"/>
          </w:tcPr>
          <w:p w:rsidR="00792E45" w:rsidRPr="00A00895" w:rsidRDefault="00792E45" w:rsidP="00AC1E43">
            <w:pPr>
              <w:widowControl/>
              <w:rPr>
                <w:kern w:val="0"/>
                <w:sz w:val="18"/>
                <w:szCs w:val="18"/>
              </w:rPr>
            </w:pPr>
          </w:p>
        </w:tc>
        <w:tc>
          <w:tcPr>
            <w:tcW w:w="50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rFonts w:hint="eastAsia"/>
                <w:kern w:val="0"/>
                <w:sz w:val="18"/>
                <w:szCs w:val="18"/>
              </w:rPr>
              <w:t>607</w:t>
            </w:r>
          </w:p>
        </w:tc>
        <w:tc>
          <w:tcPr>
            <w:tcW w:w="1356" w:type="pct"/>
          </w:tcPr>
          <w:p w:rsidR="00792E45" w:rsidRPr="00A00895" w:rsidRDefault="00792E45" w:rsidP="00AC1E43">
            <w:pPr>
              <w:widowControl/>
              <w:rPr>
                <w:kern w:val="0"/>
                <w:sz w:val="18"/>
                <w:szCs w:val="18"/>
              </w:rPr>
            </w:pPr>
            <w:r w:rsidRPr="00A00895">
              <w:rPr>
                <w:kern w:val="0"/>
                <w:sz w:val="18"/>
                <w:szCs w:val="18"/>
              </w:rPr>
              <w:t>Ration</w:t>
            </w:r>
            <w:r w:rsidRPr="00A00895">
              <w:rPr>
                <w:rFonts w:hint="eastAsia"/>
                <w:kern w:val="0"/>
                <w:sz w:val="18"/>
                <w:szCs w:val="18"/>
              </w:rPr>
              <w:t>No</w:t>
            </w:r>
          </w:p>
        </w:tc>
        <w:tc>
          <w:tcPr>
            <w:tcW w:w="510"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4" w:type="pct"/>
          </w:tcPr>
          <w:p w:rsidR="00792E45" w:rsidRPr="00A00895" w:rsidRDefault="00792E45" w:rsidP="00AC1E43">
            <w:pPr>
              <w:widowControl/>
              <w:rPr>
                <w:kern w:val="0"/>
                <w:sz w:val="18"/>
                <w:szCs w:val="18"/>
              </w:rPr>
            </w:pPr>
            <w:r w:rsidRPr="00A00895">
              <w:rPr>
                <w:rFonts w:hint="eastAsia"/>
                <w:kern w:val="0"/>
                <w:sz w:val="18"/>
                <w:szCs w:val="18"/>
              </w:rPr>
              <w:t>3</w:t>
            </w:r>
          </w:p>
        </w:tc>
        <w:tc>
          <w:tcPr>
            <w:tcW w:w="912" w:type="pct"/>
          </w:tcPr>
          <w:p w:rsidR="00792E45" w:rsidRPr="00A00895" w:rsidRDefault="00792E45" w:rsidP="00AC1E43">
            <w:pPr>
              <w:widowControl/>
              <w:rPr>
                <w:kern w:val="0"/>
                <w:sz w:val="18"/>
                <w:szCs w:val="18"/>
              </w:rPr>
            </w:pPr>
            <w:r w:rsidRPr="00A00895">
              <w:rPr>
                <w:sz w:val="18"/>
                <w:szCs w:val="18"/>
              </w:rPr>
              <w:t>定期定额序号</w:t>
            </w:r>
          </w:p>
        </w:tc>
        <w:tc>
          <w:tcPr>
            <w:tcW w:w="1038" w:type="pct"/>
          </w:tcPr>
          <w:p w:rsidR="00792E45" w:rsidRPr="00A00895" w:rsidRDefault="00792E45" w:rsidP="00AC1E43">
            <w:pPr>
              <w:widowControl/>
              <w:rPr>
                <w:kern w:val="0"/>
                <w:sz w:val="18"/>
                <w:szCs w:val="18"/>
              </w:rPr>
            </w:pPr>
          </w:p>
        </w:tc>
        <w:tc>
          <w:tcPr>
            <w:tcW w:w="501" w:type="pct"/>
          </w:tcPr>
          <w:p w:rsidR="00792E45" w:rsidRPr="00A00895" w:rsidRDefault="00792E45" w:rsidP="00AC1E43">
            <w:pPr>
              <w:widowControl/>
              <w:rPr>
                <w:kern w:val="0"/>
                <w:sz w:val="18"/>
                <w:szCs w:val="18"/>
              </w:rPr>
            </w:pPr>
            <w:r w:rsidRPr="00A00895">
              <w:rPr>
                <w:rFonts w:hint="eastAsia"/>
                <w:kern w:val="0"/>
                <w:sz w:val="18"/>
                <w:szCs w:val="18"/>
              </w:rPr>
              <w:t>N</w:t>
            </w:r>
          </w:p>
        </w:tc>
      </w:tr>
    </w:tbl>
    <w:p w:rsidR="00792E45" w:rsidRPr="00A00895" w:rsidRDefault="00792E45" w:rsidP="00792E45"/>
    <w:p w:rsidR="00792E45" w:rsidRPr="00A00895" w:rsidRDefault="00792E45" w:rsidP="00792E45">
      <w:pPr>
        <w:pStyle w:val="3"/>
      </w:pPr>
      <w:bookmarkStart w:id="92" w:name="_Toc194216548"/>
      <w:bookmarkStart w:id="93" w:name="_Toc194216660"/>
      <w:bookmarkStart w:id="94" w:name="_Toc240730151"/>
      <w:bookmarkStart w:id="95" w:name="_Toc276542438"/>
      <w:bookmarkStart w:id="96" w:name="_Toc477762681"/>
      <w:r w:rsidRPr="00A00895">
        <w:rPr>
          <w:rFonts w:hint="eastAsia"/>
        </w:rPr>
        <w:t>ETF</w:t>
      </w:r>
      <w:r w:rsidRPr="00A00895">
        <w:rPr>
          <w:rFonts w:hint="eastAsia"/>
        </w:rPr>
        <w:t>一次申购业务数据项</w:t>
      </w:r>
      <w:r w:rsidRPr="00A00895">
        <w:rPr>
          <w:rFonts w:hint="eastAsia"/>
        </w:rPr>
        <w:t>191</w:t>
      </w:r>
      <w:bookmarkEnd w:id="92"/>
      <w:bookmarkEnd w:id="93"/>
      <w:bookmarkEnd w:id="94"/>
      <w:bookmarkEnd w:id="95"/>
      <w:bookmarkEnd w:id="96"/>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2294"/>
        <w:gridCol w:w="861"/>
        <w:gridCol w:w="668"/>
        <w:gridCol w:w="1547"/>
        <w:gridCol w:w="1754"/>
        <w:gridCol w:w="851"/>
      </w:tblGrid>
      <w:tr w:rsidR="00792E45" w:rsidRPr="00A00895" w:rsidTr="00AC1E43">
        <w:trPr>
          <w:trHeight w:val="650"/>
        </w:trPr>
        <w:tc>
          <w:tcPr>
            <w:tcW w:w="294" w:type="pct"/>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1354"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508"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394"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913"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1035"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502" w:type="pct"/>
            <w:shd w:val="clear" w:color="auto" w:fill="C0C0C0"/>
            <w:vAlign w:val="center"/>
          </w:tcPr>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是否必需</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8</w:t>
            </w:r>
          </w:p>
        </w:tc>
        <w:tc>
          <w:tcPr>
            <w:tcW w:w="1354" w:type="pct"/>
          </w:tcPr>
          <w:p w:rsidR="00792E45" w:rsidRPr="00A00895" w:rsidRDefault="00792E45" w:rsidP="00AC1E43">
            <w:pPr>
              <w:widowControl/>
              <w:rPr>
                <w:kern w:val="0"/>
                <w:sz w:val="18"/>
                <w:szCs w:val="18"/>
              </w:rPr>
            </w:pPr>
            <w:r w:rsidRPr="00A00895">
              <w:rPr>
                <w:kern w:val="0"/>
                <w:sz w:val="18"/>
                <w:szCs w:val="18"/>
              </w:rPr>
              <w:t>AppSheetSerialNo</w:t>
            </w:r>
          </w:p>
        </w:tc>
        <w:tc>
          <w:tcPr>
            <w:tcW w:w="508"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4" w:type="pct"/>
          </w:tcPr>
          <w:p w:rsidR="00792E45" w:rsidRPr="00A00895" w:rsidRDefault="00792E45" w:rsidP="00AC1E43">
            <w:pPr>
              <w:widowControl/>
              <w:rPr>
                <w:kern w:val="0"/>
                <w:sz w:val="18"/>
                <w:szCs w:val="18"/>
              </w:rPr>
            </w:pPr>
            <w:r w:rsidRPr="00A00895">
              <w:rPr>
                <w:kern w:val="0"/>
                <w:sz w:val="18"/>
                <w:szCs w:val="18"/>
              </w:rPr>
              <w:t>24</w:t>
            </w:r>
          </w:p>
        </w:tc>
        <w:tc>
          <w:tcPr>
            <w:tcW w:w="913" w:type="pct"/>
          </w:tcPr>
          <w:p w:rsidR="00792E45" w:rsidRPr="00A00895" w:rsidRDefault="00792E45" w:rsidP="00AC1E43">
            <w:pPr>
              <w:widowControl/>
              <w:rPr>
                <w:kern w:val="0"/>
                <w:sz w:val="18"/>
                <w:szCs w:val="18"/>
              </w:rPr>
            </w:pPr>
            <w:r w:rsidRPr="00A00895">
              <w:rPr>
                <w:kern w:val="0"/>
                <w:sz w:val="18"/>
                <w:szCs w:val="18"/>
              </w:rPr>
              <w:t>申请单编号</w:t>
            </w:r>
          </w:p>
        </w:tc>
        <w:tc>
          <w:tcPr>
            <w:tcW w:w="1035" w:type="pct"/>
          </w:tcPr>
          <w:p w:rsidR="00792E45" w:rsidRPr="00A00895" w:rsidRDefault="00792E45" w:rsidP="00AC1E43">
            <w:pPr>
              <w:widowControl/>
              <w:rPr>
                <w:kern w:val="0"/>
                <w:sz w:val="18"/>
                <w:szCs w:val="18"/>
              </w:rPr>
            </w:pPr>
            <w:r w:rsidRPr="00A00895">
              <w:rPr>
                <w:kern w:val="0"/>
                <w:sz w:val="18"/>
                <w:szCs w:val="18"/>
              </w:rPr>
              <w:t>同一销售机构不能重复</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94" w:type="pct"/>
          </w:tcPr>
          <w:p w:rsidR="00792E45" w:rsidRPr="00A00895" w:rsidRDefault="00792E45" w:rsidP="00AC1E43">
            <w:pPr>
              <w:widowControl/>
              <w:rPr>
                <w:kern w:val="0"/>
                <w:sz w:val="18"/>
                <w:szCs w:val="18"/>
              </w:rPr>
            </w:pPr>
            <w:r w:rsidRPr="00A00895">
              <w:rPr>
                <w:kern w:val="0"/>
                <w:sz w:val="18"/>
                <w:szCs w:val="18"/>
              </w:rPr>
              <w:t>28</w:t>
            </w:r>
          </w:p>
        </w:tc>
        <w:tc>
          <w:tcPr>
            <w:tcW w:w="1354" w:type="pct"/>
          </w:tcPr>
          <w:p w:rsidR="00792E45" w:rsidRPr="00A00895" w:rsidRDefault="00792E45" w:rsidP="00AC1E43">
            <w:pPr>
              <w:widowControl/>
              <w:rPr>
                <w:kern w:val="0"/>
                <w:sz w:val="18"/>
                <w:szCs w:val="18"/>
              </w:rPr>
            </w:pPr>
            <w:r w:rsidRPr="00A00895">
              <w:rPr>
                <w:kern w:val="0"/>
                <w:sz w:val="18"/>
                <w:szCs w:val="18"/>
              </w:rPr>
              <w:t>DepositAcct</w:t>
            </w:r>
          </w:p>
        </w:tc>
        <w:tc>
          <w:tcPr>
            <w:tcW w:w="508" w:type="pct"/>
          </w:tcPr>
          <w:p w:rsidR="00792E45" w:rsidRPr="00A00895" w:rsidRDefault="00792E45" w:rsidP="00AC1E43">
            <w:pPr>
              <w:widowControl/>
              <w:rPr>
                <w:kern w:val="0"/>
                <w:sz w:val="18"/>
                <w:szCs w:val="18"/>
              </w:rPr>
            </w:pPr>
            <w:r w:rsidRPr="00A00895">
              <w:rPr>
                <w:kern w:val="0"/>
                <w:sz w:val="18"/>
                <w:szCs w:val="18"/>
              </w:rPr>
              <w:t>C</w:t>
            </w:r>
          </w:p>
        </w:tc>
        <w:tc>
          <w:tcPr>
            <w:tcW w:w="394" w:type="pct"/>
          </w:tcPr>
          <w:p w:rsidR="00792E45" w:rsidRPr="00A00895" w:rsidRDefault="00792E45" w:rsidP="00AC1E43">
            <w:pPr>
              <w:widowControl/>
              <w:rPr>
                <w:kern w:val="0"/>
                <w:sz w:val="18"/>
                <w:szCs w:val="18"/>
              </w:rPr>
            </w:pPr>
            <w:r w:rsidRPr="00A00895">
              <w:rPr>
                <w:kern w:val="0"/>
                <w:sz w:val="18"/>
                <w:szCs w:val="18"/>
              </w:rPr>
              <w:t>19</w:t>
            </w:r>
          </w:p>
        </w:tc>
        <w:tc>
          <w:tcPr>
            <w:tcW w:w="913" w:type="pct"/>
          </w:tcPr>
          <w:p w:rsidR="00792E45" w:rsidRPr="00A00895" w:rsidRDefault="00792E45" w:rsidP="00AC1E43">
            <w:pPr>
              <w:widowControl/>
              <w:rPr>
                <w:kern w:val="0"/>
                <w:sz w:val="18"/>
                <w:szCs w:val="18"/>
              </w:rPr>
            </w:pPr>
            <w:r w:rsidRPr="00A00895">
              <w:rPr>
                <w:kern w:val="0"/>
                <w:sz w:val="18"/>
                <w:szCs w:val="18"/>
              </w:rPr>
              <w:t>投资人在销售人处用于交易的资金账号</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294" w:type="pct"/>
          </w:tcPr>
          <w:p w:rsidR="00792E45" w:rsidRPr="00A00895" w:rsidRDefault="00792E45" w:rsidP="00AC1E43">
            <w:pPr>
              <w:widowControl/>
              <w:rPr>
                <w:kern w:val="0"/>
                <w:sz w:val="18"/>
                <w:szCs w:val="18"/>
              </w:rPr>
            </w:pPr>
            <w:r w:rsidRPr="00A00895">
              <w:rPr>
                <w:kern w:val="0"/>
                <w:sz w:val="18"/>
                <w:szCs w:val="18"/>
              </w:rPr>
              <w:t>29</w:t>
            </w:r>
          </w:p>
        </w:tc>
        <w:tc>
          <w:tcPr>
            <w:tcW w:w="1354" w:type="pct"/>
          </w:tcPr>
          <w:p w:rsidR="00792E45" w:rsidRPr="00A00895" w:rsidRDefault="00792E45" w:rsidP="00AC1E43">
            <w:pPr>
              <w:widowControl/>
              <w:rPr>
                <w:kern w:val="0"/>
                <w:sz w:val="18"/>
                <w:szCs w:val="18"/>
              </w:rPr>
            </w:pPr>
            <w:r w:rsidRPr="00A00895">
              <w:rPr>
                <w:kern w:val="0"/>
                <w:sz w:val="18"/>
                <w:szCs w:val="18"/>
              </w:rPr>
              <w:t>RegionCode</w:t>
            </w:r>
          </w:p>
        </w:tc>
        <w:tc>
          <w:tcPr>
            <w:tcW w:w="508"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4</w:t>
            </w:r>
          </w:p>
        </w:tc>
        <w:tc>
          <w:tcPr>
            <w:tcW w:w="913" w:type="pct"/>
          </w:tcPr>
          <w:p w:rsidR="00792E45" w:rsidRPr="00A00895" w:rsidRDefault="00792E45" w:rsidP="00AC1E43">
            <w:pPr>
              <w:widowControl/>
              <w:rPr>
                <w:kern w:val="0"/>
                <w:sz w:val="18"/>
                <w:szCs w:val="18"/>
              </w:rPr>
            </w:pPr>
            <w:r w:rsidRPr="00A00895">
              <w:rPr>
                <w:kern w:val="0"/>
                <w:sz w:val="18"/>
                <w:szCs w:val="18"/>
              </w:rPr>
              <w:t>交易所在地区编号</w:t>
            </w:r>
          </w:p>
        </w:tc>
        <w:tc>
          <w:tcPr>
            <w:tcW w:w="1035" w:type="pct"/>
          </w:tcPr>
          <w:p w:rsidR="00792E45" w:rsidRPr="00A00895" w:rsidRDefault="00792E45" w:rsidP="00AC1E43">
            <w:pPr>
              <w:widowControl/>
              <w:rPr>
                <w:kern w:val="0"/>
                <w:sz w:val="18"/>
                <w:szCs w:val="18"/>
              </w:rPr>
            </w:pPr>
            <w:r w:rsidRPr="00A00895">
              <w:rPr>
                <w:kern w:val="0"/>
                <w:sz w:val="18"/>
                <w:szCs w:val="18"/>
              </w:rPr>
              <w:t>具体编码依</w:t>
            </w:r>
            <w:r w:rsidRPr="00A00895">
              <w:rPr>
                <w:kern w:val="0"/>
                <w:sz w:val="18"/>
                <w:szCs w:val="18"/>
              </w:rPr>
              <w:t>GB/T 13497-1992</w:t>
            </w:r>
          </w:p>
        </w:tc>
        <w:tc>
          <w:tcPr>
            <w:tcW w:w="502"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274"/>
        </w:trPr>
        <w:tc>
          <w:tcPr>
            <w:tcW w:w="294" w:type="pct"/>
          </w:tcPr>
          <w:p w:rsidR="00792E45" w:rsidRPr="00A00895" w:rsidRDefault="00792E45" w:rsidP="00AC1E43">
            <w:pPr>
              <w:widowControl/>
              <w:rPr>
                <w:kern w:val="0"/>
                <w:sz w:val="18"/>
                <w:szCs w:val="18"/>
              </w:rPr>
            </w:pPr>
            <w:r w:rsidRPr="00A00895">
              <w:rPr>
                <w:kern w:val="0"/>
                <w:sz w:val="18"/>
                <w:szCs w:val="18"/>
              </w:rPr>
              <w:t>37</w:t>
            </w:r>
          </w:p>
        </w:tc>
        <w:tc>
          <w:tcPr>
            <w:tcW w:w="1354" w:type="pct"/>
          </w:tcPr>
          <w:p w:rsidR="00792E45" w:rsidRPr="00A00895" w:rsidRDefault="00792E45" w:rsidP="00AC1E43">
            <w:pPr>
              <w:widowControl/>
              <w:rPr>
                <w:kern w:val="0"/>
                <w:sz w:val="18"/>
                <w:szCs w:val="18"/>
              </w:rPr>
            </w:pPr>
            <w:r w:rsidRPr="00A00895">
              <w:rPr>
                <w:kern w:val="0"/>
                <w:sz w:val="18"/>
                <w:szCs w:val="18"/>
              </w:rPr>
              <w:t>CurrencyType</w:t>
            </w:r>
          </w:p>
        </w:tc>
        <w:tc>
          <w:tcPr>
            <w:tcW w:w="508"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3</w:t>
            </w:r>
          </w:p>
        </w:tc>
        <w:tc>
          <w:tcPr>
            <w:tcW w:w="913" w:type="pct"/>
          </w:tcPr>
          <w:p w:rsidR="00792E45" w:rsidRPr="00A00895" w:rsidRDefault="00792E45" w:rsidP="00AC1E43">
            <w:pPr>
              <w:widowControl/>
              <w:rPr>
                <w:kern w:val="0"/>
                <w:sz w:val="18"/>
                <w:szCs w:val="18"/>
              </w:rPr>
            </w:pPr>
            <w:r w:rsidRPr="00A00895">
              <w:rPr>
                <w:kern w:val="0"/>
                <w:sz w:val="18"/>
                <w:szCs w:val="18"/>
              </w:rPr>
              <w:t>结算币种</w:t>
            </w:r>
          </w:p>
        </w:tc>
        <w:tc>
          <w:tcPr>
            <w:tcW w:w="1035" w:type="pct"/>
          </w:tcPr>
          <w:p w:rsidR="00792E45" w:rsidRPr="00A00895" w:rsidRDefault="00792E45" w:rsidP="00AC1E43">
            <w:pPr>
              <w:widowControl/>
              <w:rPr>
                <w:kern w:val="0"/>
                <w:sz w:val="18"/>
                <w:szCs w:val="18"/>
              </w:rPr>
            </w:pPr>
            <w:r w:rsidRPr="00A00895">
              <w:rPr>
                <w:kern w:val="0"/>
                <w:sz w:val="18"/>
                <w:szCs w:val="18"/>
              </w:rPr>
              <w:t>156-</w:t>
            </w:r>
            <w:r w:rsidRPr="00A00895">
              <w:rPr>
                <w:kern w:val="0"/>
                <w:sz w:val="18"/>
                <w:szCs w:val="18"/>
              </w:rPr>
              <w:t>人民币，</w:t>
            </w:r>
            <w:r w:rsidRPr="00A00895">
              <w:rPr>
                <w:kern w:val="0"/>
                <w:sz w:val="18"/>
                <w:szCs w:val="18"/>
              </w:rPr>
              <w:t>840-</w:t>
            </w:r>
            <w:r w:rsidRPr="00A00895">
              <w:rPr>
                <w:kern w:val="0"/>
                <w:sz w:val="18"/>
                <w:szCs w:val="18"/>
              </w:rPr>
              <w:t>美元</w:t>
            </w:r>
            <w:r w:rsidRPr="00A00895">
              <w:rPr>
                <w:kern w:val="0"/>
                <w:sz w:val="18"/>
                <w:szCs w:val="18"/>
              </w:rPr>
              <w:t>344-</w:t>
            </w:r>
            <w:r w:rsidRPr="00A00895">
              <w:rPr>
                <w:kern w:val="0"/>
                <w:sz w:val="18"/>
                <w:szCs w:val="18"/>
              </w:rPr>
              <w:t>港元，</w:t>
            </w:r>
            <w:r w:rsidRPr="00A00895">
              <w:rPr>
                <w:kern w:val="0"/>
                <w:sz w:val="18"/>
                <w:szCs w:val="18"/>
              </w:rPr>
              <w:t>954-</w:t>
            </w:r>
            <w:r w:rsidRPr="00A00895">
              <w:rPr>
                <w:kern w:val="0"/>
                <w:sz w:val="18"/>
                <w:szCs w:val="18"/>
              </w:rPr>
              <w:t>欧元</w:t>
            </w:r>
            <w:r w:rsidRPr="00A00895">
              <w:rPr>
                <w:kern w:val="0"/>
                <w:sz w:val="18"/>
                <w:szCs w:val="18"/>
              </w:rPr>
              <w:t>392-</w:t>
            </w:r>
            <w:r w:rsidRPr="00A00895">
              <w:rPr>
                <w:kern w:val="0"/>
                <w:sz w:val="18"/>
                <w:szCs w:val="18"/>
              </w:rPr>
              <w:t>日元，</w:t>
            </w:r>
            <w:r w:rsidRPr="00A00895">
              <w:rPr>
                <w:kern w:val="0"/>
                <w:sz w:val="18"/>
                <w:szCs w:val="18"/>
              </w:rPr>
              <w:t>826-</w:t>
            </w:r>
            <w:r w:rsidRPr="00A00895">
              <w:rPr>
                <w:kern w:val="0"/>
                <w:sz w:val="18"/>
                <w:szCs w:val="18"/>
              </w:rPr>
              <w:t>英镑</w:t>
            </w:r>
            <w:r w:rsidRPr="00A00895">
              <w:rPr>
                <w:kern w:val="0"/>
                <w:sz w:val="18"/>
                <w:szCs w:val="18"/>
              </w:rPr>
              <w:t>250-</w:t>
            </w:r>
            <w:r w:rsidRPr="00A00895">
              <w:rPr>
                <w:kern w:val="0"/>
                <w:sz w:val="18"/>
                <w:szCs w:val="18"/>
              </w:rPr>
              <w:t>法郎，</w:t>
            </w:r>
            <w:r w:rsidRPr="00A00895">
              <w:rPr>
                <w:kern w:val="0"/>
                <w:sz w:val="18"/>
                <w:szCs w:val="18"/>
              </w:rPr>
              <w:t>280-</w:t>
            </w:r>
            <w:r w:rsidRPr="00A00895">
              <w:rPr>
                <w:kern w:val="0"/>
                <w:sz w:val="18"/>
                <w:szCs w:val="18"/>
              </w:rPr>
              <w:t>马克</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47</w:t>
            </w:r>
          </w:p>
        </w:tc>
        <w:tc>
          <w:tcPr>
            <w:tcW w:w="1354" w:type="pct"/>
          </w:tcPr>
          <w:p w:rsidR="00792E45" w:rsidRPr="00A00895" w:rsidRDefault="00792E45" w:rsidP="00AC1E43">
            <w:pPr>
              <w:widowControl/>
              <w:rPr>
                <w:kern w:val="0"/>
                <w:sz w:val="18"/>
                <w:szCs w:val="18"/>
              </w:rPr>
            </w:pPr>
            <w:r w:rsidRPr="00A00895">
              <w:rPr>
                <w:kern w:val="0"/>
                <w:sz w:val="18"/>
                <w:szCs w:val="18"/>
              </w:rPr>
              <w:t>DownLoaddate</w:t>
            </w:r>
          </w:p>
        </w:tc>
        <w:tc>
          <w:tcPr>
            <w:tcW w:w="508"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8</w:t>
            </w:r>
          </w:p>
        </w:tc>
        <w:tc>
          <w:tcPr>
            <w:tcW w:w="913" w:type="pct"/>
          </w:tcPr>
          <w:p w:rsidR="00792E45" w:rsidRPr="00A00895" w:rsidRDefault="00792E45" w:rsidP="00AC1E43">
            <w:pPr>
              <w:widowControl/>
              <w:rPr>
                <w:kern w:val="0"/>
                <w:sz w:val="18"/>
                <w:szCs w:val="18"/>
              </w:rPr>
            </w:pPr>
            <w:r w:rsidRPr="00A00895">
              <w:rPr>
                <w:kern w:val="0"/>
                <w:sz w:val="18"/>
                <w:szCs w:val="18"/>
              </w:rPr>
              <w:t>交易数据下传日期</w:t>
            </w:r>
          </w:p>
        </w:tc>
        <w:tc>
          <w:tcPr>
            <w:tcW w:w="1035"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02"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690"/>
        </w:trPr>
        <w:tc>
          <w:tcPr>
            <w:tcW w:w="294" w:type="pct"/>
          </w:tcPr>
          <w:p w:rsidR="00792E45" w:rsidRPr="00A00895" w:rsidRDefault="00792E45" w:rsidP="00AC1E43">
            <w:pPr>
              <w:widowControl/>
              <w:rPr>
                <w:kern w:val="0"/>
                <w:sz w:val="18"/>
                <w:szCs w:val="18"/>
              </w:rPr>
            </w:pPr>
            <w:r w:rsidRPr="00A00895">
              <w:rPr>
                <w:kern w:val="0"/>
                <w:sz w:val="18"/>
                <w:szCs w:val="18"/>
              </w:rPr>
              <w:t>52</w:t>
            </w:r>
          </w:p>
        </w:tc>
        <w:tc>
          <w:tcPr>
            <w:tcW w:w="1354" w:type="pct"/>
          </w:tcPr>
          <w:p w:rsidR="00792E45" w:rsidRPr="00A00895" w:rsidRDefault="00792E45" w:rsidP="00AC1E43">
            <w:pPr>
              <w:widowControl/>
              <w:rPr>
                <w:kern w:val="0"/>
                <w:sz w:val="18"/>
                <w:szCs w:val="18"/>
              </w:rPr>
            </w:pPr>
            <w:r w:rsidRPr="00A00895">
              <w:rPr>
                <w:kern w:val="0"/>
                <w:sz w:val="18"/>
                <w:szCs w:val="18"/>
              </w:rPr>
              <w:t>Charge</w:t>
            </w:r>
          </w:p>
        </w:tc>
        <w:tc>
          <w:tcPr>
            <w:tcW w:w="508"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913" w:type="pct"/>
          </w:tcPr>
          <w:p w:rsidR="00792E45" w:rsidRPr="00A00895" w:rsidRDefault="00792E45" w:rsidP="00AC1E43">
            <w:pPr>
              <w:widowControl/>
              <w:rPr>
                <w:kern w:val="0"/>
                <w:sz w:val="18"/>
                <w:szCs w:val="18"/>
              </w:rPr>
            </w:pPr>
            <w:r w:rsidRPr="00A00895">
              <w:rPr>
                <w:kern w:val="0"/>
                <w:sz w:val="18"/>
                <w:szCs w:val="18"/>
              </w:rPr>
              <w:t>手续费</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690"/>
        </w:trPr>
        <w:tc>
          <w:tcPr>
            <w:tcW w:w="294" w:type="pct"/>
          </w:tcPr>
          <w:p w:rsidR="00792E45" w:rsidRPr="00A00895" w:rsidRDefault="00792E45" w:rsidP="00AC1E43">
            <w:pPr>
              <w:widowControl/>
              <w:rPr>
                <w:kern w:val="0"/>
                <w:sz w:val="18"/>
                <w:szCs w:val="18"/>
              </w:rPr>
            </w:pPr>
            <w:r w:rsidRPr="00A00895">
              <w:rPr>
                <w:kern w:val="0"/>
                <w:sz w:val="18"/>
                <w:szCs w:val="18"/>
              </w:rPr>
              <w:t>53</w:t>
            </w:r>
          </w:p>
        </w:tc>
        <w:tc>
          <w:tcPr>
            <w:tcW w:w="1354" w:type="pct"/>
          </w:tcPr>
          <w:p w:rsidR="00792E45" w:rsidRPr="00A00895" w:rsidRDefault="00792E45" w:rsidP="00AC1E43">
            <w:pPr>
              <w:widowControl/>
              <w:rPr>
                <w:kern w:val="0"/>
                <w:sz w:val="18"/>
                <w:szCs w:val="18"/>
              </w:rPr>
            </w:pPr>
            <w:r w:rsidRPr="00A00895">
              <w:rPr>
                <w:kern w:val="0"/>
                <w:sz w:val="18"/>
                <w:szCs w:val="18"/>
              </w:rPr>
              <w:t>AgencyFee</w:t>
            </w:r>
          </w:p>
        </w:tc>
        <w:tc>
          <w:tcPr>
            <w:tcW w:w="508"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913" w:type="pct"/>
          </w:tcPr>
          <w:p w:rsidR="00792E45" w:rsidRPr="00A00895" w:rsidRDefault="00792E45" w:rsidP="00AC1E43">
            <w:pPr>
              <w:widowControl/>
              <w:rPr>
                <w:kern w:val="0"/>
                <w:sz w:val="18"/>
                <w:szCs w:val="18"/>
              </w:rPr>
            </w:pPr>
            <w:r w:rsidRPr="00A00895">
              <w:rPr>
                <w:kern w:val="0"/>
                <w:sz w:val="18"/>
                <w:szCs w:val="18"/>
              </w:rPr>
              <w:t>代理费</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690"/>
        </w:trPr>
        <w:tc>
          <w:tcPr>
            <w:tcW w:w="294" w:type="pct"/>
          </w:tcPr>
          <w:p w:rsidR="00792E45" w:rsidRPr="00A00895" w:rsidRDefault="00792E45" w:rsidP="00AC1E43">
            <w:pPr>
              <w:widowControl/>
              <w:rPr>
                <w:kern w:val="0"/>
                <w:sz w:val="18"/>
                <w:szCs w:val="18"/>
              </w:rPr>
            </w:pPr>
            <w:r w:rsidRPr="00A00895">
              <w:rPr>
                <w:kern w:val="0"/>
                <w:sz w:val="18"/>
                <w:szCs w:val="18"/>
              </w:rPr>
              <w:t>55</w:t>
            </w:r>
          </w:p>
        </w:tc>
        <w:tc>
          <w:tcPr>
            <w:tcW w:w="1354" w:type="pct"/>
          </w:tcPr>
          <w:p w:rsidR="00792E45" w:rsidRPr="00A00895" w:rsidRDefault="00792E45" w:rsidP="00AC1E43">
            <w:pPr>
              <w:widowControl/>
              <w:rPr>
                <w:kern w:val="0"/>
                <w:sz w:val="18"/>
                <w:szCs w:val="18"/>
              </w:rPr>
            </w:pPr>
            <w:r w:rsidRPr="00A00895">
              <w:rPr>
                <w:kern w:val="0"/>
                <w:sz w:val="18"/>
                <w:szCs w:val="18"/>
              </w:rPr>
              <w:t>TotalTransFee</w:t>
            </w:r>
          </w:p>
        </w:tc>
        <w:tc>
          <w:tcPr>
            <w:tcW w:w="508"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913" w:type="pct"/>
          </w:tcPr>
          <w:p w:rsidR="00792E45" w:rsidRPr="00A00895" w:rsidRDefault="00792E45" w:rsidP="00AC1E43">
            <w:pPr>
              <w:widowControl/>
              <w:rPr>
                <w:kern w:val="0"/>
                <w:sz w:val="18"/>
                <w:szCs w:val="18"/>
              </w:rPr>
            </w:pPr>
            <w:r w:rsidRPr="00A00895">
              <w:rPr>
                <w:kern w:val="0"/>
                <w:sz w:val="18"/>
                <w:szCs w:val="18"/>
              </w:rPr>
              <w:t>交易确认费用合计</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94" w:type="pct"/>
          </w:tcPr>
          <w:p w:rsidR="00792E45" w:rsidRPr="00A00895" w:rsidRDefault="00792E45" w:rsidP="00AC1E43">
            <w:pPr>
              <w:widowControl/>
              <w:rPr>
                <w:kern w:val="0"/>
                <w:sz w:val="18"/>
                <w:szCs w:val="18"/>
              </w:rPr>
            </w:pPr>
            <w:r w:rsidRPr="00A00895">
              <w:rPr>
                <w:kern w:val="0"/>
                <w:sz w:val="18"/>
                <w:szCs w:val="18"/>
              </w:rPr>
              <w:lastRenderedPageBreak/>
              <w:t>64</w:t>
            </w:r>
          </w:p>
        </w:tc>
        <w:tc>
          <w:tcPr>
            <w:tcW w:w="1354" w:type="pct"/>
          </w:tcPr>
          <w:p w:rsidR="00792E45" w:rsidRPr="00A00895" w:rsidRDefault="00792E45" w:rsidP="00AC1E43">
            <w:pPr>
              <w:widowControl/>
              <w:rPr>
                <w:kern w:val="0"/>
                <w:sz w:val="18"/>
                <w:szCs w:val="18"/>
              </w:rPr>
            </w:pPr>
            <w:r w:rsidRPr="00A00895">
              <w:rPr>
                <w:kern w:val="0"/>
                <w:sz w:val="18"/>
                <w:szCs w:val="18"/>
              </w:rPr>
              <w:t>ConfirmedAmount</w:t>
            </w:r>
          </w:p>
        </w:tc>
        <w:tc>
          <w:tcPr>
            <w:tcW w:w="508"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913" w:type="pct"/>
          </w:tcPr>
          <w:p w:rsidR="00792E45" w:rsidRPr="00A00895" w:rsidRDefault="00792E45" w:rsidP="00AC1E43">
            <w:pPr>
              <w:widowControl/>
              <w:rPr>
                <w:kern w:val="0"/>
                <w:sz w:val="18"/>
                <w:szCs w:val="18"/>
              </w:rPr>
            </w:pPr>
            <w:r w:rsidRPr="00A00895">
              <w:rPr>
                <w:kern w:val="0"/>
                <w:sz w:val="18"/>
                <w:szCs w:val="18"/>
              </w:rPr>
              <w:t>交易确认金额</w:t>
            </w:r>
          </w:p>
        </w:tc>
        <w:tc>
          <w:tcPr>
            <w:tcW w:w="1035" w:type="pct"/>
          </w:tcPr>
          <w:p w:rsidR="00792E45" w:rsidRPr="00A00895" w:rsidRDefault="00792E45" w:rsidP="00AC1E43">
            <w:pPr>
              <w:widowControl/>
              <w:rPr>
                <w:kern w:val="0"/>
                <w:sz w:val="18"/>
                <w:szCs w:val="18"/>
              </w:rPr>
            </w:pP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67</w:t>
            </w:r>
          </w:p>
        </w:tc>
        <w:tc>
          <w:tcPr>
            <w:tcW w:w="1354" w:type="pct"/>
          </w:tcPr>
          <w:p w:rsidR="00792E45" w:rsidRPr="00A00895" w:rsidRDefault="00792E45" w:rsidP="00AC1E43">
            <w:pPr>
              <w:widowControl/>
              <w:rPr>
                <w:kern w:val="0"/>
                <w:sz w:val="18"/>
                <w:szCs w:val="18"/>
              </w:rPr>
            </w:pPr>
            <w:r w:rsidRPr="00A00895">
              <w:rPr>
                <w:kern w:val="0"/>
                <w:sz w:val="18"/>
                <w:szCs w:val="18"/>
              </w:rPr>
              <w:t>FundCode</w:t>
            </w:r>
          </w:p>
        </w:tc>
        <w:tc>
          <w:tcPr>
            <w:tcW w:w="508"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4" w:type="pct"/>
          </w:tcPr>
          <w:p w:rsidR="00792E45" w:rsidRPr="00A00895" w:rsidRDefault="00792E45" w:rsidP="00AC1E43">
            <w:pPr>
              <w:widowControl/>
              <w:rPr>
                <w:kern w:val="0"/>
                <w:sz w:val="18"/>
                <w:szCs w:val="18"/>
              </w:rPr>
            </w:pPr>
            <w:r w:rsidRPr="00A00895">
              <w:rPr>
                <w:kern w:val="0"/>
                <w:sz w:val="18"/>
                <w:szCs w:val="18"/>
              </w:rPr>
              <w:t>6</w:t>
            </w:r>
          </w:p>
        </w:tc>
        <w:tc>
          <w:tcPr>
            <w:tcW w:w="913" w:type="pct"/>
          </w:tcPr>
          <w:p w:rsidR="00792E45" w:rsidRPr="00A00895" w:rsidRDefault="00792E45" w:rsidP="00AC1E43">
            <w:pPr>
              <w:widowControl/>
              <w:rPr>
                <w:kern w:val="0"/>
                <w:sz w:val="18"/>
                <w:szCs w:val="18"/>
              </w:rPr>
            </w:pPr>
            <w:r w:rsidRPr="00A00895">
              <w:rPr>
                <w:kern w:val="0"/>
                <w:sz w:val="18"/>
                <w:szCs w:val="18"/>
              </w:rPr>
              <w:t>基金代码</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87</w:t>
            </w:r>
          </w:p>
        </w:tc>
        <w:tc>
          <w:tcPr>
            <w:tcW w:w="1354" w:type="pct"/>
          </w:tcPr>
          <w:p w:rsidR="00792E45" w:rsidRPr="00A00895" w:rsidRDefault="00792E45" w:rsidP="00AC1E43">
            <w:pPr>
              <w:widowControl/>
              <w:rPr>
                <w:kern w:val="0"/>
                <w:sz w:val="18"/>
                <w:szCs w:val="18"/>
              </w:rPr>
            </w:pPr>
            <w:r w:rsidRPr="00A00895">
              <w:rPr>
                <w:kern w:val="0"/>
                <w:sz w:val="18"/>
                <w:szCs w:val="18"/>
              </w:rPr>
              <w:t>BranchCode</w:t>
            </w:r>
          </w:p>
        </w:tc>
        <w:tc>
          <w:tcPr>
            <w:tcW w:w="508"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9</w:t>
            </w:r>
          </w:p>
        </w:tc>
        <w:tc>
          <w:tcPr>
            <w:tcW w:w="913" w:type="pct"/>
          </w:tcPr>
          <w:p w:rsidR="00792E45" w:rsidRPr="00A00895" w:rsidRDefault="00792E45" w:rsidP="00AC1E43">
            <w:pPr>
              <w:widowControl/>
              <w:rPr>
                <w:kern w:val="0"/>
                <w:sz w:val="18"/>
                <w:szCs w:val="18"/>
              </w:rPr>
            </w:pPr>
            <w:r w:rsidRPr="00A00895">
              <w:rPr>
                <w:kern w:val="0"/>
                <w:sz w:val="18"/>
                <w:szCs w:val="18"/>
              </w:rPr>
              <w:t>托管网点编号</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92</w:t>
            </w:r>
          </w:p>
        </w:tc>
        <w:tc>
          <w:tcPr>
            <w:tcW w:w="1354" w:type="pct"/>
          </w:tcPr>
          <w:p w:rsidR="00792E45" w:rsidRPr="00A00895" w:rsidRDefault="00792E45" w:rsidP="00AC1E43">
            <w:pPr>
              <w:widowControl/>
              <w:rPr>
                <w:kern w:val="0"/>
                <w:sz w:val="18"/>
                <w:szCs w:val="18"/>
              </w:rPr>
            </w:pPr>
            <w:r w:rsidRPr="00A00895">
              <w:rPr>
                <w:kern w:val="0"/>
                <w:sz w:val="18"/>
                <w:szCs w:val="18"/>
              </w:rPr>
              <w:t>TransactionDate</w:t>
            </w:r>
          </w:p>
        </w:tc>
        <w:tc>
          <w:tcPr>
            <w:tcW w:w="508"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8</w:t>
            </w:r>
          </w:p>
        </w:tc>
        <w:tc>
          <w:tcPr>
            <w:tcW w:w="913" w:type="pct"/>
          </w:tcPr>
          <w:p w:rsidR="00792E45" w:rsidRPr="00A00895" w:rsidRDefault="00792E45" w:rsidP="00AC1E43">
            <w:pPr>
              <w:widowControl/>
              <w:rPr>
                <w:kern w:val="0"/>
                <w:sz w:val="18"/>
                <w:szCs w:val="18"/>
              </w:rPr>
            </w:pPr>
            <w:r w:rsidRPr="00A00895">
              <w:rPr>
                <w:kern w:val="0"/>
                <w:sz w:val="18"/>
                <w:szCs w:val="18"/>
              </w:rPr>
              <w:t>交易发生日期</w:t>
            </w:r>
          </w:p>
        </w:tc>
        <w:tc>
          <w:tcPr>
            <w:tcW w:w="1035"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93</w:t>
            </w:r>
          </w:p>
        </w:tc>
        <w:tc>
          <w:tcPr>
            <w:tcW w:w="1354" w:type="pct"/>
          </w:tcPr>
          <w:p w:rsidR="00792E45" w:rsidRPr="00A00895" w:rsidRDefault="00792E45" w:rsidP="00AC1E43">
            <w:pPr>
              <w:widowControl/>
              <w:rPr>
                <w:kern w:val="0"/>
                <w:sz w:val="18"/>
                <w:szCs w:val="18"/>
              </w:rPr>
            </w:pPr>
            <w:r w:rsidRPr="00A00895">
              <w:rPr>
                <w:kern w:val="0"/>
                <w:sz w:val="18"/>
                <w:szCs w:val="18"/>
              </w:rPr>
              <w:t>TransactionTime</w:t>
            </w:r>
          </w:p>
        </w:tc>
        <w:tc>
          <w:tcPr>
            <w:tcW w:w="508"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6</w:t>
            </w:r>
          </w:p>
        </w:tc>
        <w:tc>
          <w:tcPr>
            <w:tcW w:w="913" w:type="pct"/>
          </w:tcPr>
          <w:p w:rsidR="00792E45" w:rsidRPr="00A00895" w:rsidRDefault="00792E45" w:rsidP="00AC1E43">
            <w:pPr>
              <w:widowControl/>
              <w:rPr>
                <w:kern w:val="0"/>
                <w:sz w:val="18"/>
                <w:szCs w:val="18"/>
              </w:rPr>
            </w:pPr>
            <w:r w:rsidRPr="00A00895">
              <w:rPr>
                <w:kern w:val="0"/>
                <w:sz w:val="18"/>
                <w:szCs w:val="18"/>
              </w:rPr>
              <w:t>交易发生时间</w:t>
            </w:r>
          </w:p>
        </w:tc>
        <w:tc>
          <w:tcPr>
            <w:tcW w:w="1035"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HHMMSS</w:t>
            </w:r>
          </w:p>
        </w:tc>
        <w:tc>
          <w:tcPr>
            <w:tcW w:w="502"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690"/>
        </w:trPr>
        <w:tc>
          <w:tcPr>
            <w:tcW w:w="294" w:type="pct"/>
          </w:tcPr>
          <w:p w:rsidR="00792E45" w:rsidRPr="00A00895" w:rsidRDefault="00792E45" w:rsidP="00AC1E43">
            <w:pPr>
              <w:widowControl/>
              <w:rPr>
                <w:kern w:val="0"/>
                <w:sz w:val="18"/>
                <w:szCs w:val="18"/>
              </w:rPr>
            </w:pPr>
            <w:r w:rsidRPr="00A00895">
              <w:rPr>
                <w:kern w:val="0"/>
                <w:sz w:val="18"/>
                <w:szCs w:val="18"/>
              </w:rPr>
              <w:t>94</w:t>
            </w:r>
          </w:p>
        </w:tc>
        <w:tc>
          <w:tcPr>
            <w:tcW w:w="1354" w:type="pct"/>
          </w:tcPr>
          <w:p w:rsidR="00792E45" w:rsidRPr="00A00895" w:rsidRDefault="00792E45" w:rsidP="00AC1E43">
            <w:pPr>
              <w:widowControl/>
              <w:rPr>
                <w:kern w:val="0"/>
                <w:sz w:val="18"/>
                <w:szCs w:val="18"/>
              </w:rPr>
            </w:pPr>
            <w:r w:rsidRPr="00A00895">
              <w:rPr>
                <w:kern w:val="0"/>
                <w:sz w:val="18"/>
                <w:szCs w:val="18"/>
              </w:rPr>
              <w:t>OtherFee1</w:t>
            </w:r>
          </w:p>
        </w:tc>
        <w:tc>
          <w:tcPr>
            <w:tcW w:w="508"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913" w:type="pct"/>
          </w:tcPr>
          <w:p w:rsidR="00792E45" w:rsidRPr="00A00895" w:rsidRDefault="00792E45" w:rsidP="00AC1E43">
            <w:pPr>
              <w:widowControl/>
              <w:rPr>
                <w:kern w:val="0"/>
                <w:sz w:val="18"/>
                <w:szCs w:val="18"/>
              </w:rPr>
            </w:pPr>
            <w:r w:rsidRPr="00A00895">
              <w:rPr>
                <w:kern w:val="0"/>
                <w:sz w:val="18"/>
                <w:szCs w:val="18"/>
              </w:rPr>
              <w:t>其它费</w:t>
            </w:r>
            <w:r w:rsidRPr="00A00895">
              <w:rPr>
                <w:kern w:val="0"/>
                <w:sz w:val="18"/>
                <w:szCs w:val="18"/>
              </w:rPr>
              <w:t>1</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95</w:t>
            </w:r>
          </w:p>
        </w:tc>
        <w:tc>
          <w:tcPr>
            <w:tcW w:w="1354" w:type="pct"/>
          </w:tcPr>
          <w:p w:rsidR="00792E45" w:rsidRPr="00A00895" w:rsidRDefault="00792E45" w:rsidP="00AC1E43">
            <w:pPr>
              <w:widowControl/>
              <w:rPr>
                <w:kern w:val="0"/>
                <w:sz w:val="18"/>
                <w:szCs w:val="18"/>
              </w:rPr>
            </w:pPr>
            <w:r w:rsidRPr="00A00895">
              <w:rPr>
                <w:kern w:val="0"/>
                <w:sz w:val="18"/>
                <w:szCs w:val="18"/>
              </w:rPr>
              <w:t>OtherFee2</w:t>
            </w:r>
          </w:p>
        </w:tc>
        <w:tc>
          <w:tcPr>
            <w:tcW w:w="508"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913" w:type="pct"/>
          </w:tcPr>
          <w:p w:rsidR="00792E45" w:rsidRPr="00A00895" w:rsidRDefault="00792E45" w:rsidP="00AC1E43">
            <w:pPr>
              <w:widowControl/>
              <w:rPr>
                <w:kern w:val="0"/>
                <w:sz w:val="18"/>
                <w:szCs w:val="18"/>
              </w:rPr>
            </w:pPr>
            <w:r w:rsidRPr="00A00895">
              <w:rPr>
                <w:kern w:val="0"/>
                <w:sz w:val="18"/>
                <w:szCs w:val="18"/>
              </w:rPr>
              <w:t>其它费</w:t>
            </w:r>
            <w:r w:rsidRPr="00A00895">
              <w:rPr>
                <w:kern w:val="0"/>
                <w:sz w:val="18"/>
                <w:szCs w:val="18"/>
              </w:rPr>
              <w:t>2</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96</w:t>
            </w:r>
          </w:p>
        </w:tc>
        <w:tc>
          <w:tcPr>
            <w:tcW w:w="1354" w:type="pct"/>
          </w:tcPr>
          <w:p w:rsidR="00792E45" w:rsidRPr="00A00895" w:rsidRDefault="00792E45" w:rsidP="00AC1E43">
            <w:pPr>
              <w:widowControl/>
              <w:rPr>
                <w:kern w:val="0"/>
                <w:sz w:val="18"/>
                <w:szCs w:val="18"/>
              </w:rPr>
            </w:pPr>
            <w:r w:rsidRPr="00A00895">
              <w:rPr>
                <w:kern w:val="0"/>
                <w:sz w:val="18"/>
                <w:szCs w:val="18"/>
              </w:rPr>
              <w:t>OtherFee3</w:t>
            </w:r>
          </w:p>
        </w:tc>
        <w:tc>
          <w:tcPr>
            <w:tcW w:w="508"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913" w:type="pct"/>
          </w:tcPr>
          <w:p w:rsidR="00792E45" w:rsidRPr="00A00895" w:rsidRDefault="00792E45" w:rsidP="00AC1E43">
            <w:pPr>
              <w:widowControl/>
              <w:rPr>
                <w:kern w:val="0"/>
                <w:sz w:val="18"/>
                <w:szCs w:val="18"/>
              </w:rPr>
            </w:pPr>
            <w:r w:rsidRPr="00A00895">
              <w:rPr>
                <w:kern w:val="0"/>
                <w:sz w:val="18"/>
                <w:szCs w:val="18"/>
              </w:rPr>
              <w:t>其它费</w:t>
            </w:r>
            <w:r w:rsidRPr="00A00895">
              <w:rPr>
                <w:kern w:val="0"/>
                <w:sz w:val="18"/>
                <w:szCs w:val="18"/>
              </w:rPr>
              <w:t>3</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98</w:t>
            </w:r>
          </w:p>
        </w:tc>
        <w:tc>
          <w:tcPr>
            <w:tcW w:w="1354" w:type="pct"/>
          </w:tcPr>
          <w:p w:rsidR="00792E45" w:rsidRPr="00A00895" w:rsidRDefault="00792E45" w:rsidP="00AC1E43">
            <w:pPr>
              <w:widowControl/>
              <w:rPr>
                <w:kern w:val="0"/>
                <w:sz w:val="18"/>
                <w:szCs w:val="18"/>
              </w:rPr>
            </w:pPr>
            <w:r w:rsidRPr="00A00895">
              <w:rPr>
                <w:kern w:val="0"/>
                <w:sz w:val="18"/>
                <w:szCs w:val="18"/>
              </w:rPr>
              <w:t>IndividualOrInstitution</w:t>
            </w:r>
          </w:p>
        </w:tc>
        <w:tc>
          <w:tcPr>
            <w:tcW w:w="508"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1</w:t>
            </w:r>
          </w:p>
        </w:tc>
        <w:tc>
          <w:tcPr>
            <w:tcW w:w="913" w:type="pct"/>
          </w:tcPr>
          <w:p w:rsidR="00792E45" w:rsidRPr="00A00895" w:rsidRDefault="00792E45" w:rsidP="00AC1E43">
            <w:pPr>
              <w:widowControl/>
              <w:rPr>
                <w:kern w:val="0"/>
                <w:sz w:val="18"/>
                <w:szCs w:val="18"/>
              </w:rPr>
            </w:pPr>
            <w:r w:rsidRPr="00A00895">
              <w:rPr>
                <w:kern w:val="0"/>
                <w:sz w:val="18"/>
                <w:szCs w:val="18"/>
              </w:rPr>
              <w:t>个人</w:t>
            </w:r>
            <w:r w:rsidRPr="00A00895">
              <w:rPr>
                <w:kern w:val="0"/>
                <w:sz w:val="18"/>
                <w:szCs w:val="18"/>
              </w:rPr>
              <w:t>/</w:t>
            </w:r>
            <w:r w:rsidRPr="00A00895">
              <w:rPr>
                <w:kern w:val="0"/>
                <w:sz w:val="18"/>
                <w:szCs w:val="18"/>
              </w:rPr>
              <w:t>机构标志</w:t>
            </w:r>
          </w:p>
        </w:tc>
        <w:tc>
          <w:tcPr>
            <w:tcW w:w="1035" w:type="pct"/>
          </w:tcPr>
          <w:p w:rsidR="00792E45" w:rsidRPr="00A00895" w:rsidRDefault="00792E45" w:rsidP="00AC1E43">
            <w:pPr>
              <w:widowControl/>
              <w:rPr>
                <w:kern w:val="0"/>
                <w:sz w:val="18"/>
                <w:szCs w:val="18"/>
              </w:rPr>
            </w:pP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119</w:t>
            </w:r>
          </w:p>
        </w:tc>
        <w:tc>
          <w:tcPr>
            <w:tcW w:w="1354" w:type="pct"/>
          </w:tcPr>
          <w:p w:rsidR="00792E45" w:rsidRPr="00A00895" w:rsidRDefault="00792E45" w:rsidP="00AC1E43">
            <w:pPr>
              <w:widowControl/>
              <w:rPr>
                <w:kern w:val="0"/>
                <w:sz w:val="18"/>
                <w:szCs w:val="18"/>
              </w:rPr>
            </w:pPr>
            <w:r w:rsidRPr="00A00895">
              <w:rPr>
                <w:kern w:val="0"/>
                <w:sz w:val="18"/>
                <w:szCs w:val="18"/>
              </w:rPr>
              <w:t>ReturnCode</w:t>
            </w:r>
          </w:p>
        </w:tc>
        <w:tc>
          <w:tcPr>
            <w:tcW w:w="508"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4</w:t>
            </w:r>
          </w:p>
        </w:tc>
        <w:tc>
          <w:tcPr>
            <w:tcW w:w="913" w:type="pct"/>
          </w:tcPr>
          <w:p w:rsidR="00792E45" w:rsidRPr="00A00895" w:rsidRDefault="00792E45" w:rsidP="00AC1E43">
            <w:pPr>
              <w:widowControl/>
              <w:rPr>
                <w:kern w:val="0"/>
                <w:sz w:val="18"/>
                <w:szCs w:val="18"/>
              </w:rPr>
            </w:pPr>
            <w:r w:rsidRPr="00A00895">
              <w:rPr>
                <w:kern w:val="0"/>
                <w:sz w:val="18"/>
                <w:szCs w:val="18"/>
              </w:rPr>
              <w:t>交易处理返回代码</w:t>
            </w:r>
          </w:p>
        </w:tc>
        <w:tc>
          <w:tcPr>
            <w:tcW w:w="1035" w:type="pct"/>
          </w:tcPr>
          <w:p w:rsidR="00792E45" w:rsidRPr="00A00895" w:rsidRDefault="00792E45" w:rsidP="00AC1E43">
            <w:pPr>
              <w:widowControl/>
              <w:rPr>
                <w:kern w:val="0"/>
                <w:sz w:val="18"/>
                <w:szCs w:val="18"/>
              </w:rPr>
            </w:pP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94" w:type="pct"/>
          </w:tcPr>
          <w:p w:rsidR="00792E45" w:rsidRPr="00A00895" w:rsidRDefault="00792E45" w:rsidP="00AC1E43">
            <w:pPr>
              <w:widowControl/>
              <w:rPr>
                <w:kern w:val="0"/>
                <w:sz w:val="18"/>
                <w:szCs w:val="18"/>
              </w:rPr>
            </w:pPr>
            <w:r w:rsidRPr="00A00895">
              <w:rPr>
                <w:kern w:val="0"/>
                <w:sz w:val="18"/>
                <w:szCs w:val="18"/>
              </w:rPr>
              <w:t>120</w:t>
            </w:r>
          </w:p>
        </w:tc>
        <w:tc>
          <w:tcPr>
            <w:tcW w:w="1354" w:type="pct"/>
          </w:tcPr>
          <w:p w:rsidR="00792E45" w:rsidRPr="00A00895" w:rsidRDefault="00792E45" w:rsidP="00AC1E43">
            <w:pPr>
              <w:widowControl/>
              <w:rPr>
                <w:kern w:val="0"/>
                <w:sz w:val="18"/>
                <w:szCs w:val="18"/>
              </w:rPr>
            </w:pPr>
            <w:r w:rsidRPr="00A00895">
              <w:rPr>
                <w:kern w:val="0"/>
                <w:sz w:val="18"/>
                <w:szCs w:val="18"/>
              </w:rPr>
              <w:t>TransactionAccountID</w:t>
            </w:r>
          </w:p>
        </w:tc>
        <w:tc>
          <w:tcPr>
            <w:tcW w:w="508"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17</w:t>
            </w:r>
          </w:p>
        </w:tc>
        <w:tc>
          <w:tcPr>
            <w:tcW w:w="913" w:type="pct"/>
          </w:tcPr>
          <w:p w:rsidR="00792E45" w:rsidRPr="00A00895" w:rsidRDefault="00792E45" w:rsidP="00AC1E43">
            <w:pPr>
              <w:widowControl/>
              <w:rPr>
                <w:kern w:val="0"/>
                <w:sz w:val="18"/>
                <w:szCs w:val="18"/>
              </w:rPr>
            </w:pPr>
            <w:r w:rsidRPr="00A00895">
              <w:rPr>
                <w:kern w:val="0"/>
                <w:sz w:val="18"/>
                <w:szCs w:val="18"/>
              </w:rPr>
              <w:t>投资人交易账号</w:t>
            </w:r>
          </w:p>
        </w:tc>
        <w:tc>
          <w:tcPr>
            <w:tcW w:w="1035" w:type="pct"/>
          </w:tcPr>
          <w:p w:rsidR="00792E45" w:rsidRPr="00A00895" w:rsidRDefault="00792E45" w:rsidP="00AC1E43">
            <w:pPr>
              <w:widowControl/>
              <w:rPr>
                <w:kern w:val="0"/>
                <w:sz w:val="18"/>
                <w:szCs w:val="18"/>
              </w:rPr>
            </w:pPr>
            <w:r w:rsidRPr="00A00895">
              <w:rPr>
                <w:kern w:val="0"/>
                <w:sz w:val="18"/>
                <w:szCs w:val="18"/>
              </w:rPr>
              <w:t>投资人在销售机构内开设的用于交易的账号</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121</w:t>
            </w:r>
          </w:p>
        </w:tc>
        <w:tc>
          <w:tcPr>
            <w:tcW w:w="1354" w:type="pct"/>
          </w:tcPr>
          <w:p w:rsidR="00792E45" w:rsidRPr="00A00895" w:rsidRDefault="00792E45" w:rsidP="00AC1E43">
            <w:pPr>
              <w:widowControl/>
              <w:rPr>
                <w:kern w:val="0"/>
                <w:sz w:val="18"/>
                <w:szCs w:val="18"/>
              </w:rPr>
            </w:pPr>
            <w:r w:rsidRPr="00A00895">
              <w:rPr>
                <w:kern w:val="0"/>
                <w:sz w:val="18"/>
                <w:szCs w:val="18"/>
              </w:rPr>
              <w:t>DistributorCode</w:t>
            </w:r>
          </w:p>
        </w:tc>
        <w:tc>
          <w:tcPr>
            <w:tcW w:w="508"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4" w:type="pct"/>
          </w:tcPr>
          <w:p w:rsidR="00792E45" w:rsidRPr="00A00895" w:rsidRDefault="00126D5D" w:rsidP="00AC1E43">
            <w:pPr>
              <w:widowControl/>
              <w:rPr>
                <w:kern w:val="0"/>
                <w:sz w:val="18"/>
                <w:szCs w:val="18"/>
              </w:rPr>
            </w:pPr>
            <w:r>
              <w:rPr>
                <w:rFonts w:hint="eastAsia"/>
                <w:kern w:val="0"/>
                <w:sz w:val="18"/>
                <w:szCs w:val="18"/>
              </w:rPr>
              <w:t>9</w:t>
            </w:r>
          </w:p>
        </w:tc>
        <w:tc>
          <w:tcPr>
            <w:tcW w:w="913" w:type="pct"/>
          </w:tcPr>
          <w:p w:rsidR="00792E45" w:rsidRPr="00A00895" w:rsidRDefault="00792E45" w:rsidP="00AC1E43">
            <w:pPr>
              <w:widowControl/>
              <w:rPr>
                <w:kern w:val="0"/>
                <w:sz w:val="18"/>
                <w:szCs w:val="18"/>
              </w:rPr>
            </w:pPr>
            <w:r w:rsidRPr="00A00895">
              <w:rPr>
                <w:kern w:val="0"/>
                <w:sz w:val="18"/>
                <w:szCs w:val="18"/>
              </w:rPr>
              <w:t>销售人代码</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134</w:t>
            </w:r>
          </w:p>
        </w:tc>
        <w:tc>
          <w:tcPr>
            <w:tcW w:w="1354" w:type="pct"/>
          </w:tcPr>
          <w:p w:rsidR="00792E45" w:rsidRPr="00A00895" w:rsidRDefault="00792E45" w:rsidP="00AC1E43">
            <w:pPr>
              <w:widowControl/>
              <w:rPr>
                <w:kern w:val="0"/>
                <w:sz w:val="18"/>
                <w:szCs w:val="18"/>
              </w:rPr>
            </w:pPr>
            <w:r w:rsidRPr="00A00895">
              <w:rPr>
                <w:kern w:val="0"/>
                <w:sz w:val="18"/>
                <w:szCs w:val="18"/>
              </w:rPr>
              <w:t>ApplicationAmount</w:t>
            </w:r>
          </w:p>
        </w:tc>
        <w:tc>
          <w:tcPr>
            <w:tcW w:w="508"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r w:rsidRPr="00A00895">
              <w:rPr>
                <w:kern w:val="0"/>
                <w:sz w:val="18"/>
                <w:szCs w:val="18"/>
              </w:rPr>
              <w:t>1</w:t>
            </w:r>
            <w:r w:rsidRPr="00A00895">
              <w:rPr>
                <w:rFonts w:hint="eastAsia"/>
                <w:kern w:val="0"/>
                <w:sz w:val="18"/>
                <w:szCs w:val="18"/>
              </w:rPr>
              <w:t>6</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p>
        </w:tc>
        <w:tc>
          <w:tcPr>
            <w:tcW w:w="913" w:type="pct"/>
          </w:tcPr>
          <w:p w:rsidR="00792E45" w:rsidRPr="00A00895" w:rsidRDefault="00792E45" w:rsidP="00AC1E43">
            <w:pPr>
              <w:widowControl/>
              <w:rPr>
                <w:kern w:val="0"/>
                <w:sz w:val="18"/>
                <w:szCs w:val="18"/>
              </w:rPr>
            </w:pPr>
            <w:r w:rsidRPr="00A00895">
              <w:rPr>
                <w:kern w:val="0"/>
                <w:sz w:val="18"/>
                <w:szCs w:val="18"/>
              </w:rPr>
              <w:t>申请金额</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135</w:t>
            </w:r>
          </w:p>
        </w:tc>
        <w:tc>
          <w:tcPr>
            <w:tcW w:w="1354" w:type="pct"/>
          </w:tcPr>
          <w:p w:rsidR="00792E45" w:rsidRPr="00A00895" w:rsidRDefault="00792E45" w:rsidP="00AC1E43">
            <w:pPr>
              <w:widowControl/>
              <w:rPr>
                <w:kern w:val="0"/>
                <w:sz w:val="18"/>
                <w:szCs w:val="18"/>
              </w:rPr>
            </w:pPr>
            <w:r w:rsidRPr="00A00895">
              <w:rPr>
                <w:kern w:val="0"/>
                <w:sz w:val="18"/>
                <w:szCs w:val="18"/>
              </w:rPr>
              <w:t>BusinessCode</w:t>
            </w:r>
          </w:p>
        </w:tc>
        <w:tc>
          <w:tcPr>
            <w:tcW w:w="508"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3</w:t>
            </w:r>
          </w:p>
        </w:tc>
        <w:tc>
          <w:tcPr>
            <w:tcW w:w="913" w:type="pct"/>
          </w:tcPr>
          <w:p w:rsidR="00792E45" w:rsidRPr="00A00895" w:rsidRDefault="00792E45" w:rsidP="00AC1E43">
            <w:pPr>
              <w:widowControl/>
              <w:rPr>
                <w:kern w:val="0"/>
                <w:sz w:val="18"/>
                <w:szCs w:val="18"/>
              </w:rPr>
            </w:pPr>
            <w:r w:rsidRPr="00A00895">
              <w:rPr>
                <w:kern w:val="0"/>
                <w:sz w:val="18"/>
                <w:szCs w:val="18"/>
              </w:rPr>
              <w:t>业务代码</w:t>
            </w:r>
          </w:p>
        </w:tc>
        <w:tc>
          <w:tcPr>
            <w:tcW w:w="1035" w:type="pct"/>
          </w:tcPr>
          <w:p w:rsidR="00792E45" w:rsidRPr="00A00895" w:rsidRDefault="00792E45" w:rsidP="00AC1E43">
            <w:pPr>
              <w:widowControl/>
              <w:rPr>
                <w:kern w:val="0"/>
                <w:sz w:val="18"/>
                <w:szCs w:val="18"/>
              </w:rPr>
            </w:pPr>
            <w:r w:rsidRPr="00A00895">
              <w:rPr>
                <w:kern w:val="0"/>
                <w:sz w:val="18"/>
                <w:szCs w:val="18"/>
              </w:rPr>
              <w:t>编码见表</w:t>
            </w:r>
            <w:r w:rsidRPr="00A00895">
              <w:rPr>
                <w:kern w:val="0"/>
                <w:sz w:val="18"/>
                <w:szCs w:val="18"/>
              </w:rPr>
              <w:t>1</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223"/>
        </w:trPr>
        <w:tc>
          <w:tcPr>
            <w:tcW w:w="294" w:type="pct"/>
          </w:tcPr>
          <w:p w:rsidR="00792E45" w:rsidRPr="00A00895" w:rsidRDefault="00792E45" w:rsidP="00AC1E43">
            <w:pPr>
              <w:widowControl/>
              <w:rPr>
                <w:kern w:val="0"/>
                <w:sz w:val="18"/>
                <w:szCs w:val="18"/>
              </w:rPr>
            </w:pPr>
            <w:r w:rsidRPr="00A00895">
              <w:rPr>
                <w:kern w:val="0"/>
                <w:sz w:val="18"/>
                <w:szCs w:val="18"/>
              </w:rPr>
              <w:t>136</w:t>
            </w:r>
          </w:p>
        </w:tc>
        <w:tc>
          <w:tcPr>
            <w:tcW w:w="1354" w:type="pct"/>
          </w:tcPr>
          <w:p w:rsidR="00792E45" w:rsidRPr="00A00895" w:rsidRDefault="00792E45" w:rsidP="00AC1E43">
            <w:pPr>
              <w:widowControl/>
              <w:rPr>
                <w:kern w:val="0"/>
                <w:sz w:val="18"/>
                <w:szCs w:val="18"/>
              </w:rPr>
            </w:pPr>
            <w:r w:rsidRPr="00A00895">
              <w:rPr>
                <w:kern w:val="0"/>
                <w:sz w:val="18"/>
                <w:szCs w:val="18"/>
              </w:rPr>
              <w:t>TAAccountID</w:t>
            </w:r>
          </w:p>
        </w:tc>
        <w:tc>
          <w:tcPr>
            <w:tcW w:w="508" w:type="pct"/>
          </w:tcPr>
          <w:p w:rsidR="00792E45" w:rsidRPr="00A00895" w:rsidRDefault="00E87890" w:rsidP="00AC1E43">
            <w:pPr>
              <w:widowControl/>
              <w:rPr>
                <w:kern w:val="0"/>
                <w:sz w:val="18"/>
                <w:szCs w:val="18"/>
              </w:rPr>
            </w:pPr>
            <w:r>
              <w:rPr>
                <w:rFonts w:hint="eastAsia"/>
                <w:kern w:val="0"/>
                <w:sz w:val="18"/>
                <w:szCs w:val="18"/>
              </w:rPr>
              <w:t>C</w:t>
            </w:r>
          </w:p>
        </w:tc>
        <w:tc>
          <w:tcPr>
            <w:tcW w:w="394" w:type="pct"/>
          </w:tcPr>
          <w:p w:rsidR="00792E45" w:rsidRPr="00A00895" w:rsidRDefault="00792E45" w:rsidP="00AC1E43">
            <w:pPr>
              <w:widowControl/>
              <w:rPr>
                <w:kern w:val="0"/>
                <w:sz w:val="18"/>
                <w:szCs w:val="18"/>
              </w:rPr>
            </w:pPr>
            <w:r w:rsidRPr="00A00895">
              <w:rPr>
                <w:kern w:val="0"/>
                <w:sz w:val="18"/>
                <w:szCs w:val="18"/>
              </w:rPr>
              <w:t>12</w:t>
            </w:r>
          </w:p>
        </w:tc>
        <w:tc>
          <w:tcPr>
            <w:tcW w:w="913" w:type="pct"/>
          </w:tcPr>
          <w:p w:rsidR="00792E45" w:rsidRPr="00A00895" w:rsidRDefault="00792E45" w:rsidP="00AC1E43">
            <w:pPr>
              <w:widowControl/>
              <w:rPr>
                <w:kern w:val="0"/>
                <w:sz w:val="18"/>
                <w:szCs w:val="18"/>
              </w:rPr>
            </w:pPr>
            <w:r w:rsidRPr="00A00895">
              <w:rPr>
                <w:kern w:val="0"/>
                <w:sz w:val="18"/>
                <w:szCs w:val="18"/>
              </w:rPr>
              <w:t>投资人基金账号</w:t>
            </w:r>
          </w:p>
        </w:tc>
        <w:tc>
          <w:tcPr>
            <w:tcW w:w="1035" w:type="pct"/>
          </w:tcPr>
          <w:p w:rsidR="00792E45" w:rsidRPr="00A00895" w:rsidRDefault="00792E45" w:rsidP="00AC1E43">
            <w:pPr>
              <w:widowControl/>
              <w:rPr>
                <w:kern w:val="0"/>
                <w:sz w:val="18"/>
                <w:szCs w:val="18"/>
              </w:rPr>
            </w:pP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138</w:t>
            </w:r>
          </w:p>
        </w:tc>
        <w:tc>
          <w:tcPr>
            <w:tcW w:w="1354" w:type="pct"/>
          </w:tcPr>
          <w:p w:rsidR="00792E45" w:rsidRPr="00A00895" w:rsidRDefault="00792E45" w:rsidP="00AC1E43">
            <w:pPr>
              <w:widowControl/>
              <w:rPr>
                <w:kern w:val="0"/>
                <w:sz w:val="18"/>
                <w:szCs w:val="18"/>
              </w:rPr>
            </w:pPr>
            <w:r w:rsidRPr="00A00895">
              <w:rPr>
                <w:kern w:val="0"/>
                <w:sz w:val="18"/>
                <w:szCs w:val="18"/>
              </w:rPr>
              <w:t>StampDuty</w:t>
            </w:r>
          </w:p>
        </w:tc>
        <w:tc>
          <w:tcPr>
            <w:tcW w:w="508"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kern w:val="0"/>
                <w:sz w:val="18"/>
                <w:szCs w:val="18"/>
              </w:rPr>
              <w:t>1</w:t>
            </w:r>
            <w:r w:rsidRPr="00A00895">
              <w:rPr>
                <w:rFonts w:hint="eastAsia"/>
                <w:kern w:val="0"/>
                <w:sz w:val="18"/>
                <w:szCs w:val="18"/>
              </w:rPr>
              <w:t>6</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913" w:type="pct"/>
          </w:tcPr>
          <w:p w:rsidR="00792E45" w:rsidRPr="00A00895" w:rsidRDefault="00792E45" w:rsidP="00AC1E43">
            <w:pPr>
              <w:widowControl/>
              <w:rPr>
                <w:kern w:val="0"/>
                <w:sz w:val="18"/>
                <w:szCs w:val="18"/>
              </w:rPr>
            </w:pPr>
            <w:r w:rsidRPr="00A00895">
              <w:rPr>
                <w:kern w:val="0"/>
                <w:sz w:val="18"/>
                <w:szCs w:val="18"/>
              </w:rPr>
              <w:t>印花税</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150</w:t>
            </w:r>
          </w:p>
        </w:tc>
        <w:tc>
          <w:tcPr>
            <w:tcW w:w="1354" w:type="pct"/>
          </w:tcPr>
          <w:p w:rsidR="00792E45" w:rsidRPr="00A00895" w:rsidRDefault="00792E45" w:rsidP="00AC1E43">
            <w:pPr>
              <w:widowControl/>
              <w:rPr>
                <w:kern w:val="0"/>
                <w:sz w:val="18"/>
                <w:szCs w:val="18"/>
              </w:rPr>
            </w:pPr>
            <w:r w:rsidRPr="00A00895">
              <w:rPr>
                <w:kern w:val="0"/>
                <w:sz w:val="18"/>
                <w:szCs w:val="18"/>
              </w:rPr>
              <w:t>ValidPeriod</w:t>
            </w:r>
          </w:p>
        </w:tc>
        <w:tc>
          <w:tcPr>
            <w:tcW w:w="508"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kern w:val="0"/>
                <w:sz w:val="18"/>
                <w:szCs w:val="18"/>
              </w:rPr>
              <w:t>2</w:t>
            </w:r>
          </w:p>
        </w:tc>
        <w:tc>
          <w:tcPr>
            <w:tcW w:w="913" w:type="pct"/>
          </w:tcPr>
          <w:p w:rsidR="00792E45" w:rsidRPr="00A00895" w:rsidRDefault="00792E45" w:rsidP="00AC1E43">
            <w:pPr>
              <w:widowControl/>
              <w:rPr>
                <w:kern w:val="0"/>
                <w:sz w:val="18"/>
                <w:szCs w:val="18"/>
              </w:rPr>
            </w:pPr>
            <w:r w:rsidRPr="00A00895">
              <w:rPr>
                <w:kern w:val="0"/>
                <w:sz w:val="18"/>
                <w:szCs w:val="18"/>
              </w:rPr>
              <w:t>交易申请有效天数</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560</w:t>
            </w:r>
          </w:p>
        </w:tc>
        <w:tc>
          <w:tcPr>
            <w:tcW w:w="1354" w:type="pct"/>
          </w:tcPr>
          <w:p w:rsidR="00792E45" w:rsidRPr="00A00895" w:rsidRDefault="00792E45" w:rsidP="00AC1E43">
            <w:pPr>
              <w:widowControl/>
              <w:rPr>
                <w:kern w:val="0"/>
                <w:sz w:val="18"/>
                <w:szCs w:val="18"/>
              </w:rPr>
            </w:pPr>
            <w:r w:rsidRPr="00A00895">
              <w:rPr>
                <w:kern w:val="0"/>
                <w:sz w:val="18"/>
                <w:szCs w:val="18"/>
              </w:rPr>
              <w:t>ManagerRealRatio</w:t>
            </w:r>
          </w:p>
        </w:tc>
        <w:tc>
          <w:tcPr>
            <w:tcW w:w="508"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r w:rsidRPr="00A00895">
              <w:rPr>
                <w:rFonts w:hint="eastAsia"/>
                <w:kern w:val="0"/>
                <w:sz w:val="18"/>
                <w:szCs w:val="18"/>
              </w:rPr>
              <w:t>7</w:t>
            </w:r>
            <w:r w:rsidRPr="00A00895">
              <w:rPr>
                <w:kern w:val="0"/>
                <w:sz w:val="18"/>
                <w:szCs w:val="18"/>
              </w:rPr>
              <w:t>(</w:t>
            </w:r>
            <w:r w:rsidRPr="00A00895">
              <w:rPr>
                <w:rFonts w:ascii="宋体" w:hAnsi="宋体" w:hint="eastAsia"/>
                <w:kern w:val="0"/>
                <w:sz w:val="18"/>
                <w:szCs w:val="18"/>
              </w:rPr>
              <w:t>四位小数</w:t>
            </w:r>
            <w:r w:rsidRPr="00A00895">
              <w:rPr>
                <w:kern w:val="0"/>
                <w:sz w:val="18"/>
                <w:szCs w:val="18"/>
              </w:rPr>
              <w:t>)</w:t>
            </w:r>
          </w:p>
        </w:tc>
        <w:tc>
          <w:tcPr>
            <w:tcW w:w="913" w:type="pct"/>
          </w:tcPr>
          <w:p w:rsidR="00792E45" w:rsidRPr="00A00895" w:rsidRDefault="00792E45" w:rsidP="00AC1E43">
            <w:pPr>
              <w:widowControl/>
              <w:rPr>
                <w:kern w:val="0"/>
                <w:sz w:val="18"/>
                <w:szCs w:val="18"/>
              </w:rPr>
            </w:pPr>
            <w:r w:rsidRPr="00A00895">
              <w:rPr>
                <w:kern w:val="0"/>
                <w:sz w:val="18"/>
                <w:szCs w:val="18"/>
              </w:rPr>
              <w:t>实际计算折扣</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255</w:t>
            </w:r>
          </w:p>
        </w:tc>
        <w:tc>
          <w:tcPr>
            <w:tcW w:w="1354" w:type="pct"/>
          </w:tcPr>
          <w:p w:rsidR="00792E45" w:rsidRPr="00A00895" w:rsidRDefault="00792E45" w:rsidP="00AC1E43">
            <w:pPr>
              <w:widowControl/>
              <w:rPr>
                <w:kern w:val="0"/>
                <w:sz w:val="18"/>
                <w:szCs w:val="18"/>
              </w:rPr>
            </w:pPr>
            <w:r w:rsidRPr="00A00895">
              <w:rPr>
                <w:kern w:val="0"/>
                <w:sz w:val="18"/>
                <w:szCs w:val="18"/>
              </w:rPr>
              <w:t>TransferFee</w:t>
            </w:r>
          </w:p>
        </w:tc>
        <w:tc>
          <w:tcPr>
            <w:tcW w:w="508"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r w:rsidRPr="00A00895">
              <w:rPr>
                <w:kern w:val="0"/>
                <w:sz w:val="18"/>
                <w:szCs w:val="18"/>
              </w:rPr>
              <w:t>1</w:t>
            </w:r>
            <w:r w:rsidRPr="00A00895">
              <w:rPr>
                <w:rFonts w:hint="eastAsia"/>
                <w:kern w:val="0"/>
                <w:sz w:val="18"/>
                <w:szCs w:val="18"/>
              </w:rPr>
              <w:t>0</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p>
        </w:tc>
        <w:tc>
          <w:tcPr>
            <w:tcW w:w="913" w:type="pct"/>
          </w:tcPr>
          <w:p w:rsidR="00792E45" w:rsidRPr="00A00895" w:rsidRDefault="00792E45" w:rsidP="00AC1E43">
            <w:pPr>
              <w:widowControl/>
              <w:rPr>
                <w:kern w:val="0"/>
                <w:sz w:val="18"/>
                <w:szCs w:val="18"/>
              </w:rPr>
            </w:pPr>
            <w:r w:rsidRPr="00A00895">
              <w:rPr>
                <w:kern w:val="0"/>
                <w:sz w:val="18"/>
                <w:szCs w:val="18"/>
              </w:rPr>
              <w:t>过户费</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294" w:type="pct"/>
          </w:tcPr>
          <w:p w:rsidR="00792E45" w:rsidRPr="00A00895" w:rsidRDefault="00792E45" w:rsidP="00AC1E43">
            <w:pPr>
              <w:widowControl/>
              <w:rPr>
                <w:kern w:val="0"/>
                <w:sz w:val="18"/>
                <w:szCs w:val="18"/>
              </w:rPr>
            </w:pPr>
            <w:r w:rsidRPr="00A00895">
              <w:rPr>
                <w:kern w:val="0"/>
                <w:sz w:val="18"/>
                <w:szCs w:val="18"/>
              </w:rPr>
              <w:t>256</w:t>
            </w:r>
          </w:p>
        </w:tc>
        <w:tc>
          <w:tcPr>
            <w:tcW w:w="1354" w:type="pct"/>
          </w:tcPr>
          <w:p w:rsidR="00792E45" w:rsidRPr="00A00895" w:rsidRDefault="00792E45" w:rsidP="00AC1E43">
            <w:pPr>
              <w:widowControl/>
              <w:rPr>
                <w:kern w:val="0"/>
                <w:sz w:val="18"/>
                <w:szCs w:val="18"/>
              </w:rPr>
            </w:pPr>
            <w:r w:rsidRPr="00A00895">
              <w:rPr>
                <w:kern w:val="0"/>
                <w:sz w:val="18"/>
                <w:szCs w:val="18"/>
              </w:rPr>
              <w:t>FromTAFlag</w:t>
            </w:r>
          </w:p>
        </w:tc>
        <w:tc>
          <w:tcPr>
            <w:tcW w:w="508"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1</w:t>
            </w:r>
          </w:p>
        </w:tc>
        <w:tc>
          <w:tcPr>
            <w:tcW w:w="913" w:type="pct"/>
          </w:tcPr>
          <w:p w:rsidR="00792E45" w:rsidRPr="00A00895" w:rsidRDefault="00792E45" w:rsidP="00AC1E43">
            <w:pPr>
              <w:widowControl/>
              <w:rPr>
                <w:kern w:val="0"/>
                <w:sz w:val="18"/>
                <w:szCs w:val="18"/>
              </w:rPr>
            </w:pPr>
            <w:r w:rsidRPr="00A00895">
              <w:rPr>
                <w:kern w:val="0"/>
                <w:sz w:val="18"/>
                <w:szCs w:val="18"/>
              </w:rPr>
              <w:t>是否注册登记人发起业务标志</w:t>
            </w:r>
          </w:p>
        </w:tc>
        <w:tc>
          <w:tcPr>
            <w:tcW w:w="1035" w:type="pct"/>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由销售人发起，</w:t>
            </w:r>
            <w:r w:rsidRPr="00A00895">
              <w:rPr>
                <w:kern w:val="0"/>
                <w:sz w:val="18"/>
                <w:szCs w:val="18"/>
              </w:rPr>
              <w:t>1-</w:t>
            </w:r>
            <w:r w:rsidRPr="00A00895">
              <w:rPr>
                <w:kern w:val="0"/>
                <w:sz w:val="18"/>
                <w:szCs w:val="18"/>
              </w:rPr>
              <w:t>由注册登记人发起</w:t>
            </w:r>
          </w:p>
        </w:tc>
        <w:tc>
          <w:tcPr>
            <w:tcW w:w="502"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rFonts w:hint="eastAsia"/>
                <w:kern w:val="0"/>
                <w:sz w:val="18"/>
                <w:szCs w:val="18"/>
              </w:rPr>
              <w:t>260</w:t>
            </w:r>
          </w:p>
        </w:tc>
        <w:tc>
          <w:tcPr>
            <w:tcW w:w="1354" w:type="pct"/>
          </w:tcPr>
          <w:p w:rsidR="00792E45" w:rsidRPr="00A00895" w:rsidRDefault="00792E45" w:rsidP="00AC1E43">
            <w:pPr>
              <w:widowControl/>
              <w:rPr>
                <w:kern w:val="0"/>
                <w:sz w:val="18"/>
                <w:szCs w:val="18"/>
              </w:rPr>
            </w:pPr>
            <w:r w:rsidRPr="00A00895">
              <w:rPr>
                <w:sz w:val="18"/>
              </w:rPr>
              <w:t>ShareClass</w:t>
            </w:r>
          </w:p>
        </w:tc>
        <w:tc>
          <w:tcPr>
            <w:tcW w:w="508"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4" w:type="pct"/>
          </w:tcPr>
          <w:p w:rsidR="00792E45" w:rsidRPr="00A00895" w:rsidRDefault="00792E45" w:rsidP="00AC1E43">
            <w:pPr>
              <w:widowControl/>
              <w:rPr>
                <w:kern w:val="0"/>
                <w:sz w:val="18"/>
                <w:szCs w:val="18"/>
              </w:rPr>
            </w:pPr>
            <w:r w:rsidRPr="00A00895">
              <w:rPr>
                <w:rFonts w:hint="eastAsia"/>
                <w:kern w:val="0"/>
                <w:sz w:val="18"/>
                <w:szCs w:val="18"/>
              </w:rPr>
              <w:t>1</w:t>
            </w:r>
          </w:p>
        </w:tc>
        <w:tc>
          <w:tcPr>
            <w:tcW w:w="913" w:type="pct"/>
          </w:tcPr>
          <w:p w:rsidR="00792E45" w:rsidRPr="00A00895" w:rsidRDefault="00792E45" w:rsidP="00AC1E43">
            <w:pPr>
              <w:autoSpaceDE w:val="0"/>
              <w:autoSpaceDN w:val="0"/>
              <w:adjustRightInd w:val="0"/>
              <w:snapToGrid w:val="0"/>
              <w:rPr>
                <w:sz w:val="18"/>
              </w:rPr>
            </w:pPr>
            <w:r w:rsidRPr="00A00895">
              <w:rPr>
                <w:rFonts w:hint="eastAsia"/>
                <w:sz w:val="18"/>
              </w:rPr>
              <w:t>收费类别</w:t>
            </w:r>
          </w:p>
        </w:tc>
        <w:tc>
          <w:tcPr>
            <w:tcW w:w="1035" w:type="pct"/>
          </w:tcPr>
          <w:p w:rsidR="00792E45" w:rsidRPr="00A00895" w:rsidRDefault="00792E45" w:rsidP="00AC1E43">
            <w:pPr>
              <w:autoSpaceDE w:val="0"/>
              <w:autoSpaceDN w:val="0"/>
              <w:adjustRightInd w:val="0"/>
              <w:snapToGrid w:val="0"/>
              <w:rPr>
                <w:sz w:val="18"/>
              </w:rPr>
            </w:pPr>
            <w:r w:rsidRPr="00A00895">
              <w:rPr>
                <w:sz w:val="18"/>
              </w:rPr>
              <w:t>0-</w:t>
            </w:r>
            <w:r w:rsidRPr="00A00895">
              <w:rPr>
                <w:rFonts w:hint="eastAsia"/>
                <w:sz w:val="18"/>
              </w:rPr>
              <w:t>前收费</w:t>
            </w:r>
            <w:r w:rsidRPr="00A00895">
              <w:rPr>
                <w:sz w:val="18"/>
              </w:rPr>
              <w:t xml:space="preserve">  1-</w:t>
            </w:r>
            <w:r w:rsidRPr="00A00895">
              <w:rPr>
                <w:rFonts w:hint="eastAsia"/>
                <w:sz w:val="18"/>
              </w:rPr>
              <w:t>后收费</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lastRenderedPageBreak/>
              <w:t>276</w:t>
            </w:r>
          </w:p>
        </w:tc>
        <w:tc>
          <w:tcPr>
            <w:tcW w:w="1354" w:type="pct"/>
          </w:tcPr>
          <w:p w:rsidR="00792E45" w:rsidRPr="00A00895" w:rsidRDefault="00792E45" w:rsidP="00AC1E43">
            <w:pPr>
              <w:widowControl/>
              <w:rPr>
                <w:kern w:val="0"/>
                <w:sz w:val="18"/>
                <w:szCs w:val="18"/>
              </w:rPr>
            </w:pPr>
            <w:r w:rsidRPr="00A00895">
              <w:rPr>
                <w:kern w:val="0"/>
                <w:sz w:val="18"/>
                <w:szCs w:val="18"/>
              </w:rPr>
              <w:t>FeeCalculator</w:t>
            </w:r>
          </w:p>
        </w:tc>
        <w:tc>
          <w:tcPr>
            <w:tcW w:w="508"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1</w:t>
            </w:r>
          </w:p>
        </w:tc>
        <w:tc>
          <w:tcPr>
            <w:tcW w:w="913" w:type="pct"/>
          </w:tcPr>
          <w:p w:rsidR="00792E45" w:rsidRPr="00A00895" w:rsidRDefault="00792E45" w:rsidP="00AC1E43">
            <w:pPr>
              <w:widowControl/>
              <w:rPr>
                <w:kern w:val="0"/>
                <w:sz w:val="18"/>
                <w:szCs w:val="18"/>
              </w:rPr>
            </w:pPr>
            <w:r w:rsidRPr="00A00895">
              <w:rPr>
                <w:kern w:val="0"/>
                <w:sz w:val="18"/>
                <w:szCs w:val="18"/>
              </w:rPr>
              <w:t>计费人</w:t>
            </w:r>
          </w:p>
        </w:tc>
        <w:tc>
          <w:tcPr>
            <w:tcW w:w="1035" w:type="pct"/>
          </w:tcPr>
          <w:p w:rsidR="00792E45" w:rsidRPr="00A00895" w:rsidRDefault="00792E45" w:rsidP="00AC1E43">
            <w:pPr>
              <w:widowControl/>
              <w:rPr>
                <w:kern w:val="0"/>
                <w:sz w:val="18"/>
                <w:szCs w:val="18"/>
              </w:rPr>
            </w:pPr>
            <w:r w:rsidRPr="00A00895">
              <w:rPr>
                <w:kern w:val="0"/>
                <w:sz w:val="18"/>
                <w:szCs w:val="18"/>
              </w:rPr>
              <w:t>0-TA</w:t>
            </w:r>
            <w:r w:rsidRPr="00A00895">
              <w:rPr>
                <w:kern w:val="0"/>
                <w:sz w:val="18"/>
                <w:szCs w:val="18"/>
              </w:rPr>
              <w:t>计费</w:t>
            </w:r>
            <w:r w:rsidRPr="00A00895">
              <w:rPr>
                <w:kern w:val="0"/>
                <w:sz w:val="18"/>
                <w:szCs w:val="18"/>
              </w:rPr>
              <w:t xml:space="preserve">  1-</w:t>
            </w:r>
            <w:r w:rsidRPr="00A00895">
              <w:rPr>
                <w:kern w:val="0"/>
                <w:sz w:val="18"/>
                <w:szCs w:val="18"/>
              </w:rPr>
              <w:t>基金计费</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506</w:t>
            </w:r>
          </w:p>
        </w:tc>
        <w:tc>
          <w:tcPr>
            <w:tcW w:w="1354" w:type="pct"/>
          </w:tcPr>
          <w:p w:rsidR="00792E45" w:rsidRPr="00A00895" w:rsidRDefault="00792E45" w:rsidP="00AC1E43">
            <w:pPr>
              <w:widowControl/>
              <w:rPr>
                <w:kern w:val="0"/>
                <w:sz w:val="18"/>
                <w:szCs w:val="18"/>
              </w:rPr>
            </w:pPr>
            <w:r w:rsidRPr="00A00895">
              <w:rPr>
                <w:kern w:val="0"/>
                <w:sz w:val="18"/>
                <w:szCs w:val="18"/>
              </w:rPr>
              <w:t>HandleCharge</w:t>
            </w:r>
          </w:p>
        </w:tc>
        <w:tc>
          <w:tcPr>
            <w:tcW w:w="508"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kern w:val="0"/>
                <w:sz w:val="18"/>
                <w:szCs w:val="18"/>
              </w:rPr>
              <w:t>1</w:t>
            </w:r>
            <w:r w:rsidRPr="00A00895">
              <w:rPr>
                <w:rFonts w:hint="eastAsia"/>
                <w:kern w:val="0"/>
                <w:sz w:val="18"/>
                <w:szCs w:val="18"/>
              </w:rPr>
              <w:t>0</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913" w:type="pct"/>
          </w:tcPr>
          <w:p w:rsidR="00792E45" w:rsidRPr="00A00895" w:rsidRDefault="00792E45" w:rsidP="00AC1E43">
            <w:pPr>
              <w:widowControl/>
              <w:rPr>
                <w:kern w:val="0"/>
                <w:sz w:val="18"/>
                <w:szCs w:val="18"/>
              </w:rPr>
            </w:pPr>
            <w:r w:rsidRPr="00A00895">
              <w:rPr>
                <w:kern w:val="0"/>
                <w:sz w:val="18"/>
                <w:szCs w:val="18"/>
              </w:rPr>
              <w:t>经手费</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32</w:t>
            </w:r>
          </w:p>
        </w:tc>
        <w:tc>
          <w:tcPr>
            <w:tcW w:w="1354" w:type="pct"/>
          </w:tcPr>
          <w:p w:rsidR="00792E45" w:rsidRPr="00A00895" w:rsidRDefault="00792E45" w:rsidP="00AC1E43">
            <w:pPr>
              <w:widowControl/>
              <w:rPr>
                <w:kern w:val="0"/>
                <w:sz w:val="18"/>
                <w:szCs w:val="18"/>
              </w:rPr>
            </w:pPr>
            <w:r w:rsidRPr="00A00895">
              <w:rPr>
                <w:kern w:val="0"/>
                <w:sz w:val="18"/>
                <w:szCs w:val="18"/>
              </w:rPr>
              <w:t>TransactionCfmDate</w:t>
            </w:r>
          </w:p>
        </w:tc>
        <w:tc>
          <w:tcPr>
            <w:tcW w:w="508"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8</w:t>
            </w:r>
          </w:p>
        </w:tc>
        <w:tc>
          <w:tcPr>
            <w:tcW w:w="913" w:type="pct"/>
          </w:tcPr>
          <w:p w:rsidR="00792E45" w:rsidRPr="00A00895" w:rsidRDefault="00792E45" w:rsidP="00AC1E43">
            <w:pPr>
              <w:widowControl/>
              <w:rPr>
                <w:kern w:val="0"/>
                <w:sz w:val="18"/>
                <w:szCs w:val="18"/>
              </w:rPr>
            </w:pPr>
            <w:r w:rsidRPr="00A00895">
              <w:rPr>
                <w:kern w:val="0"/>
                <w:sz w:val="18"/>
                <w:szCs w:val="18"/>
              </w:rPr>
              <w:t>交易确认日期</w:t>
            </w:r>
          </w:p>
        </w:tc>
        <w:tc>
          <w:tcPr>
            <w:tcW w:w="1035"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137</w:t>
            </w:r>
          </w:p>
        </w:tc>
        <w:tc>
          <w:tcPr>
            <w:tcW w:w="1354" w:type="pct"/>
          </w:tcPr>
          <w:p w:rsidR="00792E45" w:rsidRPr="00A00895" w:rsidRDefault="00792E45" w:rsidP="00AC1E43">
            <w:pPr>
              <w:widowControl/>
              <w:rPr>
                <w:kern w:val="0"/>
                <w:sz w:val="18"/>
                <w:szCs w:val="18"/>
              </w:rPr>
            </w:pPr>
            <w:r w:rsidRPr="00A00895">
              <w:rPr>
                <w:kern w:val="0"/>
                <w:sz w:val="18"/>
                <w:szCs w:val="18"/>
              </w:rPr>
              <w:t>TASerialNO</w:t>
            </w:r>
          </w:p>
        </w:tc>
        <w:tc>
          <w:tcPr>
            <w:tcW w:w="508"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20</w:t>
            </w:r>
          </w:p>
        </w:tc>
        <w:tc>
          <w:tcPr>
            <w:tcW w:w="913" w:type="pct"/>
          </w:tcPr>
          <w:p w:rsidR="00792E45" w:rsidRPr="00A00895" w:rsidRDefault="00792E45" w:rsidP="00AC1E43">
            <w:pPr>
              <w:widowControl/>
              <w:rPr>
                <w:kern w:val="0"/>
                <w:sz w:val="18"/>
                <w:szCs w:val="18"/>
              </w:rPr>
            </w:pPr>
            <w:r w:rsidRPr="00A00895">
              <w:rPr>
                <w:kern w:val="0"/>
                <w:sz w:val="18"/>
                <w:szCs w:val="18"/>
              </w:rPr>
              <w:t>TA</w:t>
            </w:r>
            <w:r w:rsidRPr="00A00895">
              <w:rPr>
                <w:kern w:val="0"/>
                <w:sz w:val="18"/>
                <w:szCs w:val="18"/>
              </w:rPr>
              <w:t>确认流水号</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bl>
    <w:p w:rsidR="00792E45" w:rsidRPr="00A00895" w:rsidRDefault="00792E45" w:rsidP="00792E45"/>
    <w:p w:rsidR="00792E45" w:rsidRPr="00A00895" w:rsidRDefault="00792E45" w:rsidP="00792E45">
      <w:pPr>
        <w:pStyle w:val="3"/>
      </w:pPr>
      <w:bookmarkStart w:id="97" w:name="_Toc194216549"/>
      <w:bookmarkStart w:id="98" w:name="_Toc194216661"/>
      <w:bookmarkStart w:id="99" w:name="_Toc240730152"/>
      <w:bookmarkStart w:id="100" w:name="_Toc276542439"/>
      <w:bookmarkStart w:id="101" w:name="_Toc477762682"/>
      <w:r w:rsidRPr="00A00895">
        <w:rPr>
          <w:rFonts w:hint="eastAsia"/>
        </w:rPr>
        <w:t>ETF</w:t>
      </w:r>
      <w:r w:rsidRPr="00A00895">
        <w:rPr>
          <w:rFonts w:hint="eastAsia"/>
        </w:rPr>
        <w:t>二次申购业务数据项</w:t>
      </w:r>
      <w:r w:rsidRPr="00A00895">
        <w:rPr>
          <w:rFonts w:hint="eastAsia"/>
        </w:rPr>
        <w:t>192</w:t>
      </w:r>
      <w:bookmarkEnd w:id="97"/>
      <w:bookmarkEnd w:id="98"/>
      <w:bookmarkEnd w:id="99"/>
      <w:bookmarkEnd w:id="100"/>
      <w:bookmarkEnd w:id="101"/>
    </w:p>
    <w:tbl>
      <w:tblPr>
        <w:tblW w:w="497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8"/>
        <w:gridCol w:w="2294"/>
        <w:gridCol w:w="861"/>
        <w:gridCol w:w="668"/>
        <w:gridCol w:w="1547"/>
        <w:gridCol w:w="1754"/>
        <w:gridCol w:w="851"/>
      </w:tblGrid>
      <w:tr w:rsidR="00792E45" w:rsidRPr="00A00895" w:rsidTr="00AC1E43">
        <w:trPr>
          <w:trHeight w:val="650"/>
        </w:trPr>
        <w:tc>
          <w:tcPr>
            <w:tcW w:w="294" w:type="pct"/>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1354"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508"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394"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913"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1035"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502" w:type="pct"/>
            <w:shd w:val="clear" w:color="auto" w:fill="C0C0C0"/>
            <w:vAlign w:val="center"/>
          </w:tcPr>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是否必需</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8</w:t>
            </w:r>
          </w:p>
        </w:tc>
        <w:tc>
          <w:tcPr>
            <w:tcW w:w="1354" w:type="pct"/>
          </w:tcPr>
          <w:p w:rsidR="00792E45" w:rsidRPr="00A00895" w:rsidRDefault="00792E45" w:rsidP="00AC1E43">
            <w:pPr>
              <w:widowControl/>
              <w:rPr>
                <w:kern w:val="0"/>
                <w:sz w:val="18"/>
                <w:szCs w:val="18"/>
              </w:rPr>
            </w:pPr>
            <w:r w:rsidRPr="00A00895">
              <w:rPr>
                <w:kern w:val="0"/>
                <w:sz w:val="18"/>
                <w:szCs w:val="18"/>
              </w:rPr>
              <w:t>AppSheetSerialNo</w:t>
            </w:r>
          </w:p>
        </w:tc>
        <w:tc>
          <w:tcPr>
            <w:tcW w:w="508"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4" w:type="pct"/>
          </w:tcPr>
          <w:p w:rsidR="00792E45" w:rsidRPr="00A00895" w:rsidRDefault="00792E45" w:rsidP="00AC1E43">
            <w:pPr>
              <w:widowControl/>
              <w:rPr>
                <w:kern w:val="0"/>
                <w:sz w:val="18"/>
                <w:szCs w:val="18"/>
              </w:rPr>
            </w:pPr>
            <w:r w:rsidRPr="00A00895">
              <w:rPr>
                <w:kern w:val="0"/>
                <w:sz w:val="18"/>
                <w:szCs w:val="18"/>
              </w:rPr>
              <w:t>24</w:t>
            </w:r>
          </w:p>
        </w:tc>
        <w:tc>
          <w:tcPr>
            <w:tcW w:w="913" w:type="pct"/>
          </w:tcPr>
          <w:p w:rsidR="00792E45" w:rsidRPr="00A00895" w:rsidRDefault="00792E45" w:rsidP="00AC1E43">
            <w:pPr>
              <w:widowControl/>
              <w:rPr>
                <w:kern w:val="0"/>
                <w:sz w:val="18"/>
                <w:szCs w:val="18"/>
              </w:rPr>
            </w:pPr>
            <w:r w:rsidRPr="00A00895">
              <w:rPr>
                <w:kern w:val="0"/>
                <w:sz w:val="18"/>
                <w:szCs w:val="18"/>
              </w:rPr>
              <w:t>申请单编号</w:t>
            </w:r>
          </w:p>
        </w:tc>
        <w:tc>
          <w:tcPr>
            <w:tcW w:w="1035" w:type="pct"/>
          </w:tcPr>
          <w:p w:rsidR="00792E45" w:rsidRPr="00A00895" w:rsidRDefault="00792E45" w:rsidP="00AC1E43">
            <w:pPr>
              <w:widowControl/>
              <w:rPr>
                <w:kern w:val="0"/>
                <w:sz w:val="18"/>
                <w:szCs w:val="18"/>
              </w:rPr>
            </w:pPr>
            <w:r w:rsidRPr="00A00895">
              <w:rPr>
                <w:kern w:val="0"/>
                <w:sz w:val="18"/>
                <w:szCs w:val="18"/>
              </w:rPr>
              <w:t>同一销售机构不能重复</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94" w:type="pct"/>
          </w:tcPr>
          <w:p w:rsidR="00792E45" w:rsidRPr="00A00895" w:rsidRDefault="00792E45" w:rsidP="00AC1E43">
            <w:pPr>
              <w:widowControl/>
              <w:rPr>
                <w:kern w:val="0"/>
                <w:sz w:val="18"/>
                <w:szCs w:val="18"/>
              </w:rPr>
            </w:pPr>
            <w:r w:rsidRPr="00A00895">
              <w:rPr>
                <w:kern w:val="0"/>
                <w:sz w:val="18"/>
                <w:szCs w:val="18"/>
              </w:rPr>
              <w:t>28</w:t>
            </w:r>
          </w:p>
        </w:tc>
        <w:tc>
          <w:tcPr>
            <w:tcW w:w="1354" w:type="pct"/>
          </w:tcPr>
          <w:p w:rsidR="00792E45" w:rsidRPr="00A00895" w:rsidRDefault="00792E45" w:rsidP="00AC1E43">
            <w:pPr>
              <w:widowControl/>
              <w:rPr>
                <w:kern w:val="0"/>
                <w:sz w:val="18"/>
                <w:szCs w:val="18"/>
              </w:rPr>
            </w:pPr>
            <w:r w:rsidRPr="00A00895">
              <w:rPr>
                <w:kern w:val="0"/>
                <w:sz w:val="18"/>
                <w:szCs w:val="18"/>
              </w:rPr>
              <w:t>DepositAcct</w:t>
            </w:r>
          </w:p>
        </w:tc>
        <w:tc>
          <w:tcPr>
            <w:tcW w:w="508" w:type="pct"/>
          </w:tcPr>
          <w:p w:rsidR="00792E45" w:rsidRPr="00A00895" w:rsidRDefault="00792E45" w:rsidP="00AC1E43">
            <w:pPr>
              <w:widowControl/>
              <w:rPr>
                <w:kern w:val="0"/>
                <w:sz w:val="18"/>
                <w:szCs w:val="18"/>
              </w:rPr>
            </w:pPr>
            <w:r w:rsidRPr="00A00895">
              <w:rPr>
                <w:kern w:val="0"/>
                <w:sz w:val="18"/>
                <w:szCs w:val="18"/>
              </w:rPr>
              <w:t>C</w:t>
            </w:r>
          </w:p>
        </w:tc>
        <w:tc>
          <w:tcPr>
            <w:tcW w:w="394" w:type="pct"/>
          </w:tcPr>
          <w:p w:rsidR="00792E45" w:rsidRPr="00A00895" w:rsidRDefault="00792E45" w:rsidP="00AC1E43">
            <w:pPr>
              <w:widowControl/>
              <w:rPr>
                <w:kern w:val="0"/>
                <w:sz w:val="18"/>
                <w:szCs w:val="18"/>
              </w:rPr>
            </w:pPr>
            <w:r w:rsidRPr="00A00895">
              <w:rPr>
                <w:kern w:val="0"/>
                <w:sz w:val="18"/>
                <w:szCs w:val="18"/>
              </w:rPr>
              <w:t>19</w:t>
            </w:r>
          </w:p>
        </w:tc>
        <w:tc>
          <w:tcPr>
            <w:tcW w:w="913" w:type="pct"/>
          </w:tcPr>
          <w:p w:rsidR="00792E45" w:rsidRPr="00A00895" w:rsidRDefault="00792E45" w:rsidP="00AC1E43">
            <w:pPr>
              <w:widowControl/>
              <w:rPr>
                <w:kern w:val="0"/>
                <w:sz w:val="18"/>
                <w:szCs w:val="18"/>
              </w:rPr>
            </w:pPr>
            <w:r w:rsidRPr="00A00895">
              <w:rPr>
                <w:kern w:val="0"/>
                <w:sz w:val="18"/>
                <w:szCs w:val="18"/>
              </w:rPr>
              <w:t>投资人在销售人处用于交易的资金账号</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294" w:type="pct"/>
          </w:tcPr>
          <w:p w:rsidR="00792E45" w:rsidRPr="00A00895" w:rsidRDefault="00792E45" w:rsidP="00AC1E43">
            <w:pPr>
              <w:widowControl/>
              <w:rPr>
                <w:kern w:val="0"/>
                <w:sz w:val="18"/>
                <w:szCs w:val="18"/>
              </w:rPr>
            </w:pPr>
            <w:r w:rsidRPr="00A00895">
              <w:rPr>
                <w:kern w:val="0"/>
                <w:sz w:val="18"/>
                <w:szCs w:val="18"/>
              </w:rPr>
              <w:t>29</w:t>
            </w:r>
          </w:p>
        </w:tc>
        <w:tc>
          <w:tcPr>
            <w:tcW w:w="1354" w:type="pct"/>
          </w:tcPr>
          <w:p w:rsidR="00792E45" w:rsidRPr="00A00895" w:rsidRDefault="00792E45" w:rsidP="00AC1E43">
            <w:pPr>
              <w:widowControl/>
              <w:rPr>
                <w:kern w:val="0"/>
                <w:sz w:val="18"/>
                <w:szCs w:val="18"/>
              </w:rPr>
            </w:pPr>
            <w:r w:rsidRPr="00A00895">
              <w:rPr>
                <w:kern w:val="0"/>
                <w:sz w:val="18"/>
                <w:szCs w:val="18"/>
              </w:rPr>
              <w:t>RegionCode</w:t>
            </w:r>
          </w:p>
        </w:tc>
        <w:tc>
          <w:tcPr>
            <w:tcW w:w="508"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4</w:t>
            </w:r>
          </w:p>
        </w:tc>
        <w:tc>
          <w:tcPr>
            <w:tcW w:w="913" w:type="pct"/>
          </w:tcPr>
          <w:p w:rsidR="00792E45" w:rsidRPr="00A00895" w:rsidRDefault="00792E45" w:rsidP="00AC1E43">
            <w:pPr>
              <w:widowControl/>
              <w:rPr>
                <w:kern w:val="0"/>
                <w:sz w:val="18"/>
                <w:szCs w:val="18"/>
              </w:rPr>
            </w:pPr>
            <w:r w:rsidRPr="00A00895">
              <w:rPr>
                <w:kern w:val="0"/>
                <w:sz w:val="18"/>
                <w:szCs w:val="18"/>
              </w:rPr>
              <w:t>交易所在地区编号</w:t>
            </w:r>
          </w:p>
        </w:tc>
        <w:tc>
          <w:tcPr>
            <w:tcW w:w="1035" w:type="pct"/>
          </w:tcPr>
          <w:p w:rsidR="00792E45" w:rsidRPr="00A00895" w:rsidRDefault="00792E45" w:rsidP="00AC1E43">
            <w:pPr>
              <w:widowControl/>
              <w:rPr>
                <w:kern w:val="0"/>
                <w:sz w:val="18"/>
                <w:szCs w:val="18"/>
              </w:rPr>
            </w:pPr>
            <w:r w:rsidRPr="00A00895">
              <w:rPr>
                <w:kern w:val="0"/>
                <w:sz w:val="18"/>
                <w:szCs w:val="18"/>
              </w:rPr>
              <w:t>具体编码依</w:t>
            </w:r>
            <w:r w:rsidRPr="00A00895">
              <w:rPr>
                <w:kern w:val="0"/>
                <w:sz w:val="18"/>
                <w:szCs w:val="18"/>
              </w:rPr>
              <w:t>GB/T 13497-1992</w:t>
            </w:r>
          </w:p>
        </w:tc>
        <w:tc>
          <w:tcPr>
            <w:tcW w:w="502"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975"/>
        </w:trPr>
        <w:tc>
          <w:tcPr>
            <w:tcW w:w="294" w:type="pct"/>
          </w:tcPr>
          <w:p w:rsidR="00792E45" w:rsidRPr="00A00895" w:rsidRDefault="00792E45" w:rsidP="00AC1E43">
            <w:pPr>
              <w:widowControl/>
              <w:rPr>
                <w:kern w:val="0"/>
                <w:sz w:val="18"/>
                <w:szCs w:val="18"/>
              </w:rPr>
            </w:pPr>
            <w:r w:rsidRPr="00A00895">
              <w:rPr>
                <w:kern w:val="0"/>
                <w:sz w:val="18"/>
                <w:szCs w:val="18"/>
              </w:rPr>
              <w:t>37</w:t>
            </w:r>
          </w:p>
        </w:tc>
        <w:tc>
          <w:tcPr>
            <w:tcW w:w="1354" w:type="pct"/>
          </w:tcPr>
          <w:p w:rsidR="00792E45" w:rsidRPr="00A00895" w:rsidRDefault="00792E45" w:rsidP="00AC1E43">
            <w:pPr>
              <w:widowControl/>
              <w:rPr>
                <w:kern w:val="0"/>
                <w:sz w:val="18"/>
                <w:szCs w:val="18"/>
              </w:rPr>
            </w:pPr>
            <w:r w:rsidRPr="00A00895">
              <w:rPr>
                <w:kern w:val="0"/>
                <w:sz w:val="18"/>
                <w:szCs w:val="18"/>
              </w:rPr>
              <w:t>CurrencyType</w:t>
            </w:r>
          </w:p>
        </w:tc>
        <w:tc>
          <w:tcPr>
            <w:tcW w:w="508"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3</w:t>
            </w:r>
          </w:p>
        </w:tc>
        <w:tc>
          <w:tcPr>
            <w:tcW w:w="913" w:type="pct"/>
          </w:tcPr>
          <w:p w:rsidR="00792E45" w:rsidRPr="00A00895" w:rsidRDefault="00792E45" w:rsidP="00AC1E43">
            <w:pPr>
              <w:widowControl/>
              <w:rPr>
                <w:kern w:val="0"/>
                <w:sz w:val="18"/>
                <w:szCs w:val="18"/>
              </w:rPr>
            </w:pPr>
            <w:r w:rsidRPr="00A00895">
              <w:rPr>
                <w:kern w:val="0"/>
                <w:sz w:val="18"/>
                <w:szCs w:val="18"/>
              </w:rPr>
              <w:t>结算币种</w:t>
            </w:r>
          </w:p>
        </w:tc>
        <w:tc>
          <w:tcPr>
            <w:tcW w:w="1035" w:type="pct"/>
          </w:tcPr>
          <w:p w:rsidR="00792E45" w:rsidRPr="00A00895" w:rsidRDefault="00792E45" w:rsidP="00AC1E43">
            <w:pPr>
              <w:widowControl/>
              <w:rPr>
                <w:kern w:val="0"/>
                <w:sz w:val="18"/>
                <w:szCs w:val="18"/>
              </w:rPr>
            </w:pPr>
            <w:r w:rsidRPr="00A00895">
              <w:rPr>
                <w:kern w:val="0"/>
                <w:sz w:val="18"/>
                <w:szCs w:val="18"/>
              </w:rPr>
              <w:t>156-</w:t>
            </w:r>
            <w:r w:rsidRPr="00A00895">
              <w:rPr>
                <w:kern w:val="0"/>
                <w:sz w:val="18"/>
                <w:szCs w:val="18"/>
              </w:rPr>
              <w:t>人民币，</w:t>
            </w:r>
            <w:r w:rsidRPr="00A00895">
              <w:rPr>
                <w:kern w:val="0"/>
                <w:sz w:val="18"/>
                <w:szCs w:val="18"/>
              </w:rPr>
              <w:t>840-</w:t>
            </w:r>
            <w:r w:rsidRPr="00A00895">
              <w:rPr>
                <w:kern w:val="0"/>
                <w:sz w:val="18"/>
                <w:szCs w:val="18"/>
              </w:rPr>
              <w:t>美元</w:t>
            </w:r>
            <w:r w:rsidRPr="00A00895">
              <w:rPr>
                <w:kern w:val="0"/>
                <w:sz w:val="18"/>
                <w:szCs w:val="18"/>
              </w:rPr>
              <w:t>344-</w:t>
            </w:r>
            <w:r w:rsidRPr="00A00895">
              <w:rPr>
                <w:kern w:val="0"/>
                <w:sz w:val="18"/>
                <w:szCs w:val="18"/>
              </w:rPr>
              <w:t>港元，</w:t>
            </w:r>
            <w:r w:rsidRPr="00A00895">
              <w:rPr>
                <w:kern w:val="0"/>
                <w:sz w:val="18"/>
                <w:szCs w:val="18"/>
              </w:rPr>
              <w:t>954-</w:t>
            </w:r>
            <w:r w:rsidRPr="00A00895">
              <w:rPr>
                <w:kern w:val="0"/>
                <w:sz w:val="18"/>
                <w:szCs w:val="18"/>
              </w:rPr>
              <w:t>欧元</w:t>
            </w:r>
            <w:r w:rsidRPr="00A00895">
              <w:rPr>
                <w:kern w:val="0"/>
                <w:sz w:val="18"/>
                <w:szCs w:val="18"/>
              </w:rPr>
              <w:t>392-</w:t>
            </w:r>
            <w:r w:rsidRPr="00A00895">
              <w:rPr>
                <w:kern w:val="0"/>
                <w:sz w:val="18"/>
                <w:szCs w:val="18"/>
              </w:rPr>
              <w:t>日元，</w:t>
            </w:r>
            <w:r w:rsidRPr="00A00895">
              <w:rPr>
                <w:kern w:val="0"/>
                <w:sz w:val="18"/>
                <w:szCs w:val="18"/>
              </w:rPr>
              <w:t>826-</w:t>
            </w:r>
            <w:r w:rsidRPr="00A00895">
              <w:rPr>
                <w:kern w:val="0"/>
                <w:sz w:val="18"/>
                <w:szCs w:val="18"/>
              </w:rPr>
              <w:t>英镑</w:t>
            </w:r>
            <w:r w:rsidRPr="00A00895">
              <w:rPr>
                <w:kern w:val="0"/>
                <w:sz w:val="18"/>
                <w:szCs w:val="18"/>
              </w:rPr>
              <w:t>250-</w:t>
            </w:r>
            <w:r w:rsidRPr="00A00895">
              <w:rPr>
                <w:kern w:val="0"/>
                <w:sz w:val="18"/>
                <w:szCs w:val="18"/>
              </w:rPr>
              <w:t>法郎，</w:t>
            </w:r>
            <w:r w:rsidRPr="00A00895">
              <w:rPr>
                <w:kern w:val="0"/>
                <w:sz w:val="18"/>
                <w:szCs w:val="18"/>
              </w:rPr>
              <w:t>280-</w:t>
            </w:r>
            <w:r w:rsidRPr="00A00895">
              <w:rPr>
                <w:kern w:val="0"/>
                <w:sz w:val="18"/>
                <w:szCs w:val="18"/>
              </w:rPr>
              <w:t>马克</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47</w:t>
            </w:r>
          </w:p>
        </w:tc>
        <w:tc>
          <w:tcPr>
            <w:tcW w:w="1354" w:type="pct"/>
          </w:tcPr>
          <w:p w:rsidR="00792E45" w:rsidRPr="00A00895" w:rsidRDefault="00792E45" w:rsidP="00AC1E43">
            <w:pPr>
              <w:widowControl/>
              <w:rPr>
                <w:kern w:val="0"/>
                <w:sz w:val="18"/>
                <w:szCs w:val="18"/>
              </w:rPr>
            </w:pPr>
            <w:r w:rsidRPr="00A00895">
              <w:rPr>
                <w:kern w:val="0"/>
                <w:sz w:val="18"/>
                <w:szCs w:val="18"/>
              </w:rPr>
              <w:t>DownLoaddate</w:t>
            </w:r>
          </w:p>
        </w:tc>
        <w:tc>
          <w:tcPr>
            <w:tcW w:w="508"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8</w:t>
            </w:r>
          </w:p>
        </w:tc>
        <w:tc>
          <w:tcPr>
            <w:tcW w:w="913" w:type="pct"/>
          </w:tcPr>
          <w:p w:rsidR="00792E45" w:rsidRPr="00A00895" w:rsidRDefault="00792E45" w:rsidP="00AC1E43">
            <w:pPr>
              <w:widowControl/>
              <w:rPr>
                <w:kern w:val="0"/>
                <w:sz w:val="18"/>
                <w:szCs w:val="18"/>
              </w:rPr>
            </w:pPr>
            <w:r w:rsidRPr="00A00895">
              <w:rPr>
                <w:kern w:val="0"/>
                <w:sz w:val="18"/>
                <w:szCs w:val="18"/>
              </w:rPr>
              <w:t>交易数据下传日期</w:t>
            </w:r>
          </w:p>
        </w:tc>
        <w:tc>
          <w:tcPr>
            <w:tcW w:w="1035"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02"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294" w:type="pct"/>
          </w:tcPr>
          <w:p w:rsidR="00792E45" w:rsidRPr="00A00895" w:rsidRDefault="00792E45" w:rsidP="00AC1E43">
            <w:pPr>
              <w:widowControl/>
              <w:rPr>
                <w:kern w:val="0"/>
                <w:sz w:val="18"/>
                <w:szCs w:val="18"/>
              </w:rPr>
            </w:pPr>
            <w:r w:rsidRPr="00A00895">
              <w:rPr>
                <w:kern w:val="0"/>
                <w:sz w:val="18"/>
                <w:szCs w:val="18"/>
              </w:rPr>
              <w:t>52</w:t>
            </w:r>
          </w:p>
        </w:tc>
        <w:tc>
          <w:tcPr>
            <w:tcW w:w="1354" w:type="pct"/>
          </w:tcPr>
          <w:p w:rsidR="00792E45" w:rsidRPr="00A00895" w:rsidRDefault="00792E45" w:rsidP="00AC1E43">
            <w:pPr>
              <w:widowControl/>
              <w:rPr>
                <w:kern w:val="0"/>
                <w:sz w:val="18"/>
                <w:szCs w:val="18"/>
              </w:rPr>
            </w:pPr>
            <w:r w:rsidRPr="00A00895">
              <w:rPr>
                <w:kern w:val="0"/>
                <w:sz w:val="18"/>
                <w:szCs w:val="18"/>
              </w:rPr>
              <w:t>Charge</w:t>
            </w:r>
          </w:p>
        </w:tc>
        <w:tc>
          <w:tcPr>
            <w:tcW w:w="508"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kern w:val="0"/>
                <w:sz w:val="18"/>
                <w:szCs w:val="18"/>
              </w:rPr>
              <w:t>10(</w:t>
            </w:r>
            <w:r w:rsidRPr="00A00895">
              <w:rPr>
                <w:rFonts w:ascii="宋体" w:hAnsi="宋体" w:hint="eastAsia"/>
                <w:kern w:val="0"/>
                <w:sz w:val="18"/>
                <w:szCs w:val="18"/>
              </w:rPr>
              <w:t>两位小数</w:t>
            </w:r>
            <w:r w:rsidRPr="00A00895">
              <w:rPr>
                <w:kern w:val="0"/>
                <w:sz w:val="18"/>
                <w:szCs w:val="18"/>
              </w:rPr>
              <w:t>)</w:t>
            </w:r>
          </w:p>
        </w:tc>
        <w:tc>
          <w:tcPr>
            <w:tcW w:w="913" w:type="pct"/>
          </w:tcPr>
          <w:p w:rsidR="00792E45" w:rsidRPr="00A00895" w:rsidRDefault="00792E45" w:rsidP="00AC1E43">
            <w:pPr>
              <w:widowControl/>
              <w:rPr>
                <w:kern w:val="0"/>
                <w:sz w:val="18"/>
                <w:szCs w:val="18"/>
              </w:rPr>
            </w:pPr>
            <w:r w:rsidRPr="00A00895">
              <w:rPr>
                <w:kern w:val="0"/>
                <w:sz w:val="18"/>
                <w:szCs w:val="18"/>
              </w:rPr>
              <w:t>手续费</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94" w:type="pct"/>
          </w:tcPr>
          <w:p w:rsidR="00792E45" w:rsidRPr="00A00895" w:rsidRDefault="00792E45" w:rsidP="00AC1E43">
            <w:pPr>
              <w:widowControl/>
              <w:rPr>
                <w:kern w:val="0"/>
                <w:sz w:val="18"/>
                <w:szCs w:val="18"/>
              </w:rPr>
            </w:pPr>
            <w:r w:rsidRPr="00A00895">
              <w:rPr>
                <w:kern w:val="0"/>
                <w:sz w:val="18"/>
                <w:szCs w:val="18"/>
              </w:rPr>
              <w:t>53</w:t>
            </w:r>
          </w:p>
        </w:tc>
        <w:tc>
          <w:tcPr>
            <w:tcW w:w="1354" w:type="pct"/>
          </w:tcPr>
          <w:p w:rsidR="00792E45" w:rsidRPr="00A00895" w:rsidRDefault="00792E45" w:rsidP="00AC1E43">
            <w:pPr>
              <w:widowControl/>
              <w:rPr>
                <w:kern w:val="0"/>
                <w:sz w:val="18"/>
                <w:szCs w:val="18"/>
              </w:rPr>
            </w:pPr>
            <w:r w:rsidRPr="00A00895">
              <w:rPr>
                <w:kern w:val="0"/>
                <w:sz w:val="18"/>
                <w:szCs w:val="18"/>
              </w:rPr>
              <w:t>AgencyFee</w:t>
            </w:r>
          </w:p>
        </w:tc>
        <w:tc>
          <w:tcPr>
            <w:tcW w:w="508"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kern w:val="0"/>
                <w:sz w:val="18"/>
                <w:szCs w:val="18"/>
              </w:rPr>
              <w:t>10(</w:t>
            </w:r>
            <w:r w:rsidRPr="00A00895">
              <w:rPr>
                <w:rFonts w:ascii="宋体" w:hAnsi="宋体" w:hint="eastAsia"/>
                <w:kern w:val="0"/>
                <w:sz w:val="18"/>
                <w:szCs w:val="18"/>
              </w:rPr>
              <w:t>两位小数</w:t>
            </w:r>
            <w:r w:rsidRPr="00A00895">
              <w:rPr>
                <w:kern w:val="0"/>
                <w:sz w:val="18"/>
                <w:szCs w:val="18"/>
              </w:rPr>
              <w:t>)</w:t>
            </w:r>
          </w:p>
        </w:tc>
        <w:tc>
          <w:tcPr>
            <w:tcW w:w="913" w:type="pct"/>
          </w:tcPr>
          <w:p w:rsidR="00792E45" w:rsidRPr="00A00895" w:rsidRDefault="00792E45" w:rsidP="00AC1E43">
            <w:pPr>
              <w:widowControl/>
              <w:rPr>
                <w:kern w:val="0"/>
                <w:sz w:val="18"/>
                <w:szCs w:val="18"/>
              </w:rPr>
            </w:pPr>
            <w:r w:rsidRPr="00A00895">
              <w:rPr>
                <w:kern w:val="0"/>
                <w:sz w:val="18"/>
                <w:szCs w:val="18"/>
              </w:rPr>
              <w:t>代理费</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94" w:type="pct"/>
          </w:tcPr>
          <w:p w:rsidR="00792E45" w:rsidRPr="00A00895" w:rsidRDefault="00792E45" w:rsidP="00AC1E43">
            <w:pPr>
              <w:widowControl/>
              <w:rPr>
                <w:kern w:val="0"/>
                <w:sz w:val="18"/>
                <w:szCs w:val="18"/>
              </w:rPr>
            </w:pPr>
            <w:r w:rsidRPr="00A00895">
              <w:rPr>
                <w:kern w:val="0"/>
                <w:sz w:val="18"/>
                <w:szCs w:val="18"/>
              </w:rPr>
              <w:t>55</w:t>
            </w:r>
          </w:p>
        </w:tc>
        <w:tc>
          <w:tcPr>
            <w:tcW w:w="1354" w:type="pct"/>
          </w:tcPr>
          <w:p w:rsidR="00792E45" w:rsidRPr="00A00895" w:rsidRDefault="00792E45" w:rsidP="00AC1E43">
            <w:pPr>
              <w:widowControl/>
              <w:rPr>
                <w:kern w:val="0"/>
                <w:sz w:val="18"/>
                <w:szCs w:val="18"/>
              </w:rPr>
            </w:pPr>
            <w:r w:rsidRPr="00A00895">
              <w:rPr>
                <w:kern w:val="0"/>
                <w:sz w:val="18"/>
                <w:szCs w:val="18"/>
              </w:rPr>
              <w:t>TotalTransFee</w:t>
            </w:r>
          </w:p>
        </w:tc>
        <w:tc>
          <w:tcPr>
            <w:tcW w:w="508"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kern w:val="0"/>
                <w:sz w:val="18"/>
                <w:szCs w:val="18"/>
              </w:rPr>
              <w:t>10(</w:t>
            </w:r>
            <w:r w:rsidRPr="00A00895">
              <w:rPr>
                <w:rFonts w:ascii="宋体" w:hAnsi="宋体" w:hint="eastAsia"/>
                <w:kern w:val="0"/>
                <w:sz w:val="18"/>
                <w:szCs w:val="18"/>
              </w:rPr>
              <w:t>两位小数</w:t>
            </w:r>
            <w:r w:rsidRPr="00A00895">
              <w:rPr>
                <w:kern w:val="0"/>
                <w:sz w:val="18"/>
                <w:szCs w:val="18"/>
              </w:rPr>
              <w:t>)</w:t>
            </w:r>
          </w:p>
        </w:tc>
        <w:tc>
          <w:tcPr>
            <w:tcW w:w="913" w:type="pct"/>
          </w:tcPr>
          <w:p w:rsidR="00792E45" w:rsidRPr="00A00895" w:rsidRDefault="00792E45" w:rsidP="00AC1E43">
            <w:pPr>
              <w:widowControl/>
              <w:rPr>
                <w:kern w:val="0"/>
                <w:sz w:val="18"/>
                <w:szCs w:val="18"/>
              </w:rPr>
            </w:pPr>
            <w:r w:rsidRPr="00A00895">
              <w:rPr>
                <w:kern w:val="0"/>
                <w:sz w:val="18"/>
                <w:szCs w:val="18"/>
              </w:rPr>
              <w:t>交易确认费用合计</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294" w:type="pct"/>
          </w:tcPr>
          <w:p w:rsidR="00792E45" w:rsidRPr="00A00895" w:rsidRDefault="00792E45" w:rsidP="00AC1E43">
            <w:pPr>
              <w:widowControl/>
              <w:rPr>
                <w:kern w:val="0"/>
                <w:sz w:val="18"/>
                <w:szCs w:val="18"/>
              </w:rPr>
            </w:pPr>
            <w:r w:rsidRPr="00A00895">
              <w:rPr>
                <w:kern w:val="0"/>
                <w:sz w:val="18"/>
                <w:szCs w:val="18"/>
              </w:rPr>
              <w:t>62</w:t>
            </w:r>
          </w:p>
        </w:tc>
        <w:tc>
          <w:tcPr>
            <w:tcW w:w="1354" w:type="pct"/>
          </w:tcPr>
          <w:p w:rsidR="00792E45" w:rsidRPr="00A00895" w:rsidRDefault="00792E45" w:rsidP="00AC1E43">
            <w:pPr>
              <w:widowControl/>
              <w:rPr>
                <w:kern w:val="0"/>
                <w:sz w:val="18"/>
                <w:szCs w:val="18"/>
              </w:rPr>
            </w:pPr>
            <w:r w:rsidRPr="00A00895">
              <w:rPr>
                <w:kern w:val="0"/>
                <w:sz w:val="18"/>
                <w:szCs w:val="18"/>
              </w:rPr>
              <w:t>ConfirmedVol</w:t>
            </w:r>
          </w:p>
        </w:tc>
        <w:tc>
          <w:tcPr>
            <w:tcW w:w="508"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913" w:type="pct"/>
          </w:tcPr>
          <w:p w:rsidR="00792E45" w:rsidRPr="00A00895" w:rsidRDefault="00792E45" w:rsidP="00AC1E43">
            <w:pPr>
              <w:widowControl/>
              <w:rPr>
                <w:kern w:val="0"/>
                <w:sz w:val="18"/>
                <w:szCs w:val="18"/>
              </w:rPr>
            </w:pPr>
            <w:r w:rsidRPr="00A00895">
              <w:rPr>
                <w:kern w:val="0"/>
                <w:sz w:val="18"/>
                <w:szCs w:val="18"/>
              </w:rPr>
              <w:t>交易确认份数</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94" w:type="pct"/>
          </w:tcPr>
          <w:p w:rsidR="00792E45" w:rsidRPr="00A00895" w:rsidRDefault="00792E45" w:rsidP="00AC1E43">
            <w:pPr>
              <w:widowControl/>
              <w:rPr>
                <w:kern w:val="0"/>
                <w:sz w:val="18"/>
                <w:szCs w:val="18"/>
              </w:rPr>
            </w:pPr>
            <w:r w:rsidRPr="00A00895">
              <w:rPr>
                <w:kern w:val="0"/>
                <w:sz w:val="18"/>
                <w:szCs w:val="18"/>
              </w:rPr>
              <w:t>64</w:t>
            </w:r>
          </w:p>
        </w:tc>
        <w:tc>
          <w:tcPr>
            <w:tcW w:w="1354" w:type="pct"/>
          </w:tcPr>
          <w:p w:rsidR="00792E45" w:rsidRPr="00A00895" w:rsidRDefault="00792E45" w:rsidP="00AC1E43">
            <w:pPr>
              <w:widowControl/>
              <w:rPr>
                <w:kern w:val="0"/>
                <w:sz w:val="18"/>
                <w:szCs w:val="18"/>
              </w:rPr>
            </w:pPr>
            <w:r w:rsidRPr="00A00895">
              <w:rPr>
                <w:kern w:val="0"/>
                <w:sz w:val="18"/>
                <w:szCs w:val="18"/>
              </w:rPr>
              <w:t>ConfirmedAmount</w:t>
            </w:r>
          </w:p>
        </w:tc>
        <w:tc>
          <w:tcPr>
            <w:tcW w:w="508"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913" w:type="pct"/>
          </w:tcPr>
          <w:p w:rsidR="00792E45" w:rsidRPr="00A00895" w:rsidRDefault="00792E45" w:rsidP="00AC1E43">
            <w:pPr>
              <w:widowControl/>
              <w:rPr>
                <w:kern w:val="0"/>
                <w:sz w:val="18"/>
                <w:szCs w:val="18"/>
              </w:rPr>
            </w:pPr>
            <w:r w:rsidRPr="00A00895">
              <w:rPr>
                <w:kern w:val="0"/>
                <w:sz w:val="18"/>
                <w:szCs w:val="18"/>
              </w:rPr>
              <w:t>交易确认金额</w:t>
            </w:r>
          </w:p>
        </w:tc>
        <w:tc>
          <w:tcPr>
            <w:tcW w:w="1035" w:type="pct"/>
          </w:tcPr>
          <w:p w:rsidR="00792E45" w:rsidRPr="00A00895" w:rsidRDefault="00792E45" w:rsidP="00AC1E43">
            <w:pPr>
              <w:widowControl/>
              <w:rPr>
                <w:kern w:val="0"/>
                <w:sz w:val="18"/>
                <w:szCs w:val="18"/>
              </w:rPr>
            </w:pP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lastRenderedPageBreak/>
              <w:t>67</w:t>
            </w:r>
          </w:p>
        </w:tc>
        <w:tc>
          <w:tcPr>
            <w:tcW w:w="1354" w:type="pct"/>
          </w:tcPr>
          <w:p w:rsidR="00792E45" w:rsidRPr="00A00895" w:rsidRDefault="00792E45" w:rsidP="00AC1E43">
            <w:pPr>
              <w:widowControl/>
              <w:rPr>
                <w:kern w:val="0"/>
                <w:sz w:val="18"/>
                <w:szCs w:val="18"/>
              </w:rPr>
            </w:pPr>
            <w:r w:rsidRPr="00A00895">
              <w:rPr>
                <w:kern w:val="0"/>
                <w:sz w:val="18"/>
                <w:szCs w:val="18"/>
              </w:rPr>
              <w:t>FundCode</w:t>
            </w:r>
          </w:p>
        </w:tc>
        <w:tc>
          <w:tcPr>
            <w:tcW w:w="508"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4" w:type="pct"/>
          </w:tcPr>
          <w:p w:rsidR="00792E45" w:rsidRPr="00A00895" w:rsidRDefault="00792E45" w:rsidP="00AC1E43">
            <w:pPr>
              <w:widowControl/>
              <w:rPr>
                <w:kern w:val="0"/>
                <w:sz w:val="18"/>
                <w:szCs w:val="18"/>
              </w:rPr>
            </w:pPr>
            <w:r w:rsidRPr="00A00895">
              <w:rPr>
                <w:kern w:val="0"/>
                <w:sz w:val="18"/>
                <w:szCs w:val="18"/>
              </w:rPr>
              <w:t>6</w:t>
            </w:r>
          </w:p>
        </w:tc>
        <w:tc>
          <w:tcPr>
            <w:tcW w:w="913" w:type="pct"/>
          </w:tcPr>
          <w:p w:rsidR="00792E45" w:rsidRPr="00A00895" w:rsidRDefault="00792E45" w:rsidP="00AC1E43">
            <w:pPr>
              <w:widowControl/>
              <w:rPr>
                <w:kern w:val="0"/>
                <w:sz w:val="18"/>
                <w:szCs w:val="18"/>
              </w:rPr>
            </w:pPr>
            <w:r w:rsidRPr="00A00895">
              <w:rPr>
                <w:kern w:val="0"/>
                <w:sz w:val="18"/>
                <w:szCs w:val="18"/>
              </w:rPr>
              <w:t>基金代码</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86</w:t>
            </w:r>
          </w:p>
        </w:tc>
        <w:tc>
          <w:tcPr>
            <w:tcW w:w="1354" w:type="pct"/>
          </w:tcPr>
          <w:p w:rsidR="00792E45" w:rsidRPr="00A00895" w:rsidRDefault="00792E45" w:rsidP="00AC1E43">
            <w:pPr>
              <w:widowControl/>
              <w:rPr>
                <w:kern w:val="0"/>
                <w:sz w:val="18"/>
                <w:szCs w:val="18"/>
              </w:rPr>
            </w:pPr>
            <w:r w:rsidRPr="00A00895">
              <w:rPr>
                <w:kern w:val="0"/>
                <w:sz w:val="18"/>
                <w:szCs w:val="18"/>
              </w:rPr>
              <w:t>NAV</w:t>
            </w:r>
          </w:p>
        </w:tc>
        <w:tc>
          <w:tcPr>
            <w:tcW w:w="508"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rFonts w:hint="eastAsia"/>
                <w:kern w:val="0"/>
                <w:sz w:val="18"/>
                <w:szCs w:val="18"/>
              </w:rPr>
              <w:t>7</w:t>
            </w:r>
            <w:r w:rsidRPr="00A00895">
              <w:rPr>
                <w:kern w:val="0"/>
                <w:sz w:val="18"/>
                <w:szCs w:val="18"/>
              </w:rPr>
              <w:t>(</w:t>
            </w:r>
            <w:r w:rsidRPr="00A00895">
              <w:rPr>
                <w:rFonts w:ascii="宋体" w:hAnsi="宋体" w:hint="eastAsia"/>
                <w:kern w:val="0"/>
                <w:sz w:val="18"/>
                <w:szCs w:val="18"/>
              </w:rPr>
              <w:t>四位小数</w:t>
            </w:r>
            <w:r w:rsidRPr="00A00895">
              <w:rPr>
                <w:kern w:val="0"/>
                <w:sz w:val="18"/>
                <w:szCs w:val="18"/>
              </w:rPr>
              <w:t>)</w:t>
            </w:r>
            <w:r w:rsidRPr="00A00895">
              <w:rPr>
                <w:kern w:val="0"/>
                <w:sz w:val="18"/>
                <w:szCs w:val="18"/>
              </w:rPr>
              <w:t xml:space="preserve">　</w:t>
            </w:r>
          </w:p>
        </w:tc>
        <w:tc>
          <w:tcPr>
            <w:tcW w:w="913" w:type="pct"/>
          </w:tcPr>
          <w:p w:rsidR="00792E45" w:rsidRPr="00A00895" w:rsidRDefault="00792E45" w:rsidP="00AC1E43">
            <w:pPr>
              <w:widowControl/>
              <w:rPr>
                <w:kern w:val="0"/>
                <w:sz w:val="18"/>
                <w:szCs w:val="18"/>
              </w:rPr>
            </w:pPr>
            <w:r w:rsidRPr="00A00895">
              <w:rPr>
                <w:kern w:val="0"/>
                <w:sz w:val="18"/>
                <w:szCs w:val="18"/>
              </w:rPr>
              <w:t>基金单位净值</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87</w:t>
            </w:r>
          </w:p>
        </w:tc>
        <w:tc>
          <w:tcPr>
            <w:tcW w:w="1354" w:type="pct"/>
          </w:tcPr>
          <w:p w:rsidR="00792E45" w:rsidRPr="00A00895" w:rsidRDefault="00792E45" w:rsidP="00AC1E43">
            <w:pPr>
              <w:widowControl/>
              <w:rPr>
                <w:kern w:val="0"/>
                <w:sz w:val="18"/>
                <w:szCs w:val="18"/>
              </w:rPr>
            </w:pPr>
            <w:r w:rsidRPr="00A00895">
              <w:rPr>
                <w:kern w:val="0"/>
                <w:sz w:val="18"/>
                <w:szCs w:val="18"/>
              </w:rPr>
              <w:t>BranchCode</w:t>
            </w:r>
          </w:p>
        </w:tc>
        <w:tc>
          <w:tcPr>
            <w:tcW w:w="508"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9</w:t>
            </w:r>
          </w:p>
        </w:tc>
        <w:tc>
          <w:tcPr>
            <w:tcW w:w="913" w:type="pct"/>
          </w:tcPr>
          <w:p w:rsidR="00792E45" w:rsidRPr="00A00895" w:rsidRDefault="00792E45" w:rsidP="00AC1E43">
            <w:pPr>
              <w:widowControl/>
              <w:rPr>
                <w:kern w:val="0"/>
                <w:sz w:val="18"/>
                <w:szCs w:val="18"/>
              </w:rPr>
            </w:pPr>
            <w:r w:rsidRPr="00A00895">
              <w:rPr>
                <w:kern w:val="0"/>
                <w:sz w:val="18"/>
                <w:szCs w:val="18"/>
              </w:rPr>
              <w:t>托管网点编号</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92</w:t>
            </w:r>
          </w:p>
        </w:tc>
        <w:tc>
          <w:tcPr>
            <w:tcW w:w="1354" w:type="pct"/>
          </w:tcPr>
          <w:p w:rsidR="00792E45" w:rsidRPr="00A00895" w:rsidRDefault="00792E45" w:rsidP="00AC1E43">
            <w:pPr>
              <w:widowControl/>
              <w:rPr>
                <w:kern w:val="0"/>
                <w:sz w:val="18"/>
                <w:szCs w:val="18"/>
              </w:rPr>
            </w:pPr>
            <w:r w:rsidRPr="00A00895">
              <w:rPr>
                <w:kern w:val="0"/>
                <w:sz w:val="18"/>
                <w:szCs w:val="18"/>
              </w:rPr>
              <w:t>TransactionDate</w:t>
            </w:r>
          </w:p>
        </w:tc>
        <w:tc>
          <w:tcPr>
            <w:tcW w:w="508"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8</w:t>
            </w:r>
          </w:p>
        </w:tc>
        <w:tc>
          <w:tcPr>
            <w:tcW w:w="913" w:type="pct"/>
          </w:tcPr>
          <w:p w:rsidR="00792E45" w:rsidRPr="00A00895" w:rsidRDefault="00792E45" w:rsidP="00AC1E43">
            <w:pPr>
              <w:widowControl/>
              <w:rPr>
                <w:kern w:val="0"/>
                <w:sz w:val="18"/>
                <w:szCs w:val="18"/>
              </w:rPr>
            </w:pPr>
            <w:r w:rsidRPr="00A00895">
              <w:rPr>
                <w:kern w:val="0"/>
                <w:sz w:val="18"/>
                <w:szCs w:val="18"/>
              </w:rPr>
              <w:t>交易发生日期</w:t>
            </w:r>
          </w:p>
        </w:tc>
        <w:tc>
          <w:tcPr>
            <w:tcW w:w="1035"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93</w:t>
            </w:r>
          </w:p>
        </w:tc>
        <w:tc>
          <w:tcPr>
            <w:tcW w:w="1354" w:type="pct"/>
          </w:tcPr>
          <w:p w:rsidR="00792E45" w:rsidRPr="00A00895" w:rsidRDefault="00792E45" w:rsidP="00AC1E43">
            <w:pPr>
              <w:widowControl/>
              <w:rPr>
                <w:kern w:val="0"/>
                <w:sz w:val="18"/>
                <w:szCs w:val="18"/>
              </w:rPr>
            </w:pPr>
            <w:r w:rsidRPr="00A00895">
              <w:rPr>
                <w:kern w:val="0"/>
                <w:sz w:val="18"/>
                <w:szCs w:val="18"/>
              </w:rPr>
              <w:t>TransactionTime</w:t>
            </w:r>
          </w:p>
        </w:tc>
        <w:tc>
          <w:tcPr>
            <w:tcW w:w="508"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6</w:t>
            </w:r>
          </w:p>
        </w:tc>
        <w:tc>
          <w:tcPr>
            <w:tcW w:w="913" w:type="pct"/>
          </w:tcPr>
          <w:p w:rsidR="00792E45" w:rsidRPr="00A00895" w:rsidRDefault="00792E45" w:rsidP="00AC1E43">
            <w:pPr>
              <w:widowControl/>
              <w:rPr>
                <w:kern w:val="0"/>
                <w:sz w:val="18"/>
                <w:szCs w:val="18"/>
              </w:rPr>
            </w:pPr>
            <w:r w:rsidRPr="00A00895">
              <w:rPr>
                <w:kern w:val="0"/>
                <w:sz w:val="18"/>
                <w:szCs w:val="18"/>
              </w:rPr>
              <w:t>交易发生时间</w:t>
            </w:r>
          </w:p>
        </w:tc>
        <w:tc>
          <w:tcPr>
            <w:tcW w:w="1035"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HHMMSS</w:t>
            </w:r>
          </w:p>
        </w:tc>
        <w:tc>
          <w:tcPr>
            <w:tcW w:w="502"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690"/>
        </w:trPr>
        <w:tc>
          <w:tcPr>
            <w:tcW w:w="294" w:type="pct"/>
          </w:tcPr>
          <w:p w:rsidR="00792E45" w:rsidRPr="00A00895" w:rsidRDefault="00792E45" w:rsidP="00AC1E43">
            <w:pPr>
              <w:widowControl/>
              <w:rPr>
                <w:kern w:val="0"/>
                <w:sz w:val="18"/>
                <w:szCs w:val="18"/>
              </w:rPr>
            </w:pPr>
            <w:r w:rsidRPr="00A00895">
              <w:rPr>
                <w:kern w:val="0"/>
                <w:sz w:val="18"/>
                <w:szCs w:val="18"/>
              </w:rPr>
              <w:t>94</w:t>
            </w:r>
          </w:p>
        </w:tc>
        <w:tc>
          <w:tcPr>
            <w:tcW w:w="1354" w:type="pct"/>
          </w:tcPr>
          <w:p w:rsidR="00792E45" w:rsidRPr="00A00895" w:rsidRDefault="00792E45" w:rsidP="00AC1E43">
            <w:pPr>
              <w:widowControl/>
              <w:rPr>
                <w:kern w:val="0"/>
                <w:sz w:val="18"/>
                <w:szCs w:val="18"/>
              </w:rPr>
            </w:pPr>
            <w:r w:rsidRPr="00A00895">
              <w:rPr>
                <w:kern w:val="0"/>
                <w:sz w:val="18"/>
                <w:szCs w:val="18"/>
              </w:rPr>
              <w:t>OtherFee1</w:t>
            </w:r>
          </w:p>
        </w:tc>
        <w:tc>
          <w:tcPr>
            <w:tcW w:w="508"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913" w:type="pct"/>
          </w:tcPr>
          <w:p w:rsidR="00792E45" w:rsidRPr="00A00895" w:rsidRDefault="00792E45" w:rsidP="00AC1E43">
            <w:pPr>
              <w:widowControl/>
              <w:rPr>
                <w:kern w:val="0"/>
                <w:sz w:val="18"/>
                <w:szCs w:val="18"/>
              </w:rPr>
            </w:pPr>
            <w:r w:rsidRPr="00A00895">
              <w:rPr>
                <w:kern w:val="0"/>
                <w:sz w:val="18"/>
                <w:szCs w:val="18"/>
              </w:rPr>
              <w:t>其它费</w:t>
            </w:r>
            <w:r w:rsidRPr="00A00895">
              <w:rPr>
                <w:kern w:val="0"/>
                <w:sz w:val="18"/>
                <w:szCs w:val="18"/>
              </w:rPr>
              <w:t>1</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95</w:t>
            </w:r>
          </w:p>
        </w:tc>
        <w:tc>
          <w:tcPr>
            <w:tcW w:w="1354" w:type="pct"/>
          </w:tcPr>
          <w:p w:rsidR="00792E45" w:rsidRPr="00A00895" w:rsidRDefault="00792E45" w:rsidP="00AC1E43">
            <w:pPr>
              <w:widowControl/>
              <w:rPr>
                <w:kern w:val="0"/>
                <w:sz w:val="18"/>
                <w:szCs w:val="18"/>
              </w:rPr>
            </w:pPr>
            <w:r w:rsidRPr="00A00895">
              <w:rPr>
                <w:kern w:val="0"/>
                <w:sz w:val="18"/>
                <w:szCs w:val="18"/>
              </w:rPr>
              <w:t>OtherFee2</w:t>
            </w:r>
          </w:p>
        </w:tc>
        <w:tc>
          <w:tcPr>
            <w:tcW w:w="508"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913" w:type="pct"/>
          </w:tcPr>
          <w:p w:rsidR="00792E45" w:rsidRPr="00A00895" w:rsidRDefault="00792E45" w:rsidP="00AC1E43">
            <w:pPr>
              <w:widowControl/>
              <w:rPr>
                <w:kern w:val="0"/>
                <w:sz w:val="18"/>
                <w:szCs w:val="18"/>
              </w:rPr>
            </w:pPr>
            <w:r w:rsidRPr="00A00895">
              <w:rPr>
                <w:kern w:val="0"/>
                <w:sz w:val="18"/>
                <w:szCs w:val="18"/>
              </w:rPr>
              <w:t>其它费</w:t>
            </w:r>
            <w:r w:rsidRPr="00A00895">
              <w:rPr>
                <w:kern w:val="0"/>
                <w:sz w:val="18"/>
                <w:szCs w:val="18"/>
              </w:rPr>
              <w:t>2</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96</w:t>
            </w:r>
          </w:p>
        </w:tc>
        <w:tc>
          <w:tcPr>
            <w:tcW w:w="1354" w:type="pct"/>
          </w:tcPr>
          <w:p w:rsidR="00792E45" w:rsidRPr="00A00895" w:rsidRDefault="00792E45" w:rsidP="00AC1E43">
            <w:pPr>
              <w:widowControl/>
              <w:rPr>
                <w:kern w:val="0"/>
                <w:sz w:val="18"/>
                <w:szCs w:val="18"/>
              </w:rPr>
            </w:pPr>
            <w:r w:rsidRPr="00A00895">
              <w:rPr>
                <w:kern w:val="0"/>
                <w:sz w:val="18"/>
                <w:szCs w:val="18"/>
              </w:rPr>
              <w:t>OtherFee3</w:t>
            </w:r>
          </w:p>
        </w:tc>
        <w:tc>
          <w:tcPr>
            <w:tcW w:w="508"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913" w:type="pct"/>
          </w:tcPr>
          <w:p w:rsidR="00792E45" w:rsidRPr="00A00895" w:rsidRDefault="00792E45" w:rsidP="00AC1E43">
            <w:pPr>
              <w:widowControl/>
              <w:rPr>
                <w:kern w:val="0"/>
                <w:sz w:val="18"/>
                <w:szCs w:val="18"/>
              </w:rPr>
            </w:pPr>
            <w:r w:rsidRPr="00A00895">
              <w:rPr>
                <w:kern w:val="0"/>
                <w:sz w:val="18"/>
                <w:szCs w:val="18"/>
              </w:rPr>
              <w:t>其它费</w:t>
            </w:r>
            <w:r w:rsidRPr="00A00895">
              <w:rPr>
                <w:kern w:val="0"/>
                <w:sz w:val="18"/>
                <w:szCs w:val="18"/>
              </w:rPr>
              <w:t>3</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98</w:t>
            </w:r>
          </w:p>
        </w:tc>
        <w:tc>
          <w:tcPr>
            <w:tcW w:w="1354" w:type="pct"/>
          </w:tcPr>
          <w:p w:rsidR="00792E45" w:rsidRPr="00A00895" w:rsidRDefault="00792E45" w:rsidP="00AC1E43">
            <w:pPr>
              <w:widowControl/>
              <w:rPr>
                <w:kern w:val="0"/>
                <w:sz w:val="18"/>
                <w:szCs w:val="18"/>
              </w:rPr>
            </w:pPr>
            <w:r w:rsidRPr="00A00895">
              <w:rPr>
                <w:kern w:val="0"/>
                <w:sz w:val="18"/>
                <w:szCs w:val="18"/>
              </w:rPr>
              <w:t>IndividualOrInstitution</w:t>
            </w:r>
          </w:p>
        </w:tc>
        <w:tc>
          <w:tcPr>
            <w:tcW w:w="508"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1</w:t>
            </w:r>
          </w:p>
        </w:tc>
        <w:tc>
          <w:tcPr>
            <w:tcW w:w="913" w:type="pct"/>
          </w:tcPr>
          <w:p w:rsidR="00792E45" w:rsidRPr="00A00895" w:rsidRDefault="00792E45" w:rsidP="00AC1E43">
            <w:pPr>
              <w:widowControl/>
              <w:rPr>
                <w:kern w:val="0"/>
                <w:sz w:val="18"/>
                <w:szCs w:val="18"/>
              </w:rPr>
            </w:pPr>
            <w:r w:rsidRPr="00A00895">
              <w:rPr>
                <w:kern w:val="0"/>
                <w:sz w:val="18"/>
                <w:szCs w:val="18"/>
              </w:rPr>
              <w:t>个人</w:t>
            </w:r>
            <w:r w:rsidRPr="00A00895">
              <w:rPr>
                <w:kern w:val="0"/>
                <w:sz w:val="18"/>
                <w:szCs w:val="18"/>
              </w:rPr>
              <w:t>/</w:t>
            </w:r>
            <w:r w:rsidRPr="00A00895">
              <w:rPr>
                <w:kern w:val="0"/>
                <w:sz w:val="18"/>
                <w:szCs w:val="18"/>
              </w:rPr>
              <w:t>机构标志</w:t>
            </w:r>
          </w:p>
        </w:tc>
        <w:tc>
          <w:tcPr>
            <w:tcW w:w="1035" w:type="pct"/>
          </w:tcPr>
          <w:p w:rsidR="00792E45" w:rsidRPr="00A00895" w:rsidRDefault="00792E45" w:rsidP="00AC1E43">
            <w:pPr>
              <w:widowControl/>
              <w:rPr>
                <w:kern w:val="0"/>
                <w:sz w:val="18"/>
                <w:szCs w:val="18"/>
              </w:rPr>
            </w:pP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119</w:t>
            </w:r>
          </w:p>
        </w:tc>
        <w:tc>
          <w:tcPr>
            <w:tcW w:w="1354" w:type="pct"/>
          </w:tcPr>
          <w:p w:rsidR="00792E45" w:rsidRPr="00A00895" w:rsidRDefault="00792E45" w:rsidP="00AC1E43">
            <w:pPr>
              <w:widowControl/>
              <w:rPr>
                <w:kern w:val="0"/>
                <w:sz w:val="18"/>
                <w:szCs w:val="18"/>
              </w:rPr>
            </w:pPr>
            <w:r w:rsidRPr="00A00895">
              <w:rPr>
                <w:kern w:val="0"/>
                <w:sz w:val="18"/>
                <w:szCs w:val="18"/>
              </w:rPr>
              <w:t>ReturnCode</w:t>
            </w:r>
          </w:p>
        </w:tc>
        <w:tc>
          <w:tcPr>
            <w:tcW w:w="508"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4</w:t>
            </w:r>
          </w:p>
        </w:tc>
        <w:tc>
          <w:tcPr>
            <w:tcW w:w="913" w:type="pct"/>
          </w:tcPr>
          <w:p w:rsidR="00792E45" w:rsidRPr="00A00895" w:rsidRDefault="00792E45" w:rsidP="00AC1E43">
            <w:pPr>
              <w:widowControl/>
              <w:rPr>
                <w:kern w:val="0"/>
                <w:sz w:val="18"/>
                <w:szCs w:val="18"/>
              </w:rPr>
            </w:pPr>
            <w:r w:rsidRPr="00A00895">
              <w:rPr>
                <w:kern w:val="0"/>
                <w:sz w:val="18"/>
                <w:szCs w:val="18"/>
              </w:rPr>
              <w:t>交易处理返回代码</w:t>
            </w:r>
          </w:p>
        </w:tc>
        <w:tc>
          <w:tcPr>
            <w:tcW w:w="1035" w:type="pct"/>
          </w:tcPr>
          <w:p w:rsidR="00792E45" w:rsidRPr="00A00895" w:rsidRDefault="00792E45" w:rsidP="00AC1E43">
            <w:pPr>
              <w:widowControl/>
              <w:rPr>
                <w:kern w:val="0"/>
                <w:sz w:val="18"/>
                <w:szCs w:val="18"/>
              </w:rPr>
            </w:pP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94" w:type="pct"/>
          </w:tcPr>
          <w:p w:rsidR="00792E45" w:rsidRPr="00A00895" w:rsidRDefault="00792E45" w:rsidP="00AC1E43">
            <w:pPr>
              <w:widowControl/>
              <w:rPr>
                <w:kern w:val="0"/>
                <w:sz w:val="18"/>
                <w:szCs w:val="18"/>
              </w:rPr>
            </w:pPr>
            <w:r w:rsidRPr="00A00895">
              <w:rPr>
                <w:kern w:val="0"/>
                <w:sz w:val="18"/>
                <w:szCs w:val="18"/>
              </w:rPr>
              <w:t>120</w:t>
            </w:r>
          </w:p>
        </w:tc>
        <w:tc>
          <w:tcPr>
            <w:tcW w:w="1354" w:type="pct"/>
          </w:tcPr>
          <w:p w:rsidR="00792E45" w:rsidRPr="00A00895" w:rsidRDefault="00792E45" w:rsidP="00AC1E43">
            <w:pPr>
              <w:widowControl/>
              <w:rPr>
                <w:kern w:val="0"/>
                <w:sz w:val="18"/>
                <w:szCs w:val="18"/>
              </w:rPr>
            </w:pPr>
            <w:r w:rsidRPr="00A00895">
              <w:rPr>
                <w:kern w:val="0"/>
                <w:sz w:val="18"/>
                <w:szCs w:val="18"/>
              </w:rPr>
              <w:t>TransactionAccountID</w:t>
            </w:r>
          </w:p>
        </w:tc>
        <w:tc>
          <w:tcPr>
            <w:tcW w:w="508"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17</w:t>
            </w:r>
          </w:p>
        </w:tc>
        <w:tc>
          <w:tcPr>
            <w:tcW w:w="913" w:type="pct"/>
          </w:tcPr>
          <w:p w:rsidR="00792E45" w:rsidRPr="00A00895" w:rsidRDefault="00792E45" w:rsidP="00AC1E43">
            <w:pPr>
              <w:widowControl/>
              <w:rPr>
                <w:kern w:val="0"/>
                <w:sz w:val="18"/>
                <w:szCs w:val="18"/>
              </w:rPr>
            </w:pPr>
            <w:r w:rsidRPr="00A00895">
              <w:rPr>
                <w:kern w:val="0"/>
                <w:sz w:val="18"/>
                <w:szCs w:val="18"/>
              </w:rPr>
              <w:t>投资人交易账号</w:t>
            </w:r>
          </w:p>
        </w:tc>
        <w:tc>
          <w:tcPr>
            <w:tcW w:w="1035" w:type="pct"/>
          </w:tcPr>
          <w:p w:rsidR="00792E45" w:rsidRPr="00A00895" w:rsidRDefault="00792E45" w:rsidP="00AC1E43">
            <w:pPr>
              <w:widowControl/>
              <w:rPr>
                <w:kern w:val="0"/>
                <w:sz w:val="18"/>
                <w:szCs w:val="18"/>
              </w:rPr>
            </w:pPr>
            <w:r w:rsidRPr="00A00895">
              <w:rPr>
                <w:kern w:val="0"/>
                <w:sz w:val="18"/>
                <w:szCs w:val="18"/>
              </w:rPr>
              <w:t>投资人在销售机构内开设的用于交易的账号</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121</w:t>
            </w:r>
          </w:p>
        </w:tc>
        <w:tc>
          <w:tcPr>
            <w:tcW w:w="1354" w:type="pct"/>
          </w:tcPr>
          <w:p w:rsidR="00792E45" w:rsidRPr="00A00895" w:rsidRDefault="00792E45" w:rsidP="00AC1E43">
            <w:pPr>
              <w:widowControl/>
              <w:rPr>
                <w:kern w:val="0"/>
                <w:sz w:val="18"/>
                <w:szCs w:val="18"/>
              </w:rPr>
            </w:pPr>
            <w:r w:rsidRPr="00A00895">
              <w:rPr>
                <w:kern w:val="0"/>
                <w:sz w:val="18"/>
                <w:szCs w:val="18"/>
              </w:rPr>
              <w:t>DistributorCode</w:t>
            </w:r>
          </w:p>
        </w:tc>
        <w:tc>
          <w:tcPr>
            <w:tcW w:w="508"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4" w:type="pct"/>
          </w:tcPr>
          <w:p w:rsidR="00792E45" w:rsidRPr="00A00895" w:rsidRDefault="00126D5D" w:rsidP="00AC1E43">
            <w:pPr>
              <w:widowControl/>
              <w:rPr>
                <w:kern w:val="0"/>
                <w:sz w:val="18"/>
                <w:szCs w:val="18"/>
              </w:rPr>
            </w:pPr>
            <w:r>
              <w:rPr>
                <w:rFonts w:hint="eastAsia"/>
                <w:kern w:val="0"/>
                <w:sz w:val="18"/>
                <w:szCs w:val="18"/>
              </w:rPr>
              <w:t>9</w:t>
            </w:r>
          </w:p>
        </w:tc>
        <w:tc>
          <w:tcPr>
            <w:tcW w:w="913" w:type="pct"/>
          </w:tcPr>
          <w:p w:rsidR="00792E45" w:rsidRPr="00A00895" w:rsidRDefault="00792E45" w:rsidP="00AC1E43">
            <w:pPr>
              <w:widowControl/>
              <w:rPr>
                <w:kern w:val="0"/>
                <w:sz w:val="18"/>
                <w:szCs w:val="18"/>
              </w:rPr>
            </w:pPr>
            <w:r w:rsidRPr="00A00895">
              <w:rPr>
                <w:kern w:val="0"/>
                <w:sz w:val="18"/>
                <w:szCs w:val="18"/>
              </w:rPr>
              <w:t>销售人代码</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rFonts w:hint="eastAsia"/>
                <w:kern w:val="0"/>
                <w:sz w:val="18"/>
                <w:szCs w:val="18"/>
              </w:rPr>
              <w:t>132</w:t>
            </w:r>
          </w:p>
        </w:tc>
        <w:tc>
          <w:tcPr>
            <w:tcW w:w="1354" w:type="pct"/>
          </w:tcPr>
          <w:p w:rsidR="00792E45" w:rsidRPr="00A00895" w:rsidRDefault="00792E45" w:rsidP="00AC1E43">
            <w:pPr>
              <w:widowControl/>
              <w:rPr>
                <w:kern w:val="0"/>
                <w:sz w:val="18"/>
                <w:szCs w:val="18"/>
              </w:rPr>
            </w:pPr>
            <w:r w:rsidRPr="00A00895">
              <w:rPr>
                <w:sz w:val="18"/>
              </w:rPr>
              <w:t>ApplicationVol</w:t>
            </w:r>
          </w:p>
        </w:tc>
        <w:tc>
          <w:tcPr>
            <w:tcW w:w="508" w:type="pct"/>
          </w:tcPr>
          <w:p w:rsidR="00792E45" w:rsidRPr="00A00895" w:rsidRDefault="00792E45" w:rsidP="00AC1E43">
            <w:pPr>
              <w:widowControl/>
              <w:rPr>
                <w:kern w:val="0"/>
                <w:sz w:val="18"/>
                <w:szCs w:val="18"/>
              </w:rPr>
            </w:pPr>
            <w:r w:rsidRPr="00A00895">
              <w:rPr>
                <w:sz w:val="18"/>
              </w:rPr>
              <w:t>N</w:t>
            </w:r>
          </w:p>
        </w:tc>
        <w:tc>
          <w:tcPr>
            <w:tcW w:w="394" w:type="pct"/>
          </w:tcPr>
          <w:p w:rsidR="00792E45" w:rsidRPr="00A00895" w:rsidRDefault="00792E45" w:rsidP="00AC1E43">
            <w:pPr>
              <w:snapToGrid w:val="0"/>
              <w:rPr>
                <w:sz w:val="18"/>
              </w:rPr>
            </w:pPr>
            <w:r w:rsidRPr="00A00895">
              <w:rPr>
                <w:sz w:val="18"/>
              </w:rPr>
              <w:t>16(</w:t>
            </w:r>
            <w:r w:rsidRPr="00A00895">
              <w:rPr>
                <w:rFonts w:hint="eastAsia"/>
                <w:sz w:val="18"/>
              </w:rPr>
              <w:t>两位小数</w:t>
            </w:r>
            <w:r w:rsidRPr="00A00895">
              <w:rPr>
                <w:sz w:val="18"/>
              </w:rPr>
              <w:t>)</w:t>
            </w:r>
          </w:p>
        </w:tc>
        <w:tc>
          <w:tcPr>
            <w:tcW w:w="913" w:type="pct"/>
          </w:tcPr>
          <w:p w:rsidR="00792E45" w:rsidRPr="00A00895" w:rsidRDefault="00792E45" w:rsidP="00AC1E43">
            <w:pPr>
              <w:snapToGrid w:val="0"/>
              <w:rPr>
                <w:sz w:val="18"/>
              </w:rPr>
            </w:pPr>
            <w:r w:rsidRPr="00A00895">
              <w:rPr>
                <w:rFonts w:hint="eastAsia"/>
                <w:sz w:val="18"/>
              </w:rPr>
              <w:t>申请基金份数</w:t>
            </w:r>
          </w:p>
        </w:tc>
        <w:tc>
          <w:tcPr>
            <w:tcW w:w="1035" w:type="pct"/>
          </w:tcPr>
          <w:p w:rsidR="00792E45" w:rsidRPr="00A00895" w:rsidRDefault="00792E45" w:rsidP="00AC1E43">
            <w:pPr>
              <w:widowControl/>
              <w:rPr>
                <w:kern w:val="0"/>
                <w:sz w:val="18"/>
                <w:szCs w:val="18"/>
              </w:rPr>
            </w:pP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133</w:t>
            </w:r>
          </w:p>
        </w:tc>
        <w:tc>
          <w:tcPr>
            <w:tcW w:w="1354" w:type="pct"/>
          </w:tcPr>
          <w:p w:rsidR="00792E45" w:rsidRPr="00A00895" w:rsidRDefault="00792E45" w:rsidP="00AC1E43">
            <w:pPr>
              <w:widowControl/>
              <w:rPr>
                <w:kern w:val="0"/>
                <w:sz w:val="18"/>
                <w:szCs w:val="18"/>
              </w:rPr>
            </w:pPr>
            <w:r w:rsidRPr="00A00895">
              <w:rPr>
                <w:kern w:val="0"/>
                <w:sz w:val="18"/>
                <w:szCs w:val="18"/>
              </w:rPr>
              <w:t>TradingPrice</w:t>
            </w:r>
          </w:p>
        </w:tc>
        <w:tc>
          <w:tcPr>
            <w:tcW w:w="508"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rFonts w:hint="eastAsia"/>
                <w:kern w:val="0"/>
                <w:sz w:val="18"/>
                <w:szCs w:val="18"/>
              </w:rPr>
              <w:t>7</w:t>
            </w:r>
            <w:r w:rsidRPr="00A00895">
              <w:rPr>
                <w:kern w:val="0"/>
                <w:sz w:val="18"/>
                <w:szCs w:val="18"/>
              </w:rPr>
              <w:t>(</w:t>
            </w:r>
            <w:r w:rsidRPr="00A00895">
              <w:rPr>
                <w:rFonts w:ascii="宋体" w:hAnsi="宋体" w:hint="eastAsia"/>
                <w:kern w:val="0"/>
                <w:sz w:val="18"/>
                <w:szCs w:val="18"/>
              </w:rPr>
              <w:t>四位小数</w:t>
            </w:r>
            <w:r w:rsidRPr="00A00895">
              <w:rPr>
                <w:kern w:val="0"/>
                <w:sz w:val="18"/>
                <w:szCs w:val="18"/>
              </w:rPr>
              <w:t>)</w:t>
            </w:r>
            <w:r w:rsidRPr="00A00895">
              <w:rPr>
                <w:kern w:val="0"/>
                <w:sz w:val="18"/>
                <w:szCs w:val="18"/>
              </w:rPr>
              <w:t xml:space="preserve">　</w:t>
            </w:r>
          </w:p>
        </w:tc>
        <w:tc>
          <w:tcPr>
            <w:tcW w:w="913" w:type="pct"/>
          </w:tcPr>
          <w:p w:rsidR="00792E45" w:rsidRPr="00A00895" w:rsidRDefault="00792E45" w:rsidP="00AC1E43">
            <w:pPr>
              <w:widowControl/>
              <w:rPr>
                <w:kern w:val="0"/>
                <w:sz w:val="18"/>
                <w:szCs w:val="18"/>
              </w:rPr>
            </w:pPr>
            <w:r w:rsidRPr="00A00895">
              <w:rPr>
                <w:kern w:val="0"/>
                <w:sz w:val="18"/>
                <w:szCs w:val="18"/>
              </w:rPr>
              <w:t>交易价格</w:t>
            </w:r>
          </w:p>
        </w:tc>
        <w:tc>
          <w:tcPr>
            <w:tcW w:w="1035" w:type="pct"/>
          </w:tcPr>
          <w:p w:rsidR="00792E45" w:rsidRPr="00A00895" w:rsidRDefault="00792E45" w:rsidP="00AC1E43">
            <w:pPr>
              <w:widowControl/>
              <w:rPr>
                <w:kern w:val="0"/>
                <w:sz w:val="18"/>
                <w:szCs w:val="18"/>
              </w:rPr>
            </w:pPr>
            <w:r w:rsidRPr="00A00895">
              <w:rPr>
                <w:kern w:val="0"/>
                <w:sz w:val="18"/>
                <w:szCs w:val="18"/>
              </w:rPr>
              <w:t>投资者的单位交易成本</w:t>
            </w:r>
          </w:p>
        </w:tc>
        <w:tc>
          <w:tcPr>
            <w:tcW w:w="502"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134</w:t>
            </w:r>
          </w:p>
        </w:tc>
        <w:tc>
          <w:tcPr>
            <w:tcW w:w="1354" w:type="pct"/>
          </w:tcPr>
          <w:p w:rsidR="00792E45" w:rsidRPr="00A00895" w:rsidRDefault="00792E45" w:rsidP="00AC1E43">
            <w:pPr>
              <w:widowControl/>
              <w:rPr>
                <w:kern w:val="0"/>
                <w:sz w:val="18"/>
                <w:szCs w:val="18"/>
              </w:rPr>
            </w:pPr>
            <w:r w:rsidRPr="00A00895">
              <w:rPr>
                <w:kern w:val="0"/>
                <w:sz w:val="18"/>
                <w:szCs w:val="18"/>
              </w:rPr>
              <w:t>ApplicationAmount</w:t>
            </w:r>
          </w:p>
        </w:tc>
        <w:tc>
          <w:tcPr>
            <w:tcW w:w="508"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rFonts w:hint="eastAsia"/>
                <w:kern w:val="0"/>
                <w:sz w:val="18"/>
                <w:szCs w:val="18"/>
              </w:rPr>
              <w:t>16</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913" w:type="pct"/>
          </w:tcPr>
          <w:p w:rsidR="00792E45" w:rsidRPr="00A00895" w:rsidRDefault="00792E45" w:rsidP="00AC1E43">
            <w:pPr>
              <w:widowControl/>
              <w:rPr>
                <w:kern w:val="0"/>
                <w:sz w:val="18"/>
                <w:szCs w:val="18"/>
              </w:rPr>
            </w:pPr>
            <w:r w:rsidRPr="00A00895">
              <w:rPr>
                <w:kern w:val="0"/>
                <w:sz w:val="18"/>
                <w:szCs w:val="18"/>
              </w:rPr>
              <w:t>申请金额</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135</w:t>
            </w:r>
          </w:p>
        </w:tc>
        <w:tc>
          <w:tcPr>
            <w:tcW w:w="1354" w:type="pct"/>
          </w:tcPr>
          <w:p w:rsidR="00792E45" w:rsidRPr="00A00895" w:rsidRDefault="00792E45" w:rsidP="00AC1E43">
            <w:pPr>
              <w:widowControl/>
              <w:rPr>
                <w:kern w:val="0"/>
                <w:sz w:val="18"/>
                <w:szCs w:val="18"/>
              </w:rPr>
            </w:pPr>
            <w:r w:rsidRPr="00A00895">
              <w:rPr>
                <w:kern w:val="0"/>
                <w:sz w:val="18"/>
                <w:szCs w:val="18"/>
              </w:rPr>
              <w:t>BusinessCode</w:t>
            </w:r>
          </w:p>
        </w:tc>
        <w:tc>
          <w:tcPr>
            <w:tcW w:w="508"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3</w:t>
            </w:r>
          </w:p>
        </w:tc>
        <w:tc>
          <w:tcPr>
            <w:tcW w:w="913" w:type="pct"/>
          </w:tcPr>
          <w:p w:rsidR="00792E45" w:rsidRPr="00A00895" w:rsidRDefault="00792E45" w:rsidP="00AC1E43">
            <w:pPr>
              <w:widowControl/>
              <w:rPr>
                <w:kern w:val="0"/>
                <w:sz w:val="18"/>
                <w:szCs w:val="18"/>
              </w:rPr>
            </w:pPr>
            <w:r w:rsidRPr="00A00895">
              <w:rPr>
                <w:kern w:val="0"/>
                <w:sz w:val="18"/>
                <w:szCs w:val="18"/>
              </w:rPr>
              <w:t>业务代码</w:t>
            </w:r>
          </w:p>
        </w:tc>
        <w:tc>
          <w:tcPr>
            <w:tcW w:w="1035" w:type="pct"/>
          </w:tcPr>
          <w:p w:rsidR="00792E45" w:rsidRPr="00A00895" w:rsidRDefault="00792E45" w:rsidP="00AC1E43">
            <w:pPr>
              <w:widowControl/>
              <w:rPr>
                <w:kern w:val="0"/>
                <w:sz w:val="18"/>
                <w:szCs w:val="18"/>
              </w:rPr>
            </w:pPr>
            <w:r w:rsidRPr="00A00895">
              <w:rPr>
                <w:kern w:val="0"/>
                <w:sz w:val="18"/>
                <w:szCs w:val="18"/>
              </w:rPr>
              <w:t>编码见表</w:t>
            </w:r>
            <w:r w:rsidRPr="00A00895">
              <w:rPr>
                <w:kern w:val="0"/>
                <w:sz w:val="18"/>
                <w:szCs w:val="18"/>
              </w:rPr>
              <w:t>1</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78"/>
        </w:trPr>
        <w:tc>
          <w:tcPr>
            <w:tcW w:w="294" w:type="pct"/>
          </w:tcPr>
          <w:p w:rsidR="00792E45" w:rsidRPr="00A00895" w:rsidRDefault="00792E45" w:rsidP="00AC1E43">
            <w:pPr>
              <w:widowControl/>
              <w:rPr>
                <w:kern w:val="0"/>
                <w:sz w:val="18"/>
                <w:szCs w:val="18"/>
              </w:rPr>
            </w:pPr>
            <w:r w:rsidRPr="00A00895">
              <w:rPr>
                <w:kern w:val="0"/>
                <w:sz w:val="18"/>
                <w:szCs w:val="18"/>
              </w:rPr>
              <w:t>136</w:t>
            </w:r>
          </w:p>
        </w:tc>
        <w:tc>
          <w:tcPr>
            <w:tcW w:w="1354" w:type="pct"/>
          </w:tcPr>
          <w:p w:rsidR="00792E45" w:rsidRPr="00A00895" w:rsidRDefault="00792E45" w:rsidP="00AC1E43">
            <w:pPr>
              <w:widowControl/>
              <w:rPr>
                <w:kern w:val="0"/>
                <w:sz w:val="18"/>
                <w:szCs w:val="18"/>
              </w:rPr>
            </w:pPr>
            <w:r w:rsidRPr="00A00895">
              <w:rPr>
                <w:kern w:val="0"/>
                <w:sz w:val="18"/>
                <w:szCs w:val="18"/>
              </w:rPr>
              <w:t>TAAccountID</w:t>
            </w:r>
          </w:p>
        </w:tc>
        <w:tc>
          <w:tcPr>
            <w:tcW w:w="508" w:type="pct"/>
          </w:tcPr>
          <w:p w:rsidR="00792E45" w:rsidRPr="00A00895" w:rsidRDefault="00E87890" w:rsidP="00AC1E43">
            <w:pPr>
              <w:widowControl/>
              <w:rPr>
                <w:kern w:val="0"/>
                <w:sz w:val="18"/>
                <w:szCs w:val="18"/>
              </w:rPr>
            </w:pPr>
            <w:r>
              <w:rPr>
                <w:rFonts w:hint="eastAsia"/>
                <w:kern w:val="0"/>
                <w:sz w:val="18"/>
                <w:szCs w:val="18"/>
              </w:rPr>
              <w:t>C</w:t>
            </w:r>
          </w:p>
        </w:tc>
        <w:tc>
          <w:tcPr>
            <w:tcW w:w="394" w:type="pct"/>
          </w:tcPr>
          <w:p w:rsidR="00792E45" w:rsidRPr="00A00895" w:rsidRDefault="00792E45" w:rsidP="00AC1E43">
            <w:pPr>
              <w:widowControl/>
              <w:rPr>
                <w:kern w:val="0"/>
                <w:sz w:val="18"/>
                <w:szCs w:val="18"/>
              </w:rPr>
            </w:pPr>
            <w:r w:rsidRPr="00A00895">
              <w:rPr>
                <w:kern w:val="0"/>
                <w:sz w:val="18"/>
                <w:szCs w:val="18"/>
              </w:rPr>
              <w:t>12</w:t>
            </w:r>
          </w:p>
        </w:tc>
        <w:tc>
          <w:tcPr>
            <w:tcW w:w="913" w:type="pct"/>
          </w:tcPr>
          <w:p w:rsidR="00792E45" w:rsidRPr="00A00895" w:rsidRDefault="00792E45" w:rsidP="00AC1E43">
            <w:pPr>
              <w:widowControl/>
              <w:rPr>
                <w:kern w:val="0"/>
                <w:sz w:val="18"/>
                <w:szCs w:val="18"/>
              </w:rPr>
            </w:pPr>
            <w:r w:rsidRPr="00A00895">
              <w:rPr>
                <w:kern w:val="0"/>
                <w:sz w:val="18"/>
                <w:szCs w:val="18"/>
              </w:rPr>
              <w:t>投资人基金账号</w:t>
            </w:r>
          </w:p>
        </w:tc>
        <w:tc>
          <w:tcPr>
            <w:tcW w:w="1035" w:type="pct"/>
          </w:tcPr>
          <w:p w:rsidR="00792E45" w:rsidRPr="00A00895" w:rsidRDefault="00792E45" w:rsidP="00AC1E43">
            <w:pPr>
              <w:widowControl/>
              <w:rPr>
                <w:kern w:val="0"/>
                <w:sz w:val="18"/>
                <w:szCs w:val="18"/>
              </w:rPr>
            </w:pP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138</w:t>
            </w:r>
          </w:p>
        </w:tc>
        <w:tc>
          <w:tcPr>
            <w:tcW w:w="1354" w:type="pct"/>
          </w:tcPr>
          <w:p w:rsidR="00792E45" w:rsidRPr="00A00895" w:rsidRDefault="00792E45" w:rsidP="00AC1E43">
            <w:pPr>
              <w:widowControl/>
              <w:rPr>
                <w:kern w:val="0"/>
                <w:sz w:val="18"/>
                <w:szCs w:val="18"/>
              </w:rPr>
            </w:pPr>
            <w:r w:rsidRPr="00A00895">
              <w:rPr>
                <w:kern w:val="0"/>
                <w:sz w:val="18"/>
                <w:szCs w:val="18"/>
              </w:rPr>
              <w:t>StampDuty</w:t>
            </w:r>
          </w:p>
        </w:tc>
        <w:tc>
          <w:tcPr>
            <w:tcW w:w="508"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kern w:val="0"/>
                <w:sz w:val="18"/>
                <w:szCs w:val="18"/>
              </w:rPr>
              <w:t>1</w:t>
            </w:r>
            <w:r w:rsidRPr="00A00895">
              <w:rPr>
                <w:rFonts w:hint="eastAsia"/>
                <w:kern w:val="0"/>
                <w:sz w:val="18"/>
                <w:szCs w:val="18"/>
              </w:rPr>
              <w:t>6</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913" w:type="pct"/>
          </w:tcPr>
          <w:p w:rsidR="00792E45" w:rsidRPr="00A00895" w:rsidRDefault="00792E45" w:rsidP="00AC1E43">
            <w:pPr>
              <w:widowControl/>
              <w:rPr>
                <w:kern w:val="0"/>
                <w:sz w:val="18"/>
                <w:szCs w:val="18"/>
              </w:rPr>
            </w:pPr>
            <w:r w:rsidRPr="00A00895">
              <w:rPr>
                <w:kern w:val="0"/>
                <w:sz w:val="18"/>
                <w:szCs w:val="18"/>
              </w:rPr>
              <w:t>印花税</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150</w:t>
            </w:r>
          </w:p>
        </w:tc>
        <w:tc>
          <w:tcPr>
            <w:tcW w:w="1354" w:type="pct"/>
          </w:tcPr>
          <w:p w:rsidR="00792E45" w:rsidRPr="00A00895" w:rsidRDefault="00792E45" w:rsidP="00AC1E43">
            <w:pPr>
              <w:widowControl/>
              <w:rPr>
                <w:kern w:val="0"/>
                <w:sz w:val="18"/>
                <w:szCs w:val="18"/>
              </w:rPr>
            </w:pPr>
            <w:r w:rsidRPr="00A00895">
              <w:rPr>
                <w:kern w:val="0"/>
                <w:sz w:val="18"/>
                <w:szCs w:val="18"/>
              </w:rPr>
              <w:t>ValidPeriod</w:t>
            </w:r>
          </w:p>
        </w:tc>
        <w:tc>
          <w:tcPr>
            <w:tcW w:w="508"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kern w:val="0"/>
                <w:sz w:val="18"/>
                <w:szCs w:val="18"/>
              </w:rPr>
              <w:t>2</w:t>
            </w:r>
          </w:p>
        </w:tc>
        <w:tc>
          <w:tcPr>
            <w:tcW w:w="913" w:type="pct"/>
          </w:tcPr>
          <w:p w:rsidR="00792E45" w:rsidRPr="00A00895" w:rsidRDefault="00792E45" w:rsidP="00AC1E43">
            <w:pPr>
              <w:widowControl/>
              <w:rPr>
                <w:kern w:val="0"/>
                <w:sz w:val="18"/>
                <w:szCs w:val="18"/>
              </w:rPr>
            </w:pPr>
            <w:r w:rsidRPr="00A00895">
              <w:rPr>
                <w:kern w:val="0"/>
                <w:sz w:val="18"/>
                <w:szCs w:val="18"/>
              </w:rPr>
              <w:t>交易申请有效天数</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177</w:t>
            </w:r>
          </w:p>
        </w:tc>
        <w:tc>
          <w:tcPr>
            <w:tcW w:w="1354" w:type="pct"/>
          </w:tcPr>
          <w:p w:rsidR="00792E45" w:rsidRPr="00A00895" w:rsidRDefault="00792E45" w:rsidP="00AC1E43">
            <w:pPr>
              <w:widowControl/>
              <w:rPr>
                <w:kern w:val="0"/>
                <w:sz w:val="18"/>
                <w:szCs w:val="18"/>
              </w:rPr>
            </w:pPr>
            <w:r w:rsidRPr="00A00895">
              <w:rPr>
                <w:kern w:val="0"/>
                <w:sz w:val="18"/>
                <w:szCs w:val="18"/>
              </w:rPr>
              <w:t>BusinessFinishFlag</w:t>
            </w:r>
          </w:p>
        </w:tc>
        <w:tc>
          <w:tcPr>
            <w:tcW w:w="508" w:type="pct"/>
          </w:tcPr>
          <w:p w:rsidR="00792E45" w:rsidRPr="00A00895" w:rsidRDefault="00792E45" w:rsidP="00AC1E43">
            <w:pPr>
              <w:widowControl/>
              <w:rPr>
                <w:kern w:val="0"/>
                <w:sz w:val="18"/>
                <w:szCs w:val="18"/>
              </w:rPr>
            </w:pPr>
            <w:r w:rsidRPr="00A00895">
              <w:rPr>
                <w:kern w:val="0"/>
                <w:sz w:val="18"/>
                <w:szCs w:val="18"/>
              </w:rPr>
              <w:t>C</w:t>
            </w:r>
          </w:p>
        </w:tc>
        <w:tc>
          <w:tcPr>
            <w:tcW w:w="394" w:type="pct"/>
          </w:tcPr>
          <w:p w:rsidR="00792E45" w:rsidRPr="00A00895" w:rsidRDefault="00792E45" w:rsidP="00AC1E43">
            <w:pPr>
              <w:widowControl/>
              <w:rPr>
                <w:kern w:val="0"/>
                <w:sz w:val="18"/>
                <w:szCs w:val="18"/>
              </w:rPr>
            </w:pPr>
            <w:r w:rsidRPr="00A00895">
              <w:rPr>
                <w:kern w:val="0"/>
                <w:sz w:val="18"/>
                <w:szCs w:val="18"/>
              </w:rPr>
              <w:t>1</w:t>
            </w:r>
          </w:p>
        </w:tc>
        <w:tc>
          <w:tcPr>
            <w:tcW w:w="913" w:type="pct"/>
          </w:tcPr>
          <w:p w:rsidR="00792E45" w:rsidRPr="00A00895" w:rsidRDefault="00792E45" w:rsidP="00AC1E43">
            <w:pPr>
              <w:widowControl/>
              <w:rPr>
                <w:kern w:val="0"/>
                <w:sz w:val="18"/>
                <w:szCs w:val="18"/>
              </w:rPr>
            </w:pPr>
            <w:r w:rsidRPr="00A00895">
              <w:rPr>
                <w:rFonts w:hint="eastAsia"/>
                <w:kern w:val="0"/>
                <w:sz w:val="18"/>
                <w:szCs w:val="18"/>
              </w:rPr>
              <w:t>业务过程完全结束标识</w:t>
            </w:r>
          </w:p>
        </w:tc>
        <w:tc>
          <w:tcPr>
            <w:tcW w:w="1035" w:type="pct"/>
          </w:tcPr>
          <w:p w:rsidR="00792E45" w:rsidRPr="00A00895" w:rsidRDefault="00792E45" w:rsidP="00AC1E43">
            <w:pPr>
              <w:widowControl/>
              <w:rPr>
                <w:kern w:val="0"/>
                <w:sz w:val="18"/>
                <w:szCs w:val="18"/>
              </w:rPr>
            </w:pPr>
            <w:r w:rsidRPr="00A00895">
              <w:rPr>
                <w:kern w:val="0"/>
                <w:sz w:val="18"/>
                <w:szCs w:val="18"/>
              </w:rPr>
              <w:t>0-</w:t>
            </w:r>
            <w:r w:rsidRPr="00A00895">
              <w:rPr>
                <w:rFonts w:hint="eastAsia"/>
                <w:kern w:val="0"/>
                <w:sz w:val="18"/>
                <w:szCs w:val="18"/>
              </w:rPr>
              <w:t>中间过程</w:t>
            </w:r>
          </w:p>
          <w:p w:rsidR="00792E45" w:rsidRPr="00A00895" w:rsidRDefault="00792E45" w:rsidP="00AC1E43">
            <w:pPr>
              <w:widowControl/>
              <w:rPr>
                <w:kern w:val="0"/>
                <w:sz w:val="18"/>
                <w:szCs w:val="18"/>
              </w:rPr>
            </w:pPr>
            <w:r w:rsidRPr="00A00895">
              <w:rPr>
                <w:kern w:val="0"/>
                <w:sz w:val="18"/>
                <w:szCs w:val="18"/>
              </w:rPr>
              <w:t>1-</w:t>
            </w:r>
            <w:r w:rsidRPr="00A00895">
              <w:rPr>
                <w:rFonts w:hint="eastAsia"/>
                <w:kern w:val="0"/>
                <w:sz w:val="18"/>
                <w:szCs w:val="18"/>
              </w:rPr>
              <w:t>业务过程结束</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560</w:t>
            </w:r>
          </w:p>
        </w:tc>
        <w:tc>
          <w:tcPr>
            <w:tcW w:w="1354" w:type="pct"/>
          </w:tcPr>
          <w:p w:rsidR="00792E45" w:rsidRPr="00A00895" w:rsidRDefault="00792E45" w:rsidP="00AC1E43">
            <w:pPr>
              <w:widowControl/>
              <w:rPr>
                <w:kern w:val="0"/>
                <w:sz w:val="18"/>
                <w:szCs w:val="18"/>
              </w:rPr>
            </w:pPr>
            <w:r w:rsidRPr="00A00895">
              <w:rPr>
                <w:kern w:val="0"/>
                <w:sz w:val="18"/>
                <w:szCs w:val="18"/>
              </w:rPr>
              <w:t>ManagerRealRatio</w:t>
            </w:r>
          </w:p>
        </w:tc>
        <w:tc>
          <w:tcPr>
            <w:tcW w:w="508"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r w:rsidRPr="00A00895">
              <w:rPr>
                <w:rFonts w:hint="eastAsia"/>
                <w:kern w:val="0"/>
                <w:sz w:val="18"/>
                <w:szCs w:val="18"/>
              </w:rPr>
              <w:t>7</w:t>
            </w:r>
            <w:r w:rsidRPr="00A00895">
              <w:rPr>
                <w:kern w:val="0"/>
                <w:sz w:val="18"/>
                <w:szCs w:val="18"/>
              </w:rPr>
              <w:t>(</w:t>
            </w:r>
            <w:r w:rsidRPr="00A00895">
              <w:rPr>
                <w:rFonts w:ascii="宋体" w:hAnsi="宋体" w:hint="eastAsia"/>
                <w:kern w:val="0"/>
                <w:sz w:val="18"/>
                <w:szCs w:val="18"/>
              </w:rPr>
              <w:t>四</w:t>
            </w:r>
            <w:r w:rsidRPr="00A00895">
              <w:rPr>
                <w:rFonts w:ascii="宋体" w:hAnsi="宋体" w:hint="eastAsia"/>
                <w:kern w:val="0"/>
                <w:sz w:val="18"/>
                <w:szCs w:val="18"/>
              </w:rPr>
              <w:lastRenderedPageBreak/>
              <w:t>位小数</w:t>
            </w:r>
            <w:r w:rsidRPr="00A00895">
              <w:rPr>
                <w:kern w:val="0"/>
                <w:sz w:val="18"/>
                <w:szCs w:val="18"/>
              </w:rPr>
              <w:t>)</w:t>
            </w:r>
          </w:p>
        </w:tc>
        <w:tc>
          <w:tcPr>
            <w:tcW w:w="913" w:type="pct"/>
          </w:tcPr>
          <w:p w:rsidR="00792E45" w:rsidRPr="00A00895" w:rsidRDefault="00792E45" w:rsidP="00AC1E43">
            <w:pPr>
              <w:widowControl/>
              <w:rPr>
                <w:kern w:val="0"/>
                <w:sz w:val="18"/>
                <w:szCs w:val="18"/>
              </w:rPr>
            </w:pPr>
            <w:r w:rsidRPr="00A00895">
              <w:rPr>
                <w:kern w:val="0"/>
                <w:sz w:val="18"/>
                <w:szCs w:val="18"/>
              </w:rPr>
              <w:lastRenderedPageBreak/>
              <w:t>实际计算折扣</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lastRenderedPageBreak/>
              <w:t>255</w:t>
            </w:r>
          </w:p>
        </w:tc>
        <w:tc>
          <w:tcPr>
            <w:tcW w:w="1354" w:type="pct"/>
          </w:tcPr>
          <w:p w:rsidR="00792E45" w:rsidRPr="00A00895" w:rsidRDefault="00792E45" w:rsidP="00AC1E43">
            <w:pPr>
              <w:widowControl/>
              <w:rPr>
                <w:kern w:val="0"/>
                <w:sz w:val="18"/>
                <w:szCs w:val="18"/>
              </w:rPr>
            </w:pPr>
            <w:r w:rsidRPr="00A00895">
              <w:rPr>
                <w:kern w:val="0"/>
                <w:sz w:val="18"/>
                <w:szCs w:val="18"/>
              </w:rPr>
              <w:t>TransferFee</w:t>
            </w:r>
          </w:p>
        </w:tc>
        <w:tc>
          <w:tcPr>
            <w:tcW w:w="508"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r w:rsidRPr="00A00895">
              <w:rPr>
                <w:kern w:val="0"/>
                <w:sz w:val="18"/>
                <w:szCs w:val="18"/>
              </w:rPr>
              <w:t>1</w:t>
            </w:r>
            <w:r w:rsidRPr="00A00895">
              <w:rPr>
                <w:rFonts w:hint="eastAsia"/>
                <w:kern w:val="0"/>
                <w:sz w:val="18"/>
                <w:szCs w:val="18"/>
              </w:rPr>
              <w:t>0</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p>
        </w:tc>
        <w:tc>
          <w:tcPr>
            <w:tcW w:w="913" w:type="pct"/>
          </w:tcPr>
          <w:p w:rsidR="00792E45" w:rsidRPr="00A00895" w:rsidRDefault="00792E45" w:rsidP="00AC1E43">
            <w:pPr>
              <w:widowControl/>
              <w:rPr>
                <w:kern w:val="0"/>
                <w:sz w:val="18"/>
                <w:szCs w:val="18"/>
              </w:rPr>
            </w:pPr>
            <w:r w:rsidRPr="00A00895">
              <w:rPr>
                <w:kern w:val="0"/>
                <w:sz w:val="18"/>
                <w:szCs w:val="18"/>
              </w:rPr>
              <w:t>过户费</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294" w:type="pct"/>
          </w:tcPr>
          <w:p w:rsidR="00792E45" w:rsidRPr="00A00895" w:rsidRDefault="00792E45" w:rsidP="00AC1E43">
            <w:pPr>
              <w:widowControl/>
              <w:rPr>
                <w:kern w:val="0"/>
                <w:sz w:val="18"/>
                <w:szCs w:val="18"/>
              </w:rPr>
            </w:pPr>
            <w:r w:rsidRPr="00A00895">
              <w:rPr>
                <w:kern w:val="0"/>
                <w:sz w:val="18"/>
                <w:szCs w:val="18"/>
              </w:rPr>
              <w:t>256</w:t>
            </w:r>
          </w:p>
        </w:tc>
        <w:tc>
          <w:tcPr>
            <w:tcW w:w="1354" w:type="pct"/>
          </w:tcPr>
          <w:p w:rsidR="00792E45" w:rsidRPr="00A00895" w:rsidRDefault="00792E45" w:rsidP="00AC1E43">
            <w:pPr>
              <w:widowControl/>
              <w:rPr>
                <w:kern w:val="0"/>
                <w:sz w:val="18"/>
                <w:szCs w:val="18"/>
              </w:rPr>
            </w:pPr>
            <w:r w:rsidRPr="00A00895">
              <w:rPr>
                <w:kern w:val="0"/>
                <w:sz w:val="18"/>
                <w:szCs w:val="18"/>
              </w:rPr>
              <w:t>FromTAFlag</w:t>
            </w:r>
          </w:p>
        </w:tc>
        <w:tc>
          <w:tcPr>
            <w:tcW w:w="508"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1</w:t>
            </w:r>
          </w:p>
        </w:tc>
        <w:tc>
          <w:tcPr>
            <w:tcW w:w="913" w:type="pct"/>
          </w:tcPr>
          <w:p w:rsidR="00792E45" w:rsidRPr="00A00895" w:rsidRDefault="00792E45" w:rsidP="00AC1E43">
            <w:pPr>
              <w:widowControl/>
              <w:rPr>
                <w:kern w:val="0"/>
                <w:sz w:val="18"/>
                <w:szCs w:val="18"/>
              </w:rPr>
            </w:pPr>
            <w:r w:rsidRPr="00A00895">
              <w:rPr>
                <w:kern w:val="0"/>
                <w:sz w:val="18"/>
                <w:szCs w:val="18"/>
              </w:rPr>
              <w:t>是否注册登记人发起业务标志</w:t>
            </w:r>
          </w:p>
        </w:tc>
        <w:tc>
          <w:tcPr>
            <w:tcW w:w="1035" w:type="pct"/>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由销售人发起，</w:t>
            </w:r>
            <w:r w:rsidRPr="00A00895">
              <w:rPr>
                <w:kern w:val="0"/>
                <w:sz w:val="18"/>
                <w:szCs w:val="18"/>
              </w:rPr>
              <w:t>1-</w:t>
            </w:r>
            <w:r w:rsidRPr="00A00895">
              <w:rPr>
                <w:kern w:val="0"/>
                <w:sz w:val="18"/>
                <w:szCs w:val="18"/>
              </w:rPr>
              <w:t>由注册登记人发起</w:t>
            </w:r>
          </w:p>
        </w:tc>
        <w:tc>
          <w:tcPr>
            <w:tcW w:w="502"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735"/>
        </w:trPr>
        <w:tc>
          <w:tcPr>
            <w:tcW w:w="294" w:type="pct"/>
          </w:tcPr>
          <w:p w:rsidR="00792E45" w:rsidRPr="00A00895" w:rsidRDefault="00792E45" w:rsidP="00AC1E43">
            <w:pPr>
              <w:widowControl/>
              <w:rPr>
                <w:kern w:val="0"/>
                <w:sz w:val="18"/>
                <w:szCs w:val="18"/>
              </w:rPr>
            </w:pPr>
            <w:r w:rsidRPr="00A00895">
              <w:rPr>
                <w:kern w:val="0"/>
                <w:sz w:val="18"/>
                <w:szCs w:val="18"/>
              </w:rPr>
              <w:t>260</w:t>
            </w:r>
          </w:p>
        </w:tc>
        <w:tc>
          <w:tcPr>
            <w:tcW w:w="1354" w:type="pct"/>
          </w:tcPr>
          <w:p w:rsidR="00792E45" w:rsidRPr="00A00895" w:rsidRDefault="00792E45" w:rsidP="00AC1E43">
            <w:pPr>
              <w:widowControl/>
              <w:rPr>
                <w:kern w:val="0"/>
                <w:sz w:val="18"/>
                <w:szCs w:val="18"/>
              </w:rPr>
            </w:pPr>
            <w:r w:rsidRPr="00A00895">
              <w:rPr>
                <w:kern w:val="0"/>
                <w:sz w:val="18"/>
                <w:szCs w:val="18"/>
              </w:rPr>
              <w:t>ShareClass</w:t>
            </w:r>
          </w:p>
        </w:tc>
        <w:tc>
          <w:tcPr>
            <w:tcW w:w="508" w:type="pct"/>
          </w:tcPr>
          <w:p w:rsidR="00792E45" w:rsidRPr="00A00895" w:rsidRDefault="00792E45" w:rsidP="00AC1E43">
            <w:pPr>
              <w:widowControl/>
              <w:rPr>
                <w:kern w:val="0"/>
                <w:sz w:val="18"/>
                <w:szCs w:val="18"/>
              </w:rPr>
            </w:pPr>
            <w:r w:rsidRPr="00A00895">
              <w:rPr>
                <w:kern w:val="0"/>
                <w:sz w:val="18"/>
                <w:szCs w:val="18"/>
              </w:rPr>
              <w:t>C</w:t>
            </w:r>
          </w:p>
        </w:tc>
        <w:tc>
          <w:tcPr>
            <w:tcW w:w="394" w:type="pct"/>
          </w:tcPr>
          <w:p w:rsidR="00792E45" w:rsidRPr="00A00895" w:rsidRDefault="00792E45" w:rsidP="00AC1E43">
            <w:pPr>
              <w:widowControl/>
              <w:rPr>
                <w:kern w:val="0"/>
                <w:sz w:val="18"/>
                <w:szCs w:val="18"/>
              </w:rPr>
            </w:pPr>
            <w:r w:rsidRPr="00A00895">
              <w:rPr>
                <w:kern w:val="0"/>
                <w:sz w:val="18"/>
                <w:szCs w:val="18"/>
              </w:rPr>
              <w:t>1</w:t>
            </w:r>
          </w:p>
        </w:tc>
        <w:tc>
          <w:tcPr>
            <w:tcW w:w="913" w:type="pct"/>
          </w:tcPr>
          <w:p w:rsidR="00792E45" w:rsidRPr="00A00895" w:rsidRDefault="00792E45" w:rsidP="00AC1E43">
            <w:pPr>
              <w:widowControl/>
              <w:rPr>
                <w:kern w:val="0"/>
                <w:sz w:val="18"/>
                <w:szCs w:val="18"/>
              </w:rPr>
            </w:pPr>
            <w:r w:rsidRPr="00A00895">
              <w:rPr>
                <w:rFonts w:hint="eastAsia"/>
                <w:kern w:val="0"/>
                <w:sz w:val="18"/>
                <w:szCs w:val="18"/>
              </w:rPr>
              <w:t>收费类别</w:t>
            </w:r>
          </w:p>
        </w:tc>
        <w:tc>
          <w:tcPr>
            <w:tcW w:w="1035" w:type="pct"/>
          </w:tcPr>
          <w:p w:rsidR="00792E45" w:rsidRPr="00A00895" w:rsidRDefault="00792E45" w:rsidP="00AC1E43">
            <w:pPr>
              <w:widowControl/>
              <w:rPr>
                <w:kern w:val="0"/>
                <w:sz w:val="18"/>
                <w:szCs w:val="18"/>
              </w:rPr>
            </w:pPr>
            <w:r w:rsidRPr="00A00895">
              <w:rPr>
                <w:kern w:val="0"/>
                <w:sz w:val="18"/>
                <w:szCs w:val="18"/>
              </w:rPr>
              <w:t>0-</w:t>
            </w:r>
            <w:r w:rsidRPr="00A00895">
              <w:rPr>
                <w:rFonts w:hint="eastAsia"/>
                <w:kern w:val="0"/>
                <w:sz w:val="18"/>
                <w:szCs w:val="18"/>
              </w:rPr>
              <w:t>前收费</w:t>
            </w:r>
            <w:r w:rsidRPr="00A00895">
              <w:rPr>
                <w:kern w:val="0"/>
                <w:sz w:val="18"/>
                <w:szCs w:val="18"/>
              </w:rPr>
              <w:t xml:space="preserve">  1-</w:t>
            </w:r>
            <w:r w:rsidRPr="00A00895">
              <w:rPr>
                <w:rFonts w:hint="eastAsia"/>
                <w:kern w:val="0"/>
                <w:sz w:val="18"/>
                <w:szCs w:val="18"/>
              </w:rPr>
              <w:t>后收费</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276</w:t>
            </w:r>
          </w:p>
        </w:tc>
        <w:tc>
          <w:tcPr>
            <w:tcW w:w="1354" w:type="pct"/>
          </w:tcPr>
          <w:p w:rsidR="00792E45" w:rsidRPr="00A00895" w:rsidRDefault="00792E45" w:rsidP="00AC1E43">
            <w:pPr>
              <w:widowControl/>
              <w:rPr>
                <w:kern w:val="0"/>
                <w:sz w:val="18"/>
                <w:szCs w:val="18"/>
              </w:rPr>
            </w:pPr>
            <w:r w:rsidRPr="00A00895">
              <w:rPr>
                <w:kern w:val="0"/>
                <w:sz w:val="18"/>
                <w:szCs w:val="18"/>
              </w:rPr>
              <w:t>FeeCalculator</w:t>
            </w:r>
          </w:p>
        </w:tc>
        <w:tc>
          <w:tcPr>
            <w:tcW w:w="508"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1</w:t>
            </w:r>
          </w:p>
        </w:tc>
        <w:tc>
          <w:tcPr>
            <w:tcW w:w="913" w:type="pct"/>
          </w:tcPr>
          <w:p w:rsidR="00792E45" w:rsidRPr="00A00895" w:rsidRDefault="00792E45" w:rsidP="00AC1E43">
            <w:pPr>
              <w:widowControl/>
              <w:rPr>
                <w:kern w:val="0"/>
                <w:sz w:val="18"/>
                <w:szCs w:val="18"/>
              </w:rPr>
            </w:pPr>
            <w:r w:rsidRPr="00A00895">
              <w:rPr>
                <w:kern w:val="0"/>
                <w:sz w:val="18"/>
                <w:szCs w:val="18"/>
              </w:rPr>
              <w:t>计费人</w:t>
            </w:r>
          </w:p>
        </w:tc>
        <w:tc>
          <w:tcPr>
            <w:tcW w:w="1035" w:type="pct"/>
          </w:tcPr>
          <w:p w:rsidR="00792E45" w:rsidRPr="00A00895" w:rsidRDefault="00792E45" w:rsidP="00AC1E43">
            <w:pPr>
              <w:widowControl/>
              <w:rPr>
                <w:kern w:val="0"/>
                <w:sz w:val="18"/>
                <w:szCs w:val="18"/>
              </w:rPr>
            </w:pPr>
            <w:r w:rsidRPr="00A00895">
              <w:rPr>
                <w:kern w:val="0"/>
                <w:sz w:val="18"/>
                <w:szCs w:val="18"/>
              </w:rPr>
              <w:t>0-TA</w:t>
            </w:r>
            <w:r w:rsidRPr="00A00895">
              <w:rPr>
                <w:kern w:val="0"/>
                <w:sz w:val="18"/>
                <w:szCs w:val="18"/>
              </w:rPr>
              <w:t>计费</w:t>
            </w:r>
            <w:r w:rsidRPr="00A00895">
              <w:rPr>
                <w:kern w:val="0"/>
                <w:sz w:val="18"/>
                <w:szCs w:val="18"/>
              </w:rPr>
              <w:t xml:space="preserve">  1-</w:t>
            </w:r>
            <w:r w:rsidRPr="00A00895">
              <w:rPr>
                <w:kern w:val="0"/>
                <w:sz w:val="18"/>
                <w:szCs w:val="18"/>
              </w:rPr>
              <w:t>基金计费</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506</w:t>
            </w:r>
          </w:p>
        </w:tc>
        <w:tc>
          <w:tcPr>
            <w:tcW w:w="1354" w:type="pct"/>
          </w:tcPr>
          <w:p w:rsidR="00792E45" w:rsidRPr="00A00895" w:rsidRDefault="00792E45" w:rsidP="00AC1E43">
            <w:pPr>
              <w:widowControl/>
              <w:rPr>
                <w:kern w:val="0"/>
                <w:sz w:val="18"/>
                <w:szCs w:val="18"/>
              </w:rPr>
            </w:pPr>
            <w:r w:rsidRPr="00A00895">
              <w:rPr>
                <w:kern w:val="0"/>
                <w:sz w:val="18"/>
                <w:szCs w:val="18"/>
              </w:rPr>
              <w:t>HandleCharge</w:t>
            </w:r>
          </w:p>
        </w:tc>
        <w:tc>
          <w:tcPr>
            <w:tcW w:w="508"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kern w:val="0"/>
                <w:sz w:val="18"/>
                <w:szCs w:val="18"/>
              </w:rPr>
              <w:t>1</w:t>
            </w:r>
            <w:r w:rsidRPr="00A00895">
              <w:rPr>
                <w:rFonts w:hint="eastAsia"/>
                <w:kern w:val="0"/>
                <w:sz w:val="18"/>
                <w:szCs w:val="18"/>
              </w:rPr>
              <w:t>0</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913" w:type="pct"/>
          </w:tcPr>
          <w:p w:rsidR="00792E45" w:rsidRPr="00A00895" w:rsidRDefault="00792E45" w:rsidP="00AC1E43">
            <w:pPr>
              <w:widowControl/>
              <w:rPr>
                <w:kern w:val="0"/>
                <w:sz w:val="18"/>
                <w:szCs w:val="18"/>
              </w:rPr>
            </w:pPr>
            <w:r w:rsidRPr="00A00895">
              <w:rPr>
                <w:kern w:val="0"/>
                <w:sz w:val="18"/>
                <w:szCs w:val="18"/>
              </w:rPr>
              <w:t>经手费</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32</w:t>
            </w:r>
          </w:p>
        </w:tc>
        <w:tc>
          <w:tcPr>
            <w:tcW w:w="1354" w:type="pct"/>
          </w:tcPr>
          <w:p w:rsidR="00792E45" w:rsidRPr="00A00895" w:rsidRDefault="00792E45" w:rsidP="00AC1E43">
            <w:pPr>
              <w:widowControl/>
              <w:rPr>
                <w:kern w:val="0"/>
                <w:sz w:val="18"/>
                <w:szCs w:val="18"/>
              </w:rPr>
            </w:pPr>
            <w:r w:rsidRPr="00A00895">
              <w:rPr>
                <w:kern w:val="0"/>
                <w:sz w:val="18"/>
                <w:szCs w:val="18"/>
              </w:rPr>
              <w:t>TransactionCfmDate</w:t>
            </w:r>
          </w:p>
        </w:tc>
        <w:tc>
          <w:tcPr>
            <w:tcW w:w="508"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8</w:t>
            </w:r>
          </w:p>
        </w:tc>
        <w:tc>
          <w:tcPr>
            <w:tcW w:w="913" w:type="pct"/>
          </w:tcPr>
          <w:p w:rsidR="00792E45" w:rsidRPr="00A00895" w:rsidRDefault="00792E45" w:rsidP="00AC1E43">
            <w:pPr>
              <w:widowControl/>
              <w:rPr>
                <w:kern w:val="0"/>
                <w:sz w:val="18"/>
                <w:szCs w:val="18"/>
              </w:rPr>
            </w:pPr>
            <w:r w:rsidRPr="00A00895">
              <w:rPr>
                <w:kern w:val="0"/>
                <w:sz w:val="18"/>
                <w:szCs w:val="18"/>
              </w:rPr>
              <w:t>交易确认日期</w:t>
            </w:r>
          </w:p>
        </w:tc>
        <w:tc>
          <w:tcPr>
            <w:tcW w:w="1035"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4" w:type="pct"/>
          </w:tcPr>
          <w:p w:rsidR="00792E45" w:rsidRPr="00A00895" w:rsidRDefault="00792E45" w:rsidP="00AC1E43">
            <w:pPr>
              <w:widowControl/>
              <w:rPr>
                <w:kern w:val="0"/>
                <w:sz w:val="18"/>
                <w:szCs w:val="18"/>
              </w:rPr>
            </w:pPr>
            <w:r w:rsidRPr="00A00895">
              <w:rPr>
                <w:kern w:val="0"/>
                <w:sz w:val="18"/>
                <w:szCs w:val="18"/>
              </w:rPr>
              <w:t>137</w:t>
            </w:r>
          </w:p>
        </w:tc>
        <w:tc>
          <w:tcPr>
            <w:tcW w:w="1354" w:type="pct"/>
          </w:tcPr>
          <w:p w:rsidR="00792E45" w:rsidRPr="00A00895" w:rsidRDefault="00792E45" w:rsidP="00AC1E43">
            <w:pPr>
              <w:widowControl/>
              <w:rPr>
                <w:kern w:val="0"/>
                <w:sz w:val="18"/>
                <w:szCs w:val="18"/>
              </w:rPr>
            </w:pPr>
            <w:r w:rsidRPr="00A00895">
              <w:rPr>
                <w:kern w:val="0"/>
                <w:sz w:val="18"/>
                <w:szCs w:val="18"/>
              </w:rPr>
              <w:t>TASerialNO</w:t>
            </w:r>
          </w:p>
        </w:tc>
        <w:tc>
          <w:tcPr>
            <w:tcW w:w="508"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20</w:t>
            </w:r>
          </w:p>
        </w:tc>
        <w:tc>
          <w:tcPr>
            <w:tcW w:w="913" w:type="pct"/>
          </w:tcPr>
          <w:p w:rsidR="00792E45" w:rsidRPr="00A00895" w:rsidRDefault="00792E45" w:rsidP="00AC1E43">
            <w:pPr>
              <w:widowControl/>
              <w:rPr>
                <w:kern w:val="0"/>
                <w:sz w:val="18"/>
                <w:szCs w:val="18"/>
              </w:rPr>
            </w:pPr>
            <w:r w:rsidRPr="00A00895">
              <w:rPr>
                <w:kern w:val="0"/>
                <w:sz w:val="18"/>
                <w:szCs w:val="18"/>
              </w:rPr>
              <w:t>TA</w:t>
            </w:r>
            <w:r w:rsidRPr="00A00895">
              <w:rPr>
                <w:kern w:val="0"/>
                <w:sz w:val="18"/>
                <w:szCs w:val="18"/>
              </w:rPr>
              <w:t>确认流水号</w:t>
            </w:r>
          </w:p>
        </w:tc>
        <w:tc>
          <w:tcPr>
            <w:tcW w:w="1035"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bl>
    <w:p w:rsidR="00792E45" w:rsidRPr="00A00895" w:rsidRDefault="00792E45" w:rsidP="00792E45"/>
    <w:p w:rsidR="00792E45" w:rsidRPr="00A00895" w:rsidRDefault="00792E45" w:rsidP="00792E45">
      <w:pPr>
        <w:pStyle w:val="3"/>
      </w:pPr>
      <w:bookmarkStart w:id="102" w:name="_Toc194216550"/>
      <w:bookmarkStart w:id="103" w:name="_Toc194216662"/>
      <w:bookmarkStart w:id="104" w:name="_Toc240730153"/>
      <w:bookmarkStart w:id="105" w:name="_Toc276542440"/>
      <w:bookmarkStart w:id="106" w:name="_Toc477762683"/>
      <w:r w:rsidRPr="00A00895">
        <w:rPr>
          <w:rFonts w:hint="eastAsia"/>
        </w:rPr>
        <w:t>赎回业务数据项</w:t>
      </w:r>
      <w:r w:rsidRPr="00A00895">
        <w:rPr>
          <w:rFonts w:hint="eastAsia"/>
        </w:rPr>
        <w:t>124</w:t>
      </w:r>
      <w:bookmarkEnd w:id="102"/>
      <w:bookmarkEnd w:id="103"/>
      <w:r w:rsidRPr="00A00895">
        <w:rPr>
          <w:rFonts w:hint="eastAsia"/>
        </w:rPr>
        <w:t>/</w:t>
      </w:r>
      <w:r w:rsidRPr="00A00895">
        <w:rPr>
          <w:rFonts w:hint="eastAsia"/>
        </w:rPr>
        <w:t>定时定额赎回</w:t>
      </w:r>
      <w:r w:rsidRPr="00A00895">
        <w:rPr>
          <w:rFonts w:hint="eastAsia"/>
        </w:rPr>
        <w:t>163</w:t>
      </w:r>
      <w:bookmarkEnd w:id="104"/>
      <w:bookmarkEnd w:id="105"/>
      <w:bookmarkEnd w:id="106"/>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86"/>
        <w:gridCol w:w="2676"/>
        <w:gridCol w:w="585"/>
        <w:gridCol w:w="786"/>
        <w:gridCol w:w="1607"/>
        <w:gridCol w:w="1578"/>
        <w:gridCol w:w="804"/>
      </w:tblGrid>
      <w:tr w:rsidR="00792E45" w:rsidRPr="00A00895" w:rsidTr="00503E1E">
        <w:trPr>
          <w:trHeight w:val="650"/>
          <w:jc w:val="center"/>
        </w:trPr>
        <w:tc>
          <w:tcPr>
            <w:tcW w:w="285" w:type="pct"/>
            <w:shd w:val="clear" w:color="auto" w:fill="C0C0C0"/>
            <w:vAlign w:val="center"/>
          </w:tcPr>
          <w:p w:rsidR="00792E45" w:rsidRPr="00A00895" w:rsidRDefault="00792E45" w:rsidP="00AC1E43">
            <w:pPr>
              <w:widowControl/>
              <w:jc w:val="left"/>
              <w:rPr>
                <w:kern w:val="0"/>
                <w:sz w:val="18"/>
                <w:szCs w:val="18"/>
              </w:rPr>
            </w:pPr>
            <w:r w:rsidRPr="00A00895">
              <w:rPr>
                <w:kern w:val="0"/>
                <w:sz w:val="18"/>
                <w:szCs w:val="18"/>
              </w:rPr>
              <w:t>ID</w:t>
            </w:r>
          </w:p>
        </w:tc>
        <w:tc>
          <w:tcPr>
            <w:tcW w:w="1570"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343"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461"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943"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926"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472" w:type="pct"/>
            <w:shd w:val="clear" w:color="auto" w:fill="C0C0C0"/>
            <w:vAlign w:val="center"/>
          </w:tcPr>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是否必需</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kern w:val="0"/>
                <w:sz w:val="18"/>
                <w:szCs w:val="18"/>
              </w:rPr>
              <w:t>8</w:t>
            </w:r>
          </w:p>
        </w:tc>
        <w:tc>
          <w:tcPr>
            <w:tcW w:w="1570" w:type="pct"/>
          </w:tcPr>
          <w:p w:rsidR="00792E45" w:rsidRPr="00A00895" w:rsidRDefault="00792E45" w:rsidP="00AC1E43">
            <w:pPr>
              <w:widowControl/>
              <w:rPr>
                <w:kern w:val="0"/>
                <w:sz w:val="18"/>
                <w:szCs w:val="18"/>
              </w:rPr>
            </w:pPr>
            <w:r w:rsidRPr="00A00895">
              <w:rPr>
                <w:kern w:val="0"/>
                <w:sz w:val="18"/>
                <w:szCs w:val="18"/>
              </w:rPr>
              <w:t>AppSheetSerialNo</w:t>
            </w:r>
          </w:p>
        </w:tc>
        <w:tc>
          <w:tcPr>
            <w:tcW w:w="343" w:type="pct"/>
          </w:tcPr>
          <w:p w:rsidR="00792E45" w:rsidRPr="00A00895" w:rsidRDefault="00792E45" w:rsidP="00AC1E43">
            <w:pPr>
              <w:widowControl/>
              <w:rPr>
                <w:kern w:val="0"/>
                <w:sz w:val="18"/>
                <w:szCs w:val="18"/>
              </w:rPr>
            </w:pPr>
            <w:r w:rsidRPr="00A00895">
              <w:rPr>
                <w:rFonts w:hint="eastAsia"/>
                <w:kern w:val="0"/>
                <w:sz w:val="18"/>
                <w:szCs w:val="18"/>
              </w:rPr>
              <w:t>C</w:t>
            </w:r>
          </w:p>
        </w:tc>
        <w:tc>
          <w:tcPr>
            <w:tcW w:w="461" w:type="pct"/>
          </w:tcPr>
          <w:p w:rsidR="00792E45" w:rsidRPr="00A00895" w:rsidRDefault="00792E45" w:rsidP="00AC1E43">
            <w:pPr>
              <w:widowControl/>
              <w:rPr>
                <w:kern w:val="0"/>
                <w:sz w:val="18"/>
                <w:szCs w:val="18"/>
              </w:rPr>
            </w:pPr>
            <w:r w:rsidRPr="00A00895">
              <w:rPr>
                <w:kern w:val="0"/>
                <w:sz w:val="18"/>
                <w:szCs w:val="18"/>
              </w:rPr>
              <w:t>24</w:t>
            </w:r>
          </w:p>
        </w:tc>
        <w:tc>
          <w:tcPr>
            <w:tcW w:w="943" w:type="pct"/>
          </w:tcPr>
          <w:p w:rsidR="00792E45" w:rsidRPr="00A00895" w:rsidRDefault="00792E45" w:rsidP="00AC1E43">
            <w:pPr>
              <w:widowControl/>
              <w:rPr>
                <w:kern w:val="0"/>
                <w:sz w:val="18"/>
                <w:szCs w:val="18"/>
              </w:rPr>
            </w:pPr>
            <w:r w:rsidRPr="00A00895">
              <w:rPr>
                <w:kern w:val="0"/>
                <w:sz w:val="18"/>
                <w:szCs w:val="18"/>
              </w:rPr>
              <w:t>申请单编号</w:t>
            </w:r>
          </w:p>
        </w:tc>
        <w:tc>
          <w:tcPr>
            <w:tcW w:w="926" w:type="pct"/>
          </w:tcPr>
          <w:p w:rsidR="00792E45" w:rsidRPr="00A00895" w:rsidRDefault="00792E45" w:rsidP="00AC1E43">
            <w:pPr>
              <w:widowControl/>
              <w:rPr>
                <w:kern w:val="0"/>
                <w:sz w:val="18"/>
                <w:szCs w:val="18"/>
              </w:rPr>
            </w:pPr>
            <w:r w:rsidRPr="00A00895">
              <w:rPr>
                <w:kern w:val="0"/>
                <w:sz w:val="18"/>
                <w:szCs w:val="18"/>
              </w:rPr>
              <w:t>同一销售机构不能重复</w:t>
            </w:r>
          </w:p>
        </w:tc>
        <w:tc>
          <w:tcPr>
            <w:tcW w:w="47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495"/>
          <w:jc w:val="center"/>
        </w:trPr>
        <w:tc>
          <w:tcPr>
            <w:tcW w:w="285" w:type="pct"/>
          </w:tcPr>
          <w:p w:rsidR="00792E45" w:rsidRPr="00A00895" w:rsidRDefault="00792E45" w:rsidP="00AC1E43">
            <w:pPr>
              <w:widowControl/>
              <w:rPr>
                <w:kern w:val="0"/>
                <w:sz w:val="18"/>
                <w:szCs w:val="18"/>
              </w:rPr>
            </w:pPr>
            <w:r w:rsidRPr="00A00895">
              <w:rPr>
                <w:kern w:val="0"/>
                <w:sz w:val="18"/>
                <w:szCs w:val="18"/>
              </w:rPr>
              <w:t>28</w:t>
            </w:r>
          </w:p>
        </w:tc>
        <w:tc>
          <w:tcPr>
            <w:tcW w:w="1570" w:type="pct"/>
          </w:tcPr>
          <w:p w:rsidR="00792E45" w:rsidRPr="00A00895" w:rsidRDefault="00792E45" w:rsidP="00AC1E43">
            <w:pPr>
              <w:widowControl/>
              <w:rPr>
                <w:kern w:val="0"/>
                <w:sz w:val="18"/>
                <w:szCs w:val="18"/>
              </w:rPr>
            </w:pPr>
            <w:r w:rsidRPr="00A00895">
              <w:rPr>
                <w:kern w:val="0"/>
                <w:sz w:val="18"/>
                <w:szCs w:val="18"/>
              </w:rPr>
              <w:t>DepositAcct</w:t>
            </w:r>
          </w:p>
        </w:tc>
        <w:tc>
          <w:tcPr>
            <w:tcW w:w="343" w:type="pct"/>
          </w:tcPr>
          <w:p w:rsidR="00792E45" w:rsidRPr="00A00895" w:rsidRDefault="00792E45" w:rsidP="00AC1E43">
            <w:pPr>
              <w:widowControl/>
              <w:rPr>
                <w:kern w:val="0"/>
                <w:sz w:val="18"/>
                <w:szCs w:val="18"/>
              </w:rPr>
            </w:pPr>
            <w:r w:rsidRPr="00A00895">
              <w:rPr>
                <w:kern w:val="0"/>
                <w:sz w:val="18"/>
                <w:szCs w:val="18"/>
              </w:rPr>
              <w:t>C</w:t>
            </w:r>
          </w:p>
        </w:tc>
        <w:tc>
          <w:tcPr>
            <w:tcW w:w="461" w:type="pct"/>
          </w:tcPr>
          <w:p w:rsidR="00792E45" w:rsidRPr="00A00895" w:rsidRDefault="00792E45" w:rsidP="00AC1E43">
            <w:pPr>
              <w:widowControl/>
              <w:rPr>
                <w:kern w:val="0"/>
                <w:sz w:val="18"/>
                <w:szCs w:val="18"/>
              </w:rPr>
            </w:pPr>
            <w:r w:rsidRPr="00A00895">
              <w:rPr>
                <w:kern w:val="0"/>
                <w:sz w:val="18"/>
                <w:szCs w:val="18"/>
              </w:rPr>
              <w:t>19</w:t>
            </w:r>
          </w:p>
        </w:tc>
        <w:tc>
          <w:tcPr>
            <w:tcW w:w="943" w:type="pct"/>
          </w:tcPr>
          <w:p w:rsidR="00792E45" w:rsidRPr="00A00895" w:rsidRDefault="00792E45" w:rsidP="00AC1E43">
            <w:pPr>
              <w:widowControl/>
              <w:rPr>
                <w:kern w:val="0"/>
                <w:sz w:val="18"/>
                <w:szCs w:val="18"/>
              </w:rPr>
            </w:pPr>
            <w:r w:rsidRPr="00A00895">
              <w:rPr>
                <w:kern w:val="0"/>
                <w:sz w:val="18"/>
                <w:szCs w:val="18"/>
              </w:rPr>
              <w:t>投资人在销售人处用于交易的资金账号</w:t>
            </w:r>
          </w:p>
        </w:tc>
        <w:tc>
          <w:tcPr>
            <w:tcW w:w="926" w:type="pct"/>
          </w:tcPr>
          <w:p w:rsidR="00792E45" w:rsidRPr="00A00895" w:rsidRDefault="00792E45" w:rsidP="00AC1E43">
            <w:pPr>
              <w:widowControl/>
              <w:rPr>
                <w:kern w:val="0"/>
                <w:sz w:val="18"/>
                <w:szCs w:val="18"/>
              </w:rPr>
            </w:pPr>
            <w:r w:rsidRPr="00A00895">
              <w:rPr>
                <w:kern w:val="0"/>
                <w:sz w:val="18"/>
                <w:szCs w:val="18"/>
              </w:rPr>
              <w:t xml:space="preserve">　</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495"/>
          <w:jc w:val="center"/>
        </w:trPr>
        <w:tc>
          <w:tcPr>
            <w:tcW w:w="285" w:type="pct"/>
          </w:tcPr>
          <w:p w:rsidR="00792E45" w:rsidRPr="00A00895" w:rsidRDefault="00792E45" w:rsidP="00AC1E43">
            <w:pPr>
              <w:widowControl/>
              <w:rPr>
                <w:kern w:val="0"/>
                <w:sz w:val="18"/>
                <w:szCs w:val="18"/>
              </w:rPr>
            </w:pPr>
            <w:r w:rsidRPr="00A00895">
              <w:rPr>
                <w:kern w:val="0"/>
                <w:sz w:val="18"/>
                <w:szCs w:val="18"/>
              </w:rPr>
              <w:t>29</w:t>
            </w:r>
          </w:p>
        </w:tc>
        <w:tc>
          <w:tcPr>
            <w:tcW w:w="1570" w:type="pct"/>
          </w:tcPr>
          <w:p w:rsidR="00792E45" w:rsidRPr="00A00895" w:rsidRDefault="00792E45" w:rsidP="00AC1E43">
            <w:pPr>
              <w:widowControl/>
              <w:rPr>
                <w:kern w:val="0"/>
                <w:sz w:val="18"/>
                <w:szCs w:val="18"/>
              </w:rPr>
            </w:pPr>
            <w:r w:rsidRPr="00A00895">
              <w:rPr>
                <w:kern w:val="0"/>
                <w:sz w:val="18"/>
                <w:szCs w:val="18"/>
              </w:rPr>
              <w:t>RegionCode</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461" w:type="pct"/>
          </w:tcPr>
          <w:p w:rsidR="00792E45" w:rsidRPr="00A00895" w:rsidRDefault="00792E45" w:rsidP="00AC1E43">
            <w:pPr>
              <w:widowControl/>
              <w:rPr>
                <w:kern w:val="0"/>
                <w:sz w:val="18"/>
                <w:szCs w:val="18"/>
              </w:rPr>
            </w:pPr>
            <w:r w:rsidRPr="00A00895">
              <w:rPr>
                <w:kern w:val="0"/>
                <w:sz w:val="18"/>
                <w:szCs w:val="18"/>
              </w:rPr>
              <w:t>4</w:t>
            </w:r>
          </w:p>
        </w:tc>
        <w:tc>
          <w:tcPr>
            <w:tcW w:w="943" w:type="pct"/>
          </w:tcPr>
          <w:p w:rsidR="00792E45" w:rsidRPr="00A00895" w:rsidRDefault="00792E45" w:rsidP="00AC1E43">
            <w:pPr>
              <w:widowControl/>
              <w:rPr>
                <w:kern w:val="0"/>
                <w:sz w:val="18"/>
                <w:szCs w:val="18"/>
              </w:rPr>
            </w:pPr>
            <w:r w:rsidRPr="00A00895">
              <w:rPr>
                <w:kern w:val="0"/>
                <w:sz w:val="18"/>
                <w:szCs w:val="18"/>
              </w:rPr>
              <w:t>交易所在地区编号</w:t>
            </w:r>
          </w:p>
        </w:tc>
        <w:tc>
          <w:tcPr>
            <w:tcW w:w="926" w:type="pct"/>
          </w:tcPr>
          <w:p w:rsidR="00792E45" w:rsidRPr="00A00895" w:rsidRDefault="00792E45" w:rsidP="00AC1E43">
            <w:pPr>
              <w:widowControl/>
              <w:rPr>
                <w:kern w:val="0"/>
                <w:sz w:val="18"/>
                <w:szCs w:val="18"/>
              </w:rPr>
            </w:pPr>
            <w:r w:rsidRPr="00A00895">
              <w:rPr>
                <w:kern w:val="0"/>
                <w:sz w:val="18"/>
                <w:szCs w:val="18"/>
              </w:rPr>
              <w:t>具体编码依</w:t>
            </w:r>
            <w:r w:rsidRPr="00A00895">
              <w:rPr>
                <w:kern w:val="0"/>
                <w:sz w:val="18"/>
                <w:szCs w:val="18"/>
              </w:rPr>
              <w:t>GB/T 13497-1992</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975"/>
          <w:jc w:val="center"/>
        </w:trPr>
        <w:tc>
          <w:tcPr>
            <w:tcW w:w="285" w:type="pct"/>
          </w:tcPr>
          <w:p w:rsidR="00792E45" w:rsidRPr="00A00895" w:rsidRDefault="00792E45" w:rsidP="00AC1E43">
            <w:pPr>
              <w:widowControl/>
              <w:rPr>
                <w:kern w:val="0"/>
                <w:sz w:val="18"/>
                <w:szCs w:val="18"/>
              </w:rPr>
            </w:pPr>
            <w:r w:rsidRPr="00A00895">
              <w:rPr>
                <w:kern w:val="0"/>
                <w:sz w:val="18"/>
                <w:szCs w:val="18"/>
              </w:rPr>
              <w:t>37</w:t>
            </w:r>
          </w:p>
        </w:tc>
        <w:tc>
          <w:tcPr>
            <w:tcW w:w="1570" w:type="pct"/>
          </w:tcPr>
          <w:p w:rsidR="00792E45" w:rsidRPr="00A00895" w:rsidRDefault="00792E45" w:rsidP="00AC1E43">
            <w:pPr>
              <w:widowControl/>
              <w:rPr>
                <w:kern w:val="0"/>
                <w:sz w:val="18"/>
                <w:szCs w:val="18"/>
              </w:rPr>
            </w:pPr>
            <w:r w:rsidRPr="00A00895">
              <w:rPr>
                <w:kern w:val="0"/>
                <w:sz w:val="18"/>
                <w:szCs w:val="18"/>
              </w:rPr>
              <w:t>CurrencyType</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461" w:type="pct"/>
          </w:tcPr>
          <w:p w:rsidR="00792E45" w:rsidRPr="00A00895" w:rsidRDefault="00792E45" w:rsidP="00AC1E43">
            <w:pPr>
              <w:widowControl/>
              <w:rPr>
                <w:kern w:val="0"/>
                <w:sz w:val="18"/>
                <w:szCs w:val="18"/>
              </w:rPr>
            </w:pPr>
            <w:r w:rsidRPr="00A00895">
              <w:rPr>
                <w:kern w:val="0"/>
                <w:sz w:val="18"/>
                <w:szCs w:val="18"/>
              </w:rPr>
              <w:t>3</w:t>
            </w:r>
          </w:p>
        </w:tc>
        <w:tc>
          <w:tcPr>
            <w:tcW w:w="943" w:type="pct"/>
          </w:tcPr>
          <w:p w:rsidR="00792E45" w:rsidRPr="00A00895" w:rsidRDefault="00792E45" w:rsidP="00AC1E43">
            <w:pPr>
              <w:widowControl/>
              <w:rPr>
                <w:kern w:val="0"/>
                <w:sz w:val="18"/>
                <w:szCs w:val="18"/>
              </w:rPr>
            </w:pPr>
            <w:r w:rsidRPr="00A00895">
              <w:rPr>
                <w:kern w:val="0"/>
                <w:sz w:val="18"/>
                <w:szCs w:val="18"/>
              </w:rPr>
              <w:t>结算币种</w:t>
            </w:r>
          </w:p>
        </w:tc>
        <w:tc>
          <w:tcPr>
            <w:tcW w:w="926" w:type="pct"/>
          </w:tcPr>
          <w:p w:rsidR="00792E45" w:rsidRPr="00A00895" w:rsidRDefault="00792E45" w:rsidP="00AC1E43">
            <w:pPr>
              <w:widowControl/>
              <w:rPr>
                <w:kern w:val="0"/>
                <w:sz w:val="18"/>
                <w:szCs w:val="18"/>
              </w:rPr>
            </w:pPr>
            <w:r w:rsidRPr="00A00895">
              <w:rPr>
                <w:kern w:val="0"/>
                <w:sz w:val="18"/>
                <w:szCs w:val="18"/>
              </w:rPr>
              <w:t>156-</w:t>
            </w:r>
            <w:r w:rsidRPr="00A00895">
              <w:rPr>
                <w:kern w:val="0"/>
                <w:sz w:val="18"/>
                <w:szCs w:val="18"/>
              </w:rPr>
              <w:t>人民币，</w:t>
            </w:r>
            <w:r w:rsidRPr="00A00895">
              <w:rPr>
                <w:kern w:val="0"/>
                <w:sz w:val="18"/>
                <w:szCs w:val="18"/>
              </w:rPr>
              <w:t>840-</w:t>
            </w:r>
            <w:r w:rsidRPr="00A00895">
              <w:rPr>
                <w:kern w:val="0"/>
                <w:sz w:val="18"/>
                <w:szCs w:val="18"/>
              </w:rPr>
              <w:t>美元</w:t>
            </w:r>
            <w:r w:rsidRPr="00A00895">
              <w:rPr>
                <w:kern w:val="0"/>
                <w:sz w:val="18"/>
                <w:szCs w:val="18"/>
              </w:rPr>
              <w:t>344-</w:t>
            </w:r>
            <w:r w:rsidRPr="00A00895">
              <w:rPr>
                <w:kern w:val="0"/>
                <w:sz w:val="18"/>
                <w:szCs w:val="18"/>
              </w:rPr>
              <w:t>港元，</w:t>
            </w:r>
            <w:r w:rsidRPr="00A00895">
              <w:rPr>
                <w:kern w:val="0"/>
                <w:sz w:val="18"/>
                <w:szCs w:val="18"/>
              </w:rPr>
              <w:t>954-</w:t>
            </w:r>
            <w:r w:rsidRPr="00A00895">
              <w:rPr>
                <w:kern w:val="0"/>
                <w:sz w:val="18"/>
                <w:szCs w:val="18"/>
              </w:rPr>
              <w:t>欧元</w:t>
            </w:r>
            <w:r w:rsidRPr="00A00895">
              <w:rPr>
                <w:kern w:val="0"/>
                <w:sz w:val="18"/>
                <w:szCs w:val="18"/>
              </w:rPr>
              <w:t>392-</w:t>
            </w:r>
            <w:r w:rsidRPr="00A00895">
              <w:rPr>
                <w:kern w:val="0"/>
                <w:sz w:val="18"/>
                <w:szCs w:val="18"/>
              </w:rPr>
              <w:t>日元，</w:t>
            </w:r>
            <w:r w:rsidRPr="00A00895">
              <w:rPr>
                <w:kern w:val="0"/>
                <w:sz w:val="18"/>
                <w:szCs w:val="18"/>
              </w:rPr>
              <w:t>826-</w:t>
            </w:r>
            <w:r w:rsidRPr="00A00895">
              <w:rPr>
                <w:kern w:val="0"/>
                <w:sz w:val="18"/>
                <w:szCs w:val="18"/>
              </w:rPr>
              <w:t>英镑</w:t>
            </w:r>
            <w:r w:rsidRPr="00A00895">
              <w:rPr>
                <w:kern w:val="0"/>
                <w:sz w:val="18"/>
                <w:szCs w:val="18"/>
              </w:rPr>
              <w:t>250-</w:t>
            </w:r>
            <w:r w:rsidRPr="00A00895">
              <w:rPr>
                <w:kern w:val="0"/>
                <w:sz w:val="18"/>
                <w:szCs w:val="18"/>
              </w:rPr>
              <w:t>法郎，</w:t>
            </w:r>
            <w:r w:rsidRPr="00A00895">
              <w:rPr>
                <w:kern w:val="0"/>
                <w:sz w:val="18"/>
                <w:szCs w:val="18"/>
              </w:rPr>
              <w:t>280-</w:t>
            </w:r>
            <w:r w:rsidRPr="00A00895">
              <w:rPr>
                <w:kern w:val="0"/>
                <w:sz w:val="18"/>
                <w:szCs w:val="18"/>
              </w:rPr>
              <w:t>马克</w:t>
            </w:r>
          </w:p>
        </w:tc>
        <w:tc>
          <w:tcPr>
            <w:tcW w:w="47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kern w:val="0"/>
                <w:sz w:val="18"/>
                <w:szCs w:val="18"/>
              </w:rPr>
              <w:t>47</w:t>
            </w:r>
          </w:p>
        </w:tc>
        <w:tc>
          <w:tcPr>
            <w:tcW w:w="1570" w:type="pct"/>
          </w:tcPr>
          <w:p w:rsidR="00792E45" w:rsidRPr="00A00895" w:rsidRDefault="00792E45" w:rsidP="00AC1E43">
            <w:pPr>
              <w:widowControl/>
              <w:rPr>
                <w:kern w:val="0"/>
                <w:sz w:val="18"/>
                <w:szCs w:val="18"/>
              </w:rPr>
            </w:pPr>
            <w:r w:rsidRPr="00A00895">
              <w:rPr>
                <w:kern w:val="0"/>
                <w:sz w:val="18"/>
                <w:szCs w:val="18"/>
              </w:rPr>
              <w:t>DownLoaddate</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461" w:type="pct"/>
          </w:tcPr>
          <w:p w:rsidR="00792E45" w:rsidRPr="00A00895" w:rsidRDefault="00792E45" w:rsidP="00AC1E43">
            <w:pPr>
              <w:widowControl/>
              <w:rPr>
                <w:kern w:val="0"/>
                <w:sz w:val="18"/>
                <w:szCs w:val="18"/>
              </w:rPr>
            </w:pPr>
            <w:r w:rsidRPr="00A00895">
              <w:rPr>
                <w:kern w:val="0"/>
                <w:sz w:val="18"/>
                <w:szCs w:val="18"/>
              </w:rPr>
              <w:t>8</w:t>
            </w:r>
          </w:p>
        </w:tc>
        <w:tc>
          <w:tcPr>
            <w:tcW w:w="943" w:type="pct"/>
          </w:tcPr>
          <w:p w:rsidR="00792E45" w:rsidRPr="00A00895" w:rsidRDefault="00792E45" w:rsidP="00AC1E43">
            <w:pPr>
              <w:widowControl/>
              <w:rPr>
                <w:kern w:val="0"/>
                <w:sz w:val="18"/>
                <w:szCs w:val="18"/>
              </w:rPr>
            </w:pPr>
            <w:r w:rsidRPr="00A00895">
              <w:rPr>
                <w:kern w:val="0"/>
                <w:sz w:val="18"/>
                <w:szCs w:val="18"/>
              </w:rPr>
              <w:t>交易数据下传日期</w:t>
            </w:r>
          </w:p>
        </w:tc>
        <w:tc>
          <w:tcPr>
            <w:tcW w:w="926"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690"/>
          <w:jc w:val="center"/>
        </w:trPr>
        <w:tc>
          <w:tcPr>
            <w:tcW w:w="285" w:type="pct"/>
          </w:tcPr>
          <w:p w:rsidR="00792E45" w:rsidRPr="00A00895" w:rsidRDefault="00792E45" w:rsidP="00AC1E43">
            <w:pPr>
              <w:widowControl/>
              <w:rPr>
                <w:kern w:val="0"/>
                <w:sz w:val="18"/>
                <w:szCs w:val="18"/>
              </w:rPr>
            </w:pPr>
            <w:r w:rsidRPr="00A00895">
              <w:rPr>
                <w:kern w:val="0"/>
                <w:sz w:val="18"/>
                <w:szCs w:val="18"/>
              </w:rPr>
              <w:t>52</w:t>
            </w:r>
          </w:p>
        </w:tc>
        <w:tc>
          <w:tcPr>
            <w:tcW w:w="1570" w:type="pct"/>
          </w:tcPr>
          <w:p w:rsidR="00792E45" w:rsidRPr="00A00895" w:rsidRDefault="00792E45" w:rsidP="00AC1E43">
            <w:pPr>
              <w:widowControl/>
              <w:rPr>
                <w:kern w:val="0"/>
                <w:sz w:val="18"/>
                <w:szCs w:val="18"/>
              </w:rPr>
            </w:pPr>
            <w:r w:rsidRPr="00A00895">
              <w:rPr>
                <w:kern w:val="0"/>
                <w:sz w:val="18"/>
                <w:szCs w:val="18"/>
              </w:rPr>
              <w:t>Charge</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461"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943" w:type="pct"/>
          </w:tcPr>
          <w:p w:rsidR="00792E45" w:rsidRPr="00A00895" w:rsidRDefault="00792E45" w:rsidP="00AC1E43">
            <w:pPr>
              <w:widowControl/>
              <w:rPr>
                <w:kern w:val="0"/>
                <w:sz w:val="18"/>
                <w:szCs w:val="18"/>
              </w:rPr>
            </w:pPr>
            <w:r w:rsidRPr="00A00895">
              <w:rPr>
                <w:kern w:val="0"/>
                <w:sz w:val="18"/>
                <w:szCs w:val="18"/>
              </w:rPr>
              <w:t>手续费</w:t>
            </w:r>
          </w:p>
        </w:tc>
        <w:tc>
          <w:tcPr>
            <w:tcW w:w="926" w:type="pct"/>
          </w:tcPr>
          <w:p w:rsidR="00792E45" w:rsidRPr="00A00895" w:rsidRDefault="00792E45" w:rsidP="00AC1E43">
            <w:pPr>
              <w:widowControl/>
              <w:rPr>
                <w:kern w:val="0"/>
                <w:sz w:val="18"/>
                <w:szCs w:val="18"/>
              </w:rPr>
            </w:pPr>
            <w:r w:rsidRPr="00A00895">
              <w:rPr>
                <w:kern w:val="0"/>
                <w:sz w:val="18"/>
                <w:szCs w:val="18"/>
              </w:rPr>
              <w:t xml:space="preserve">　</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690"/>
          <w:jc w:val="center"/>
        </w:trPr>
        <w:tc>
          <w:tcPr>
            <w:tcW w:w="285" w:type="pct"/>
          </w:tcPr>
          <w:p w:rsidR="00792E45" w:rsidRPr="00A00895" w:rsidRDefault="00792E45" w:rsidP="00AC1E43">
            <w:pPr>
              <w:widowControl/>
              <w:rPr>
                <w:kern w:val="0"/>
                <w:sz w:val="18"/>
                <w:szCs w:val="18"/>
              </w:rPr>
            </w:pPr>
            <w:r w:rsidRPr="00A00895">
              <w:rPr>
                <w:kern w:val="0"/>
                <w:sz w:val="18"/>
                <w:szCs w:val="18"/>
              </w:rPr>
              <w:t>53</w:t>
            </w:r>
          </w:p>
        </w:tc>
        <w:tc>
          <w:tcPr>
            <w:tcW w:w="1570" w:type="pct"/>
          </w:tcPr>
          <w:p w:rsidR="00792E45" w:rsidRPr="00A00895" w:rsidRDefault="00792E45" w:rsidP="00AC1E43">
            <w:pPr>
              <w:widowControl/>
              <w:rPr>
                <w:kern w:val="0"/>
                <w:sz w:val="18"/>
                <w:szCs w:val="18"/>
              </w:rPr>
            </w:pPr>
            <w:r w:rsidRPr="00A00895">
              <w:rPr>
                <w:kern w:val="0"/>
                <w:sz w:val="18"/>
                <w:szCs w:val="18"/>
              </w:rPr>
              <w:t>AgencyFee</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461"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w:t>
            </w:r>
            <w:r w:rsidRPr="00A00895">
              <w:rPr>
                <w:rFonts w:ascii="宋体" w:hAnsi="宋体" w:cs="宋体" w:hint="eastAsia"/>
                <w:kern w:val="0"/>
                <w:sz w:val="18"/>
                <w:szCs w:val="18"/>
              </w:rPr>
              <w:lastRenderedPageBreak/>
              <w:t>数)</w:t>
            </w:r>
          </w:p>
        </w:tc>
        <w:tc>
          <w:tcPr>
            <w:tcW w:w="943" w:type="pct"/>
          </w:tcPr>
          <w:p w:rsidR="00792E45" w:rsidRPr="00A00895" w:rsidRDefault="00792E45" w:rsidP="00AC1E43">
            <w:pPr>
              <w:widowControl/>
              <w:rPr>
                <w:kern w:val="0"/>
                <w:sz w:val="18"/>
                <w:szCs w:val="18"/>
              </w:rPr>
            </w:pPr>
            <w:r w:rsidRPr="00A00895">
              <w:rPr>
                <w:kern w:val="0"/>
                <w:sz w:val="18"/>
                <w:szCs w:val="18"/>
              </w:rPr>
              <w:lastRenderedPageBreak/>
              <w:t>代理费</w:t>
            </w:r>
          </w:p>
        </w:tc>
        <w:tc>
          <w:tcPr>
            <w:tcW w:w="926" w:type="pct"/>
          </w:tcPr>
          <w:p w:rsidR="00792E45" w:rsidRPr="00A00895" w:rsidRDefault="00792E45" w:rsidP="00AC1E43">
            <w:pPr>
              <w:widowControl/>
              <w:rPr>
                <w:kern w:val="0"/>
                <w:sz w:val="18"/>
                <w:szCs w:val="18"/>
              </w:rPr>
            </w:pPr>
            <w:r w:rsidRPr="00A00895">
              <w:rPr>
                <w:kern w:val="0"/>
                <w:sz w:val="18"/>
                <w:szCs w:val="18"/>
              </w:rPr>
              <w:t xml:space="preserve">　</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690"/>
          <w:jc w:val="center"/>
        </w:trPr>
        <w:tc>
          <w:tcPr>
            <w:tcW w:w="285" w:type="pct"/>
          </w:tcPr>
          <w:p w:rsidR="00792E45" w:rsidRPr="00A00895" w:rsidRDefault="00792E45" w:rsidP="00AC1E43">
            <w:pPr>
              <w:widowControl/>
              <w:rPr>
                <w:kern w:val="0"/>
                <w:sz w:val="18"/>
                <w:szCs w:val="18"/>
              </w:rPr>
            </w:pPr>
            <w:r w:rsidRPr="00A00895">
              <w:rPr>
                <w:kern w:val="0"/>
                <w:sz w:val="18"/>
                <w:szCs w:val="18"/>
              </w:rPr>
              <w:lastRenderedPageBreak/>
              <w:t>55</w:t>
            </w:r>
          </w:p>
        </w:tc>
        <w:tc>
          <w:tcPr>
            <w:tcW w:w="1570" w:type="pct"/>
          </w:tcPr>
          <w:p w:rsidR="00792E45" w:rsidRPr="00A00895" w:rsidRDefault="00792E45" w:rsidP="00AC1E43">
            <w:pPr>
              <w:widowControl/>
              <w:rPr>
                <w:kern w:val="0"/>
                <w:sz w:val="18"/>
                <w:szCs w:val="18"/>
              </w:rPr>
            </w:pPr>
            <w:r w:rsidRPr="00A00895">
              <w:rPr>
                <w:kern w:val="0"/>
                <w:sz w:val="18"/>
                <w:szCs w:val="18"/>
              </w:rPr>
              <w:t>TotalTransFee</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461"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943" w:type="pct"/>
          </w:tcPr>
          <w:p w:rsidR="00792E45" w:rsidRPr="00A00895" w:rsidRDefault="00792E45" w:rsidP="00AC1E43">
            <w:pPr>
              <w:widowControl/>
              <w:rPr>
                <w:kern w:val="0"/>
                <w:sz w:val="18"/>
                <w:szCs w:val="18"/>
              </w:rPr>
            </w:pPr>
            <w:r w:rsidRPr="00A00895">
              <w:rPr>
                <w:kern w:val="0"/>
                <w:sz w:val="18"/>
                <w:szCs w:val="18"/>
              </w:rPr>
              <w:t>交易确认费用合计</w:t>
            </w:r>
          </w:p>
        </w:tc>
        <w:tc>
          <w:tcPr>
            <w:tcW w:w="926" w:type="pct"/>
          </w:tcPr>
          <w:p w:rsidR="00792E45" w:rsidRPr="00A00895" w:rsidRDefault="00792E45" w:rsidP="00AC1E43">
            <w:pPr>
              <w:widowControl/>
              <w:rPr>
                <w:kern w:val="0"/>
                <w:sz w:val="18"/>
                <w:szCs w:val="18"/>
              </w:rPr>
            </w:pPr>
            <w:r w:rsidRPr="00A00895">
              <w:rPr>
                <w:kern w:val="0"/>
                <w:sz w:val="18"/>
                <w:szCs w:val="18"/>
              </w:rPr>
              <w:t xml:space="preserve">　</w:t>
            </w:r>
          </w:p>
        </w:tc>
        <w:tc>
          <w:tcPr>
            <w:tcW w:w="47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495"/>
          <w:jc w:val="center"/>
        </w:trPr>
        <w:tc>
          <w:tcPr>
            <w:tcW w:w="285" w:type="pct"/>
          </w:tcPr>
          <w:p w:rsidR="00792E45" w:rsidRPr="00A00895" w:rsidRDefault="00792E45" w:rsidP="00AC1E43">
            <w:pPr>
              <w:widowControl/>
              <w:rPr>
                <w:kern w:val="0"/>
                <w:sz w:val="18"/>
                <w:szCs w:val="18"/>
              </w:rPr>
            </w:pPr>
            <w:r w:rsidRPr="00A00895">
              <w:rPr>
                <w:kern w:val="0"/>
                <w:sz w:val="18"/>
                <w:szCs w:val="18"/>
              </w:rPr>
              <w:t>62</w:t>
            </w:r>
          </w:p>
        </w:tc>
        <w:tc>
          <w:tcPr>
            <w:tcW w:w="1570" w:type="pct"/>
          </w:tcPr>
          <w:p w:rsidR="00792E45" w:rsidRPr="00A00895" w:rsidRDefault="00792E45" w:rsidP="00AC1E43">
            <w:pPr>
              <w:widowControl/>
              <w:rPr>
                <w:kern w:val="0"/>
                <w:sz w:val="18"/>
                <w:szCs w:val="18"/>
              </w:rPr>
            </w:pPr>
            <w:r w:rsidRPr="00A00895">
              <w:rPr>
                <w:kern w:val="0"/>
                <w:sz w:val="18"/>
                <w:szCs w:val="18"/>
              </w:rPr>
              <w:t>ConfirmedVol</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461" w:type="pct"/>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943" w:type="pct"/>
          </w:tcPr>
          <w:p w:rsidR="00792E45" w:rsidRPr="00A00895" w:rsidRDefault="00792E45" w:rsidP="00AC1E43">
            <w:pPr>
              <w:widowControl/>
              <w:rPr>
                <w:kern w:val="0"/>
                <w:sz w:val="18"/>
                <w:szCs w:val="18"/>
              </w:rPr>
            </w:pPr>
            <w:r w:rsidRPr="00A00895">
              <w:rPr>
                <w:kern w:val="0"/>
                <w:sz w:val="18"/>
                <w:szCs w:val="18"/>
              </w:rPr>
              <w:t>交易确认份数</w:t>
            </w:r>
          </w:p>
        </w:tc>
        <w:tc>
          <w:tcPr>
            <w:tcW w:w="926" w:type="pct"/>
          </w:tcPr>
          <w:p w:rsidR="00792E45" w:rsidRPr="00A00895" w:rsidRDefault="00792E45" w:rsidP="00AC1E43">
            <w:pPr>
              <w:widowControl/>
              <w:rPr>
                <w:kern w:val="0"/>
                <w:sz w:val="18"/>
                <w:szCs w:val="18"/>
              </w:rPr>
            </w:pPr>
            <w:r w:rsidRPr="00A00895">
              <w:rPr>
                <w:kern w:val="0"/>
                <w:sz w:val="18"/>
                <w:szCs w:val="18"/>
              </w:rPr>
              <w:t xml:space="preserve">　</w:t>
            </w:r>
          </w:p>
        </w:tc>
        <w:tc>
          <w:tcPr>
            <w:tcW w:w="47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495"/>
          <w:jc w:val="center"/>
        </w:trPr>
        <w:tc>
          <w:tcPr>
            <w:tcW w:w="285" w:type="pct"/>
          </w:tcPr>
          <w:p w:rsidR="00792E45" w:rsidRPr="00A00895" w:rsidRDefault="00792E45" w:rsidP="00AC1E43">
            <w:pPr>
              <w:widowControl/>
              <w:rPr>
                <w:kern w:val="0"/>
                <w:sz w:val="18"/>
                <w:szCs w:val="18"/>
              </w:rPr>
            </w:pPr>
            <w:r w:rsidRPr="00A00895">
              <w:rPr>
                <w:kern w:val="0"/>
                <w:sz w:val="18"/>
                <w:szCs w:val="18"/>
              </w:rPr>
              <w:t>64</w:t>
            </w:r>
          </w:p>
        </w:tc>
        <w:tc>
          <w:tcPr>
            <w:tcW w:w="1570" w:type="pct"/>
          </w:tcPr>
          <w:p w:rsidR="00792E45" w:rsidRPr="00A00895" w:rsidRDefault="00792E45" w:rsidP="00AC1E43">
            <w:pPr>
              <w:widowControl/>
              <w:rPr>
                <w:kern w:val="0"/>
                <w:sz w:val="18"/>
                <w:szCs w:val="18"/>
              </w:rPr>
            </w:pPr>
            <w:r w:rsidRPr="00A00895">
              <w:rPr>
                <w:kern w:val="0"/>
                <w:sz w:val="18"/>
                <w:szCs w:val="18"/>
              </w:rPr>
              <w:t>ConfirmedAmount</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461" w:type="pct"/>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943" w:type="pct"/>
          </w:tcPr>
          <w:p w:rsidR="00792E45" w:rsidRPr="00A00895" w:rsidRDefault="00792E45" w:rsidP="00AC1E43">
            <w:pPr>
              <w:widowControl/>
              <w:rPr>
                <w:kern w:val="0"/>
                <w:sz w:val="18"/>
                <w:szCs w:val="18"/>
              </w:rPr>
            </w:pPr>
            <w:r w:rsidRPr="00A00895">
              <w:rPr>
                <w:kern w:val="0"/>
                <w:sz w:val="18"/>
                <w:szCs w:val="18"/>
              </w:rPr>
              <w:t>交易确认金额</w:t>
            </w:r>
          </w:p>
        </w:tc>
        <w:tc>
          <w:tcPr>
            <w:tcW w:w="926" w:type="pct"/>
          </w:tcPr>
          <w:p w:rsidR="00792E45" w:rsidRPr="00A00895" w:rsidRDefault="00792E45" w:rsidP="00AC1E43">
            <w:pPr>
              <w:widowControl/>
              <w:rPr>
                <w:kern w:val="0"/>
                <w:sz w:val="18"/>
                <w:szCs w:val="18"/>
              </w:rPr>
            </w:pPr>
          </w:p>
        </w:tc>
        <w:tc>
          <w:tcPr>
            <w:tcW w:w="47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kern w:val="0"/>
                <w:sz w:val="18"/>
                <w:szCs w:val="18"/>
              </w:rPr>
              <w:t>67</w:t>
            </w:r>
          </w:p>
        </w:tc>
        <w:tc>
          <w:tcPr>
            <w:tcW w:w="1570" w:type="pct"/>
          </w:tcPr>
          <w:p w:rsidR="00792E45" w:rsidRPr="00A00895" w:rsidRDefault="00792E45" w:rsidP="00AC1E43">
            <w:pPr>
              <w:widowControl/>
              <w:rPr>
                <w:kern w:val="0"/>
                <w:sz w:val="18"/>
                <w:szCs w:val="18"/>
              </w:rPr>
            </w:pPr>
            <w:r w:rsidRPr="00A00895">
              <w:rPr>
                <w:kern w:val="0"/>
                <w:sz w:val="18"/>
                <w:szCs w:val="18"/>
              </w:rPr>
              <w:t>FundCode</w:t>
            </w:r>
          </w:p>
        </w:tc>
        <w:tc>
          <w:tcPr>
            <w:tcW w:w="343" w:type="pct"/>
          </w:tcPr>
          <w:p w:rsidR="00792E45" w:rsidRPr="00A00895" w:rsidRDefault="00792E45" w:rsidP="00AC1E43">
            <w:pPr>
              <w:widowControl/>
              <w:rPr>
                <w:kern w:val="0"/>
                <w:sz w:val="18"/>
                <w:szCs w:val="18"/>
              </w:rPr>
            </w:pPr>
            <w:r w:rsidRPr="00A00895">
              <w:rPr>
                <w:rFonts w:hint="eastAsia"/>
                <w:kern w:val="0"/>
                <w:sz w:val="18"/>
                <w:szCs w:val="18"/>
              </w:rPr>
              <w:t>C</w:t>
            </w:r>
          </w:p>
        </w:tc>
        <w:tc>
          <w:tcPr>
            <w:tcW w:w="461" w:type="pct"/>
          </w:tcPr>
          <w:p w:rsidR="00792E45" w:rsidRPr="00A00895" w:rsidRDefault="00792E45" w:rsidP="00AC1E43">
            <w:pPr>
              <w:widowControl/>
              <w:rPr>
                <w:kern w:val="0"/>
                <w:sz w:val="18"/>
                <w:szCs w:val="18"/>
              </w:rPr>
            </w:pPr>
            <w:r w:rsidRPr="00A00895">
              <w:rPr>
                <w:kern w:val="0"/>
                <w:sz w:val="18"/>
                <w:szCs w:val="18"/>
              </w:rPr>
              <w:t>6</w:t>
            </w:r>
          </w:p>
        </w:tc>
        <w:tc>
          <w:tcPr>
            <w:tcW w:w="943" w:type="pct"/>
          </w:tcPr>
          <w:p w:rsidR="00792E45" w:rsidRPr="00A00895" w:rsidRDefault="00792E45" w:rsidP="00AC1E43">
            <w:pPr>
              <w:widowControl/>
              <w:rPr>
                <w:kern w:val="0"/>
                <w:sz w:val="18"/>
                <w:szCs w:val="18"/>
              </w:rPr>
            </w:pPr>
            <w:r w:rsidRPr="00A00895">
              <w:rPr>
                <w:kern w:val="0"/>
                <w:sz w:val="18"/>
                <w:szCs w:val="18"/>
              </w:rPr>
              <w:t>基金代码</w:t>
            </w:r>
          </w:p>
        </w:tc>
        <w:tc>
          <w:tcPr>
            <w:tcW w:w="926" w:type="pct"/>
          </w:tcPr>
          <w:p w:rsidR="00792E45" w:rsidRPr="00A00895" w:rsidRDefault="00792E45" w:rsidP="00AC1E43">
            <w:pPr>
              <w:widowControl/>
              <w:rPr>
                <w:kern w:val="0"/>
                <w:sz w:val="18"/>
                <w:szCs w:val="18"/>
              </w:rPr>
            </w:pPr>
            <w:r w:rsidRPr="00A00895">
              <w:rPr>
                <w:kern w:val="0"/>
                <w:sz w:val="18"/>
                <w:szCs w:val="18"/>
              </w:rPr>
              <w:t xml:space="preserve">　</w:t>
            </w:r>
          </w:p>
        </w:tc>
        <w:tc>
          <w:tcPr>
            <w:tcW w:w="47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kern w:val="0"/>
                <w:sz w:val="18"/>
                <w:szCs w:val="18"/>
              </w:rPr>
              <w:t>80</w:t>
            </w:r>
          </w:p>
        </w:tc>
        <w:tc>
          <w:tcPr>
            <w:tcW w:w="1570" w:type="pct"/>
          </w:tcPr>
          <w:p w:rsidR="00792E45" w:rsidRPr="00A00895" w:rsidRDefault="00792E45" w:rsidP="00AC1E43">
            <w:pPr>
              <w:widowControl/>
              <w:rPr>
                <w:kern w:val="0"/>
                <w:sz w:val="18"/>
                <w:szCs w:val="18"/>
              </w:rPr>
            </w:pPr>
            <w:r w:rsidRPr="00A00895">
              <w:rPr>
                <w:kern w:val="0"/>
                <w:sz w:val="18"/>
                <w:szCs w:val="18"/>
              </w:rPr>
              <w:t>LargeRedemptionFlag</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461" w:type="pct"/>
          </w:tcPr>
          <w:p w:rsidR="00792E45" w:rsidRPr="00A00895" w:rsidRDefault="00792E45" w:rsidP="00AC1E43">
            <w:pPr>
              <w:widowControl/>
              <w:rPr>
                <w:kern w:val="0"/>
                <w:sz w:val="18"/>
                <w:szCs w:val="18"/>
              </w:rPr>
            </w:pPr>
            <w:r w:rsidRPr="00A00895">
              <w:rPr>
                <w:kern w:val="0"/>
                <w:sz w:val="18"/>
                <w:szCs w:val="18"/>
              </w:rPr>
              <w:t>1</w:t>
            </w:r>
          </w:p>
        </w:tc>
        <w:tc>
          <w:tcPr>
            <w:tcW w:w="943" w:type="pct"/>
          </w:tcPr>
          <w:p w:rsidR="00792E45" w:rsidRPr="00A00895" w:rsidRDefault="00792E45" w:rsidP="00AC1E43">
            <w:pPr>
              <w:widowControl/>
              <w:rPr>
                <w:kern w:val="0"/>
                <w:sz w:val="18"/>
                <w:szCs w:val="18"/>
              </w:rPr>
            </w:pPr>
            <w:r w:rsidRPr="00A00895">
              <w:rPr>
                <w:kern w:val="0"/>
                <w:sz w:val="18"/>
                <w:szCs w:val="18"/>
              </w:rPr>
              <w:t>巨额赎回处理标志</w:t>
            </w:r>
          </w:p>
        </w:tc>
        <w:tc>
          <w:tcPr>
            <w:tcW w:w="926" w:type="pct"/>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取消，</w:t>
            </w:r>
            <w:r w:rsidRPr="00A00895">
              <w:rPr>
                <w:kern w:val="0"/>
                <w:sz w:val="18"/>
                <w:szCs w:val="18"/>
              </w:rPr>
              <w:t>1-</w:t>
            </w:r>
            <w:r w:rsidRPr="00A00895">
              <w:rPr>
                <w:kern w:val="0"/>
                <w:sz w:val="18"/>
                <w:szCs w:val="18"/>
              </w:rPr>
              <w:t>顺延</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kern w:val="0"/>
                <w:sz w:val="18"/>
                <w:szCs w:val="18"/>
              </w:rPr>
              <w:t>86</w:t>
            </w:r>
          </w:p>
        </w:tc>
        <w:tc>
          <w:tcPr>
            <w:tcW w:w="1570" w:type="pct"/>
          </w:tcPr>
          <w:p w:rsidR="00792E45" w:rsidRPr="00A00895" w:rsidRDefault="00792E45" w:rsidP="00AC1E43">
            <w:pPr>
              <w:widowControl/>
              <w:rPr>
                <w:kern w:val="0"/>
                <w:sz w:val="18"/>
                <w:szCs w:val="18"/>
              </w:rPr>
            </w:pPr>
            <w:r w:rsidRPr="00A00895">
              <w:rPr>
                <w:kern w:val="0"/>
                <w:sz w:val="18"/>
                <w:szCs w:val="18"/>
              </w:rPr>
              <w:t>NAV</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7</w:t>
            </w:r>
            <w:r w:rsidRPr="00A00895">
              <w:rPr>
                <w:kern w:val="0"/>
                <w:sz w:val="18"/>
                <w:szCs w:val="18"/>
              </w:rPr>
              <w:t>(</w:t>
            </w:r>
            <w:r w:rsidRPr="00A00895">
              <w:rPr>
                <w:rFonts w:ascii="宋体" w:hAnsi="宋体" w:hint="eastAsia"/>
                <w:kern w:val="0"/>
                <w:sz w:val="18"/>
                <w:szCs w:val="18"/>
              </w:rPr>
              <w:t>四位小数</w:t>
            </w:r>
            <w:r w:rsidRPr="00A00895">
              <w:rPr>
                <w:kern w:val="0"/>
                <w:sz w:val="18"/>
                <w:szCs w:val="18"/>
              </w:rPr>
              <w:t>)</w:t>
            </w:r>
            <w:r w:rsidRPr="00A00895">
              <w:rPr>
                <w:kern w:val="0"/>
                <w:sz w:val="18"/>
                <w:szCs w:val="18"/>
              </w:rPr>
              <w:t xml:space="preserve">　</w:t>
            </w:r>
          </w:p>
        </w:tc>
        <w:tc>
          <w:tcPr>
            <w:tcW w:w="943" w:type="pct"/>
          </w:tcPr>
          <w:p w:rsidR="00792E45" w:rsidRPr="00A00895" w:rsidRDefault="00792E45" w:rsidP="00AC1E43">
            <w:pPr>
              <w:widowControl/>
              <w:rPr>
                <w:kern w:val="0"/>
                <w:sz w:val="18"/>
                <w:szCs w:val="18"/>
              </w:rPr>
            </w:pPr>
            <w:r w:rsidRPr="00A00895">
              <w:rPr>
                <w:kern w:val="0"/>
                <w:sz w:val="18"/>
                <w:szCs w:val="18"/>
              </w:rPr>
              <w:t>基金单位净值</w:t>
            </w:r>
          </w:p>
        </w:tc>
        <w:tc>
          <w:tcPr>
            <w:tcW w:w="926" w:type="pct"/>
          </w:tcPr>
          <w:p w:rsidR="00792E45" w:rsidRPr="00A00895" w:rsidRDefault="00792E45" w:rsidP="00AC1E43">
            <w:pPr>
              <w:widowControl/>
              <w:rPr>
                <w:kern w:val="0"/>
                <w:sz w:val="18"/>
                <w:szCs w:val="18"/>
              </w:rPr>
            </w:pPr>
            <w:r w:rsidRPr="00A00895">
              <w:rPr>
                <w:kern w:val="0"/>
                <w:sz w:val="18"/>
                <w:szCs w:val="18"/>
              </w:rPr>
              <w:t xml:space="preserve">　</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kern w:val="0"/>
                <w:sz w:val="18"/>
                <w:szCs w:val="18"/>
              </w:rPr>
              <w:t>87</w:t>
            </w:r>
          </w:p>
        </w:tc>
        <w:tc>
          <w:tcPr>
            <w:tcW w:w="1570" w:type="pct"/>
          </w:tcPr>
          <w:p w:rsidR="00792E45" w:rsidRPr="00A00895" w:rsidRDefault="00792E45" w:rsidP="00AC1E43">
            <w:pPr>
              <w:widowControl/>
              <w:rPr>
                <w:kern w:val="0"/>
                <w:sz w:val="18"/>
                <w:szCs w:val="18"/>
              </w:rPr>
            </w:pPr>
            <w:r w:rsidRPr="00A00895">
              <w:rPr>
                <w:kern w:val="0"/>
                <w:sz w:val="18"/>
                <w:szCs w:val="18"/>
              </w:rPr>
              <w:t>BranchCode</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461" w:type="pct"/>
          </w:tcPr>
          <w:p w:rsidR="00792E45" w:rsidRPr="00A00895" w:rsidRDefault="00792E45" w:rsidP="00AC1E43">
            <w:pPr>
              <w:widowControl/>
              <w:rPr>
                <w:kern w:val="0"/>
                <w:sz w:val="18"/>
                <w:szCs w:val="18"/>
              </w:rPr>
            </w:pPr>
            <w:r w:rsidRPr="00A00895">
              <w:rPr>
                <w:kern w:val="0"/>
                <w:sz w:val="18"/>
                <w:szCs w:val="18"/>
              </w:rPr>
              <w:t>9</w:t>
            </w:r>
          </w:p>
        </w:tc>
        <w:tc>
          <w:tcPr>
            <w:tcW w:w="943" w:type="pct"/>
          </w:tcPr>
          <w:p w:rsidR="00792E45" w:rsidRPr="00A00895" w:rsidRDefault="00792E45" w:rsidP="00AC1E43">
            <w:pPr>
              <w:widowControl/>
              <w:rPr>
                <w:kern w:val="0"/>
                <w:sz w:val="18"/>
                <w:szCs w:val="18"/>
              </w:rPr>
            </w:pPr>
            <w:r w:rsidRPr="00A00895">
              <w:rPr>
                <w:kern w:val="0"/>
                <w:sz w:val="18"/>
                <w:szCs w:val="18"/>
              </w:rPr>
              <w:t>托管网点编号</w:t>
            </w:r>
          </w:p>
        </w:tc>
        <w:tc>
          <w:tcPr>
            <w:tcW w:w="926" w:type="pct"/>
          </w:tcPr>
          <w:p w:rsidR="00792E45" w:rsidRPr="00A00895" w:rsidRDefault="00792E45" w:rsidP="00AC1E43">
            <w:pPr>
              <w:widowControl/>
              <w:rPr>
                <w:kern w:val="0"/>
                <w:sz w:val="18"/>
                <w:szCs w:val="18"/>
              </w:rPr>
            </w:pPr>
            <w:r w:rsidRPr="00A00895">
              <w:rPr>
                <w:kern w:val="0"/>
                <w:sz w:val="18"/>
                <w:szCs w:val="18"/>
              </w:rPr>
              <w:t xml:space="preserve">　</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300"/>
          <w:jc w:val="center"/>
        </w:trPr>
        <w:tc>
          <w:tcPr>
            <w:tcW w:w="285" w:type="pct"/>
          </w:tcPr>
          <w:p w:rsidR="00792E45" w:rsidRPr="00A00895" w:rsidRDefault="00792E45" w:rsidP="00AC1E43">
            <w:pPr>
              <w:widowControl/>
              <w:rPr>
                <w:sz w:val="18"/>
              </w:rPr>
            </w:pPr>
            <w:r w:rsidRPr="00A00895">
              <w:rPr>
                <w:rFonts w:hint="eastAsia"/>
                <w:sz w:val="18"/>
              </w:rPr>
              <w:t>89</w:t>
            </w:r>
          </w:p>
        </w:tc>
        <w:tc>
          <w:tcPr>
            <w:tcW w:w="1570" w:type="pct"/>
          </w:tcPr>
          <w:p w:rsidR="00792E45" w:rsidRPr="00A00895" w:rsidRDefault="00792E45" w:rsidP="00AC1E43">
            <w:pPr>
              <w:widowControl/>
              <w:rPr>
                <w:sz w:val="18"/>
              </w:rPr>
            </w:pPr>
            <w:r w:rsidRPr="00A00895">
              <w:rPr>
                <w:sz w:val="18"/>
              </w:rPr>
              <w:t>OriginalSerialNo</w:t>
            </w:r>
          </w:p>
        </w:tc>
        <w:tc>
          <w:tcPr>
            <w:tcW w:w="343" w:type="pct"/>
          </w:tcPr>
          <w:p w:rsidR="00792E45" w:rsidRPr="00A00895" w:rsidRDefault="00792E45" w:rsidP="00AC1E43">
            <w:pPr>
              <w:widowControl/>
              <w:rPr>
                <w:sz w:val="18"/>
              </w:rPr>
            </w:pPr>
            <w:r w:rsidRPr="00A00895">
              <w:rPr>
                <w:rFonts w:hint="eastAsia"/>
                <w:sz w:val="18"/>
              </w:rPr>
              <w:t>A</w:t>
            </w:r>
          </w:p>
        </w:tc>
        <w:tc>
          <w:tcPr>
            <w:tcW w:w="461" w:type="pct"/>
          </w:tcPr>
          <w:p w:rsidR="00792E45" w:rsidRPr="00A00895" w:rsidRDefault="00792E45" w:rsidP="00AC1E43">
            <w:pPr>
              <w:widowControl/>
              <w:rPr>
                <w:sz w:val="18"/>
              </w:rPr>
            </w:pPr>
            <w:r w:rsidRPr="00A00895">
              <w:rPr>
                <w:rFonts w:hint="eastAsia"/>
                <w:sz w:val="18"/>
              </w:rPr>
              <w:t>20</w:t>
            </w:r>
          </w:p>
        </w:tc>
        <w:tc>
          <w:tcPr>
            <w:tcW w:w="943" w:type="pct"/>
          </w:tcPr>
          <w:p w:rsidR="00792E45" w:rsidRPr="00A00895" w:rsidRDefault="00792E45" w:rsidP="00AC1E43">
            <w:pPr>
              <w:autoSpaceDE w:val="0"/>
              <w:autoSpaceDN w:val="0"/>
              <w:adjustRightInd w:val="0"/>
              <w:snapToGrid w:val="0"/>
              <w:rPr>
                <w:sz w:val="18"/>
              </w:rPr>
            </w:pPr>
            <w:r w:rsidRPr="00A00895">
              <w:rPr>
                <w:sz w:val="18"/>
              </w:rPr>
              <w:t>TA</w:t>
            </w:r>
            <w:r w:rsidRPr="00A00895">
              <w:rPr>
                <w:rFonts w:hint="eastAsia"/>
                <w:sz w:val="18"/>
              </w:rPr>
              <w:t>的原确认流水号</w:t>
            </w:r>
          </w:p>
        </w:tc>
        <w:tc>
          <w:tcPr>
            <w:tcW w:w="926" w:type="pct"/>
          </w:tcPr>
          <w:p w:rsidR="00792E45" w:rsidRPr="00A00895" w:rsidRDefault="00792E45" w:rsidP="00AC1E43">
            <w:pPr>
              <w:autoSpaceDE w:val="0"/>
              <w:autoSpaceDN w:val="0"/>
              <w:adjustRightInd w:val="0"/>
              <w:snapToGrid w:val="0"/>
              <w:rPr>
                <w:sz w:val="18"/>
              </w:rPr>
            </w:pPr>
          </w:p>
        </w:tc>
        <w:tc>
          <w:tcPr>
            <w:tcW w:w="47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sz w:val="18"/>
              </w:rPr>
              <w:t>90</w:t>
            </w:r>
          </w:p>
        </w:tc>
        <w:tc>
          <w:tcPr>
            <w:tcW w:w="1570" w:type="pct"/>
          </w:tcPr>
          <w:p w:rsidR="00792E45" w:rsidRPr="00A00895" w:rsidRDefault="00792E45" w:rsidP="00AC1E43">
            <w:pPr>
              <w:widowControl/>
              <w:rPr>
                <w:kern w:val="0"/>
                <w:sz w:val="18"/>
                <w:szCs w:val="18"/>
              </w:rPr>
            </w:pPr>
            <w:r w:rsidRPr="00A00895">
              <w:rPr>
                <w:sz w:val="18"/>
              </w:rPr>
              <w:t>OriginalAppSheetNo</w:t>
            </w:r>
          </w:p>
        </w:tc>
        <w:tc>
          <w:tcPr>
            <w:tcW w:w="343" w:type="pct"/>
          </w:tcPr>
          <w:p w:rsidR="00792E45" w:rsidRPr="00A00895" w:rsidRDefault="00792E45" w:rsidP="00AC1E43">
            <w:pPr>
              <w:widowControl/>
              <w:rPr>
                <w:kern w:val="0"/>
                <w:sz w:val="18"/>
                <w:szCs w:val="18"/>
              </w:rPr>
            </w:pPr>
            <w:r w:rsidRPr="00A00895">
              <w:rPr>
                <w:rFonts w:hint="eastAsia"/>
                <w:sz w:val="18"/>
              </w:rPr>
              <w:t>C</w:t>
            </w:r>
          </w:p>
        </w:tc>
        <w:tc>
          <w:tcPr>
            <w:tcW w:w="461" w:type="pct"/>
          </w:tcPr>
          <w:p w:rsidR="00792E45" w:rsidRPr="00A00895" w:rsidRDefault="00792E45" w:rsidP="00AC1E43">
            <w:pPr>
              <w:widowControl/>
              <w:rPr>
                <w:kern w:val="0"/>
                <w:sz w:val="18"/>
                <w:szCs w:val="18"/>
              </w:rPr>
            </w:pPr>
            <w:r w:rsidRPr="00A00895">
              <w:rPr>
                <w:sz w:val="18"/>
              </w:rPr>
              <w:t>24</w:t>
            </w:r>
          </w:p>
        </w:tc>
        <w:tc>
          <w:tcPr>
            <w:tcW w:w="943" w:type="pct"/>
          </w:tcPr>
          <w:p w:rsidR="00792E45" w:rsidRPr="00A00895" w:rsidRDefault="00792E45" w:rsidP="00AC1E43">
            <w:pPr>
              <w:widowControl/>
              <w:rPr>
                <w:kern w:val="0"/>
                <w:sz w:val="18"/>
                <w:szCs w:val="18"/>
              </w:rPr>
            </w:pPr>
            <w:r w:rsidRPr="00A00895">
              <w:rPr>
                <w:rFonts w:hint="eastAsia"/>
                <w:kern w:val="0"/>
                <w:sz w:val="18"/>
                <w:szCs w:val="18"/>
              </w:rPr>
              <w:t>原申请单编号</w:t>
            </w:r>
          </w:p>
        </w:tc>
        <w:tc>
          <w:tcPr>
            <w:tcW w:w="926" w:type="pct"/>
          </w:tcPr>
          <w:p w:rsidR="00792E45" w:rsidRPr="00A00895" w:rsidRDefault="00792E45" w:rsidP="00AC1E43">
            <w:pPr>
              <w:widowControl/>
              <w:rPr>
                <w:kern w:val="0"/>
                <w:sz w:val="18"/>
                <w:szCs w:val="18"/>
              </w:rPr>
            </w:pPr>
            <w:r w:rsidRPr="00A00895">
              <w:rPr>
                <w:rFonts w:ascii="宋体" w:hAnsi="宋体" w:hint="eastAsia"/>
                <w:kern w:val="0"/>
                <w:sz w:val="18"/>
                <w:szCs w:val="18"/>
              </w:rPr>
              <w:t>预约赎回到期后的024业务有值</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kern w:val="0"/>
                <w:sz w:val="18"/>
                <w:szCs w:val="18"/>
              </w:rPr>
              <w:t>92</w:t>
            </w:r>
          </w:p>
        </w:tc>
        <w:tc>
          <w:tcPr>
            <w:tcW w:w="1570" w:type="pct"/>
          </w:tcPr>
          <w:p w:rsidR="00792E45" w:rsidRPr="00A00895" w:rsidRDefault="00792E45" w:rsidP="00AC1E43">
            <w:pPr>
              <w:widowControl/>
              <w:rPr>
                <w:kern w:val="0"/>
                <w:sz w:val="18"/>
                <w:szCs w:val="18"/>
              </w:rPr>
            </w:pPr>
            <w:r w:rsidRPr="00A00895">
              <w:rPr>
                <w:kern w:val="0"/>
                <w:sz w:val="18"/>
                <w:szCs w:val="18"/>
              </w:rPr>
              <w:t>TransactionDate</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461" w:type="pct"/>
          </w:tcPr>
          <w:p w:rsidR="00792E45" w:rsidRPr="00A00895" w:rsidRDefault="00792E45" w:rsidP="00AC1E43">
            <w:pPr>
              <w:widowControl/>
              <w:rPr>
                <w:kern w:val="0"/>
                <w:sz w:val="18"/>
                <w:szCs w:val="18"/>
              </w:rPr>
            </w:pPr>
            <w:r w:rsidRPr="00A00895">
              <w:rPr>
                <w:kern w:val="0"/>
                <w:sz w:val="18"/>
                <w:szCs w:val="18"/>
              </w:rPr>
              <w:t>8</w:t>
            </w:r>
          </w:p>
        </w:tc>
        <w:tc>
          <w:tcPr>
            <w:tcW w:w="943" w:type="pct"/>
          </w:tcPr>
          <w:p w:rsidR="00792E45" w:rsidRPr="00A00895" w:rsidRDefault="00792E45" w:rsidP="00AC1E43">
            <w:pPr>
              <w:widowControl/>
              <w:rPr>
                <w:kern w:val="0"/>
                <w:sz w:val="18"/>
                <w:szCs w:val="18"/>
              </w:rPr>
            </w:pPr>
            <w:r w:rsidRPr="00A00895">
              <w:rPr>
                <w:kern w:val="0"/>
                <w:sz w:val="18"/>
                <w:szCs w:val="18"/>
              </w:rPr>
              <w:t>交易发生日期</w:t>
            </w:r>
          </w:p>
        </w:tc>
        <w:tc>
          <w:tcPr>
            <w:tcW w:w="926"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7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kern w:val="0"/>
                <w:sz w:val="18"/>
                <w:szCs w:val="18"/>
              </w:rPr>
              <w:t>93</w:t>
            </w:r>
          </w:p>
        </w:tc>
        <w:tc>
          <w:tcPr>
            <w:tcW w:w="1570" w:type="pct"/>
          </w:tcPr>
          <w:p w:rsidR="00792E45" w:rsidRPr="00A00895" w:rsidRDefault="00792E45" w:rsidP="00AC1E43">
            <w:pPr>
              <w:widowControl/>
              <w:rPr>
                <w:kern w:val="0"/>
                <w:sz w:val="18"/>
                <w:szCs w:val="18"/>
              </w:rPr>
            </w:pPr>
            <w:r w:rsidRPr="00A00895">
              <w:rPr>
                <w:kern w:val="0"/>
                <w:sz w:val="18"/>
                <w:szCs w:val="18"/>
              </w:rPr>
              <w:t>TransactionTime</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461" w:type="pct"/>
          </w:tcPr>
          <w:p w:rsidR="00792E45" w:rsidRPr="00A00895" w:rsidRDefault="00792E45" w:rsidP="00AC1E43">
            <w:pPr>
              <w:widowControl/>
              <w:rPr>
                <w:kern w:val="0"/>
                <w:sz w:val="18"/>
                <w:szCs w:val="18"/>
              </w:rPr>
            </w:pPr>
            <w:r w:rsidRPr="00A00895">
              <w:rPr>
                <w:kern w:val="0"/>
                <w:sz w:val="18"/>
                <w:szCs w:val="18"/>
              </w:rPr>
              <w:t>6</w:t>
            </w:r>
          </w:p>
        </w:tc>
        <w:tc>
          <w:tcPr>
            <w:tcW w:w="943" w:type="pct"/>
          </w:tcPr>
          <w:p w:rsidR="00792E45" w:rsidRPr="00A00895" w:rsidRDefault="00792E45" w:rsidP="00AC1E43">
            <w:pPr>
              <w:widowControl/>
              <w:rPr>
                <w:kern w:val="0"/>
                <w:sz w:val="18"/>
                <w:szCs w:val="18"/>
              </w:rPr>
            </w:pPr>
            <w:r w:rsidRPr="00A00895">
              <w:rPr>
                <w:kern w:val="0"/>
                <w:sz w:val="18"/>
                <w:szCs w:val="18"/>
              </w:rPr>
              <w:t>交易发生时间</w:t>
            </w:r>
          </w:p>
        </w:tc>
        <w:tc>
          <w:tcPr>
            <w:tcW w:w="926"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HHMMSS</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690"/>
          <w:jc w:val="center"/>
        </w:trPr>
        <w:tc>
          <w:tcPr>
            <w:tcW w:w="285" w:type="pct"/>
          </w:tcPr>
          <w:p w:rsidR="00792E45" w:rsidRPr="00A00895" w:rsidRDefault="00792E45" w:rsidP="00AC1E43">
            <w:pPr>
              <w:widowControl/>
              <w:rPr>
                <w:kern w:val="0"/>
                <w:sz w:val="18"/>
                <w:szCs w:val="18"/>
              </w:rPr>
            </w:pPr>
            <w:r w:rsidRPr="00A00895">
              <w:rPr>
                <w:kern w:val="0"/>
                <w:sz w:val="18"/>
                <w:szCs w:val="18"/>
              </w:rPr>
              <w:t>94</w:t>
            </w:r>
          </w:p>
        </w:tc>
        <w:tc>
          <w:tcPr>
            <w:tcW w:w="1570" w:type="pct"/>
          </w:tcPr>
          <w:p w:rsidR="00792E45" w:rsidRPr="00A00895" w:rsidRDefault="00792E45" w:rsidP="00AC1E43">
            <w:pPr>
              <w:widowControl/>
              <w:rPr>
                <w:kern w:val="0"/>
                <w:sz w:val="18"/>
                <w:szCs w:val="18"/>
              </w:rPr>
            </w:pPr>
            <w:r w:rsidRPr="00A00895">
              <w:rPr>
                <w:kern w:val="0"/>
                <w:sz w:val="18"/>
                <w:szCs w:val="18"/>
              </w:rPr>
              <w:t>OtherFee1</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461"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943" w:type="pct"/>
          </w:tcPr>
          <w:p w:rsidR="00792E45" w:rsidRPr="00A00895" w:rsidRDefault="00792E45" w:rsidP="00AC1E43">
            <w:pPr>
              <w:widowControl/>
              <w:rPr>
                <w:kern w:val="0"/>
                <w:sz w:val="18"/>
                <w:szCs w:val="18"/>
              </w:rPr>
            </w:pPr>
            <w:r w:rsidRPr="00A00895">
              <w:rPr>
                <w:kern w:val="0"/>
                <w:sz w:val="18"/>
                <w:szCs w:val="18"/>
              </w:rPr>
              <w:t>其它费</w:t>
            </w:r>
            <w:r w:rsidRPr="00A00895">
              <w:rPr>
                <w:kern w:val="0"/>
                <w:sz w:val="18"/>
                <w:szCs w:val="18"/>
              </w:rPr>
              <w:t>1</w:t>
            </w:r>
          </w:p>
        </w:tc>
        <w:tc>
          <w:tcPr>
            <w:tcW w:w="926" w:type="pct"/>
          </w:tcPr>
          <w:p w:rsidR="00792E45" w:rsidRPr="00A00895" w:rsidRDefault="00792E45" w:rsidP="00AC1E43">
            <w:pPr>
              <w:widowControl/>
              <w:rPr>
                <w:kern w:val="0"/>
                <w:sz w:val="18"/>
                <w:szCs w:val="18"/>
              </w:rPr>
            </w:pPr>
            <w:r w:rsidRPr="00A00895">
              <w:rPr>
                <w:kern w:val="0"/>
                <w:sz w:val="18"/>
                <w:szCs w:val="18"/>
              </w:rPr>
              <w:t xml:space="preserve">　</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kern w:val="0"/>
                <w:sz w:val="18"/>
                <w:szCs w:val="18"/>
              </w:rPr>
              <w:t>95</w:t>
            </w:r>
          </w:p>
        </w:tc>
        <w:tc>
          <w:tcPr>
            <w:tcW w:w="1570" w:type="pct"/>
          </w:tcPr>
          <w:p w:rsidR="00792E45" w:rsidRPr="00A00895" w:rsidRDefault="00792E45" w:rsidP="00AC1E43">
            <w:pPr>
              <w:widowControl/>
              <w:rPr>
                <w:kern w:val="0"/>
                <w:sz w:val="18"/>
                <w:szCs w:val="18"/>
              </w:rPr>
            </w:pPr>
            <w:r w:rsidRPr="00A00895">
              <w:rPr>
                <w:kern w:val="0"/>
                <w:sz w:val="18"/>
                <w:szCs w:val="18"/>
              </w:rPr>
              <w:t>OtherFee2</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461" w:type="pct"/>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943" w:type="pct"/>
          </w:tcPr>
          <w:p w:rsidR="00792E45" w:rsidRPr="00A00895" w:rsidRDefault="00792E45" w:rsidP="00AC1E43">
            <w:pPr>
              <w:widowControl/>
              <w:rPr>
                <w:kern w:val="0"/>
                <w:sz w:val="18"/>
                <w:szCs w:val="18"/>
              </w:rPr>
            </w:pPr>
            <w:r w:rsidRPr="00A00895">
              <w:rPr>
                <w:kern w:val="0"/>
                <w:sz w:val="18"/>
                <w:szCs w:val="18"/>
              </w:rPr>
              <w:t>其它费</w:t>
            </w:r>
            <w:r w:rsidRPr="00A00895">
              <w:rPr>
                <w:kern w:val="0"/>
                <w:sz w:val="18"/>
                <w:szCs w:val="18"/>
              </w:rPr>
              <w:t>2</w:t>
            </w:r>
          </w:p>
        </w:tc>
        <w:tc>
          <w:tcPr>
            <w:tcW w:w="926" w:type="pct"/>
          </w:tcPr>
          <w:p w:rsidR="00792E45" w:rsidRPr="00A00895" w:rsidRDefault="00792E45" w:rsidP="00AC1E43">
            <w:pPr>
              <w:widowControl/>
              <w:rPr>
                <w:kern w:val="0"/>
                <w:sz w:val="18"/>
                <w:szCs w:val="18"/>
              </w:rPr>
            </w:pPr>
            <w:r w:rsidRPr="00A00895">
              <w:rPr>
                <w:kern w:val="0"/>
                <w:sz w:val="18"/>
                <w:szCs w:val="18"/>
              </w:rPr>
              <w:t xml:space="preserve">　</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kern w:val="0"/>
                <w:sz w:val="18"/>
                <w:szCs w:val="18"/>
              </w:rPr>
              <w:t>96</w:t>
            </w:r>
          </w:p>
        </w:tc>
        <w:tc>
          <w:tcPr>
            <w:tcW w:w="1570" w:type="pct"/>
          </w:tcPr>
          <w:p w:rsidR="00792E45" w:rsidRPr="00A00895" w:rsidRDefault="00792E45" w:rsidP="00AC1E43">
            <w:pPr>
              <w:widowControl/>
              <w:rPr>
                <w:kern w:val="0"/>
                <w:sz w:val="18"/>
                <w:szCs w:val="18"/>
              </w:rPr>
            </w:pPr>
            <w:r w:rsidRPr="00A00895">
              <w:rPr>
                <w:kern w:val="0"/>
                <w:sz w:val="18"/>
                <w:szCs w:val="18"/>
              </w:rPr>
              <w:t>OtherFee3</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461" w:type="pct"/>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943" w:type="pct"/>
          </w:tcPr>
          <w:p w:rsidR="00792E45" w:rsidRPr="00A00895" w:rsidRDefault="00792E45" w:rsidP="00AC1E43">
            <w:pPr>
              <w:widowControl/>
              <w:rPr>
                <w:kern w:val="0"/>
                <w:sz w:val="18"/>
                <w:szCs w:val="18"/>
              </w:rPr>
            </w:pPr>
            <w:r w:rsidRPr="00A00895">
              <w:rPr>
                <w:kern w:val="0"/>
                <w:sz w:val="18"/>
                <w:szCs w:val="18"/>
              </w:rPr>
              <w:t>其它费</w:t>
            </w:r>
            <w:r w:rsidRPr="00A00895">
              <w:rPr>
                <w:kern w:val="0"/>
                <w:sz w:val="18"/>
                <w:szCs w:val="18"/>
              </w:rPr>
              <w:t>3</w:t>
            </w:r>
          </w:p>
        </w:tc>
        <w:tc>
          <w:tcPr>
            <w:tcW w:w="926" w:type="pct"/>
          </w:tcPr>
          <w:p w:rsidR="00792E45" w:rsidRPr="00A00895" w:rsidRDefault="00792E45" w:rsidP="00AC1E43">
            <w:pPr>
              <w:widowControl/>
              <w:rPr>
                <w:kern w:val="0"/>
                <w:sz w:val="18"/>
                <w:szCs w:val="18"/>
              </w:rPr>
            </w:pPr>
            <w:r w:rsidRPr="00A00895">
              <w:rPr>
                <w:kern w:val="0"/>
                <w:sz w:val="18"/>
                <w:szCs w:val="18"/>
              </w:rPr>
              <w:t xml:space="preserve">　</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kern w:val="0"/>
                <w:sz w:val="18"/>
                <w:szCs w:val="18"/>
              </w:rPr>
              <w:t>98</w:t>
            </w:r>
          </w:p>
        </w:tc>
        <w:tc>
          <w:tcPr>
            <w:tcW w:w="1570" w:type="pct"/>
          </w:tcPr>
          <w:p w:rsidR="00792E45" w:rsidRPr="00A00895" w:rsidRDefault="00792E45" w:rsidP="00AC1E43">
            <w:pPr>
              <w:widowControl/>
              <w:rPr>
                <w:kern w:val="0"/>
                <w:sz w:val="18"/>
                <w:szCs w:val="18"/>
              </w:rPr>
            </w:pPr>
            <w:r w:rsidRPr="00A00895">
              <w:rPr>
                <w:kern w:val="0"/>
                <w:sz w:val="18"/>
                <w:szCs w:val="18"/>
              </w:rPr>
              <w:t>IndividualOrInstitution</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461" w:type="pct"/>
          </w:tcPr>
          <w:p w:rsidR="00792E45" w:rsidRPr="00A00895" w:rsidRDefault="00792E45" w:rsidP="00AC1E43">
            <w:pPr>
              <w:widowControl/>
              <w:rPr>
                <w:kern w:val="0"/>
                <w:sz w:val="18"/>
                <w:szCs w:val="18"/>
              </w:rPr>
            </w:pPr>
            <w:r w:rsidRPr="00A00895">
              <w:rPr>
                <w:kern w:val="0"/>
                <w:sz w:val="18"/>
                <w:szCs w:val="18"/>
              </w:rPr>
              <w:t>1</w:t>
            </w:r>
          </w:p>
        </w:tc>
        <w:tc>
          <w:tcPr>
            <w:tcW w:w="943" w:type="pct"/>
          </w:tcPr>
          <w:p w:rsidR="00792E45" w:rsidRPr="00A00895" w:rsidRDefault="00792E45" w:rsidP="00AC1E43">
            <w:pPr>
              <w:widowControl/>
              <w:rPr>
                <w:kern w:val="0"/>
                <w:sz w:val="18"/>
                <w:szCs w:val="18"/>
              </w:rPr>
            </w:pPr>
            <w:r w:rsidRPr="00A00895">
              <w:rPr>
                <w:kern w:val="0"/>
                <w:sz w:val="18"/>
                <w:szCs w:val="18"/>
              </w:rPr>
              <w:t>个人</w:t>
            </w:r>
            <w:r w:rsidRPr="00A00895">
              <w:rPr>
                <w:kern w:val="0"/>
                <w:sz w:val="18"/>
                <w:szCs w:val="18"/>
              </w:rPr>
              <w:t>/</w:t>
            </w:r>
            <w:r w:rsidRPr="00A00895">
              <w:rPr>
                <w:kern w:val="0"/>
                <w:sz w:val="18"/>
                <w:szCs w:val="18"/>
              </w:rPr>
              <w:t>机构标志</w:t>
            </w:r>
          </w:p>
        </w:tc>
        <w:tc>
          <w:tcPr>
            <w:tcW w:w="926" w:type="pct"/>
          </w:tcPr>
          <w:p w:rsidR="00792E45" w:rsidRPr="00A00895" w:rsidRDefault="00792E45" w:rsidP="00AC1E43">
            <w:pPr>
              <w:widowControl/>
              <w:rPr>
                <w:kern w:val="0"/>
                <w:sz w:val="18"/>
                <w:szCs w:val="18"/>
              </w:rPr>
            </w:pPr>
          </w:p>
        </w:tc>
        <w:tc>
          <w:tcPr>
            <w:tcW w:w="47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kern w:val="0"/>
                <w:sz w:val="18"/>
                <w:szCs w:val="18"/>
              </w:rPr>
              <w:t>119</w:t>
            </w:r>
          </w:p>
        </w:tc>
        <w:tc>
          <w:tcPr>
            <w:tcW w:w="1570" w:type="pct"/>
          </w:tcPr>
          <w:p w:rsidR="00792E45" w:rsidRPr="00A00895" w:rsidRDefault="00792E45" w:rsidP="00AC1E43">
            <w:pPr>
              <w:widowControl/>
              <w:rPr>
                <w:kern w:val="0"/>
                <w:sz w:val="18"/>
                <w:szCs w:val="18"/>
              </w:rPr>
            </w:pPr>
            <w:r w:rsidRPr="00A00895">
              <w:rPr>
                <w:kern w:val="0"/>
                <w:sz w:val="18"/>
                <w:szCs w:val="18"/>
              </w:rPr>
              <w:t>ReturnCode</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461" w:type="pct"/>
          </w:tcPr>
          <w:p w:rsidR="00792E45" w:rsidRPr="00A00895" w:rsidRDefault="00792E45" w:rsidP="00AC1E43">
            <w:pPr>
              <w:widowControl/>
              <w:rPr>
                <w:kern w:val="0"/>
                <w:sz w:val="18"/>
                <w:szCs w:val="18"/>
              </w:rPr>
            </w:pPr>
            <w:r w:rsidRPr="00A00895">
              <w:rPr>
                <w:kern w:val="0"/>
                <w:sz w:val="18"/>
                <w:szCs w:val="18"/>
              </w:rPr>
              <w:t>4</w:t>
            </w:r>
          </w:p>
        </w:tc>
        <w:tc>
          <w:tcPr>
            <w:tcW w:w="943" w:type="pct"/>
          </w:tcPr>
          <w:p w:rsidR="00792E45" w:rsidRPr="00A00895" w:rsidRDefault="00792E45" w:rsidP="00AC1E43">
            <w:pPr>
              <w:widowControl/>
              <w:rPr>
                <w:kern w:val="0"/>
                <w:sz w:val="18"/>
                <w:szCs w:val="18"/>
              </w:rPr>
            </w:pPr>
            <w:r w:rsidRPr="00A00895">
              <w:rPr>
                <w:kern w:val="0"/>
                <w:sz w:val="18"/>
                <w:szCs w:val="18"/>
              </w:rPr>
              <w:t>交易处理返回代码</w:t>
            </w:r>
          </w:p>
        </w:tc>
        <w:tc>
          <w:tcPr>
            <w:tcW w:w="926" w:type="pct"/>
          </w:tcPr>
          <w:p w:rsidR="00792E45" w:rsidRPr="00A00895" w:rsidRDefault="00792E45" w:rsidP="00AC1E43">
            <w:pPr>
              <w:widowControl/>
              <w:rPr>
                <w:kern w:val="0"/>
                <w:sz w:val="18"/>
                <w:szCs w:val="18"/>
              </w:rPr>
            </w:pPr>
          </w:p>
        </w:tc>
        <w:tc>
          <w:tcPr>
            <w:tcW w:w="47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495"/>
          <w:jc w:val="center"/>
        </w:trPr>
        <w:tc>
          <w:tcPr>
            <w:tcW w:w="285" w:type="pct"/>
          </w:tcPr>
          <w:p w:rsidR="00792E45" w:rsidRPr="00A00895" w:rsidRDefault="00792E45" w:rsidP="00AC1E43">
            <w:pPr>
              <w:widowControl/>
              <w:rPr>
                <w:kern w:val="0"/>
                <w:sz w:val="18"/>
                <w:szCs w:val="18"/>
              </w:rPr>
            </w:pPr>
            <w:r w:rsidRPr="00A00895">
              <w:rPr>
                <w:kern w:val="0"/>
                <w:sz w:val="18"/>
                <w:szCs w:val="18"/>
              </w:rPr>
              <w:t>120</w:t>
            </w:r>
          </w:p>
        </w:tc>
        <w:tc>
          <w:tcPr>
            <w:tcW w:w="1570" w:type="pct"/>
          </w:tcPr>
          <w:p w:rsidR="00792E45" w:rsidRPr="00A00895" w:rsidRDefault="00792E45" w:rsidP="00AC1E43">
            <w:pPr>
              <w:widowControl/>
              <w:rPr>
                <w:kern w:val="0"/>
                <w:sz w:val="18"/>
                <w:szCs w:val="18"/>
              </w:rPr>
            </w:pPr>
            <w:r w:rsidRPr="00A00895">
              <w:rPr>
                <w:kern w:val="0"/>
                <w:sz w:val="18"/>
                <w:szCs w:val="18"/>
              </w:rPr>
              <w:t>TransactionAccountID</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461" w:type="pct"/>
          </w:tcPr>
          <w:p w:rsidR="00792E45" w:rsidRPr="00A00895" w:rsidRDefault="00792E45" w:rsidP="00AC1E43">
            <w:pPr>
              <w:widowControl/>
              <w:rPr>
                <w:kern w:val="0"/>
                <w:sz w:val="18"/>
                <w:szCs w:val="18"/>
              </w:rPr>
            </w:pPr>
            <w:r w:rsidRPr="00A00895">
              <w:rPr>
                <w:kern w:val="0"/>
                <w:sz w:val="18"/>
                <w:szCs w:val="18"/>
              </w:rPr>
              <w:t>17</w:t>
            </w:r>
          </w:p>
        </w:tc>
        <w:tc>
          <w:tcPr>
            <w:tcW w:w="943" w:type="pct"/>
          </w:tcPr>
          <w:p w:rsidR="00792E45" w:rsidRPr="00A00895" w:rsidRDefault="00792E45" w:rsidP="00AC1E43">
            <w:pPr>
              <w:widowControl/>
              <w:rPr>
                <w:kern w:val="0"/>
                <w:sz w:val="18"/>
                <w:szCs w:val="18"/>
              </w:rPr>
            </w:pPr>
            <w:r w:rsidRPr="00A00895">
              <w:rPr>
                <w:kern w:val="0"/>
                <w:sz w:val="18"/>
                <w:szCs w:val="18"/>
              </w:rPr>
              <w:t>投资人交易账号</w:t>
            </w:r>
          </w:p>
        </w:tc>
        <w:tc>
          <w:tcPr>
            <w:tcW w:w="926" w:type="pct"/>
          </w:tcPr>
          <w:p w:rsidR="00792E45" w:rsidRPr="00A00895" w:rsidRDefault="00792E45" w:rsidP="00AC1E43">
            <w:pPr>
              <w:widowControl/>
              <w:rPr>
                <w:kern w:val="0"/>
                <w:sz w:val="18"/>
                <w:szCs w:val="18"/>
              </w:rPr>
            </w:pPr>
            <w:r w:rsidRPr="00A00895">
              <w:rPr>
                <w:kern w:val="0"/>
                <w:sz w:val="18"/>
                <w:szCs w:val="18"/>
              </w:rPr>
              <w:t>投资人在销售机构内开设的用于交易的账号</w:t>
            </w:r>
          </w:p>
        </w:tc>
        <w:tc>
          <w:tcPr>
            <w:tcW w:w="47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kern w:val="0"/>
                <w:sz w:val="18"/>
                <w:szCs w:val="18"/>
              </w:rPr>
              <w:t>121</w:t>
            </w:r>
          </w:p>
        </w:tc>
        <w:tc>
          <w:tcPr>
            <w:tcW w:w="1570" w:type="pct"/>
          </w:tcPr>
          <w:p w:rsidR="00792E45" w:rsidRPr="00A00895" w:rsidRDefault="00792E45" w:rsidP="00AC1E43">
            <w:pPr>
              <w:widowControl/>
              <w:rPr>
                <w:kern w:val="0"/>
                <w:sz w:val="18"/>
                <w:szCs w:val="18"/>
              </w:rPr>
            </w:pPr>
            <w:r w:rsidRPr="00A00895">
              <w:rPr>
                <w:kern w:val="0"/>
                <w:sz w:val="18"/>
                <w:szCs w:val="18"/>
              </w:rPr>
              <w:t>DistributorCode</w:t>
            </w:r>
          </w:p>
        </w:tc>
        <w:tc>
          <w:tcPr>
            <w:tcW w:w="343" w:type="pct"/>
          </w:tcPr>
          <w:p w:rsidR="00792E45" w:rsidRPr="00A00895" w:rsidRDefault="00792E45" w:rsidP="00AC1E43">
            <w:pPr>
              <w:widowControl/>
              <w:rPr>
                <w:kern w:val="0"/>
                <w:sz w:val="18"/>
                <w:szCs w:val="18"/>
              </w:rPr>
            </w:pPr>
            <w:r w:rsidRPr="00A00895">
              <w:rPr>
                <w:rFonts w:hint="eastAsia"/>
                <w:kern w:val="0"/>
                <w:sz w:val="18"/>
                <w:szCs w:val="18"/>
              </w:rPr>
              <w:t>C</w:t>
            </w:r>
          </w:p>
        </w:tc>
        <w:tc>
          <w:tcPr>
            <w:tcW w:w="461" w:type="pct"/>
          </w:tcPr>
          <w:p w:rsidR="00792E45" w:rsidRPr="00A00895" w:rsidRDefault="00126D5D" w:rsidP="00AC1E43">
            <w:pPr>
              <w:widowControl/>
              <w:rPr>
                <w:kern w:val="0"/>
                <w:sz w:val="18"/>
                <w:szCs w:val="18"/>
              </w:rPr>
            </w:pPr>
            <w:r>
              <w:rPr>
                <w:rFonts w:hint="eastAsia"/>
                <w:kern w:val="0"/>
                <w:sz w:val="18"/>
                <w:szCs w:val="18"/>
              </w:rPr>
              <w:t>9</w:t>
            </w:r>
          </w:p>
        </w:tc>
        <w:tc>
          <w:tcPr>
            <w:tcW w:w="943" w:type="pct"/>
          </w:tcPr>
          <w:p w:rsidR="00792E45" w:rsidRPr="00A00895" w:rsidRDefault="00792E45" w:rsidP="00AC1E43">
            <w:pPr>
              <w:widowControl/>
              <w:rPr>
                <w:kern w:val="0"/>
                <w:sz w:val="18"/>
                <w:szCs w:val="18"/>
              </w:rPr>
            </w:pPr>
            <w:r w:rsidRPr="00A00895">
              <w:rPr>
                <w:kern w:val="0"/>
                <w:sz w:val="18"/>
                <w:szCs w:val="18"/>
              </w:rPr>
              <w:t>销售人代码</w:t>
            </w:r>
          </w:p>
        </w:tc>
        <w:tc>
          <w:tcPr>
            <w:tcW w:w="926" w:type="pct"/>
          </w:tcPr>
          <w:p w:rsidR="00792E45" w:rsidRPr="00A00895" w:rsidRDefault="00792E45" w:rsidP="00AC1E43">
            <w:pPr>
              <w:widowControl/>
              <w:rPr>
                <w:kern w:val="0"/>
                <w:sz w:val="18"/>
                <w:szCs w:val="18"/>
              </w:rPr>
            </w:pPr>
            <w:r w:rsidRPr="00A00895">
              <w:rPr>
                <w:kern w:val="0"/>
                <w:sz w:val="18"/>
                <w:szCs w:val="18"/>
              </w:rPr>
              <w:t xml:space="preserve">　</w:t>
            </w:r>
          </w:p>
        </w:tc>
        <w:tc>
          <w:tcPr>
            <w:tcW w:w="47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kern w:val="0"/>
                <w:sz w:val="18"/>
                <w:szCs w:val="18"/>
              </w:rPr>
              <w:t>132</w:t>
            </w:r>
          </w:p>
        </w:tc>
        <w:tc>
          <w:tcPr>
            <w:tcW w:w="1570" w:type="pct"/>
          </w:tcPr>
          <w:p w:rsidR="00792E45" w:rsidRPr="00A00895" w:rsidRDefault="00792E45" w:rsidP="00AC1E43">
            <w:pPr>
              <w:widowControl/>
              <w:rPr>
                <w:kern w:val="0"/>
                <w:sz w:val="18"/>
                <w:szCs w:val="18"/>
              </w:rPr>
            </w:pPr>
            <w:r w:rsidRPr="00A00895">
              <w:rPr>
                <w:kern w:val="0"/>
                <w:sz w:val="18"/>
                <w:szCs w:val="18"/>
              </w:rPr>
              <w:t>ApplicationVol</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461" w:type="pct"/>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w:t>
            </w:r>
            <w:r w:rsidRPr="00A00895">
              <w:rPr>
                <w:rFonts w:ascii="宋体" w:hAnsi="宋体" w:hint="eastAsia"/>
                <w:kern w:val="0"/>
                <w:sz w:val="18"/>
                <w:szCs w:val="18"/>
              </w:rPr>
              <w:lastRenderedPageBreak/>
              <w:t>数</w:t>
            </w:r>
            <w:r w:rsidRPr="00A00895">
              <w:rPr>
                <w:kern w:val="0"/>
                <w:sz w:val="18"/>
                <w:szCs w:val="18"/>
              </w:rPr>
              <w:t>)</w:t>
            </w:r>
          </w:p>
        </w:tc>
        <w:tc>
          <w:tcPr>
            <w:tcW w:w="943" w:type="pct"/>
          </w:tcPr>
          <w:p w:rsidR="00792E45" w:rsidRPr="00A00895" w:rsidRDefault="00792E45" w:rsidP="00AC1E43">
            <w:pPr>
              <w:widowControl/>
              <w:rPr>
                <w:kern w:val="0"/>
                <w:sz w:val="18"/>
                <w:szCs w:val="18"/>
              </w:rPr>
            </w:pPr>
            <w:r w:rsidRPr="00A00895">
              <w:rPr>
                <w:kern w:val="0"/>
                <w:sz w:val="18"/>
                <w:szCs w:val="18"/>
              </w:rPr>
              <w:lastRenderedPageBreak/>
              <w:t>申请基金份数</w:t>
            </w:r>
          </w:p>
        </w:tc>
        <w:tc>
          <w:tcPr>
            <w:tcW w:w="926" w:type="pct"/>
          </w:tcPr>
          <w:p w:rsidR="00792E45" w:rsidRPr="00A00895" w:rsidRDefault="00792E45" w:rsidP="00AC1E43">
            <w:pPr>
              <w:widowControl/>
              <w:rPr>
                <w:kern w:val="0"/>
                <w:sz w:val="18"/>
                <w:szCs w:val="18"/>
              </w:rPr>
            </w:pPr>
            <w:r w:rsidRPr="00A00895">
              <w:rPr>
                <w:kern w:val="0"/>
                <w:sz w:val="18"/>
                <w:szCs w:val="18"/>
              </w:rPr>
              <w:t xml:space="preserve">　</w:t>
            </w:r>
          </w:p>
        </w:tc>
        <w:tc>
          <w:tcPr>
            <w:tcW w:w="47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kern w:val="0"/>
                <w:sz w:val="18"/>
                <w:szCs w:val="18"/>
              </w:rPr>
              <w:lastRenderedPageBreak/>
              <w:t>133</w:t>
            </w:r>
          </w:p>
        </w:tc>
        <w:tc>
          <w:tcPr>
            <w:tcW w:w="1570" w:type="pct"/>
          </w:tcPr>
          <w:p w:rsidR="00792E45" w:rsidRPr="00A00895" w:rsidRDefault="00792E45" w:rsidP="00AC1E43">
            <w:pPr>
              <w:widowControl/>
              <w:rPr>
                <w:kern w:val="0"/>
                <w:sz w:val="18"/>
                <w:szCs w:val="18"/>
              </w:rPr>
            </w:pPr>
            <w:r w:rsidRPr="00A00895">
              <w:rPr>
                <w:kern w:val="0"/>
                <w:sz w:val="18"/>
                <w:szCs w:val="18"/>
              </w:rPr>
              <w:t>TradingPrice</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461" w:type="pct"/>
          </w:tcPr>
          <w:p w:rsidR="00792E45" w:rsidRPr="00A00895" w:rsidRDefault="00792E45" w:rsidP="00AC1E43">
            <w:r w:rsidRPr="00A00895">
              <w:rPr>
                <w:rFonts w:hint="eastAsia"/>
                <w:kern w:val="0"/>
                <w:sz w:val="18"/>
                <w:szCs w:val="18"/>
              </w:rPr>
              <w:t>7</w:t>
            </w:r>
            <w:r w:rsidRPr="00A00895">
              <w:rPr>
                <w:kern w:val="0"/>
                <w:sz w:val="18"/>
                <w:szCs w:val="18"/>
              </w:rPr>
              <w:t>(</w:t>
            </w:r>
            <w:r w:rsidRPr="00A00895">
              <w:rPr>
                <w:rFonts w:ascii="宋体" w:hAnsi="宋体" w:hint="eastAsia"/>
                <w:kern w:val="0"/>
                <w:sz w:val="18"/>
                <w:szCs w:val="18"/>
              </w:rPr>
              <w:t>四位小数</w:t>
            </w:r>
            <w:r w:rsidRPr="00A00895">
              <w:rPr>
                <w:kern w:val="0"/>
                <w:sz w:val="18"/>
                <w:szCs w:val="18"/>
              </w:rPr>
              <w:t>)</w:t>
            </w:r>
          </w:p>
        </w:tc>
        <w:tc>
          <w:tcPr>
            <w:tcW w:w="943" w:type="pct"/>
          </w:tcPr>
          <w:p w:rsidR="00792E45" w:rsidRPr="00A00895" w:rsidRDefault="00792E45" w:rsidP="00AC1E43">
            <w:pPr>
              <w:widowControl/>
              <w:rPr>
                <w:kern w:val="0"/>
                <w:sz w:val="18"/>
                <w:szCs w:val="18"/>
              </w:rPr>
            </w:pPr>
            <w:r w:rsidRPr="00A00895">
              <w:rPr>
                <w:kern w:val="0"/>
                <w:sz w:val="18"/>
                <w:szCs w:val="18"/>
              </w:rPr>
              <w:t>交易价格</w:t>
            </w:r>
          </w:p>
        </w:tc>
        <w:tc>
          <w:tcPr>
            <w:tcW w:w="926" w:type="pct"/>
          </w:tcPr>
          <w:p w:rsidR="00792E45" w:rsidRPr="00A00895" w:rsidRDefault="00792E45" w:rsidP="00AC1E43">
            <w:pPr>
              <w:widowControl/>
              <w:rPr>
                <w:kern w:val="0"/>
                <w:sz w:val="18"/>
                <w:szCs w:val="18"/>
              </w:rPr>
            </w:pPr>
            <w:r w:rsidRPr="00A00895">
              <w:rPr>
                <w:kern w:val="0"/>
                <w:sz w:val="18"/>
                <w:szCs w:val="18"/>
              </w:rPr>
              <w:t>投资者的单位交易成本</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kern w:val="0"/>
                <w:sz w:val="18"/>
                <w:szCs w:val="18"/>
              </w:rPr>
              <w:t>134</w:t>
            </w:r>
          </w:p>
        </w:tc>
        <w:tc>
          <w:tcPr>
            <w:tcW w:w="1570" w:type="pct"/>
          </w:tcPr>
          <w:p w:rsidR="00792E45" w:rsidRPr="00A00895" w:rsidRDefault="00792E45" w:rsidP="00AC1E43">
            <w:pPr>
              <w:widowControl/>
              <w:rPr>
                <w:kern w:val="0"/>
                <w:sz w:val="18"/>
                <w:szCs w:val="18"/>
              </w:rPr>
            </w:pPr>
            <w:r w:rsidRPr="00A00895">
              <w:rPr>
                <w:kern w:val="0"/>
                <w:sz w:val="18"/>
                <w:szCs w:val="18"/>
              </w:rPr>
              <w:t>ApplicationAmount</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461" w:type="pct"/>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943"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申请金额</w:t>
            </w:r>
          </w:p>
        </w:tc>
        <w:tc>
          <w:tcPr>
            <w:tcW w:w="926" w:type="pct"/>
          </w:tcPr>
          <w:p w:rsidR="00792E45" w:rsidRPr="00A00895" w:rsidRDefault="00792E45" w:rsidP="00AC1E43">
            <w:pPr>
              <w:widowControl/>
              <w:rPr>
                <w:kern w:val="0"/>
                <w:sz w:val="18"/>
                <w:szCs w:val="18"/>
              </w:rPr>
            </w:pPr>
            <w:r w:rsidRPr="00A00895">
              <w:rPr>
                <w:kern w:val="0"/>
                <w:sz w:val="18"/>
                <w:szCs w:val="18"/>
              </w:rPr>
              <w:t xml:space="preserve">　</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kern w:val="0"/>
                <w:sz w:val="18"/>
                <w:szCs w:val="18"/>
              </w:rPr>
              <w:t>135</w:t>
            </w:r>
          </w:p>
        </w:tc>
        <w:tc>
          <w:tcPr>
            <w:tcW w:w="1570" w:type="pct"/>
          </w:tcPr>
          <w:p w:rsidR="00792E45" w:rsidRPr="00A00895" w:rsidRDefault="00792E45" w:rsidP="00AC1E43">
            <w:pPr>
              <w:widowControl/>
              <w:rPr>
                <w:kern w:val="0"/>
                <w:sz w:val="18"/>
                <w:szCs w:val="18"/>
              </w:rPr>
            </w:pPr>
            <w:r w:rsidRPr="00A00895">
              <w:rPr>
                <w:kern w:val="0"/>
                <w:sz w:val="18"/>
                <w:szCs w:val="18"/>
              </w:rPr>
              <w:t>BusinessCode</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461" w:type="pct"/>
          </w:tcPr>
          <w:p w:rsidR="00792E45" w:rsidRPr="00A00895" w:rsidRDefault="00792E45" w:rsidP="00AC1E43">
            <w:pPr>
              <w:widowControl/>
              <w:rPr>
                <w:kern w:val="0"/>
                <w:sz w:val="18"/>
                <w:szCs w:val="18"/>
              </w:rPr>
            </w:pPr>
            <w:r w:rsidRPr="00A00895">
              <w:rPr>
                <w:kern w:val="0"/>
                <w:sz w:val="18"/>
                <w:szCs w:val="18"/>
              </w:rPr>
              <w:t>3</w:t>
            </w:r>
          </w:p>
        </w:tc>
        <w:tc>
          <w:tcPr>
            <w:tcW w:w="943" w:type="pct"/>
          </w:tcPr>
          <w:p w:rsidR="00792E45" w:rsidRPr="00A00895" w:rsidRDefault="00792E45" w:rsidP="00AC1E43">
            <w:pPr>
              <w:widowControl/>
              <w:rPr>
                <w:kern w:val="0"/>
                <w:sz w:val="18"/>
                <w:szCs w:val="18"/>
              </w:rPr>
            </w:pPr>
            <w:r w:rsidRPr="00A00895">
              <w:rPr>
                <w:kern w:val="0"/>
                <w:sz w:val="18"/>
                <w:szCs w:val="18"/>
              </w:rPr>
              <w:t>业务代码</w:t>
            </w:r>
          </w:p>
        </w:tc>
        <w:tc>
          <w:tcPr>
            <w:tcW w:w="926" w:type="pct"/>
          </w:tcPr>
          <w:p w:rsidR="00792E45" w:rsidRPr="00A00895" w:rsidRDefault="00792E45" w:rsidP="00AC1E43">
            <w:pPr>
              <w:widowControl/>
              <w:rPr>
                <w:kern w:val="0"/>
                <w:sz w:val="18"/>
                <w:szCs w:val="18"/>
              </w:rPr>
            </w:pPr>
            <w:r w:rsidRPr="00A00895">
              <w:rPr>
                <w:kern w:val="0"/>
                <w:sz w:val="18"/>
                <w:szCs w:val="18"/>
              </w:rPr>
              <w:t>编码见表</w:t>
            </w:r>
            <w:r w:rsidRPr="00A00895">
              <w:rPr>
                <w:kern w:val="0"/>
                <w:sz w:val="18"/>
                <w:szCs w:val="18"/>
              </w:rPr>
              <w:t>1</w:t>
            </w:r>
          </w:p>
        </w:tc>
        <w:tc>
          <w:tcPr>
            <w:tcW w:w="47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16"/>
          <w:jc w:val="center"/>
        </w:trPr>
        <w:tc>
          <w:tcPr>
            <w:tcW w:w="285" w:type="pct"/>
          </w:tcPr>
          <w:p w:rsidR="00792E45" w:rsidRPr="00A00895" w:rsidRDefault="00792E45" w:rsidP="00AC1E43">
            <w:pPr>
              <w:widowControl/>
              <w:rPr>
                <w:kern w:val="0"/>
                <w:sz w:val="18"/>
                <w:szCs w:val="18"/>
              </w:rPr>
            </w:pPr>
            <w:r w:rsidRPr="00A00895">
              <w:rPr>
                <w:kern w:val="0"/>
                <w:sz w:val="18"/>
                <w:szCs w:val="18"/>
              </w:rPr>
              <w:t>136</w:t>
            </w:r>
          </w:p>
        </w:tc>
        <w:tc>
          <w:tcPr>
            <w:tcW w:w="1570" w:type="pct"/>
          </w:tcPr>
          <w:p w:rsidR="00792E45" w:rsidRPr="00A00895" w:rsidRDefault="00792E45" w:rsidP="00AC1E43">
            <w:pPr>
              <w:widowControl/>
              <w:rPr>
                <w:kern w:val="0"/>
                <w:sz w:val="18"/>
                <w:szCs w:val="18"/>
              </w:rPr>
            </w:pPr>
            <w:r w:rsidRPr="00A00895">
              <w:rPr>
                <w:kern w:val="0"/>
                <w:sz w:val="18"/>
                <w:szCs w:val="18"/>
              </w:rPr>
              <w:t>TAAccountID</w:t>
            </w:r>
          </w:p>
        </w:tc>
        <w:tc>
          <w:tcPr>
            <w:tcW w:w="343" w:type="pct"/>
          </w:tcPr>
          <w:p w:rsidR="00792E45" w:rsidRPr="00A00895" w:rsidRDefault="00E87890" w:rsidP="00AC1E43">
            <w:pPr>
              <w:widowControl/>
              <w:rPr>
                <w:kern w:val="0"/>
                <w:sz w:val="18"/>
                <w:szCs w:val="18"/>
              </w:rPr>
            </w:pPr>
            <w:r>
              <w:rPr>
                <w:rFonts w:hint="eastAsia"/>
                <w:kern w:val="0"/>
                <w:sz w:val="18"/>
                <w:szCs w:val="18"/>
              </w:rPr>
              <w:t>C</w:t>
            </w:r>
          </w:p>
        </w:tc>
        <w:tc>
          <w:tcPr>
            <w:tcW w:w="461" w:type="pct"/>
          </w:tcPr>
          <w:p w:rsidR="00792E45" w:rsidRPr="00A00895" w:rsidRDefault="00792E45" w:rsidP="00AC1E43">
            <w:pPr>
              <w:widowControl/>
              <w:rPr>
                <w:kern w:val="0"/>
                <w:sz w:val="18"/>
                <w:szCs w:val="18"/>
              </w:rPr>
            </w:pPr>
            <w:r w:rsidRPr="00A00895">
              <w:rPr>
                <w:kern w:val="0"/>
                <w:sz w:val="18"/>
                <w:szCs w:val="18"/>
              </w:rPr>
              <w:t>12</w:t>
            </w:r>
          </w:p>
        </w:tc>
        <w:tc>
          <w:tcPr>
            <w:tcW w:w="943" w:type="pct"/>
          </w:tcPr>
          <w:p w:rsidR="00792E45" w:rsidRPr="00A00895" w:rsidRDefault="00792E45" w:rsidP="00AC1E43">
            <w:pPr>
              <w:widowControl/>
              <w:rPr>
                <w:kern w:val="0"/>
                <w:sz w:val="18"/>
                <w:szCs w:val="18"/>
              </w:rPr>
            </w:pPr>
            <w:r w:rsidRPr="00A00895">
              <w:rPr>
                <w:kern w:val="0"/>
                <w:sz w:val="18"/>
                <w:szCs w:val="18"/>
              </w:rPr>
              <w:t>投资人基金账号</w:t>
            </w:r>
          </w:p>
        </w:tc>
        <w:tc>
          <w:tcPr>
            <w:tcW w:w="926" w:type="pct"/>
          </w:tcPr>
          <w:p w:rsidR="00792E45" w:rsidRPr="00A00895" w:rsidRDefault="00792E45" w:rsidP="00AC1E43">
            <w:pPr>
              <w:widowControl/>
              <w:rPr>
                <w:kern w:val="0"/>
                <w:sz w:val="18"/>
                <w:szCs w:val="18"/>
              </w:rPr>
            </w:pPr>
          </w:p>
        </w:tc>
        <w:tc>
          <w:tcPr>
            <w:tcW w:w="47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kern w:val="0"/>
                <w:sz w:val="18"/>
                <w:szCs w:val="18"/>
              </w:rPr>
              <w:t>138</w:t>
            </w:r>
          </w:p>
        </w:tc>
        <w:tc>
          <w:tcPr>
            <w:tcW w:w="1570" w:type="pct"/>
          </w:tcPr>
          <w:p w:rsidR="00792E45" w:rsidRPr="00A00895" w:rsidRDefault="00792E45" w:rsidP="00AC1E43">
            <w:pPr>
              <w:widowControl/>
              <w:rPr>
                <w:kern w:val="0"/>
                <w:sz w:val="18"/>
                <w:szCs w:val="18"/>
              </w:rPr>
            </w:pPr>
            <w:r w:rsidRPr="00A00895">
              <w:rPr>
                <w:kern w:val="0"/>
                <w:sz w:val="18"/>
                <w:szCs w:val="18"/>
              </w:rPr>
              <w:t>StampDuty</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461" w:type="pct"/>
          </w:tcPr>
          <w:p w:rsidR="00792E45" w:rsidRPr="00A00895" w:rsidRDefault="00792E45" w:rsidP="00AC1E43">
            <w:pPr>
              <w:widowControl/>
              <w:rPr>
                <w:kern w:val="0"/>
                <w:sz w:val="18"/>
                <w:szCs w:val="18"/>
              </w:rPr>
            </w:pPr>
            <w:r w:rsidRPr="00A00895">
              <w:rPr>
                <w:kern w:val="0"/>
                <w:sz w:val="18"/>
                <w:szCs w:val="18"/>
              </w:rPr>
              <w:t>1</w:t>
            </w:r>
            <w:r w:rsidRPr="00A00895">
              <w:rPr>
                <w:rFonts w:hint="eastAsia"/>
                <w:kern w:val="0"/>
                <w:sz w:val="18"/>
                <w:szCs w:val="18"/>
              </w:rPr>
              <w:t>6</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943" w:type="pct"/>
          </w:tcPr>
          <w:p w:rsidR="00792E45" w:rsidRPr="00A00895" w:rsidRDefault="00792E45" w:rsidP="00AC1E43">
            <w:pPr>
              <w:widowControl/>
              <w:rPr>
                <w:kern w:val="0"/>
                <w:sz w:val="18"/>
                <w:szCs w:val="18"/>
              </w:rPr>
            </w:pPr>
            <w:r w:rsidRPr="00A00895">
              <w:rPr>
                <w:kern w:val="0"/>
                <w:sz w:val="18"/>
                <w:szCs w:val="18"/>
              </w:rPr>
              <w:t>印花税</w:t>
            </w:r>
          </w:p>
        </w:tc>
        <w:tc>
          <w:tcPr>
            <w:tcW w:w="926" w:type="pct"/>
          </w:tcPr>
          <w:p w:rsidR="00792E45" w:rsidRPr="00A00895" w:rsidRDefault="00792E45" w:rsidP="00AC1E43">
            <w:pPr>
              <w:widowControl/>
              <w:rPr>
                <w:kern w:val="0"/>
                <w:sz w:val="18"/>
                <w:szCs w:val="18"/>
              </w:rPr>
            </w:pPr>
            <w:r w:rsidRPr="00A00895">
              <w:rPr>
                <w:kern w:val="0"/>
                <w:sz w:val="18"/>
                <w:szCs w:val="18"/>
              </w:rPr>
              <w:t xml:space="preserve">　</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kern w:val="0"/>
                <w:sz w:val="18"/>
                <w:szCs w:val="18"/>
              </w:rPr>
              <w:t>150</w:t>
            </w:r>
          </w:p>
        </w:tc>
        <w:tc>
          <w:tcPr>
            <w:tcW w:w="1570" w:type="pct"/>
          </w:tcPr>
          <w:p w:rsidR="00792E45" w:rsidRPr="00A00895" w:rsidRDefault="00792E45" w:rsidP="00AC1E43">
            <w:pPr>
              <w:widowControl/>
              <w:rPr>
                <w:kern w:val="0"/>
                <w:sz w:val="18"/>
                <w:szCs w:val="18"/>
              </w:rPr>
            </w:pPr>
            <w:r w:rsidRPr="00A00895">
              <w:rPr>
                <w:kern w:val="0"/>
                <w:sz w:val="18"/>
                <w:szCs w:val="18"/>
              </w:rPr>
              <w:t>ValidPeriod</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461" w:type="pct"/>
          </w:tcPr>
          <w:p w:rsidR="00792E45" w:rsidRPr="00A00895" w:rsidRDefault="00792E45" w:rsidP="00AC1E43">
            <w:pPr>
              <w:widowControl/>
              <w:rPr>
                <w:kern w:val="0"/>
                <w:sz w:val="18"/>
                <w:szCs w:val="18"/>
              </w:rPr>
            </w:pPr>
            <w:r w:rsidRPr="00A00895">
              <w:rPr>
                <w:kern w:val="0"/>
                <w:sz w:val="18"/>
                <w:szCs w:val="18"/>
              </w:rPr>
              <w:t>2</w:t>
            </w:r>
          </w:p>
        </w:tc>
        <w:tc>
          <w:tcPr>
            <w:tcW w:w="943" w:type="pct"/>
          </w:tcPr>
          <w:p w:rsidR="00792E45" w:rsidRPr="00A00895" w:rsidRDefault="00792E45" w:rsidP="00AC1E43">
            <w:pPr>
              <w:widowControl/>
              <w:rPr>
                <w:kern w:val="0"/>
                <w:sz w:val="18"/>
                <w:szCs w:val="18"/>
              </w:rPr>
            </w:pPr>
            <w:r w:rsidRPr="00A00895">
              <w:rPr>
                <w:kern w:val="0"/>
                <w:sz w:val="18"/>
                <w:szCs w:val="18"/>
              </w:rPr>
              <w:t>交易申请有效天数</w:t>
            </w:r>
          </w:p>
        </w:tc>
        <w:tc>
          <w:tcPr>
            <w:tcW w:w="926" w:type="pct"/>
          </w:tcPr>
          <w:p w:rsidR="00792E45" w:rsidRPr="00A00895" w:rsidRDefault="00792E45" w:rsidP="00AC1E43">
            <w:pPr>
              <w:widowControl/>
              <w:rPr>
                <w:kern w:val="0"/>
                <w:sz w:val="18"/>
                <w:szCs w:val="18"/>
              </w:rPr>
            </w:pPr>
            <w:r w:rsidRPr="00A00895">
              <w:rPr>
                <w:kern w:val="0"/>
                <w:sz w:val="18"/>
                <w:szCs w:val="18"/>
              </w:rPr>
              <w:t xml:space="preserve">　</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sz w:val="18"/>
              </w:rPr>
              <w:t>177</w:t>
            </w:r>
          </w:p>
        </w:tc>
        <w:tc>
          <w:tcPr>
            <w:tcW w:w="1570" w:type="pct"/>
          </w:tcPr>
          <w:p w:rsidR="00792E45" w:rsidRPr="00A00895" w:rsidRDefault="00792E45" w:rsidP="00AC1E43">
            <w:pPr>
              <w:widowControl/>
              <w:rPr>
                <w:kern w:val="0"/>
                <w:sz w:val="18"/>
                <w:szCs w:val="18"/>
              </w:rPr>
            </w:pPr>
            <w:r w:rsidRPr="00A00895">
              <w:rPr>
                <w:sz w:val="18"/>
              </w:rPr>
              <w:t>BusinessFinishFlag</w:t>
            </w:r>
          </w:p>
        </w:tc>
        <w:tc>
          <w:tcPr>
            <w:tcW w:w="343" w:type="pct"/>
          </w:tcPr>
          <w:p w:rsidR="00792E45" w:rsidRPr="00A00895" w:rsidRDefault="00792E45" w:rsidP="00AC1E43">
            <w:pPr>
              <w:widowControl/>
              <w:rPr>
                <w:kern w:val="0"/>
                <w:sz w:val="18"/>
                <w:szCs w:val="18"/>
              </w:rPr>
            </w:pPr>
            <w:r w:rsidRPr="00A00895">
              <w:rPr>
                <w:sz w:val="18"/>
              </w:rPr>
              <w:t>C</w:t>
            </w:r>
          </w:p>
        </w:tc>
        <w:tc>
          <w:tcPr>
            <w:tcW w:w="461" w:type="pct"/>
          </w:tcPr>
          <w:p w:rsidR="00792E45" w:rsidRPr="00A00895" w:rsidRDefault="00792E45" w:rsidP="00AC1E43">
            <w:pPr>
              <w:rPr>
                <w:kern w:val="0"/>
                <w:sz w:val="18"/>
                <w:szCs w:val="18"/>
              </w:rPr>
            </w:pPr>
            <w:r w:rsidRPr="00A00895">
              <w:rPr>
                <w:rFonts w:hint="eastAsia"/>
                <w:kern w:val="0"/>
                <w:sz w:val="18"/>
                <w:szCs w:val="18"/>
              </w:rPr>
              <w:t>1</w:t>
            </w:r>
          </w:p>
        </w:tc>
        <w:tc>
          <w:tcPr>
            <w:tcW w:w="943" w:type="pct"/>
          </w:tcPr>
          <w:p w:rsidR="00792E45" w:rsidRPr="00A00895" w:rsidRDefault="00792E45" w:rsidP="00AC1E43">
            <w:pPr>
              <w:autoSpaceDE w:val="0"/>
              <w:autoSpaceDN w:val="0"/>
              <w:adjustRightInd w:val="0"/>
              <w:snapToGrid w:val="0"/>
              <w:rPr>
                <w:sz w:val="18"/>
              </w:rPr>
            </w:pPr>
            <w:r w:rsidRPr="00A00895">
              <w:rPr>
                <w:rFonts w:hint="eastAsia"/>
                <w:sz w:val="18"/>
              </w:rPr>
              <w:t>业务过程完全结束标识</w:t>
            </w:r>
          </w:p>
        </w:tc>
        <w:tc>
          <w:tcPr>
            <w:tcW w:w="926" w:type="pct"/>
          </w:tcPr>
          <w:p w:rsidR="00792E45" w:rsidRPr="00A00895" w:rsidRDefault="00792E45" w:rsidP="00AC1E43">
            <w:pPr>
              <w:autoSpaceDE w:val="0"/>
              <w:autoSpaceDN w:val="0"/>
              <w:adjustRightInd w:val="0"/>
              <w:snapToGrid w:val="0"/>
              <w:rPr>
                <w:sz w:val="18"/>
              </w:rPr>
            </w:pPr>
            <w:r w:rsidRPr="00A00895">
              <w:rPr>
                <w:sz w:val="18"/>
              </w:rPr>
              <w:t>0-</w:t>
            </w:r>
            <w:r w:rsidRPr="00A00895">
              <w:rPr>
                <w:rFonts w:hint="eastAsia"/>
                <w:sz w:val="18"/>
              </w:rPr>
              <w:t>中间过程</w:t>
            </w:r>
          </w:p>
          <w:p w:rsidR="00792E45" w:rsidRPr="00A00895" w:rsidRDefault="00792E45" w:rsidP="00AC1E43">
            <w:pPr>
              <w:autoSpaceDE w:val="0"/>
              <w:autoSpaceDN w:val="0"/>
              <w:adjustRightInd w:val="0"/>
              <w:snapToGrid w:val="0"/>
              <w:rPr>
                <w:sz w:val="18"/>
              </w:rPr>
            </w:pPr>
            <w:r w:rsidRPr="00A00895">
              <w:rPr>
                <w:sz w:val="18"/>
              </w:rPr>
              <w:t>1-</w:t>
            </w:r>
            <w:r w:rsidRPr="00A00895">
              <w:rPr>
                <w:rFonts w:hint="eastAsia"/>
                <w:sz w:val="18"/>
              </w:rPr>
              <w:t>业务过程结束</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Y</w:t>
            </w:r>
          </w:p>
        </w:tc>
      </w:tr>
      <w:tr w:rsidR="00FB10B0" w:rsidRPr="00A00895" w:rsidTr="00503E1E">
        <w:trPr>
          <w:trHeight w:val="300"/>
          <w:jc w:val="center"/>
        </w:trPr>
        <w:tc>
          <w:tcPr>
            <w:tcW w:w="285" w:type="pct"/>
          </w:tcPr>
          <w:p w:rsidR="00FB10B0" w:rsidRPr="00A00895" w:rsidRDefault="00FB10B0" w:rsidP="00AC1E43">
            <w:pPr>
              <w:widowControl/>
              <w:rPr>
                <w:kern w:val="0"/>
                <w:sz w:val="18"/>
                <w:szCs w:val="18"/>
              </w:rPr>
            </w:pPr>
            <w:r w:rsidRPr="00A00895">
              <w:rPr>
                <w:kern w:val="0"/>
                <w:sz w:val="18"/>
                <w:szCs w:val="18"/>
              </w:rPr>
              <w:t>193</w:t>
            </w:r>
          </w:p>
        </w:tc>
        <w:tc>
          <w:tcPr>
            <w:tcW w:w="1570" w:type="pct"/>
          </w:tcPr>
          <w:p w:rsidR="00FB10B0" w:rsidRPr="00A00895" w:rsidRDefault="00FB10B0" w:rsidP="00AC1E43">
            <w:pPr>
              <w:widowControl/>
              <w:rPr>
                <w:kern w:val="0"/>
                <w:sz w:val="18"/>
                <w:szCs w:val="18"/>
              </w:rPr>
            </w:pPr>
            <w:r w:rsidRPr="00A00895">
              <w:rPr>
                <w:kern w:val="0"/>
                <w:sz w:val="18"/>
                <w:szCs w:val="18"/>
              </w:rPr>
              <w:t>RateFee</w:t>
            </w:r>
          </w:p>
        </w:tc>
        <w:tc>
          <w:tcPr>
            <w:tcW w:w="343" w:type="pct"/>
          </w:tcPr>
          <w:p w:rsidR="00FB10B0" w:rsidRPr="00A00895" w:rsidRDefault="00FB10B0" w:rsidP="00AC1E43">
            <w:pPr>
              <w:widowControl/>
              <w:rPr>
                <w:kern w:val="0"/>
                <w:sz w:val="18"/>
                <w:szCs w:val="18"/>
              </w:rPr>
            </w:pPr>
            <w:r w:rsidRPr="00A00895">
              <w:rPr>
                <w:kern w:val="0"/>
                <w:sz w:val="18"/>
                <w:szCs w:val="18"/>
              </w:rPr>
              <w:t>N</w:t>
            </w:r>
          </w:p>
        </w:tc>
        <w:tc>
          <w:tcPr>
            <w:tcW w:w="461" w:type="pct"/>
          </w:tcPr>
          <w:p w:rsidR="00FB10B0" w:rsidRPr="00A00895" w:rsidRDefault="00FB10B0" w:rsidP="00AC1E43">
            <w:r>
              <w:rPr>
                <w:rFonts w:hint="eastAsia"/>
                <w:kern w:val="0"/>
                <w:sz w:val="18"/>
                <w:szCs w:val="18"/>
              </w:rPr>
              <w:t>9</w:t>
            </w:r>
            <w:r w:rsidRPr="00A00895">
              <w:rPr>
                <w:kern w:val="0"/>
                <w:sz w:val="18"/>
                <w:szCs w:val="18"/>
              </w:rPr>
              <w:t>(</w:t>
            </w:r>
            <w:r>
              <w:rPr>
                <w:rFonts w:hint="eastAsia"/>
                <w:kern w:val="0"/>
                <w:sz w:val="18"/>
                <w:szCs w:val="18"/>
              </w:rPr>
              <w:t>八</w:t>
            </w:r>
            <w:r w:rsidRPr="00A00895">
              <w:rPr>
                <w:kern w:val="0"/>
                <w:sz w:val="18"/>
                <w:szCs w:val="18"/>
              </w:rPr>
              <w:t>位小数</w:t>
            </w:r>
            <w:r w:rsidRPr="00A00895">
              <w:rPr>
                <w:kern w:val="0"/>
                <w:sz w:val="18"/>
                <w:szCs w:val="18"/>
              </w:rPr>
              <w:t>)</w:t>
            </w:r>
          </w:p>
        </w:tc>
        <w:tc>
          <w:tcPr>
            <w:tcW w:w="943" w:type="pct"/>
          </w:tcPr>
          <w:p w:rsidR="00FB10B0" w:rsidRPr="00A00895" w:rsidRDefault="00FB10B0" w:rsidP="00AC1E43">
            <w:pPr>
              <w:widowControl/>
              <w:rPr>
                <w:kern w:val="0"/>
                <w:sz w:val="18"/>
                <w:szCs w:val="18"/>
              </w:rPr>
            </w:pPr>
            <w:r w:rsidRPr="00A00895">
              <w:rPr>
                <w:rFonts w:ascii="宋体" w:hAnsi="宋体" w:cs="宋体" w:hint="eastAsia"/>
                <w:kern w:val="0"/>
                <w:sz w:val="18"/>
                <w:szCs w:val="18"/>
              </w:rPr>
              <w:t>费率</w:t>
            </w:r>
          </w:p>
        </w:tc>
        <w:tc>
          <w:tcPr>
            <w:tcW w:w="926" w:type="pct"/>
          </w:tcPr>
          <w:p w:rsidR="00FB10B0" w:rsidRPr="00A00895" w:rsidRDefault="00FB10B0" w:rsidP="00AC1E43">
            <w:pPr>
              <w:widowControl/>
              <w:rPr>
                <w:kern w:val="0"/>
                <w:sz w:val="18"/>
                <w:szCs w:val="18"/>
              </w:rPr>
            </w:pPr>
            <w:r>
              <w:rPr>
                <w:rFonts w:ascii="宋体" w:hAnsi="宋体" w:cs="宋体" w:hint="eastAsia"/>
                <w:kern w:val="0"/>
                <w:sz w:val="18"/>
                <w:szCs w:val="18"/>
              </w:rPr>
              <w:t>分段收费考虑</w:t>
            </w:r>
          </w:p>
        </w:tc>
        <w:tc>
          <w:tcPr>
            <w:tcW w:w="472" w:type="pct"/>
          </w:tcPr>
          <w:p w:rsidR="00FB10B0" w:rsidRPr="00A00895" w:rsidRDefault="00FB10B0" w:rsidP="00AC1E43">
            <w:pPr>
              <w:widowControl/>
              <w:rPr>
                <w:kern w:val="0"/>
                <w:sz w:val="18"/>
                <w:szCs w:val="18"/>
              </w:rPr>
            </w:pPr>
            <w:r w:rsidRPr="00A00895">
              <w:rPr>
                <w:rFonts w:hint="eastAsia"/>
                <w:kern w:val="0"/>
                <w:sz w:val="18"/>
                <w:szCs w:val="18"/>
              </w:rPr>
              <w:t>N</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kern w:val="0"/>
                <w:sz w:val="18"/>
                <w:szCs w:val="18"/>
              </w:rPr>
              <w:t>560</w:t>
            </w:r>
          </w:p>
        </w:tc>
        <w:tc>
          <w:tcPr>
            <w:tcW w:w="1570" w:type="pct"/>
          </w:tcPr>
          <w:p w:rsidR="00792E45" w:rsidRPr="00A00895" w:rsidRDefault="00792E45" w:rsidP="00AC1E43">
            <w:pPr>
              <w:widowControl/>
              <w:rPr>
                <w:kern w:val="0"/>
                <w:sz w:val="18"/>
                <w:szCs w:val="18"/>
              </w:rPr>
            </w:pPr>
            <w:r w:rsidRPr="00A00895">
              <w:rPr>
                <w:kern w:val="0"/>
                <w:sz w:val="18"/>
                <w:szCs w:val="18"/>
              </w:rPr>
              <w:t>ManagerRealRatio</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461" w:type="pct"/>
          </w:tcPr>
          <w:p w:rsidR="00792E45" w:rsidRPr="00A00895" w:rsidRDefault="00792E45" w:rsidP="00AC1E43">
            <w:r w:rsidRPr="00A00895">
              <w:rPr>
                <w:rFonts w:hint="eastAsia"/>
                <w:kern w:val="0"/>
                <w:sz w:val="18"/>
                <w:szCs w:val="18"/>
              </w:rPr>
              <w:t>7</w:t>
            </w:r>
            <w:r w:rsidRPr="00A00895">
              <w:rPr>
                <w:kern w:val="0"/>
                <w:sz w:val="18"/>
                <w:szCs w:val="18"/>
              </w:rPr>
              <w:t>(</w:t>
            </w:r>
            <w:r w:rsidRPr="00A00895">
              <w:rPr>
                <w:rFonts w:ascii="宋体" w:hAnsi="宋体" w:hint="eastAsia"/>
                <w:kern w:val="0"/>
                <w:sz w:val="18"/>
                <w:szCs w:val="18"/>
              </w:rPr>
              <w:t>四位小数</w:t>
            </w:r>
            <w:r w:rsidRPr="00A00895">
              <w:rPr>
                <w:kern w:val="0"/>
                <w:sz w:val="18"/>
                <w:szCs w:val="18"/>
              </w:rPr>
              <w:t>)</w:t>
            </w:r>
          </w:p>
        </w:tc>
        <w:tc>
          <w:tcPr>
            <w:tcW w:w="943" w:type="pct"/>
          </w:tcPr>
          <w:p w:rsidR="00792E45" w:rsidRPr="00A00895" w:rsidRDefault="00792E45" w:rsidP="00AC1E43">
            <w:pPr>
              <w:widowControl/>
              <w:rPr>
                <w:kern w:val="0"/>
                <w:sz w:val="18"/>
                <w:szCs w:val="18"/>
              </w:rPr>
            </w:pPr>
            <w:r w:rsidRPr="00A00895">
              <w:rPr>
                <w:kern w:val="0"/>
                <w:sz w:val="18"/>
                <w:szCs w:val="18"/>
              </w:rPr>
              <w:t>实际计算折扣</w:t>
            </w:r>
          </w:p>
        </w:tc>
        <w:tc>
          <w:tcPr>
            <w:tcW w:w="926" w:type="pct"/>
          </w:tcPr>
          <w:p w:rsidR="00792E45" w:rsidRPr="00A00895" w:rsidRDefault="00792E45" w:rsidP="00AC1E43">
            <w:pPr>
              <w:widowControl/>
              <w:rPr>
                <w:kern w:val="0"/>
                <w:sz w:val="18"/>
                <w:szCs w:val="18"/>
              </w:rPr>
            </w:pPr>
            <w:r w:rsidRPr="00A00895">
              <w:rPr>
                <w:kern w:val="0"/>
                <w:sz w:val="18"/>
                <w:szCs w:val="18"/>
              </w:rPr>
              <w:t xml:space="preserve">　</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kern w:val="0"/>
                <w:sz w:val="18"/>
                <w:szCs w:val="18"/>
              </w:rPr>
              <w:t>255</w:t>
            </w:r>
          </w:p>
        </w:tc>
        <w:tc>
          <w:tcPr>
            <w:tcW w:w="1570" w:type="pct"/>
          </w:tcPr>
          <w:p w:rsidR="00792E45" w:rsidRPr="00A00895" w:rsidRDefault="00792E45" w:rsidP="00AC1E43">
            <w:pPr>
              <w:widowControl/>
              <w:rPr>
                <w:kern w:val="0"/>
                <w:sz w:val="18"/>
                <w:szCs w:val="18"/>
              </w:rPr>
            </w:pPr>
            <w:r w:rsidRPr="00A00895">
              <w:rPr>
                <w:kern w:val="0"/>
                <w:sz w:val="18"/>
                <w:szCs w:val="18"/>
              </w:rPr>
              <w:t>TransferFee</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461" w:type="pct"/>
          </w:tcPr>
          <w:p w:rsidR="00792E45" w:rsidRPr="00A00895" w:rsidRDefault="00792E45" w:rsidP="00AC1E43">
            <w:r w:rsidRPr="00A00895">
              <w:rPr>
                <w:kern w:val="0"/>
                <w:sz w:val="18"/>
                <w:szCs w:val="18"/>
              </w:rPr>
              <w:t>1</w:t>
            </w:r>
            <w:r w:rsidRPr="00A00895">
              <w:rPr>
                <w:rFonts w:hint="eastAsia"/>
                <w:kern w:val="0"/>
                <w:sz w:val="18"/>
                <w:szCs w:val="18"/>
              </w:rPr>
              <w:t>0</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p>
        </w:tc>
        <w:tc>
          <w:tcPr>
            <w:tcW w:w="943" w:type="pct"/>
          </w:tcPr>
          <w:p w:rsidR="00792E45" w:rsidRPr="00A00895" w:rsidRDefault="00792E45" w:rsidP="00AC1E43">
            <w:pPr>
              <w:widowControl/>
              <w:rPr>
                <w:kern w:val="0"/>
                <w:sz w:val="18"/>
                <w:szCs w:val="18"/>
              </w:rPr>
            </w:pPr>
            <w:r w:rsidRPr="00A00895">
              <w:rPr>
                <w:kern w:val="0"/>
                <w:sz w:val="18"/>
                <w:szCs w:val="18"/>
              </w:rPr>
              <w:t>过户费</w:t>
            </w:r>
          </w:p>
        </w:tc>
        <w:tc>
          <w:tcPr>
            <w:tcW w:w="926" w:type="pct"/>
          </w:tcPr>
          <w:p w:rsidR="00792E45" w:rsidRPr="00A00895" w:rsidRDefault="00792E45" w:rsidP="00AC1E43">
            <w:pPr>
              <w:widowControl/>
              <w:rPr>
                <w:kern w:val="0"/>
                <w:sz w:val="18"/>
                <w:szCs w:val="18"/>
              </w:rPr>
            </w:pPr>
            <w:r w:rsidRPr="00A00895">
              <w:rPr>
                <w:kern w:val="0"/>
                <w:sz w:val="18"/>
                <w:szCs w:val="18"/>
              </w:rPr>
              <w:t xml:space="preserve">　</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495"/>
          <w:jc w:val="center"/>
        </w:trPr>
        <w:tc>
          <w:tcPr>
            <w:tcW w:w="285" w:type="pct"/>
          </w:tcPr>
          <w:p w:rsidR="00792E45" w:rsidRPr="00A00895" w:rsidRDefault="00792E45" w:rsidP="00AC1E43">
            <w:pPr>
              <w:widowControl/>
              <w:rPr>
                <w:kern w:val="0"/>
                <w:sz w:val="18"/>
                <w:szCs w:val="18"/>
              </w:rPr>
            </w:pPr>
            <w:r w:rsidRPr="00A00895">
              <w:rPr>
                <w:kern w:val="0"/>
                <w:sz w:val="18"/>
                <w:szCs w:val="18"/>
              </w:rPr>
              <w:t>256</w:t>
            </w:r>
          </w:p>
        </w:tc>
        <w:tc>
          <w:tcPr>
            <w:tcW w:w="1570" w:type="pct"/>
          </w:tcPr>
          <w:p w:rsidR="00792E45" w:rsidRPr="00A00895" w:rsidRDefault="00792E45" w:rsidP="00AC1E43">
            <w:pPr>
              <w:widowControl/>
              <w:rPr>
                <w:kern w:val="0"/>
                <w:sz w:val="18"/>
                <w:szCs w:val="18"/>
              </w:rPr>
            </w:pPr>
            <w:r w:rsidRPr="00A00895">
              <w:rPr>
                <w:kern w:val="0"/>
                <w:sz w:val="18"/>
                <w:szCs w:val="18"/>
              </w:rPr>
              <w:t>FromTAFlag</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461" w:type="pct"/>
          </w:tcPr>
          <w:p w:rsidR="00792E45" w:rsidRPr="00A00895" w:rsidRDefault="00792E45" w:rsidP="00AC1E43">
            <w:pPr>
              <w:widowControl/>
              <w:rPr>
                <w:kern w:val="0"/>
                <w:sz w:val="18"/>
                <w:szCs w:val="18"/>
              </w:rPr>
            </w:pPr>
            <w:r w:rsidRPr="00A00895">
              <w:rPr>
                <w:kern w:val="0"/>
                <w:sz w:val="18"/>
                <w:szCs w:val="18"/>
              </w:rPr>
              <w:t>1</w:t>
            </w:r>
          </w:p>
        </w:tc>
        <w:tc>
          <w:tcPr>
            <w:tcW w:w="943" w:type="pct"/>
          </w:tcPr>
          <w:p w:rsidR="00792E45" w:rsidRPr="00A00895" w:rsidRDefault="00792E45" w:rsidP="00AC1E43">
            <w:pPr>
              <w:widowControl/>
              <w:rPr>
                <w:kern w:val="0"/>
                <w:sz w:val="18"/>
                <w:szCs w:val="18"/>
              </w:rPr>
            </w:pPr>
            <w:r w:rsidRPr="00A00895">
              <w:rPr>
                <w:kern w:val="0"/>
                <w:sz w:val="18"/>
                <w:szCs w:val="18"/>
              </w:rPr>
              <w:t>是否注册登记人发起业务标志</w:t>
            </w:r>
          </w:p>
        </w:tc>
        <w:tc>
          <w:tcPr>
            <w:tcW w:w="926" w:type="pct"/>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由销售人发起，</w:t>
            </w:r>
            <w:r w:rsidRPr="00A00895">
              <w:rPr>
                <w:kern w:val="0"/>
                <w:sz w:val="18"/>
                <w:szCs w:val="18"/>
              </w:rPr>
              <w:t>1-</w:t>
            </w:r>
            <w:r w:rsidRPr="00A00895">
              <w:rPr>
                <w:kern w:val="0"/>
                <w:sz w:val="18"/>
                <w:szCs w:val="18"/>
              </w:rPr>
              <w:t>由注册登记人发起</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sz w:val="18"/>
              </w:rPr>
              <w:t>260</w:t>
            </w:r>
          </w:p>
        </w:tc>
        <w:tc>
          <w:tcPr>
            <w:tcW w:w="1570" w:type="pct"/>
          </w:tcPr>
          <w:p w:rsidR="00792E45" w:rsidRPr="00A00895" w:rsidRDefault="00792E45" w:rsidP="00AC1E43">
            <w:pPr>
              <w:widowControl/>
              <w:rPr>
                <w:kern w:val="0"/>
                <w:sz w:val="18"/>
                <w:szCs w:val="18"/>
              </w:rPr>
            </w:pPr>
            <w:r w:rsidRPr="00A00895">
              <w:rPr>
                <w:rFonts w:hint="eastAsia"/>
                <w:kern w:val="0"/>
                <w:sz w:val="18"/>
                <w:szCs w:val="18"/>
              </w:rPr>
              <w:t>ShareClass</w:t>
            </w:r>
          </w:p>
        </w:tc>
        <w:tc>
          <w:tcPr>
            <w:tcW w:w="343" w:type="pct"/>
          </w:tcPr>
          <w:p w:rsidR="00792E45" w:rsidRPr="00A00895" w:rsidRDefault="00792E45" w:rsidP="00AC1E43">
            <w:pPr>
              <w:widowControl/>
              <w:rPr>
                <w:kern w:val="0"/>
                <w:sz w:val="18"/>
                <w:szCs w:val="18"/>
              </w:rPr>
            </w:pPr>
            <w:r w:rsidRPr="00A00895">
              <w:rPr>
                <w:rFonts w:hint="eastAsia"/>
                <w:kern w:val="0"/>
                <w:sz w:val="18"/>
                <w:szCs w:val="18"/>
              </w:rPr>
              <w:t>C</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1</w:t>
            </w:r>
          </w:p>
        </w:tc>
        <w:tc>
          <w:tcPr>
            <w:tcW w:w="943" w:type="pct"/>
          </w:tcPr>
          <w:p w:rsidR="00792E45" w:rsidRPr="00A00895" w:rsidRDefault="00792E45" w:rsidP="00AC1E43">
            <w:pPr>
              <w:autoSpaceDE w:val="0"/>
              <w:autoSpaceDN w:val="0"/>
              <w:adjustRightInd w:val="0"/>
              <w:snapToGrid w:val="0"/>
              <w:rPr>
                <w:sz w:val="18"/>
              </w:rPr>
            </w:pPr>
            <w:r w:rsidRPr="00A00895">
              <w:rPr>
                <w:rFonts w:hint="eastAsia"/>
                <w:sz w:val="18"/>
              </w:rPr>
              <w:t>收费类别</w:t>
            </w:r>
          </w:p>
        </w:tc>
        <w:tc>
          <w:tcPr>
            <w:tcW w:w="926" w:type="pct"/>
          </w:tcPr>
          <w:p w:rsidR="00792E45" w:rsidRPr="00A00895" w:rsidRDefault="00792E45" w:rsidP="00AC1E43">
            <w:pPr>
              <w:autoSpaceDE w:val="0"/>
              <w:autoSpaceDN w:val="0"/>
              <w:adjustRightInd w:val="0"/>
              <w:snapToGrid w:val="0"/>
              <w:rPr>
                <w:sz w:val="18"/>
              </w:rPr>
            </w:pPr>
            <w:r w:rsidRPr="00A00895">
              <w:rPr>
                <w:sz w:val="18"/>
              </w:rPr>
              <w:t>0-</w:t>
            </w:r>
            <w:r w:rsidRPr="00A00895">
              <w:rPr>
                <w:rFonts w:hint="eastAsia"/>
                <w:sz w:val="18"/>
              </w:rPr>
              <w:t>前收费</w:t>
            </w:r>
            <w:r w:rsidRPr="00A00895">
              <w:rPr>
                <w:sz w:val="18"/>
              </w:rPr>
              <w:t xml:space="preserve">  1-</w:t>
            </w:r>
            <w:r w:rsidRPr="00A00895">
              <w:rPr>
                <w:rFonts w:hint="eastAsia"/>
                <w:sz w:val="18"/>
              </w:rPr>
              <w:t>后收费</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kern w:val="0"/>
                <w:sz w:val="18"/>
                <w:szCs w:val="18"/>
              </w:rPr>
              <w:t>261</w:t>
            </w:r>
          </w:p>
        </w:tc>
        <w:tc>
          <w:tcPr>
            <w:tcW w:w="1570" w:type="pct"/>
          </w:tcPr>
          <w:p w:rsidR="00792E45" w:rsidRPr="00A00895" w:rsidRDefault="00792E45" w:rsidP="00AC1E43">
            <w:pPr>
              <w:widowControl/>
              <w:rPr>
                <w:kern w:val="0"/>
                <w:sz w:val="18"/>
                <w:szCs w:val="18"/>
              </w:rPr>
            </w:pPr>
            <w:r w:rsidRPr="00A00895">
              <w:rPr>
                <w:kern w:val="0"/>
                <w:sz w:val="18"/>
                <w:szCs w:val="18"/>
              </w:rPr>
              <w:t>OriginalCfmDate</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461" w:type="pct"/>
          </w:tcPr>
          <w:p w:rsidR="00792E45" w:rsidRPr="00A00895" w:rsidRDefault="00792E45" w:rsidP="00AC1E43">
            <w:pPr>
              <w:widowControl/>
              <w:rPr>
                <w:kern w:val="0"/>
                <w:sz w:val="18"/>
                <w:szCs w:val="18"/>
              </w:rPr>
            </w:pPr>
            <w:r w:rsidRPr="00A00895">
              <w:rPr>
                <w:kern w:val="0"/>
                <w:sz w:val="18"/>
                <w:szCs w:val="18"/>
              </w:rPr>
              <w:t>8</w:t>
            </w:r>
          </w:p>
        </w:tc>
        <w:tc>
          <w:tcPr>
            <w:tcW w:w="943" w:type="pct"/>
          </w:tcPr>
          <w:p w:rsidR="00792E45" w:rsidRPr="00A00895" w:rsidRDefault="00792E45" w:rsidP="00AC1E43">
            <w:pPr>
              <w:widowControl/>
              <w:rPr>
                <w:kern w:val="0"/>
                <w:sz w:val="18"/>
                <w:szCs w:val="18"/>
              </w:rPr>
            </w:pPr>
            <w:r w:rsidRPr="00A00895">
              <w:rPr>
                <w:kern w:val="0"/>
                <w:sz w:val="18"/>
                <w:szCs w:val="18"/>
              </w:rPr>
              <w:t>TA</w:t>
            </w:r>
            <w:r w:rsidRPr="00A00895">
              <w:rPr>
                <w:kern w:val="0"/>
                <w:sz w:val="18"/>
                <w:szCs w:val="18"/>
              </w:rPr>
              <w:t>的原确认日期</w:t>
            </w:r>
          </w:p>
        </w:tc>
        <w:tc>
          <w:tcPr>
            <w:tcW w:w="926" w:type="pct"/>
          </w:tcPr>
          <w:p w:rsidR="00792E45" w:rsidRPr="00A00895" w:rsidRDefault="00792E45" w:rsidP="00AC1E43">
            <w:pPr>
              <w:widowControl/>
              <w:rPr>
                <w:kern w:val="0"/>
                <w:sz w:val="18"/>
                <w:szCs w:val="18"/>
              </w:rPr>
            </w:pPr>
            <w:r w:rsidRPr="00A00895">
              <w:rPr>
                <w:kern w:val="0"/>
                <w:sz w:val="18"/>
                <w:szCs w:val="18"/>
              </w:rPr>
              <w:t xml:space="preserve">　</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sz w:val="18"/>
              </w:rPr>
              <w:t>262</w:t>
            </w:r>
          </w:p>
        </w:tc>
        <w:tc>
          <w:tcPr>
            <w:tcW w:w="1570" w:type="pct"/>
          </w:tcPr>
          <w:p w:rsidR="00792E45" w:rsidRPr="00A00895" w:rsidRDefault="00792E45" w:rsidP="00AC1E43">
            <w:pPr>
              <w:widowControl/>
              <w:rPr>
                <w:kern w:val="0"/>
                <w:sz w:val="18"/>
                <w:szCs w:val="18"/>
              </w:rPr>
            </w:pPr>
            <w:r w:rsidRPr="00A00895">
              <w:rPr>
                <w:sz w:val="18"/>
              </w:rPr>
              <w:t>RedemptionInAdvanceFlag</w:t>
            </w:r>
          </w:p>
        </w:tc>
        <w:tc>
          <w:tcPr>
            <w:tcW w:w="343" w:type="pct"/>
          </w:tcPr>
          <w:p w:rsidR="00792E45" w:rsidRPr="00A00895" w:rsidRDefault="00792E45" w:rsidP="00AC1E43">
            <w:pPr>
              <w:widowControl/>
              <w:rPr>
                <w:kern w:val="0"/>
                <w:sz w:val="18"/>
                <w:szCs w:val="18"/>
              </w:rPr>
            </w:pPr>
            <w:r w:rsidRPr="00A00895">
              <w:rPr>
                <w:rFonts w:hint="eastAsia"/>
                <w:kern w:val="0"/>
                <w:sz w:val="18"/>
                <w:szCs w:val="18"/>
              </w:rPr>
              <w:t>A</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1</w:t>
            </w:r>
          </w:p>
        </w:tc>
        <w:tc>
          <w:tcPr>
            <w:tcW w:w="943" w:type="pct"/>
          </w:tcPr>
          <w:p w:rsidR="00792E45" w:rsidRPr="00A00895" w:rsidRDefault="00792E45" w:rsidP="00AC1E43">
            <w:pPr>
              <w:autoSpaceDE w:val="0"/>
              <w:autoSpaceDN w:val="0"/>
              <w:adjustRightInd w:val="0"/>
              <w:snapToGrid w:val="0"/>
              <w:rPr>
                <w:sz w:val="18"/>
              </w:rPr>
            </w:pPr>
            <w:r w:rsidRPr="00A00895">
              <w:rPr>
                <w:rFonts w:hint="eastAsia"/>
                <w:sz w:val="18"/>
              </w:rPr>
              <w:t>预约赎回标志</w:t>
            </w:r>
          </w:p>
        </w:tc>
        <w:tc>
          <w:tcPr>
            <w:tcW w:w="926" w:type="pct"/>
          </w:tcPr>
          <w:p w:rsidR="00792E45" w:rsidRPr="00A00895" w:rsidRDefault="00792E45" w:rsidP="00AC1E43">
            <w:pPr>
              <w:autoSpaceDE w:val="0"/>
              <w:autoSpaceDN w:val="0"/>
              <w:adjustRightInd w:val="0"/>
              <w:snapToGrid w:val="0"/>
              <w:rPr>
                <w:sz w:val="18"/>
              </w:rPr>
            </w:pPr>
            <w:r w:rsidRPr="00A00895">
              <w:rPr>
                <w:sz w:val="18"/>
              </w:rPr>
              <w:t>0-</w:t>
            </w:r>
            <w:r w:rsidRPr="00A00895">
              <w:rPr>
                <w:rFonts w:hint="eastAsia"/>
                <w:sz w:val="18"/>
              </w:rPr>
              <w:t>非预约赎回</w:t>
            </w:r>
            <w:r w:rsidRPr="00A00895">
              <w:rPr>
                <w:sz w:val="18"/>
              </w:rPr>
              <w:t xml:space="preserve">  1-</w:t>
            </w:r>
            <w:r w:rsidRPr="00A00895">
              <w:rPr>
                <w:rFonts w:hint="eastAsia"/>
                <w:sz w:val="18"/>
              </w:rPr>
              <w:t>预约赎回</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kern w:val="0"/>
                <w:sz w:val="18"/>
                <w:szCs w:val="18"/>
              </w:rPr>
              <w:t>276</w:t>
            </w:r>
          </w:p>
        </w:tc>
        <w:tc>
          <w:tcPr>
            <w:tcW w:w="1570" w:type="pct"/>
          </w:tcPr>
          <w:p w:rsidR="00792E45" w:rsidRPr="00A00895" w:rsidRDefault="00792E45" w:rsidP="00AC1E43">
            <w:pPr>
              <w:widowControl/>
              <w:rPr>
                <w:kern w:val="0"/>
                <w:sz w:val="18"/>
                <w:szCs w:val="18"/>
              </w:rPr>
            </w:pPr>
            <w:r w:rsidRPr="00A00895">
              <w:rPr>
                <w:kern w:val="0"/>
                <w:sz w:val="18"/>
                <w:szCs w:val="18"/>
              </w:rPr>
              <w:t>FeeCalculator</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461" w:type="pct"/>
          </w:tcPr>
          <w:p w:rsidR="00792E45" w:rsidRPr="00A00895" w:rsidRDefault="00792E45" w:rsidP="00AC1E43">
            <w:pPr>
              <w:widowControl/>
              <w:rPr>
                <w:kern w:val="0"/>
                <w:sz w:val="18"/>
                <w:szCs w:val="18"/>
              </w:rPr>
            </w:pPr>
            <w:r w:rsidRPr="00A00895">
              <w:rPr>
                <w:kern w:val="0"/>
                <w:sz w:val="18"/>
                <w:szCs w:val="18"/>
              </w:rPr>
              <w:t>1</w:t>
            </w:r>
          </w:p>
        </w:tc>
        <w:tc>
          <w:tcPr>
            <w:tcW w:w="943" w:type="pct"/>
          </w:tcPr>
          <w:p w:rsidR="00792E45" w:rsidRPr="00A00895" w:rsidRDefault="00792E45" w:rsidP="00AC1E43">
            <w:pPr>
              <w:widowControl/>
              <w:rPr>
                <w:kern w:val="0"/>
                <w:sz w:val="18"/>
                <w:szCs w:val="18"/>
              </w:rPr>
            </w:pPr>
            <w:r w:rsidRPr="00A00895">
              <w:rPr>
                <w:kern w:val="0"/>
                <w:sz w:val="18"/>
                <w:szCs w:val="18"/>
              </w:rPr>
              <w:t>计费人</w:t>
            </w:r>
          </w:p>
        </w:tc>
        <w:tc>
          <w:tcPr>
            <w:tcW w:w="926" w:type="pct"/>
          </w:tcPr>
          <w:p w:rsidR="00792E45" w:rsidRPr="00A00895" w:rsidRDefault="00792E45" w:rsidP="00AC1E43">
            <w:pPr>
              <w:widowControl/>
              <w:rPr>
                <w:kern w:val="0"/>
                <w:sz w:val="18"/>
                <w:szCs w:val="18"/>
              </w:rPr>
            </w:pPr>
            <w:r w:rsidRPr="00A00895">
              <w:rPr>
                <w:kern w:val="0"/>
                <w:sz w:val="18"/>
                <w:szCs w:val="18"/>
              </w:rPr>
              <w:t>0-TA</w:t>
            </w:r>
            <w:r w:rsidRPr="00A00895">
              <w:rPr>
                <w:kern w:val="0"/>
                <w:sz w:val="18"/>
                <w:szCs w:val="18"/>
              </w:rPr>
              <w:t>计费</w:t>
            </w:r>
            <w:r w:rsidRPr="00A00895">
              <w:rPr>
                <w:kern w:val="0"/>
                <w:sz w:val="18"/>
                <w:szCs w:val="18"/>
              </w:rPr>
              <w:t xml:space="preserve">  1-</w:t>
            </w:r>
            <w:r w:rsidRPr="00A00895">
              <w:rPr>
                <w:kern w:val="0"/>
                <w:sz w:val="18"/>
                <w:szCs w:val="18"/>
              </w:rPr>
              <w:t>基金计费</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kern w:val="0"/>
                <w:sz w:val="18"/>
                <w:szCs w:val="18"/>
              </w:rPr>
              <w:t>506</w:t>
            </w:r>
          </w:p>
        </w:tc>
        <w:tc>
          <w:tcPr>
            <w:tcW w:w="1570" w:type="pct"/>
          </w:tcPr>
          <w:p w:rsidR="00792E45" w:rsidRPr="00A00895" w:rsidRDefault="00792E45" w:rsidP="00AC1E43">
            <w:pPr>
              <w:widowControl/>
              <w:rPr>
                <w:kern w:val="0"/>
                <w:sz w:val="18"/>
                <w:szCs w:val="18"/>
              </w:rPr>
            </w:pPr>
            <w:r w:rsidRPr="00A00895">
              <w:rPr>
                <w:kern w:val="0"/>
                <w:sz w:val="18"/>
                <w:szCs w:val="18"/>
              </w:rPr>
              <w:t>HandleCharge</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461" w:type="pct"/>
          </w:tcPr>
          <w:p w:rsidR="00792E45" w:rsidRPr="00A00895" w:rsidRDefault="00792E45" w:rsidP="00AC1E43">
            <w:r w:rsidRPr="00A00895">
              <w:rPr>
                <w:kern w:val="0"/>
                <w:sz w:val="18"/>
                <w:szCs w:val="18"/>
              </w:rPr>
              <w:t>1</w:t>
            </w:r>
            <w:r w:rsidRPr="00A00895">
              <w:rPr>
                <w:rFonts w:hint="eastAsia"/>
                <w:kern w:val="0"/>
                <w:sz w:val="18"/>
                <w:szCs w:val="18"/>
              </w:rPr>
              <w:t>0</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p>
        </w:tc>
        <w:tc>
          <w:tcPr>
            <w:tcW w:w="943" w:type="pct"/>
          </w:tcPr>
          <w:p w:rsidR="00792E45" w:rsidRPr="00A00895" w:rsidRDefault="00792E45" w:rsidP="00AC1E43">
            <w:pPr>
              <w:widowControl/>
              <w:rPr>
                <w:kern w:val="0"/>
                <w:sz w:val="18"/>
                <w:szCs w:val="18"/>
              </w:rPr>
            </w:pPr>
            <w:r w:rsidRPr="00A00895">
              <w:rPr>
                <w:kern w:val="0"/>
                <w:sz w:val="18"/>
                <w:szCs w:val="18"/>
              </w:rPr>
              <w:t>经手费</w:t>
            </w:r>
          </w:p>
        </w:tc>
        <w:tc>
          <w:tcPr>
            <w:tcW w:w="926" w:type="pct"/>
          </w:tcPr>
          <w:p w:rsidR="00792E45" w:rsidRPr="00A00895" w:rsidRDefault="00792E45" w:rsidP="00AC1E43">
            <w:pPr>
              <w:widowControl/>
              <w:rPr>
                <w:kern w:val="0"/>
                <w:sz w:val="18"/>
                <w:szCs w:val="18"/>
              </w:rPr>
            </w:pPr>
            <w:r w:rsidRPr="00A00895">
              <w:rPr>
                <w:kern w:val="0"/>
                <w:sz w:val="18"/>
                <w:szCs w:val="18"/>
              </w:rPr>
              <w:t xml:space="preserve">　</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495"/>
          <w:jc w:val="center"/>
        </w:trPr>
        <w:tc>
          <w:tcPr>
            <w:tcW w:w="285" w:type="pct"/>
          </w:tcPr>
          <w:p w:rsidR="00792E45" w:rsidRPr="00A00895" w:rsidRDefault="00792E45" w:rsidP="00AC1E43">
            <w:pPr>
              <w:widowControl/>
              <w:rPr>
                <w:kern w:val="0"/>
                <w:sz w:val="18"/>
                <w:szCs w:val="18"/>
              </w:rPr>
            </w:pPr>
            <w:r w:rsidRPr="00A00895">
              <w:rPr>
                <w:kern w:val="0"/>
                <w:sz w:val="18"/>
                <w:szCs w:val="18"/>
              </w:rPr>
              <w:t>507</w:t>
            </w:r>
          </w:p>
        </w:tc>
        <w:tc>
          <w:tcPr>
            <w:tcW w:w="1570" w:type="pct"/>
          </w:tcPr>
          <w:p w:rsidR="00792E45" w:rsidRPr="00A00895" w:rsidRDefault="00792E45" w:rsidP="00AC1E43">
            <w:pPr>
              <w:widowControl/>
              <w:rPr>
                <w:kern w:val="0"/>
                <w:sz w:val="18"/>
                <w:szCs w:val="18"/>
              </w:rPr>
            </w:pPr>
            <w:r w:rsidRPr="00A00895">
              <w:rPr>
                <w:kern w:val="0"/>
                <w:sz w:val="18"/>
                <w:szCs w:val="18"/>
              </w:rPr>
              <w:t>UndistributeMonetaryIncome</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461" w:type="pct"/>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943" w:type="pct"/>
          </w:tcPr>
          <w:p w:rsidR="00792E45" w:rsidRPr="00A00895" w:rsidRDefault="00792E45" w:rsidP="00AC1E43">
            <w:pPr>
              <w:widowControl/>
              <w:rPr>
                <w:kern w:val="0"/>
                <w:sz w:val="18"/>
                <w:szCs w:val="18"/>
              </w:rPr>
            </w:pPr>
            <w:r w:rsidRPr="00A00895">
              <w:rPr>
                <w:kern w:val="0"/>
                <w:sz w:val="18"/>
                <w:szCs w:val="18"/>
              </w:rPr>
              <w:t>货币基金未付收益金额</w:t>
            </w:r>
          </w:p>
        </w:tc>
        <w:tc>
          <w:tcPr>
            <w:tcW w:w="926" w:type="pct"/>
          </w:tcPr>
          <w:p w:rsidR="00792E45" w:rsidRPr="00A00895" w:rsidRDefault="00B41F72" w:rsidP="00AC1E43">
            <w:pPr>
              <w:widowControl/>
              <w:rPr>
                <w:kern w:val="0"/>
                <w:sz w:val="18"/>
                <w:szCs w:val="18"/>
              </w:rPr>
            </w:pPr>
            <w:r>
              <w:rPr>
                <w:rFonts w:ascii="宋体" w:hAnsi="宋体" w:hint="eastAsia"/>
                <w:kern w:val="0"/>
                <w:sz w:val="18"/>
              </w:rPr>
              <w:t>货币基金为Y项</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495"/>
          <w:jc w:val="center"/>
        </w:trPr>
        <w:tc>
          <w:tcPr>
            <w:tcW w:w="285" w:type="pct"/>
          </w:tcPr>
          <w:p w:rsidR="00792E45" w:rsidRPr="00A00895" w:rsidRDefault="00792E45" w:rsidP="00AC1E43">
            <w:pPr>
              <w:widowControl/>
              <w:rPr>
                <w:kern w:val="0"/>
                <w:sz w:val="18"/>
                <w:szCs w:val="18"/>
              </w:rPr>
            </w:pPr>
            <w:r w:rsidRPr="00A00895">
              <w:rPr>
                <w:kern w:val="0"/>
                <w:sz w:val="18"/>
                <w:szCs w:val="18"/>
              </w:rPr>
              <w:t>510</w:t>
            </w:r>
          </w:p>
        </w:tc>
        <w:tc>
          <w:tcPr>
            <w:tcW w:w="1570" w:type="pct"/>
          </w:tcPr>
          <w:p w:rsidR="00792E45" w:rsidRPr="00A00895" w:rsidRDefault="00792E45" w:rsidP="00AC1E43">
            <w:pPr>
              <w:widowControl/>
              <w:rPr>
                <w:kern w:val="0"/>
                <w:sz w:val="18"/>
                <w:szCs w:val="18"/>
              </w:rPr>
            </w:pPr>
            <w:r w:rsidRPr="00A00895">
              <w:rPr>
                <w:kern w:val="0"/>
                <w:sz w:val="18"/>
                <w:szCs w:val="18"/>
              </w:rPr>
              <w:t>UndistributeMonetaryIncomeFlag</w:t>
            </w:r>
          </w:p>
        </w:tc>
        <w:tc>
          <w:tcPr>
            <w:tcW w:w="343" w:type="pct"/>
          </w:tcPr>
          <w:p w:rsidR="00792E45" w:rsidRPr="00A00895" w:rsidRDefault="00792E45" w:rsidP="00AC1E43">
            <w:pPr>
              <w:widowControl/>
              <w:rPr>
                <w:kern w:val="0"/>
                <w:sz w:val="18"/>
                <w:szCs w:val="18"/>
              </w:rPr>
            </w:pPr>
            <w:r w:rsidRPr="00A00895">
              <w:rPr>
                <w:kern w:val="0"/>
                <w:sz w:val="18"/>
                <w:szCs w:val="18"/>
              </w:rPr>
              <w:t>C</w:t>
            </w:r>
          </w:p>
        </w:tc>
        <w:tc>
          <w:tcPr>
            <w:tcW w:w="461" w:type="pct"/>
          </w:tcPr>
          <w:p w:rsidR="00792E45" w:rsidRPr="00A00895" w:rsidRDefault="00792E45" w:rsidP="00AC1E43">
            <w:pPr>
              <w:widowControl/>
              <w:rPr>
                <w:kern w:val="0"/>
                <w:sz w:val="18"/>
                <w:szCs w:val="18"/>
              </w:rPr>
            </w:pPr>
            <w:r w:rsidRPr="00A00895">
              <w:rPr>
                <w:kern w:val="0"/>
                <w:sz w:val="18"/>
                <w:szCs w:val="18"/>
              </w:rPr>
              <w:t>1</w:t>
            </w:r>
          </w:p>
        </w:tc>
        <w:tc>
          <w:tcPr>
            <w:tcW w:w="943" w:type="pct"/>
          </w:tcPr>
          <w:p w:rsidR="00792E45" w:rsidRPr="00A00895" w:rsidRDefault="00792E45" w:rsidP="00AC1E43">
            <w:pPr>
              <w:widowControl/>
              <w:rPr>
                <w:kern w:val="0"/>
                <w:sz w:val="18"/>
                <w:szCs w:val="18"/>
              </w:rPr>
            </w:pPr>
            <w:r w:rsidRPr="00A00895">
              <w:rPr>
                <w:kern w:val="0"/>
                <w:sz w:val="18"/>
                <w:szCs w:val="18"/>
              </w:rPr>
              <w:t>货币基金未付收益金额正负</w:t>
            </w:r>
          </w:p>
        </w:tc>
        <w:tc>
          <w:tcPr>
            <w:tcW w:w="926" w:type="pct"/>
          </w:tcPr>
          <w:p w:rsidR="00533F58" w:rsidRDefault="00792E45" w:rsidP="00533F58">
            <w:pPr>
              <w:widowControl/>
              <w:rPr>
                <w:kern w:val="0"/>
                <w:sz w:val="18"/>
                <w:szCs w:val="18"/>
              </w:rPr>
            </w:pPr>
            <w:r w:rsidRPr="00A00895">
              <w:rPr>
                <w:kern w:val="0"/>
                <w:sz w:val="18"/>
                <w:szCs w:val="18"/>
              </w:rPr>
              <w:t>‘</w:t>
            </w:r>
            <w:smartTag w:uri="urn:schemas-microsoft-com:office:smarttags" w:element="chmetcnv">
              <w:smartTagPr>
                <w:attr w:name="TCSC" w:val="0"/>
                <w:attr w:name="NumberType" w:val="1"/>
                <w:attr w:name="Negative" w:val="False"/>
                <w:attr w:name="HasSpace" w:val="False"/>
                <w:attr w:name="SourceValue" w:val="0"/>
                <w:attr w:name="UnitName" w:val="’"/>
              </w:smartTagPr>
              <w:r w:rsidRPr="00A00895">
                <w:rPr>
                  <w:kern w:val="0"/>
                  <w:sz w:val="18"/>
                  <w:szCs w:val="18"/>
                </w:rPr>
                <w:t>0’</w:t>
              </w:r>
            </w:smartTag>
            <w:r w:rsidRPr="00A00895">
              <w:rPr>
                <w:kern w:val="0"/>
                <w:sz w:val="18"/>
                <w:szCs w:val="18"/>
              </w:rPr>
              <w:t>:</w:t>
            </w:r>
            <w:r w:rsidRPr="00A00895">
              <w:rPr>
                <w:kern w:val="0"/>
                <w:sz w:val="18"/>
                <w:szCs w:val="18"/>
              </w:rPr>
              <w:t>正</w:t>
            </w:r>
            <w:r w:rsidRPr="00A00895">
              <w:rPr>
                <w:kern w:val="0"/>
                <w:sz w:val="18"/>
                <w:szCs w:val="18"/>
              </w:rPr>
              <w:t xml:space="preserve">  ‘</w:t>
            </w:r>
            <w:smartTag w:uri="urn:schemas-microsoft-com:office:smarttags" w:element="chmetcnv">
              <w:smartTagPr>
                <w:attr w:name="TCSC" w:val="0"/>
                <w:attr w:name="NumberType" w:val="1"/>
                <w:attr w:name="Negative" w:val="False"/>
                <w:attr w:name="HasSpace" w:val="False"/>
                <w:attr w:name="SourceValue" w:val="1"/>
                <w:attr w:name="UnitName" w:val="’"/>
              </w:smartTagPr>
              <w:r w:rsidRPr="00A00895">
                <w:rPr>
                  <w:kern w:val="0"/>
                  <w:sz w:val="18"/>
                  <w:szCs w:val="18"/>
                </w:rPr>
                <w:t>1’</w:t>
              </w:r>
            </w:smartTag>
            <w:r w:rsidRPr="00A00895">
              <w:rPr>
                <w:kern w:val="0"/>
                <w:sz w:val="18"/>
                <w:szCs w:val="18"/>
              </w:rPr>
              <w:t>:</w:t>
            </w:r>
            <w:r w:rsidRPr="00A00895">
              <w:rPr>
                <w:kern w:val="0"/>
                <w:sz w:val="18"/>
                <w:szCs w:val="18"/>
              </w:rPr>
              <w:t>负</w:t>
            </w:r>
          </w:p>
          <w:p w:rsidR="00792E45" w:rsidRPr="00A00895" w:rsidRDefault="00533F58" w:rsidP="00533F58">
            <w:pPr>
              <w:widowControl/>
              <w:rPr>
                <w:kern w:val="0"/>
                <w:sz w:val="18"/>
                <w:szCs w:val="18"/>
              </w:rPr>
            </w:pPr>
            <w:r>
              <w:rPr>
                <w:rFonts w:ascii="宋体" w:hAnsi="宋体" w:hint="eastAsia"/>
                <w:kern w:val="0"/>
                <w:sz w:val="18"/>
              </w:rPr>
              <w:t>货币基金为Y项</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kern w:val="0"/>
                <w:sz w:val="18"/>
                <w:szCs w:val="18"/>
              </w:rPr>
              <w:t>540</w:t>
            </w:r>
          </w:p>
        </w:tc>
        <w:tc>
          <w:tcPr>
            <w:tcW w:w="1570" w:type="pct"/>
          </w:tcPr>
          <w:p w:rsidR="00792E45" w:rsidRPr="00A00895" w:rsidRDefault="00792E45" w:rsidP="00AC1E43">
            <w:pPr>
              <w:widowControl/>
              <w:rPr>
                <w:kern w:val="0"/>
                <w:sz w:val="18"/>
                <w:szCs w:val="18"/>
              </w:rPr>
            </w:pPr>
            <w:r w:rsidRPr="00A00895">
              <w:rPr>
                <w:kern w:val="0"/>
                <w:sz w:val="18"/>
                <w:szCs w:val="18"/>
              </w:rPr>
              <w:t>BackFare</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461" w:type="pct"/>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943" w:type="pct"/>
          </w:tcPr>
          <w:p w:rsidR="00792E45" w:rsidRPr="00A00895" w:rsidRDefault="00792E45" w:rsidP="00AC1E43">
            <w:pPr>
              <w:widowControl/>
              <w:rPr>
                <w:kern w:val="0"/>
                <w:sz w:val="18"/>
                <w:szCs w:val="18"/>
              </w:rPr>
            </w:pPr>
            <w:r w:rsidRPr="00A00895">
              <w:rPr>
                <w:kern w:val="0"/>
                <w:sz w:val="18"/>
                <w:szCs w:val="18"/>
              </w:rPr>
              <w:t>后收费</w:t>
            </w:r>
          </w:p>
        </w:tc>
        <w:tc>
          <w:tcPr>
            <w:tcW w:w="926" w:type="pct"/>
          </w:tcPr>
          <w:p w:rsidR="00792E45" w:rsidRPr="00A00895" w:rsidRDefault="00792E45" w:rsidP="00AC1E43">
            <w:pPr>
              <w:widowControl/>
              <w:rPr>
                <w:kern w:val="0"/>
                <w:sz w:val="18"/>
                <w:szCs w:val="18"/>
              </w:rPr>
            </w:pPr>
            <w:r w:rsidRPr="00A00895">
              <w:rPr>
                <w:kern w:val="0"/>
                <w:sz w:val="18"/>
                <w:szCs w:val="18"/>
              </w:rPr>
              <w:t xml:space="preserve">　</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kern w:val="0"/>
                <w:sz w:val="18"/>
                <w:szCs w:val="18"/>
              </w:rPr>
              <w:t>543</w:t>
            </w:r>
          </w:p>
        </w:tc>
        <w:tc>
          <w:tcPr>
            <w:tcW w:w="1570" w:type="pct"/>
          </w:tcPr>
          <w:p w:rsidR="00792E45" w:rsidRPr="00A00895" w:rsidRDefault="00792E45" w:rsidP="00AC1E43">
            <w:pPr>
              <w:widowControl/>
              <w:rPr>
                <w:kern w:val="0"/>
                <w:sz w:val="18"/>
                <w:szCs w:val="18"/>
              </w:rPr>
            </w:pPr>
            <w:r w:rsidRPr="00A00895">
              <w:rPr>
                <w:kern w:val="0"/>
                <w:sz w:val="18"/>
                <w:szCs w:val="18"/>
              </w:rPr>
              <w:t>AchievementPay</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461" w:type="pct"/>
          </w:tcPr>
          <w:p w:rsidR="00792E45" w:rsidRPr="00A00895" w:rsidRDefault="00792E45" w:rsidP="00AC1E43">
            <w:r w:rsidRPr="00A00895">
              <w:rPr>
                <w:kern w:val="0"/>
                <w:sz w:val="18"/>
                <w:szCs w:val="18"/>
              </w:rPr>
              <w:t>16(</w:t>
            </w:r>
            <w:r w:rsidRPr="00A00895">
              <w:rPr>
                <w:rFonts w:ascii="宋体" w:hAnsi="宋体" w:hint="eastAsia"/>
                <w:kern w:val="0"/>
                <w:sz w:val="18"/>
                <w:szCs w:val="18"/>
              </w:rPr>
              <w:t>两</w:t>
            </w:r>
            <w:r w:rsidRPr="00A00895">
              <w:rPr>
                <w:rFonts w:ascii="宋体" w:hAnsi="宋体" w:hint="eastAsia"/>
                <w:kern w:val="0"/>
                <w:sz w:val="18"/>
                <w:szCs w:val="18"/>
              </w:rPr>
              <w:lastRenderedPageBreak/>
              <w:t>位小数</w:t>
            </w:r>
            <w:r w:rsidRPr="00A00895">
              <w:rPr>
                <w:kern w:val="0"/>
                <w:sz w:val="18"/>
                <w:szCs w:val="18"/>
              </w:rPr>
              <w:t>)</w:t>
            </w:r>
          </w:p>
        </w:tc>
        <w:tc>
          <w:tcPr>
            <w:tcW w:w="943" w:type="pct"/>
          </w:tcPr>
          <w:p w:rsidR="00792E45" w:rsidRPr="00A00895" w:rsidRDefault="00792E45" w:rsidP="00AC1E43">
            <w:pPr>
              <w:widowControl/>
              <w:rPr>
                <w:kern w:val="0"/>
                <w:sz w:val="18"/>
                <w:szCs w:val="18"/>
              </w:rPr>
            </w:pPr>
            <w:r w:rsidRPr="00A00895">
              <w:rPr>
                <w:kern w:val="0"/>
                <w:sz w:val="18"/>
                <w:szCs w:val="18"/>
              </w:rPr>
              <w:lastRenderedPageBreak/>
              <w:t>业绩报酬</w:t>
            </w:r>
          </w:p>
        </w:tc>
        <w:tc>
          <w:tcPr>
            <w:tcW w:w="926" w:type="pct"/>
          </w:tcPr>
          <w:p w:rsidR="00792E45" w:rsidRPr="00A00895" w:rsidRDefault="00792E45" w:rsidP="00AC1E43">
            <w:pPr>
              <w:widowControl/>
              <w:rPr>
                <w:kern w:val="0"/>
                <w:sz w:val="18"/>
                <w:szCs w:val="18"/>
              </w:rPr>
            </w:pPr>
            <w:r w:rsidRPr="00A00895">
              <w:rPr>
                <w:kern w:val="0"/>
                <w:sz w:val="18"/>
                <w:szCs w:val="18"/>
              </w:rPr>
              <w:t xml:space="preserve">　</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rFonts w:hint="eastAsia"/>
                <w:kern w:val="0"/>
                <w:sz w:val="18"/>
                <w:szCs w:val="18"/>
              </w:rPr>
              <w:lastRenderedPageBreak/>
              <w:t>608</w:t>
            </w:r>
          </w:p>
        </w:tc>
        <w:tc>
          <w:tcPr>
            <w:tcW w:w="1570" w:type="pct"/>
          </w:tcPr>
          <w:p w:rsidR="00792E45" w:rsidRPr="00A00895" w:rsidRDefault="00792E45" w:rsidP="00AC1E43">
            <w:pPr>
              <w:widowControl/>
              <w:rPr>
                <w:kern w:val="0"/>
                <w:sz w:val="18"/>
                <w:szCs w:val="18"/>
              </w:rPr>
            </w:pPr>
            <w:r w:rsidRPr="00A00895">
              <w:rPr>
                <w:kern w:val="0"/>
                <w:sz w:val="18"/>
                <w:szCs w:val="18"/>
              </w:rPr>
              <w:t>AchievementPay</w:t>
            </w:r>
            <w:r w:rsidRPr="00A00895">
              <w:rPr>
                <w:rFonts w:hint="eastAsia"/>
                <w:kern w:val="0"/>
                <w:sz w:val="18"/>
                <w:szCs w:val="18"/>
              </w:rPr>
              <w:t>Flag</w:t>
            </w:r>
          </w:p>
        </w:tc>
        <w:tc>
          <w:tcPr>
            <w:tcW w:w="343" w:type="pct"/>
          </w:tcPr>
          <w:p w:rsidR="00792E45" w:rsidRPr="00A00895" w:rsidRDefault="00792E45" w:rsidP="00AC1E43">
            <w:pPr>
              <w:widowControl/>
              <w:rPr>
                <w:kern w:val="0"/>
                <w:sz w:val="18"/>
                <w:szCs w:val="18"/>
              </w:rPr>
            </w:pPr>
            <w:r w:rsidRPr="00A00895">
              <w:rPr>
                <w:kern w:val="0"/>
                <w:sz w:val="18"/>
                <w:szCs w:val="18"/>
              </w:rPr>
              <w:t>C</w:t>
            </w:r>
          </w:p>
        </w:tc>
        <w:tc>
          <w:tcPr>
            <w:tcW w:w="461" w:type="pct"/>
          </w:tcPr>
          <w:p w:rsidR="00792E45" w:rsidRPr="00A00895" w:rsidRDefault="00792E45" w:rsidP="00AC1E43">
            <w:pPr>
              <w:widowControl/>
              <w:rPr>
                <w:kern w:val="0"/>
                <w:sz w:val="18"/>
                <w:szCs w:val="18"/>
              </w:rPr>
            </w:pPr>
            <w:r w:rsidRPr="00A00895">
              <w:rPr>
                <w:kern w:val="0"/>
                <w:sz w:val="18"/>
                <w:szCs w:val="18"/>
              </w:rPr>
              <w:t>1</w:t>
            </w:r>
          </w:p>
        </w:tc>
        <w:tc>
          <w:tcPr>
            <w:tcW w:w="943"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业绩报酬正负</w:t>
            </w:r>
          </w:p>
        </w:tc>
        <w:tc>
          <w:tcPr>
            <w:tcW w:w="926" w:type="pct"/>
          </w:tcPr>
          <w:p w:rsidR="00792E45" w:rsidRPr="00A00895" w:rsidRDefault="00792E45" w:rsidP="00AC1E43">
            <w:pPr>
              <w:widowControl/>
              <w:rPr>
                <w:kern w:val="0"/>
                <w:sz w:val="18"/>
                <w:szCs w:val="18"/>
              </w:rPr>
            </w:pPr>
            <w:r w:rsidRPr="00A00895">
              <w:rPr>
                <w:rFonts w:hint="eastAsia"/>
                <w:kern w:val="0"/>
                <w:sz w:val="18"/>
                <w:szCs w:val="18"/>
              </w:rPr>
              <w:t>负数表示业绩补偿</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kern w:val="0"/>
                <w:sz w:val="18"/>
                <w:szCs w:val="18"/>
              </w:rPr>
              <w:t>32</w:t>
            </w:r>
          </w:p>
        </w:tc>
        <w:tc>
          <w:tcPr>
            <w:tcW w:w="1570" w:type="pct"/>
          </w:tcPr>
          <w:p w:rsidR="00792E45" w:rsidRPr="00A00895" w:rsidRDefault="00792E45" w:rsidP="00AC1E43">
            <w:pPr>
              <w:widowControl/>
              <w:rPr>
                <w:kern w:val="0"/>
                <w:sz w:val="18"/>
                <w:szCs w:val="18"/>
              </w:rPr>
            </w:pPr>
            <w:r w:rsidRPr="00A00895">
              <w:rPr>
                <w:kern w:val="0"/>
                <w:sz w:val="18"/>
                <w:szCs w:val="18"/>
              </w:rPr>
              <w:t>TransactionCfmDate</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461" w:type="pct"/>
          </w:tcPr>
          <w:p w:rsidR="00792E45" w:rsidRPr="00A00895" w:rsidRDefault="00792E45" w:rsidP="00AC1E43">
            <w:pPr>
              <w:widowControl/>
              <w:rPr>
                <w:kern w:val="0"/>
                <w:sz w:val="18"/>
                <w:szCs w:val="18"/>
              </w:rPr>
            </w:pPr>
            <w:r w:rsidRPr="00A00895">
              <w:rPr>
                <w:kern w:val="0"/>
                <w:sz w:val="18"/>
                <w:szCs w:val="18"/>
              </w:rPr>
              <w:t>8</w:t>
            </w:r>
          </w:p>
        </w:tc>
        <w:tc>
          <w:tcPr>
            <w:tcW w:w="943" w:type="pct"/>
          </w:tcPr>
          <w:p w:rsidR="00792E45" w:rsidRPr="00A00895" w:rsidRDefault="00792E45" w:rsidP="00AC1E43">
            <w:pPr>
              <w:widowControl/>
              <w:rPr>
                <w:kern w:val="0"/>
                <w:sz w:val="18"/>
                <w:szCs w:val="18"/>
              </w:rPr>
            </w:pPr>
            <w:r w:rsidRPr="00A00895">
              <w:rPr>
                <w:kern w:val="0"/>
                <w:sz w:val="18"/>
                <w:szCs w:val="18"/>
              </w:rPr>
              <w:t>交易确认日期</w:t>
            </w:r>
          </w:p>
        </w:tc>
        <w:tc>
          <w:tcPr>
            <w:tcW w:w="926"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7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kern w:val="0"/>
                <w:sz w:val="18"/>
                <w:szCs w:val="18"/>
              </w:rPr>
              <w:t>137</w:t>
            </w:r>
          </w:p>
        </w:tc>
        <w:tc>
          <w:tcPr>
            <w:tcW w:w="1570" w:type="pct"/>
          </w:tcPr>
          <w:p w:rsidR="00792E45" w:rsidRPr="00A00895" w:rsidRDefault="00792E45" w:rsidP="00AC1E43">
            <w:pPr>
              <w:widowControl/>
              <w:rPr>
                <w:kern w:val="0"/>
                <w:sz w:val="18"/>
                <w:szCs w:val="18"/>
              </w:rPr>
            </w:pPr>
            <w:r w:rsidRPr="00A00895">
              <w:rPr>
                <w:kern w:val="0"/>
                <w:sz w:val="18"/>
                <w:szCs w:val="18"/>
              </w:rPr>
              <w:t>TASerialNO</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461" w:type="pct"/>
          </w:tcPr>
          <w:p w:rsidR="00792E45" w:rsidRPr="00A00895" w:rsidRDefault="00792E45" w:rsidP="00AC1E43">
            <w:pPr>
              <w:widowControl/>
              <w:rPr>
                <w:kern w:val="0"/>
                <w:sz w:val="18"/>
                <w:szCs w:val="18"/>
              </w:rPr>
            </w:pPr>
            <w:r w:rsidRPr="00A00895">
              <w:rPr>
                <w:kern w:val="0"/>
                <w:sz w:val="18"/>
                <w:szCs w:val="18"/>
              </w:rPr>
              <w:t>20</w:t>
            </w:r>
          </w:p>
        </w:tc>
        <w:tc>
          <w:tcPr>
            <w:tcW w:w="943" w:type="pct"/>
          </w:tcPr>
          <w:p w:rsidR="00792E45" w:rsidRPr="00A00895" w:rsidRDefault="00792E45" w:rsidP="00AC1E43">
            <w:pPr>
              <w:widowControl/>
              <w:rPr>
                <w:kern w:val="0"/>
                <w:sz w:val="18"/>
                <w:szCs w:val="18"/>
              </w:rPr>
            </w:pPr>
            <w:r w:rsidRPr="00A00895">
              <w:rPr>
                <w:kern w:val="0"/>
                <w:sz w:val="18"/>
                <w:szCs w:val="18"/>
              </w:rPr>
              <w:t>TA</w:t>
            </w:r>
            <w:r w:rsidRPr="00A00895">
              <w:rPr>
                <w:kern w:val="0"/>
                <w:sz w:val="18"/>
                <w:szCs w:val="18"/>
              </w:rPr>
              <w:t>确认流水号</w:t>
            </w:r>
          </w:p>
        </w:tc>
        <w:tc>
          <w:tcPr>
            <w:tcW w:w="926" w:type="pct"/>
          </w:tcPr>
          <w:p w:rsidR="00792E45" w:rsidRPr="00A00895" w:rsidRDefault="00792E45" w:rsidP="00AC1E43">
            <w:pPr>
              <w:widowControl/>
              <w:rPr>
                <w:kern w:val="0"/>
                <w:sz w:val="18"/>
                <w:szCs w:val="18"/>
              </w:rPr>
            </w:pPr>
            <w:r w:rsidRPr="00A00895">
              <w:rPr>
                <w:kern w:val="0"/>
                <w:sz w:val="18"/>
                <w:szCs w:val="18"/>
              </w:rPr>
              <w:t xml:space="preserve">　</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300"/>
          <w:jc w:val="center"/>
        </w:trPr>
        <w:tc>
          <w:tcPr>
            <w:tcW w:w="285" w:type="pct"/>
          </w:tcPr>
          <w:p w:rsidR="00792E45" w:rsidRPr="00A00895" w:rsidRDefault="00792E45" w:rsidP="00AC1E43">
            <w:pPr>
              <w:widowControl/>
              <w:rPr>
                <w:kern w:val="0"/>
                <w:sz w:val="18"/>
                <w:szCs w:val="18"/>
              </w:rPr>
            </w:pPr>
            <w:r w:rsidRPr="00A00895">
              <w:rPr>
                <w:kern w:val="0"/>
                <w:sz w:val="18"/>
                <w:szCs w:val="18"/>
              </w:rPr>
              <w:t>264</w:t>
            </w:r>
          </w:p>
        </w:tc>
        <w:tc>
          <w:tcPr>
            <w:tcW w:w="1570" w:type="pct"/>
          </w:tcPr>
          <w:p w:rsidR="00792E45" w:rsidRPr="00A00895" w:rsidRDefault="00792E45" w:rsidP="00AC1E43">
            <w:pPr>
              <w:widowControl/>
              <w:rPr>
                <w:kern w:val="0"/>
                <w:sz w:val="18"/>
                <w:szCs w:val="18"/>
              </w:rPr>
            </w:pPr>
            <w:r w:rsidRPr="00A00895">
              <w:rPr>
                <w:kern w:val="0"/>
                <w:sz w:val="18"/>
                <w:szCs w:val="18"/>
              </w:rPr>
              <w:t>DetailFlag</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461" w:type="pct"/>
          </w:tcPr>
          <w:p w:rsidR="00792E45" w:rsidRPr="00A00895" w:rsidRDefault="00792E45" w:rsidP="00AC1E43">
            <w:pPr>
              <w:widowControl/>
              <w:rPr>
                <w:kern w:val="0"/>
                <w:sz w:val="18"/>
                <w:szCs w:val="18"/>
              </w:rPr>
            </w:pPr>
            <w:r w:rsidRPr="00A00895">
              <w:rPr>
                <w:kern w:val="0"/>
                <w:sz w:val="18"/>
                <w:szCs w:val="18"/>
              </w:rPr>
              <w:t>1</w:t>
            </w:r>
          </w:p>
        </w:tc>
        <w:tc>
          <w:tcPr>
            <w:tcW w:w="943" w:type="pct"/>
          </w:tcPr>
          <w:p w:rsidR="00792E45" w:rsidRPr="00A00895" w:rsidRDefault="00792E45" w:rsidP="00AC1E43">
            <w:pPr>
              <w:widowControl/>
              <w:rPr>
                <w:kern w:val="0"/>
                <w:sz w:val="18"/>
                <w:szCs w:val="18"/>
              </w:rPr>
            </w:pPr>
            <w:r w:rsidRPr="00A00895">
              <w:rPr>
                <w:kern w:val="0"/>
                <w:sz w:val="18"/>
                <w:szCs w:val="18"/>
              </w:rPr>
              <w:t>数据明细标志</w:t>
            </w:r>
          </w:p>
        </w:tc>
        <w:tc>
          <w:tcPr>
            <w:tcW w:w="926" w:type="pct"/>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汇总；</w:t>
            </w:r>
            <w:r w:rsidRPr="00A00895">
              <w:rPr>
                <w:kern w:val="0"/>
                <w:sz w:val="18"/>
                <w:szCs w:val="18"/>
              </w:rPr>
              <w:t>1-</w:t>
            </w:r>
            <w:r w:rsidRPr="00A00895">
              <w:rPr>
                <w:kern w:val="0"/>
                <w:sz w:val="18"/>
                <w:szCs w:val="18"/>
              </w:rPr>
              <w:t>明细</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300"/>
          <w:jc w:val="center"/>
        </w:trPr>
        <w:tc>
          <w:tcPr>
            <w:tcW w:w="285" w:type="pct"/>
            <w:vAlign w:val="center"/>
          </w:tcPr>
          <w:p w:rsidR="00792E45" w:rsidRPr="00A00895" w:rsidRDefault="00792E45" w:rsidP="00AC1E43">
            <w:pPr>
              <w:widowControl/>
              <w:rPr>
                <w:kern w:val="0"/>
                <w:sz w:val="18"/>
                <w:szCs w:val="18"/>
              </w:rPr>
            </w:pPr>
            <w:r w:rsidRPr="00A00895">
              <w:rPr>
                <w:rFonts w:hint="eastAsia"/>
                <w:kern w:val="0"/>
                <w:sz w:val="18"/>
                <w:szCs w:val="18"/>
              </w:rPr>
              <w:t>562</w:t>
            </w:r>
          </w:p>
        </w:tc>
        <w:tc>
          <w:tcPr>
            <w:tcW w:w="1570" w:type="pct"/>
            <w:vAlign w:val="center"/>
          </w:tcPr>
          <w:p w:rsidR="00792E45" w:rsidRPr="00A00895" w:rsidRDefault="00792E45" w:rsidP="00AC1E43">
            <w:pPr>
              <w:widowControl/>
              <w:rPr>
                <w:kern w:val="0"/>
                <w:sz w:val="18"/>
                <w:szCs w:val="18"/>
              </w:rPr>
            </w:pPr>
            <w:r w:rsidRPr="00A00895">
              <w:rPr>
                <w:rFonts w:hint="eastAsia"/>
                <w:kern w:val="0"/>
                <w:sz w:val="18"/>
                <w:szCs w:val="18"/>
              </w:rPr>
              <w:t>General</w:t>
            </w:r>
            <w:r w:rsidRPr="00A00895">
              <w:rPr>
                <w:kern w:val="0"/>
                <w:sz w:val="18"/>
                <w:szCs w:val="18"/>
              </w:rPr>
              <w:t>TASerialNO</w:t>
            </w:r>
          </w:p>
        </w:tc>
        <w:tc>
          <w:tcPr>
            <w:tcW w:w="343" w:type="pct"/>
            <w:vAlign w:val="center"/>
          </w:tcPr>
          <w:p w:rsidR="00792E45" w:rsidRPr="00A00895" w:rsidRDefault="00792E45" w:rsidP="00AC1E43">
            <w:pPr>
              <w:widowControl/>
              <w:rPr>
                <w:kern w:val="0"/>
                <w:sz w:val="18"/>
                <w:szCs w:val="18"/>
              </w:rPr>
            </w:pPr>
            <w:r w:rsidRPr="00A00895">
              <w:rPr>
                <w:rFonts w:hint="eastAsia"/>
                <w:kern w:val="0"/>
                <w:sz w:val="18"/>
                <w:szCs w:val="18"/>
              </w:rPr>
              <w:t>A</w:t>
            </w:r>
          </w:p>
        </w:tc>
        <w:tc>
          <w:tcPr>
            <w:tcW w:w="461" w:type="pct"/>
            <w:vAlign w:val="center"/>
          </w:tcPr>
          <w:p w:rsidR="00792E45" w:rsidRPr="00A00895" w:rsidRDefault="00792E45" w:rsidP="00AC1E43">
            <w:pPr>
              <w:widowControl/>
              <w:rPr>
                <w:kern w:val="0"/>
                <w:sz w:val="18"/>
                <w:szCs w:val="18"/>
              </w:rPr>
            </w:pPr>
            <w:r w:rsidRPr="00A00895">
              <w:rPr>
                <w:rFonts w:hint="eastAsia"/>
                <w:kern w:val="0"/>
                <w:sz w:val="18"/>
                <w:szCs w:val="18"/>
              </w:rPr>
              <w:t>20</w:t>
            </w:r>
          </w:p>
        </w:tc>
        <w:tc>
          <w:tcPr>
            <w:tcW w:w="943" w:type="pct"/>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总TA确认流水号</w:t>
            </w:r>
          </w:p>
        </w:tc>
        <w:tc>
          <w:tcPr>
            <w:tcW w:w="926" w:type="pct"/>
            <w:vAlign w:val="bottom"/>
          </w:tcPr>
          <w:p w:rsidR="00792E45" w:rsidRPr="00A00895" w:rsidRDefault="00792E45" w:rsidP="00AC1E43">
            <w:pPr>
              <w:widowControl/>
              <w:rPr>
                <w:kern w:val="0"/>
                <w:sz w:val="18"/>
                <w:szCs w:val="18"/>
              </w:rPr>
            </w:pPr>
            <w:r w:rsidRPr="00A00895">
              <w:rPr>
                <w:rFonts w:hint="eastAsia"/>
                <w:kern w:val="0"/>
                <w:sz w:val="18"/>
                <w:szCs w:val="18"/>
              </w:rPr>
              <w:t>用于发送交易明细</w:t>
            </w:r>
          </w:p>
        </w:tc>
        <w:tc>
          <w:tcPr>
            <w:tcW w:w="472" w:type="pct"/>
          </w:tcPr>
          <w:p w:rsidR="00792E45" w:rsidRPr="00A00895" w:rsidRDefault="00792E45" w:rsidP="00AC1E43">
            <w:pPr>
              <w:widowControl/>
              <w:rPr>
                <w:kern w:val="0"/>
                <w:sz w:val="18"/>
                <w:szCs w:val="18"/>
              </w:rPr>
            </w:pPr>
            <w:r w:rsidRPr="00A00895">
              <w:rPr>
                <w:rFonts w:hint="eastAsia"/>
                <w:kern w:val="0"/>
                <w:sz w:val="18"/>
                <w:szCs w:val="18"/>
              </w:rPr>
              <w:t>N</w:t>
            </w:r>
          </w:p>
        </w:tc>
      </w:tr>
    </w:tbl>
    <w:p w:rsidR="00792E45" w:rsidRPr="00A00895" w:rsidRDefault="00792E45" w:rsidP="00792E45"/>
    <w:p w:rsidR="00792E45" w:rsidRPr="00A00895" w:rsidRDefault="00792E45" w:rsidP="00792E45">
      <w:pPr>
        <w:pStyle w:val="3"/>
      </w:pPr>
      <w:bookmarkStart w:id="107" w:name="_Toc194216551"/>
      <w:bookmarkStart w:id="108" w:name="_Toc194216663"/>
      <w:bookmarkStart w:id="109" w:name="_Toc240730154"/>
      <w:bookmarkStart w:id="110" w:name="_Toc276542441"/>
      <w:bookmarkStart w:id="111" w:name="_Toc477762684"/>
      <w:r w:rsidRPr="00A00895">
        <w:rPr>
          <w:rFonts w:hint="eastAsia"/>
        </w:rPr>
        <w:t>强制赎回业务数据项</w:t>
      </w:r>
      <w:r w:rsidRPr="00A00895">
        <w:rPr>
          <w:rFonts w:hint="eastAsia"/>
        </w:rPr>
        <w:t>142</w:t>
      </w:r>
      <w:bookmarkEnd w:id="107"/>
      <w:bookmarkEnd w:id="108"/>
      <w:bookmarkEnd w:id="109"/>
      <w:bookmarkEnd w:id="110"/>
      <w:bookmarkEnd w:id="111"/>
    </w:p>
    <w:tbl>
      <w:tblPr>
        <w:tblW w:w="4972" w:type="pct"/>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6"/>
        <w:gridCol w:w="2676"/>
        <w:gridCol w:w="624"/>
        <w:gridCol w:w="666"/>
        <w:gridCol w:w="1602"/>
        <w:gridCol w:w="1629"/>
        <w:gridCol w:w="781"/>
      </w:tblGrid>
      <w:tr w:rsidR="00792E45" w:rsidRPr="00A00895" w:rsidTr="00AC1E43">
        <w:trPr>
          <w:trHeight w:val="650"/>
        </w:trPr>
        <w:tc>
          <w:tcPr>
            <w:tcW w:w="293" w:type="pct"/>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1579"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368"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393"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945"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961"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461"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是否必需</w:t>
            </w:r>
          </w:p>
        </w:tc>
      </w:tr>
      <w:tr w:rsidR="00792E45" w:rsidRPr="00A00895" w:rsidTr="00AC1E43">
        <w:trPr>
          <w:trHeight w:val="300"/>
        </w:trPr>
        <w:tc>
          <w:tcPr>
            <w:tcW w:w="293" w:type="pct"/>
          </w:tcPr>
          <w:p w:rsidR="00792E45" w:rsidRPr="00A00895" w:rsidRDefault="00792E45" w:rsidP="00AC1E43">
            <w:pPr>
              <w:widowControl/>
              <w:rPr>
                <w:kern w:val="0"/>
                <w:sz w:val="18"/>
                <w:szCs w:val="18"/>
              </w:rPr>
            </w:pPr>
            <w:r w:rsidRPr="00A00895">
              <w:rPr>
                <w:kern w:val="0"/>
                <w:sz w:val="18"/>
                <w:szCs w:val="18"/>
              </w:rPr>
              <w:t>8</w:t>
            </w:r>
          </w:p>
        </w:tc>
        <w:tc>
          <w:tcPr>
            <w:tcW w:w="1579" w:type="pct"/>
          </w:tcPr>
          <w:p w:rsidR="00792E45" w:rsidRPr="00A00895" w:rsidRDefault="00792E45" w:rsidP="00AC1E43">
            <w:pPr>
              <w:widowControl/>
              <w:rPr>
                <w:kern w:val="0"/>
                <w:sz w:val="18"/>
                <w:szCs w:val="18"/>
              </w:rPr>
            </w:pPr>
            <w:r w:rsidRPr="00A00895">
              <w:rPr>
                <w:kern w:val="0"/>
                <w:sz w:val="18"/>
                <w:szCs w:val="18"/>
              </w:rPr>
              <w:t>AppSheetSerialNo</w:t>
            </w:r>
          </w:p>
        </w:tc>
        <w:tc>
          <w:tcPr>
            <w:tcW w:w="368"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3" w:type="pct"/>
          </w:tcPr>
          <w:p w:rsidR="00792E45" w:rsidRPr="00A00895" w:rsidRDefault="00792E45" w:rsidP="00AC1E43">
            <w:pPr>
              <w:widowControl/>
              <w:rPr>
                <w:kern w:val="0"/>
                <w:sz w:val="18"/>
                <w:szCs w:val="18"/>
              </w:rPr>
            </w:pPr>
            <w:r w:rsidRPr="00A00895">
              <w:rPr>
                <w:kern w:val="0"/>
                <w:sz w:val="18"/>
                <w:szCs w:val="18"/>
              </w:rPr>
              <w:t>24</w:t>
            </w:r>
          </w:p>
        </w:tc>
        <w:tc>
          <w:tcPr>
            <w:tcW w:w="945" w:type="pct"/>
          </w:tcPr>
          <w:p w:rsidR="00792E45" w:rsidRPr="00A00895" w:rsidRDefault="00792E45" w:rsidP="00AC1E43">
            <w:pPr>
              <w:widowControl/>
              <w:rPr>
                <w:kern w:val="0"/>
                <w:sz w:val="18"/>
                <w:szCs w:val="18"/>
              </w:rPr>
            </w:pPr>
            <w:r w:rsidRPr="00A00895">
              <w:rPr>
                <w:kern w:val="0"/>
                <w:sz w:val="18"/>
                <w:szCs w:val="18"/>
              </w:rPr>
              <w:t>申请单编号</w:t>
            </w:r>
          </w:p>
        </w:tc>
        <w:tc>
          <w:tcPr>
            <w:tcW w:w="961" w:type="pct"/>
          </w:tcPr>
          <w:p w:rsidR="00792E45" w:rsidRPr="00A00895" w:rsidRDefault="00792E45" w:rsidP="00AC1E43">
            <w:pPr>
              <w:widowControl/>
              <w:rPr>
                <w:kern w:val="0"/>
                <w:sz w:val="18"/>
                <w:szCs w:val="18"/>
              </w:rPr>
            </w:pPr>
            <w:r w:rsidRPr="00A00895">
              <w:rPr>
                <w:kern w:val="0"/>
                <w:sz w:val="18"/>
                <w:szCs w:val="18"/>
              </w:rPr>
              <w:t>同一销售机构不能重复</w:t>
            </w:r>
          </w:p>
        </w:tc>
        <w:tc>
          <w:tcPr>
            <w:tcW w:w="46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93" w:type="pct"/>
          </w:tcPr>
          <w:p w:rsidR="00792E45" w:rsidRPr="00A00895" w:rsidRDefault="00792E45" w:rsidP="00AC1E43">
            <w:pPr>
              <w:widowControl/>
              <w:rPr>
                <w:kern w:val="0"/>
                <w:sz w:val="18"/>
                <w:szCs w:val="18"/>
              </w:rPr>
            </w:pPr>
            <w:r w:rsidRPr="00A00895">
              <w:rPr>
                <w:kern w:val="0"/>
                <w:sz w:val="18"/>
                <w:szCs w:val="18"/>
              </w:rPr>
              <w:t>28</w:t>
            </w:r>
          </w:p>
        </w:tc>
        <w:tc>
          <w:tcPr>
            <w:tcW w:w="1579" w:type="pct"/>
          </w:tcPr>
          <w:p w:rsidR="00792E45" w:rsidRPr="00A00895" w:rsidRDefault="00792E45" w:rsidP="00AC1E43">
            <w:pPr>
              <w:widowControl/>
              <w:rPr>
                <w:kern w:val="0"/>
                <w:sz w:val="18"/>
                <w:szCs w:val="18"/>
              </w:rPr>
            </w:pPr>
            <w:r w:rsidRPr="00A00895">
              <w:rPr>
                <w:kern w:val="0"/>
                <w:sz w:val="18"/>
                <w:szCs w:val="18"/>
              </w:rPr>
              <w:t>DepositAcct</w:t>
            </w:r>
          </w:p>
        </w:tc>
        <w:tc>
          <w:tcPr>
            <w:tcW w:w="368" w:type="pct"/>
          </w:tcPr>
          <w:p w:rsidR="00792E45" w:rsidRPr="00A00895" w:rsidRDefault="00792E45" w:rsidP="00AC1E43">
            <w:pPr>
              <w:widowControl/>
              <w:rPr>
                <w:kern w:val="0"/>
                <w:sz w:val="18"/>
                <w:szCs w:val="18"/>
              </w:rPr>
            </w:pPr>
            <w:r w:rsidRPr="00A00895">
              <w:rPr>
                <w:kern w:val="0"/>
                <w:sz w:val="18"/>
                <w:szCs w:val="18"/>
              </w:rPr>
              <w:t>C</w:t>
            </w:r>
          </w:p>
        </w:tc>
        <w:tc>
          <w:tcPr>
            <w:tcW w:w="393" w:type="pct"/>
          </w:tcPr>
          <w:p w:rsidR="00792E45" w:rsidRPr="00A00895" w:rsidRDefault="00792E45" w:rsidP="00AC1E43">
            <w:pPr>
              <w:widowControl/>
              <w:rPr>
                <w:kern w:val="0"/>
                <w:sz w:val="18"/>
                <w:szCs w:val="18"/>
              </w:rPr>
            </w:pPr>
            <w:r w:rsidRPr="00A00895">
              <w:rPr>
                <w:kern w:val="0"/>
                <w:sz w:val="18"/>
                <w:szCs w:val="18"/>
              </w:rPr>
              <w:t>19</w:t>
            </w:r>
          </w:p>
        </w:tc>
        <w:tc>
          <w:tcPr>
            <w:tcW w:w="945" w:type="pct"/>
          </w:tcPr>
          <w:p w:rsidR="00792E45" w:rsidRPr="00A00895" w:rsidRDefault="00792E45" w:rsidP="00AC1E43">
            <w:pPr>
              <w:widowControl/>
              <w:rPr>
                <w:kern w:val="0"/>
                <w:sz w:val="18"/>
                <w:szCs w:val="18"/>
              </w:rPr>
            </w:pPr>
            <w:r w:rsidRPr="00A00895">
              <w:rPr>
                <w:kern w:val="0"/>
                <w:sz w:val="18"/>
                <w:szCs w:val="18"/>
              </w:rPr>
              <w:t>投资人在销售人处用于交易的资金账号</w:t>
            </w:r>
          </w:p>
        </w:tc>
        <w:tc>
          <w:tcPr>
            <w:tcW w:w="961" w:type="pct"/>
          </w:tcPr>
          <w:p w:rsidR="00792E45" w:rsidRPr="00A00895" w:rsidRDefault="00792E45" w:rsidP="00AC1E43">
            <w:pPr>
              <w:widowControl/>
              <w:rPr>
                <w:kern w:val="0"/>
                <w:sz w:val="18"/>
                <w:szCs w:val="18"/>
              </w:rPr>
            </w:pPr>
            <w:r w:rsidRPr="00A00895">
              <w:rPr>
                <w:kern w:val="0"/>
                <w:sz w:val="18"/>
                <w:szCs w:val="18"/>
              </w:rPr>
              <w:t xml:space="preserve">　</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495"/>
        </w:trPr>
        <w:tc>
          <w:tcPr>
            <w:tcW w:w="293" w:type="pct"/>
          </w:tcPr>
          <w:p w:rsidR="00792E45" w:rsidRPr="00A00895" w:rsidRDefault="00792E45" w:rsidP="00AC1E43">
            <w:pPr>
              <w:widowControl/>
              <w:rPr>
                <w:kern w:val="0"/>
                <w:sz w:val="18"/>
                <w:szCs w:val="18"/>
              </w:rPr>
            </w:pPr>
            <w:r w:rsidRPr="00A00895">
              <w:rPr>
                <w:kern w:val="0"/>
                <w:sz w:val="18"/>
                <w:szCs w:val="18"/>
              </w:rPr>
              <w:t>29</w:t>
            </w:r>
          </w:p>
        </w:tc>
        <w:tc>
          <w:tcPr>
            <w:tcW w:w="1579" w:type="pct"/>
          </w:tcPr>
          <w:p w:rsidR="00792E45" w:rsidRPr="00A00895" w:rsidRDefault="00792E45" w:rsidP="00AC1E43">
            <w:pPr>
              <w:widowControl/>
              <w:rPr>
                <w:kern w:val="0"/>
                <w:sz w:val="18"/>
                <w:szCs w:val="18"/>
              </w:rPr>
            </w:pPr>
            <w:r w:rsidRPr="00A00895">
              <w:rPr>
                <w:kern w:val="0"/>
                <w:sz w:val="18"/>
                <w:szCs w:val="18"/>
              </w:rPr>
              <w:t>RegionCode</w:t>
            </w:r>
          </w:p>
        </w:tc>
        <w:tc>
          <w:tcPr>
            <w:tcW w:w="368" w:type="pct"/>
          </w:tcPr>
          <w:p w:rsidR="00792E45" w:rsidRPr="00A00895" w:rsidRDefault="00792E45" w:rsidP="00AC1E43">
            <w:pPr>
              <w:widowControl/>
              <w:rPr>
                <w:kern w:val="0"/>
                <w:sz w:val="18"/>
                <w:szCs w:val="18"/>
              </w:rPr>
            </w:pPr>
            <w:r w:rsidRPr="00A00895">
              <w:rPr>
                <w:kern w:val="0"/>
                <w:sz w:val="18"/>
                <w:szCs w:val="18"/>
              </w:rPr>
              <w:t>A</w:t>
            </w:r>
          </w:p>
        </w:tc>
        <w:tc>
          <w:tcPr>
            <w:tcW w:w="393" w:type="pct"/>
          </w:tcPr>
          <w:p w:rsidR="00792E45" w:rsidRPr="00A00895" w:rsidRDefault="00792E45" w:rsidP="00AC1E43">
            <w:pPr>
              <w:widowControl/>
              <w:rPr>
                <w:kern w:val="0"/>
                <w:sz w:val="18"/>
                <w:szCs w:val="18"/>
              </w:rPr>
            </w:pPr>
            <w:r w:rsidRPr="00A00895">
              <w:rPr>
                <w:kern w:val="0"/>
                <w:sz w:val="18"/>
                <w:szCs w:val="18"/>
              </w:rPr>
              <w:t>4</w:t>
            </w:r>
          </w:p>
        </w:tc>
        <w:tc>
          <w:tcPr>
            <w:tcW w:w="945" w:type="pct"/>
          </w:tcPr>
          <w:p w:rsidR="00792E45" w:rsidRPr="00A00895" w:rsidRDefault="00792E45" w:rsidP="00AC1E43">
            <w:pPr>
              <w:widowControl/>
              <w:rPr>
                <w:kern w:val="0"/>
                <w:sz w:val="18"/>
                <w:szCs w:val="18"/>
              </w:rPr>
            </w:pPr>
            <w:r w:rsidRPr="00A00895">
              <w:rPr>
                <w:kern w:val="0"/>
                <w:sz w:val="18"/>
                <w:szCs w:val="18"/>
              </w:rPr>
              <w:t>交易所在地区编号</w:t>
            </w:r>
          </w:p>
        </w:tc>
        <w:tc>
          <w:tcPr>
            <w:tcW w:w="961" w:type="pct"/>
          </w:tcPr>
          <w:p w:rsidR="00792E45" w:rsidRPr="00A00895" w:rsidRDefault="00792E45" w:rsidP="00AC1E43">
            <w:pPr>
              <w:widowControl/>
              <w:rPr>
                <w:kern w:val="0"/>
                <w:sz w:val="18"/>
                <w:szCs w:val="18"/>
              </w:rPr>
            </w:pPr>
            <w:r w:rsidRPr="00A00895">
              <w:rPr>
                <w:kern w:val="0"/>
                <w:sz w:val="18"/>
                <w:szCs w:val="18"/>
              </w:rPr>
              <w:t>具体编码依</w:t>
            </w:r>
            <w:r w:rsidRPr="00A00895">
              <w:rPr>
                <w:kern w:val="0"/>
                <w:sz w:val="18"/>
                <w:szCs w:val="18"/>
              </w:rPr>
              <w:t>GB/T 13497-1992</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495"/>
        </w:trPr>
        <w:tc>
          <w:tcPr>
            <w:tcW w:w="293" w:type="pct"/>
          </w:tcPr>
          <w:p w:rsidR="00792E45" w:rsidRPr="00A00895" w:rsidRDefault="00792E45" w:rsidP="00AC1E43">
            <w:pPr>
              <w:widowControl/>
              <w:rPr>
                <w:kern w:val="0"/>
                <w:sz w:val="18"/>
                <w:szCs w:val="18"/>
              </w:rPr>
            </w:pPr>
            <w:r w:rsidRPr="00A00895">
              <w:rPr>
                <w:rFonts w:hint="eastAsia"/>
                <w:kern w:val="0"/>
                <w:sz w:val="18"/>
                <w:szCs w:val="18"/>
              </w:rPr>
              <w:t>32</w:t>
            </w:r>
          </w:p>
        </w:tc>
        <w:tc>
          <w:tcPr>
            <w:tcW w:w="1579" w:type="pct"/>
          </w:tcPr>
          <w:p w:rsidR="00792E45" w:rsidRPr="00A00895" w:rsidRDefault="00792E45" w:rsidP="00AC1E43">
            <w:pPr>
              <w:snapToGrid w:val="0"/>
              <w:rPr>
                <w:sz w:val="18"/>
              </w:rPr>
            </w:pPr>
            <w:r w:rsidRPr="00A00895">
              <w:rPr>
                <w:sz w:val="18"/>
              </w:rPr>
              <w:t>TransactionCfmDate</w:t>
            </w:r>
          </w:p>
        </w:tc>
        <w:tc>
          <w:tcPr>
            <w:tcW w:w="368" w:type="pct"/>
          </w:tcPr>
          <w:p w:rsidR="00792E45" w:rsidRPr="00A00895" w:rsidRDefault="00792E45" w:rsidP="00AC1E43">
            <w:pPr>
              <w:snapToGrid w:val="0"/>
              <w:rPr>
                <w:sz w:val="18"/>
              </w:rPr>
            </w:pPr>
            <w:r w:rsidRPr="00A00895">
              <w:rPr>
                <w:sz w:val="18"/>
              </w:rPr>
              <w:t>A</w:t>
            </w:r>
          </w:p>
        </w:tc>
        <w:tc>
          <w:tcPr>
            <w:tcW w:w="393" w:type="pct"/>
          </w:tcPr>
          <w:p w:rsidR="00792E45" w:rsidRPr="00A00895" w:rsidRDefault="00792E45" w:rsidP="00AC1E43">
            <w:pPr>
              <w:snapToGrid w:val="0"/>
              <w:rPr>
                <w:sz w:val="18"/>
              </w:rPr>
            </w:pPr>
            <w:r w:rsidRPr="00A00895">
              <w:rPr>
                <w:sz w:val="18"/>
              </w:rPr>
              <w:t>8</w:t>
            </w:r>
          </w:p>
        </w:tc>
        <w:tc>
          <w:tcPr>
            <w:tcW w:w="945" w:type="pct"/>
          </w:tcPr>
          <w:p w:rsidR="00792E45" w:rsidRPr="00A00895" w:rsidRDefault="00792E45" w:rsidP="00AC1E43">
            <w:pPr>
              <w:snapToGrid w:val="0"/>
              <w:rPr>
                <w:sz w:val="18"/>
              </w:rPr>
            </w:pPr>
            <w:r w:rsidRPr="00A00895">
              <w:rPr>
                <w:rFonts w:hint="eastAsia"/>
                <w:sz w:val="18"/>
              </w:rPr>
              <w:t>交易确认日期</w:t>
            </w:r>
          </w:p>
        </w:tc>
        <w:tc>
          <w:tcPr>
            <w:tcW w:w="961" w:type="pct"/>
          </w:tcPr>
          <w:p w:rsidR="00792E45" w:rsidRPr="00A00895" w:rsidRDefault="00792E45" w:rsidP="00AC1E43">
            <w:pPr>
              <w:snapToGrid w:val="0"/>
              <w:rPr>
                <w:sz w:val="18"/>
              </w:rPr>
            </w:pPr>
            <w:r w:rsidRPr="00A00895">
              <w:rPr>
                <w:rFonts w:hint="eastAsia"/>
                <w:sz w:val="18"/>
              </w:rPr>
              <w:t>格式为：</w:t>
            </w:r>
            <w:r w:rsidRPr="00A00895">
              <w:rPr>
                <w:sz w:val="18"/>
              </w:rPr>
              <w:t>YYYYMMDD</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975"/>
        </w:trPr>
        <w:tc>
          <w:tcPr>
            <w:tcW w:w="293" w:type="pct"/>
          </w:tcPr>
          <w:p w:rsidR="00792E45" w:rsidRPr="00A00895" w:rsidRDefault="00792E45" w:rsidP="00AC1E43">
            <w:pPr>
              <w:widowControl/>
              <w:rPr>
                <w:kern w:val="0"/>
                <w:sz w:val="18"/>
                <w:szCs w:val="18"/>
              </w:rPr>
            </w:pPr>
            <w:r w:rsidRPr="00A00895">
              <w:rPr>
                <w:kern w:val="0"/>
                <w:sz w:val="18"/>
                <w:szCs w:val="18"/>
              </w:rPr>
              <w:t>37</w:t>
            </w:r>
          </w:p>
        </w:tc>
        <w:tc>
          <w:tcPr>
            <w:tcW w:w="1579" w:type="pct"/>
          </w:tcPr>
          <w:p w:rsidR="00792E45" w:rsidRPr="00A00895" w:rsidRDefault="00792E45" w:rsidP="00AC1E43">
            <w:pPr>
              <w:widowControl/>
              <w:rPr>
                <w:kern w:val="0"/>
                <w:sz w:val="18"/>
                <w:szCs w:val="18"/>
              </w:rPr>
            </w:pPr>
            <w:r w:rsidRPr="00A00895">
              <w:rPr>
                <w:kern w:val="0"/>
                <w:sz w:val="18"/>
                <w:szCs w:val="18"/>
              </w:rPr>
              <w:t>CurrencyType</w:t>
            </w:r>
          </w:p>
        </w:tc>
        <w:tc>
          <w:tcPr>
            <w:tcW w:w="368" w:type="pct"/>
          </w:tcPr>
          <w:p w:rsidR="00792E45" w:rsidRPr="00A00895" w:rsidRDefault="00792E45" w:rsidP="00AC1E43">
            <w:pPr>
              <w:widowControl/>
              <w:rPr>
                <w:kern w:val="0"/>
                <w:sz w:val="18"/>
                <w:szCs w:val="18"/>
              </w:rPr>
            </w:pPr>
            <w:r w:rsidRPr="00A00895">
              <w:rPr>
                <w:kern w:val="0"/>
                <w:sz w:val="18"/>
                <w:szCs w:val="18"/>
              </w:rPr>
              <w:t>A</w:t>
            </w:r>
          </w:p>
        </w:tc>
        <w:tc>
          <w:tcPr>
            <w:tcW w:w="393" w:type="pct"/>
          </w:tcPr>
          <w:p w:rsidR="00792E45" w:rsidRPr="00A00895" w:rsidRDefault="00792E45" w:rsidP="00AC1E43">
            <w:pPr>
              <w:widowControl/>
              <w:rPr>
                <w:kern w:val="0"/>
                <w:sz w:val="18"/>
                <w:szCs w:val="18"/>
              </w:rPr>
            </w:pPr>
            <w:r w:rsidRPr="00A00895">
              <w:rPr>
                <w:kern w:val="0"/>
                <w:sz w:val="18"/>
                <w:szCs w:val="18"/>
              </w:rPr>
              <w:t>3</w:t>
            </w:r>
          </w:p>
        </w:tc>
        <w:tc>
          <w:tcPr>
            <w:tcW w:w="945" w:type="pct"/>
          </w:tcPr>
          <w:p w:rsidR="00792E45" w:rsidRPr="00A00895" w:rsidRDefault="00792E45" w:rsidP="00AC1E43">
            <w:pPr>
              <w:widowControl/>
              <w:rPr>
                <w:kern w:val="0"/>
                <w:sz w:val="18"/>
                <w:szCs w:val="18"/>
              </w:rPr>
            </w:pPr>
            <w:r w:rsidRPr="00A00895">
              <w:rPr>
                <w:kern w:val="0"/>
                <w:sz w:val="18"/>
                <w:szCs w:val="18"/>
              </w:rPr>
              <w:t>结算币种</w:t>
            </w:r>
          </w:p>
        </w:tc>
        <w:tc>
          <w:tcPr>
            <w:tcW w:w="961" w:type="pct"/>
          </w:tcPr>
          <w:p w:rsidR="00792E45" w:rsidRPr="00A00895" w:rsidRDefault="00792E45" w:rsidP="00AC1E43">
            <w:pPr>
              <w:widowControl/>
              <w:rPr>
                <w:kern w:val="0"/>
                <w:sz w:val="18"/>
                <w:szCs w:val="18"/>
              </w:rPr>
            </w:pPr>
            <w:r w:rsidRPr="00A00895">
              <w:rPr>
                <w:kern w:val="0"/>
                <w:sz w:val="18"/>
                <w:szCs w:val="18"/>
              </w:rPr>
              <w:t>156-</w:t>
            </w:r>
            <w:r w:rsidRPr="00A00895">
              <w:rPr>
                <w:kern w:val="0"/>
                <w:sz w:val="18"/>
                <w:szCs w:val="18"/>
              </w:rPr>
              <w:t>人民币，</w:t>
            </w:r>
            <w:r w:rsidRPr="00A00895">
              <w:rPr>
                <w:kern w:val="0"/>
                <w:sz w:val="18"/>
                <w:szCs w:val="18"/>
              </w:rPr>
              <w:t>840-</w:t>
            </w:r>
            <w:r w:rsidRPr="00A00895">
              <w:rPr>
                <w:kern w:val="0"/>
                <w:sz w:val="18"/>
                <w:szCs w:val="18"/>
              </w:rPr>
              <w:t>美元</w:t>
            </w:r>
            <w:r w:rsidRPr="00A00895">
              <w:rPr>
                <w:kern w:val="0"/>
                <w:sz w:val="18"/>
                <w:szCs w:val="18"/>
              </w:rPr>
              <w:t>344-</w:t>
            </w:r>
            <w:r w:rsidRPr="00A00895">
              <w:rPr>
                <w:kern w:val="0"/>
                <w:sz w:val="18"/>
                <w:szCs w:val="18"/>
              </w:rPr>
              <w:t>港元，</w:t>
            </w:r>
            <w:r w:rsidRPr="00A00895">
              <w:rPr>
                <w:kern w:val="0"/>
                <w:sz w:val="18"/>
                <w:szCs w:val="18"/>
              </w:rPr>
              <w:t>954-</w:t>
            </w:r>
            <w:r w:rsidRPr="00A00895">
              <w:rPr>
                <w:kern w:val="0"/>
                <w:sz w:val="18"/>
                <w:szCs w:val="18"/>
              </w:rPr>
              <w:t>欧元</w:t>
            </w:r>
            <w:r w:rsidRPr="00A00895">
              <w:rPr>
                <w:kern w:val="0"/>
                <w:sz w:val="18"/>
                <w:szCs w:val="18"/>
              </w:rPr>
              <w:t>392-</w:t>
            </w:r>
            <w:r w:rsidRPr="00A00895">
              <w:rPr>
                <w:kern w:val="0"/>
                <w:sz w:val="18"/>
                <w:szCs w:val="18"/>
              </w:rPr>
              <w:t>日元，</w:t>
            </w:r>
            <w:r w:rsidRPr="00A00895">
              <w:rPr>
                <w:kern w:val="0"/>
                <w:sz w:val="18"/>
                <w:szCs w:val="18"/>
              </w:rPr>
              <w:t>826-</w:t>
            </w:r>
            <w:r w:rsidRPr="00A00895">
              <w:rPr>
                <w:kern w:val="0"/>
                <w:sz w:val="18"/>
                <w:szCs w:val="18"/>
              </w:rPr>
              <w:t>英镑</w:t>
            </w:r>
            <w:r w:rsidRPr="00A00895">
              <w:rPr>
                <w:kern w:val="0"/>
                <w:sz w:val="18"/>
                <w:szCs w:val="18"/>
              </w:rPr>
              <w:t>250-</w:t>
            </w:r>
            <w:r w:rsidRPr="00A00895">
              <w:rPr>
                <w:kern w:val="0"/>
                <w:sz w:val="18"/>
                <w:szCs w:val="18"/>
              </w:rPr>
              <w:t>法郎，</w:t>
            </w:r>
            <w:r w:rsidRPr="00A00895">
              <w:rPr>
                <w:kern w:val="0"/>
                <w:sz w:val="18"/>
                <w:szCs w:val="18"/>
              </w:rPr>
              <w:t>280-</w:t>
            </w:r>
            <w:r w:rsidRPr="00A00895">
              <w:rPr>
                <w:kern w:val="0"/>
                <w:sz w:val="18"/>
                <w:szCs w:val="18"/>
              </w:rPr>
              <w:t>马克</w:t>
            </w:r>
          </w:p>
        </w:tc>
        <w:tc>
          <w:tcPr>
            <w:tcW w:w="46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3" w:type="pct"/>
          </w:tcPr>
          <w:p w:rsidR="00792E45" w:rsidRPr="00A00895" w:rsidRDefault="00792E45" w:rsidP="00AC1E43">
            <w:pPr>
              <w:widowControl/>
              <w:rPr>
                <w:kern w:val="0"/>
                <w:sz w:val="18"/>
                <w:szCs w:val="18"/>
              </w:rPr>
            </w:pPr>
            <w:r w:rsidRPr="00A00895">
              <w:rPr>
                <w:kern w:val="0"/>
                <w:sz w:val="18"/>
                <w:szCs w:val="18"/>
              </w:rPr>
              <w:t>47</w:t>
            </w:r>
          </w:p>
        </w:tc>
        <w:tc>
          <w:tcPr>
            <w:tcW w:w="1579" w:type="pct"/>
          </w:tcPr>
          <w:p w:rsidR="00792E45" w:rsidRPr="00A00895" w:rsidRDefault="00792E45" w:rsidP="00AC1E43">
            <w:pPr>
              <w:widowControl/>
              <w:rPr>
                <w:kern w:val="0"/>
                <w:sz w:val="18"/>
                <w:szCs w:val="18"/>
              </w:rPr>
            </w:pPr>
            <w:r w:rsidRPr="00A00895">
              <w:rPr>
                <w:kern w:val="0"/>
                <w:sz w:val="18"/>
                <w:szCs w:val="18"/>
              </w:rPr>
              <w:t>DownLoaddate</w:t>
            </w:r>
          </w:p>
        </w:tc>
        <w:tc>
          <w:tcPr>
            <w:tcW w:w="368" w:type="pct"/>
          </w:tcPr>
          <w:p w:rsidR="00792E45" w:rsidRPr="00A00895" w:rsidRDefault="00792E45" w:rsidP="00AC1E43">
            <w:pPr>
              <w:widowControl/>
              <w:rPr>
                <w:kern w:val="0"/>
                <w:sz w:val="18"/>
                <w:szCs w:val="18"/>
              </w:rPr>
            </w:pPr>
            <w:r w:rsidRPr="00A00895">
              <w:rPr>
                <w:kern w:val="0"/>
                <w:sz w:val="18"/>
                <w:szCs w:val="18"/>
              </w:rPr>
              <w:t>A</w:t>
            </w:r>
          </w:p>
        </w:tc>
        <w:tc>
          <w:tcPr>
            <w:tcW w:w="393" w:type="pct"/>
          </w:tcPr>
          <w:p w:rsidR="00792E45" w:rsidRPr="00A00895" w:rsidRDefault="00792E45" w:rsidP="00AC1E43">
            <w:pPr>
              <w:widowControl/>
              <w:rPr>
                <w:kern w:val="0"/>
                <w:sz w:val="18"/>
                <w:szCs w:val="18"/>
              </w:rPr>
            </w:pPr>
            <w:r w:rsidRPr="00A00895">
              <w:rPr>
                <w:kern w:val="0"/>
                <w:sz w:val="18"/>
                <w:szCs w:val="18"/>
              </w:rPr>
              <w:t>8</w:t>
            </w:r>
          </w:p>
        </w:tc>
        <w:tc>
          <w:tcPr>
            <w:tcW w:w="945" w:type="pct"/>
          </w:tcPr>
          <w:p w:rsidR="00792E45" w:rsidRPr="00A00895" w:rsidRDefault="00792E45" w:rsidP="00AC1E43">
            <w:pPr>
              <w:widowControl/>
              <w:rPr>
                <w:kern w:val="0"/>
                <w:sz w:val="18"/>
                <w:szCs w:val="18"/>
              </w:rPr>
            </w:pPr>
            <w:r w:rsidRPr="00A00895">
              <w:rPr>
                <w:kern w:val="0"/>
                <w:sz w:val="18"/>
                <w:szCs w:val="18"/>
              </w:rPr>
              <w:t>交易数据下传日期</w:t>
            </w:r>
          </w:p>
        </w:tc>
        <w:tc>
          <w:tcPr>
            <w:tcW w:w="961"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690"/>
        </w:trPr>
        <w:tc>
          <w:tcPr>
            <w:tcW w:w="293" w:type="pct"/>
          </w:tcPr>
          <w:p w:rsidR="00792E45" w:rsidRPr="00A00895" w:rsidRDefault="00792E45" w:rsidP="00AC1E43">
            <w:pPr>
              <w:widowControl/>
              <w:rPr>
                <w:kern w:val="0"/>
                <w:sz w:val="18"/>
                <w:szCs w:val="18"/>
              </w:rPr>
            </w:pPr>
            <w:r w:rsidRPr="00A00895">
              <w:rPr>
                <w:kern w:val="0"/>
                <w:sz w:val="18"/>
                <w:szCs w:val="18"/>
              </w:rPr>
              <w:t>52</w:t>
            </w:r>
          </w:p>
        </w:tc>
        <w:tc>
          <w:tcPr>
            <w:tcW w:w="1579" w:type="pct"/>
          </w:tcPr>
          <w:p w:rsidR="00792E45" w:rsidRPr="00A00895" w:rsidRDefault="00792E45" w:rsidP="00AC1E43">
            <w:pPr>
              <w:widowControl/>
              <w:rPr>
                <w:kern w:val="0"/>
                <w:sz w:val="18"/>
                <w:szCs w:val="18"/>
              </w:rPr>
            </w:pPr>
            <w:r w:rsidRPr="00A00895">
              <w:rPr>
                <w:kern w:val="0"/>
                <w:sz w:val="18"/>
                <w:szCs w:val="18"/>
              </w:rPr>
              <w:t>Charge</w:t>
            </w:r>
          </w:p>
        </w:tc>
        <w:tc>
          <w:tcPr>
            <w:tcW w:w="368"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945" w:type="pct"/>
          </w:tcPr>
          <w:p w:rsidR="00792E45" w:rsidRPr="00A00895" w:rsidRDefault="00792E45" w:rsidP="00AC1E43">
            <w:pPr>
              <w:widowControl/>
              <w:rPr>
                <w:kern w:val="0"/>
                <w:sz w:val="18"/>
                <w:szCs w:val="18"/>
              </w:rPr>
            </w:pPr>
            <w:r w:rsidRPr="00A00895">
              <w:rPr>
                <w:kern w:val="0"/>
                <w:sz w:val="18"/>
                <w:szCs w:val="18"/>
              </w:rPr>
              <w:t>手续费</w:t>
            </w:r>
          </w:p>
        </w:tc>
        <w:tc>
          <w:tcPr>
            <w:tcW w:w="961" w:type="pct"/>
          </w:tcPr>
          <w:p w:rsidR="00792E45" w:rsidRPr="00A00895" w:rsidRDefault="00792E45" w:rsidP="00AC1E43">
            <w:pPr>
              <w:widowControl/>
              <w:rPr>
                <w:kern w:val="0"/>
                <w:sz w:val="18"/>
                <w:szCs w:val="18"/>
              </w:rPr>
            </w:pPr>
            <w:r w:rsidRPr="00A00895">
              <w:rPr>
                <w:kern w:val="0"/>
                <w:sz w:val="18"/>
                <w:szCs w:val="18"/>
              </w:rPr>
              <w:t xml:space="preserve">　</w:t>
            </w:r>
          </w:p>
        </w:tc>
        <w:tc>
          <w:tcPr>
            <w:tcW w:w="46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690"/>
        </w:trPr>
        <w:tc>
          <w:tcPr>
            <w:tcW w:w="293" w:type="pct"/>
          </w:tcPr>
          <w:p w:rsidR="00792E45" w:rsidRPr="00A00895" w:rsidRDefault="00792E45" w:rsidP="00AC1E43">
            <w:pPr>
              <w:widowControl/>
              <w:rPr>
                <w:kern w:val="0"/>
                <w:sz w:val="18"/>
                <w:szCs w:val="18"/>
              </w:rPr>
            </w:pPr>
            <w:r w:rsidRPr="00A00895">
              <w:rPr>
                <w:kern w:val="0"/>
                <w:sz w:val="18"/>
                <w:szCs w:val="18"/>
              </w:rPr>
              <w:t>53</w:t>
            </w:r>
          </w:p>
        </w:tc>
        <w:tc>
          <w:tcPr>
            <w:tcW w:w="1579" w:type="pct"/>
          </w:tcPr>
          <w:p w:rsidR="00792E45" w:rsidRPr="00A00895" w:rsidRDefault="00792E45" w:rsidP="00AC1E43">
            <w:pPr>
              <w:widowControl/>
              <w:rPr>
                <w:kern w:val="0"/>
                <w:sz w:val="18"/>
                <w:szCs w:val="18"/>
              </w:rPr>
            </w:pPr>
            <w:r w:rsidRPr="00A00895">
              <w:rPr>
                <w:kern w:val="0"/>
                <w:sz w:val="18"/>
                <w:szCs w:val="18"/>
              </w:rPr>
              <w:t>AgencyFee</w:t>
            </w:r>
          </w:p>
        </w:tc>
        <w:tc>
          <w:tcPr>
            <w:tcW w:w="368"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945" w:type="pct"/>
          </w:tcPr>
          <w:p w:rsidR="00792E45" w:rsidRPr="00A00895" w:rsidRDefault="00792E45" w:rsidP="00AC1E43">
            <w:pPr>
              <w:widowControl/>
              <w:rPr>
                <w:kern w:val="0"/>
                <w:sz w:val="18"/>
                <w:szCs w:val="18"/>
              </w:rPr>
            </w:pPr>
            <w:r w:rsidRPr="00A00895">
              <w:rPr>
                <w:kern w:val="0"/>
                <w:sz w:val="18"/>
                <w:szCs w:val="18"/>
              </w:rPr>
              <w:t>代理费</w:t>
            </w:r>
          </w:p>
        </w:tc>
        <w:tc>
          <w:tcPr>
            <w:tcW w:w="961" w:type="pct"/>
          </w:tcPr>
          <w:p w:rsidR="00792E45" w:rsidRPr="00A00895" w:rsidRDefault="00792E45" w:rsidP="00AC1E43">
            <w:pPr>
              <w:widowControl/>
              <w:rPr>
                <w:kern w:val="0"/>
                <w:sz w:val="18"/>
                <w:szCs w:val="18"/>
              </w:rPr>
            </w:pPr>
            <w:r w:rsidRPr="00A00895">
              <w:rPr>
                <w:kern w:val="0"/>
                <w:sz w:val="18"/>
                <w:szCs w:val="18"/>
              </w:rPr>
              <w:t xml:space="preserve">　</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690"/>
        </w:trPr>
        <w:tc>
          <w:tcPr>
            <w:tcW w:w="293" w:type="pct"/>
          </w:tcPr>
          <w:p w:rsidR="00792E45" w:rsidRPr="00A00895" w:rsidRDefault="00792E45" w:rsidP="00AC1E43">
            <w:pPr>
              <w:widowControl/>
              <w:rPr>
                <w:kern w:val="0"/>
                <w:sz w:val="18"/>
                <w:szCs w:val="18"/>
              </w:rPr>
            </w:pPr>
            <w:r w:rsidRPr="00A00895">
              <w:rPr>
                <w:kern w:val="0"/>
                <w:sz w:val="18"/>
                <w:szCs w:val="18"/>
              </w:rPr>
              <w:t>55</w:t>
            </w:r>
          </w:p>
        </w:tc>
        <w:tc>
          <w:tcPr>
            <w:tcW w:w="1579" w:type="pct"/>
          </w:tcPr>
          <w:p w:rsidR="00792E45" w:rsidRPr="00A00895" w:rsidRDefault="00792E45" w:rsidP="00AC1E43">
            <w:pPr>
              <w:widowControl/>
              <w:rPr>
                <w:kern w:val="0"/>
                <w:sz w:val="18"/>
                <w:szCs w:val="18"/>
              </w:rPr>
            </w:pPr>
            <w:r w:rsidRPr="00A00895">
              <w:rPr>
                <w:kern w:val="0"/>
                <w:sz w:val="18"/>
                <w:szCs w:val="18"/>
              </w:rPr>
              <w:t>TotalTransFee</w:t>
            </w:r>
          </w:p>
        </w:tc>
        <w:tc>
          <w:tcPr>
            <w:tcW w:w="368"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945" w:type="pct"/>
          </w:tcPr>
          <w:p w:rsidR="00792E45" w:rsidRPr="00A00895" w:rsidRDefault="00792E45" w:rsidP="00AC1E43">
            <w:pPr>
              <w:widowControl/>
              <w:rPr>
                <w:kern w:val="0"/>
                <w:sz w:val="18"/>
                <w:szCs w:val="18"/>
              </w:rPr>
            </w:pPr>
            <w:r w:rsidRPr="00A00895">
              <w:rPr>
                <w:kern w:val="0"/>
                <w:sz w:val="18"/>
                <w:szCs w:val="18"/>
              </w:rPr>
              <w:t>交易确认费用合计</w:t>
            </w:r>
          </w:p>
        </w:tc>
        <w:tc>
          <w:tcPr>
            <w:tcW w:w="961" w:type="pct"/>
          </w:tcPr>
          <w:p w:rsidR="00792E45" w:rsidRPr="00A00895" w:rsidRDefault="00792E45" w:rsidP="00AC1E43">
            <w:pPr>
              <w:widowControl/>
              <w:rPr>
                <w:kern w:val="0"/>
                <w:sz w:val="18"/>
                <w:szCs w:val="18"/>
              </w:rPr>
            </w:pPr>
            <w:r w:rsidRPr="00A00895">
              <w:rPr>
                <w:kern w:val="0"/>
                <w:sz w:val="18"/>
                <w:szCs w:val="18"/>
              </w:rPr>
              <w:t xml:space="preserve">　</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93" w:type="pct"/>
          </w:tcPr>
          <w:p w:rsidR="00792E45" w:rsidRPr="00A00895" w:rsidRDefault="00792E45" w:rsidP="00AC1E43">
            <w:pPr>
              <w:widowControl/>
              <w:rPr>
                <w:kern w:val="0"/>
                <w:sz w:val="18"/>
                <w:szCs w:val="18"/>
              </w:rPr>
            </w:pPr>
            <w:r w:rsidRPr="00A00895">
              <w:rPr>
                <w:kern w:val="0"/>
                <w:sz w:val="18"/>
                <w:szCs w:val="18"/>
              </w:rPr>
              <w:t>62</w:t>
            </w:r>
          </w:p>
        </w:tc>
        <w:tc>
          <w:tcPr>
            <w:tcW w:w="1579" w:type="pct"/>
          </w:tcPr>
          <w:p w:rsidR="00792E45" w:rsidRPr="00A00895" w:rsidRDefault="00792E45" w:rsidP="00AC1E43">
            <w:pPr>
              <w:widowControl/>
              <w:rPr>
                <w:kern w:val="0"/>
                <w:sz w:val="18"/>
                <w:szCs w:val="18"/>
              </w:rPr>
            </w:pPr>
            <w:r w:rsidRPr="00A00895">
              <w:rPr>
                <w:kern w:val="0"/>
                <w:sz w:val="18"/>
                <w:szCs w:val="18"/>
              </w:rPr>
              <w:t>ConfirmedVol</w:t>
            </w:r>
          </w:p>
        </w:tc>
        <w:tc>
          <w:tcPr>
            <w:tcW w:w="368"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w:t>
            </w:r>
            <w:r w:rsidRPr="00A00895">
              <w:rPr>
                <w:rFonts w:ascii="宋体" w:hAnsi="宋体" w:hint="eastAsia"/>
                <w:kern w:val="0"/>
                <w:sz w:val="18"/>
                <w:szCs w:val="18"/>
              </w:rPr>
              <w:lastRenderedPageBreak/>
              <w:t>数</w:t>
            </w:r>
            <w:r w:rsidRPr="00A00895">
              <w:rPr>
                <w:kern w:val="0"/>
                <w:sz w:val="18"/>
                <w:szCs w:val="18"/>
              </w:rPr>
              <w:t>)</w:t>
            </w:r>
          </w:p>
        </w:tc>
        <w:tc>
          <w:tcPr>
            <w:tcW w:w="945" w:type="pct"/>
          </w:tcPr>
          <w:p w:rsidR="00792E45" w:rsidRPr="00A00895" w:rsidRDefault="00792E45" w:rsidP="00AC1E43">
            <w:pPr>
              <w:widowControl/>
              <w:rPr>
                <w:kern w:val="0"/>
                <w:sz w:val="18"/>
                <w:szCs w:val="18"/>
              </w:rPr>
            </w:pPr>
            <w:r w:rsidRPr="00A00895">
              <w:rPr>
                <w:kern w:val="0"/>
                <w:sz w:val="18"/>
                <w:szCs w:val="18"/>
              </w:rPr>
              <w:lastRenderedPageBreak/>
              <w:t>交易确认份数</w:t>
            </w:r>
          </w:p>
        </w:tc>
        <w:tc>
          <w:tcPr>
            <w:tcW w:w="961" w:type="pct"/>
          </w:tcPr>
          <w:p w:rsidR="00792E45" w:rsidRPr="00A00895" w:rsidRDefault="00792E45" w:rsidP="00AC1E43">
            <w:pPr>
              <w:widowControl/>
              <w:rPr>
                <w:kern w:val="0"/>
                <w:sz w:val="18"/>
                <w:szCs w:val="18"/>
              </w:rPr>
            </w:pPr>
            <w:r w:rsidRPr="00A00895">
              <w:rPr>
                <w:kern w:val="0"/>
                <w:sz w:val="18"/>
                <w:szCs w:val="18"/>
              </w:rPr>
              <w:t xml:space="preserve">　</w:t>
            </w:r>
          </w:p>
        </w:tc>
        <w:tc>
          <w:tcPr>
            <w:tcW w:w="46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93" w:type="pct"/>
          </w:tcPr>
          <w:p w:rsidR="00792E45" w:rsidRPr="00A00895" w:rsidRDefault="00792E45" w:rsidP="00AC1E43">
            <w:pPr>
              <w:widowControl/>
              <w:rPr>
                <w:kern w:val="0"/>
                <w:sz w:val="18"/>
                <w:szCs w:val="18"/>
              </w:rPr>
            </w:pPr>
            <w:r w:rsidRPr="00A00895">
              <w:rPr>
                <w:kern w:val="0"/>
                <w:sz w:val="18"/>
                <w:szCs w:val="18"/>
              </w:rPr>
              <w:lastRenderedPageBreak/>
              <w:t>64</w:t>
            </w:r>
          </w:p>
        </w:tc>
        <w:tc>
          <w:tcPr>
            <w:tcW w:w="1579" w:type="pct"/>
          </w:tcPr>
          <w:p w:rsidR="00792E45" w:rsidRPr="00A00895" w:rsidRDefault="00792E45" w:rsidP="00AC1E43">
            <w:pPr>
              <w:widowControl/>
              <w:rPr>
                <w:kern w:val="0"/>
                <w:sz w:val="18"/>
                <w:szCs w:val="18"/>
              </w:rPr>
            </w:pPr>
            <w:r w:rsidRPr="00A00895">
              <w:rPr>
                <w:kern w:val="0"/>
                <w:sz w:val="18"/>
                <w:szCs w:val="18"/>
              </w:rPr>
              <w:t>ConfirmedAmount</w:t>
            </w:r>
          </w:p>
        </w:tc>
        <w:tc>
          <w:tcPr>
            <w:tcW w:w="368"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945" w:type="pct"/>
          </w:tcPr>
          <w:p w:rsidR="00792E45" w:rsidRPr="00A00895" w:rsidRDefault="00792E45" w:rsidP="00AC1E43">
            <w:pPr>
              <w:widowControl/>
              <w:rPr>
                <w:kern w:val="0"/>
                <w:sz w:val="18"/>
                <w:szCs w:val="18"/>
              </w:rPr>
            </w:pPr>
            <w:r w:rsidRPr="00A00895">
              <w:rPr>
                <w:kern w:val="0"/>
                <w:sz w:val="18"/>
                <w:szCs w:val="18"/>
              </w:rPr>
              <w:t>交易确认金额</w:t>
            </w:r>
          </w:p>
        </w:tc>
        <w:tc>
          <w:tcPr>
            <w:tcW w:w="961" w:type="pct"/>
          </w:tcPr>
          <w:p w:rsidR="00792E45" w:rsidRPr="00A00895" w:rsidRDefault="00792E45" w:rsidP="00AC1E43">
            <w:pPr>
              <w:widowControl/>
              <w:rPr>
                <w:kern w:val="0"/>
                <w:sz w:val="18"/>
                <w:szCs w:val="18"/>
              </w:rPr>
            </w:pPr>
          </w:p>
        </w:tc>
        <w:tc>
          <w:tcPr>
            <w:tcW w:w="46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3" w:type="pct"/>
          </w:tcPr>
          <w:p w:rsidR="00792E45" w:rsidRPr="00A00895" w:rsidRDefault="00792E45" w:rsidP="00AC1E43">
            <w:pPr>
              <w:widowControl/>
              <w:rPr>
                <w:kern w:val="0"/>
                <w:sz w:val="18"/>
                <w:szCs w:val="18"/>
              </w:rPr>
            </w:pPr>
            <w:r w:rsidRPr="00A00895">
              <w:rPr>
                <w:kern w:val="0"/>
                <w:sz w:val="18"/>
                <w:szCs w:val="18"/>
              </w:rPr>
              <w:t>67</w:t>
            </w:r>
          </w:p>
        </w:tc>
        <w:tc>
          <w:tcPr>
            <w:tcW w:w="1579" w:type="pct"/>
          </w:tcPr>
          <w:p w:rsidR="00792E45" w:rsidRPr="00A00895" w:rsidRDefault="00792E45" w:rsidP="00AC1E43">
            <w:pPr>
              <w:widowControl/>
              <w:rPr>
                <w:kern w:val="0"/>
                <w:sz w:val="18"/>
                <w:szCs w:val="18"/>
              </w:rPr>
            </w:pPr>
            <w:r w:rsidRPr="00A00895">
              <w:rPr>
                <w:kern w:val="0"/>
                <w:sz w:val="18"/>
                <w:szCs w:val="18"/>
              </w:rPr>
              <w:t>FundCode</w:t>
            </w:r>
          </w:p>
        </w:tc>
        <w:tc>
          <w:tcPr>
            <w:tcW w:w="368"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3" w:type="pct"/>
          </w:tcPr>
          <w:p w:rsidR="00792E45" w:rsidRPr="00A00895" w:rsidRDefault="00792E45" w:rsidP="00AC1E43">
            <w:pPr>
              <w:widowControl/>
              <w:rPr>
                <w:kern w:val="0"/>
                <w:sz w:val="18"/>
                <w:szCs w:val="18"/>
              </w:rPr>
            </w:pPr>
            <w:r w:rsidRPr="00A00895">
              <w:rPr>
                <w:kern w:val="0"/>
                <w:sz w:val="18"/>
                <w:szCs w:val="18"/>
              </w:rPr>
              <w:t>6</w:t>
            </w:r>
          </w:p>
        </w:tc>
        <w:tc>
          <w:tcPr>
            <w:tcW w:w="945" w:type="pct"/>
          </w:tcPr>
          <w:p w:rsidR="00792E45" w:rsidRPr="00A00895" w:rsidRDefault="00792E45" w:rsidP="00AC1E43">
            <w:pPr>
              <w:widowControl/>
              <w:rPr>
                <w:kern w:val="0"/>
                <w:sz w:val="18"/>
                <w:szCs w:val="18"/>
              </w:rPr>
            </w:pPr>
            <w:r w:rsidRPr="00A00895">
              <w:rPr>
                <w:kern w:val="0"/>
                <w:sz w:val="18"/>
                <w:szCs w:val="18"/>
              </w:rPr>
              <w:t>基金代码</w:t>
            </w:r>
          </w:p>
        </w:tc>
        <w:tc>
          <w:tcPr>
            <w:tcW w:w="961" w:type="pct"/>
          </w:tcPr>
          <w:p w:rsidR="00792E45" w:rsidRPr="00A00895" w:rsidRDefault="00792E45" w:rsidP="00AC1E43">
            <w:pPr>
              <w:widowControl/>
              <w:rPr>
                <w:kern w:val="0"/>
                <w:sz w:val="18"/>
                <w:szCs w:val="18"/>
              </w:rPr>
            </w:pPr>
            <w:r w:rsidRPr="00A00895">
              <w:rPr>
                <w:kern w:val="0"/>
                <w:sz w:val="18"/>
                <w:szCs w:val="18"/>
              </w:rPr>
              <w:t xml:space="preserve">　</w:t>
            </w:r>
          </w:p>
        </w:tc>
        <w:tc>
          <w:tcPr>
            <w:tcW w:w="46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3" w:type="pct"/>
          </w:tcPr>
          <w:p w:rsidR="00792E45" w:rsidRPr="00A00895" w:rsidRDefault="00792E45" w:rsidP="00AC1E43">
            <w:pPr>
              <w:widowControl/>
              <w:rPr>
                <w:kern w:val="0"/>
                <w:sz w:val="18"/>
                <w:szCs w:val="18"/>
              </w:rPr>
            </w:pPr>
            <w:r w:rsidRPr="00A00895">
              <w:rPr>
                <w:kern w:val="0"/>
                <w:sz w:val="18"/>
                <w:szCs w:val="18"/>
              </w:rPr>
              <w:t>80</w:t>
            </w:r>
          </w:p>
        </w:tc>
        <w:tc>
          <w:tcPr>
            <w:tcW w:w="1579" w:type="pct"/>
          </w:tcPr>
          <w:p w:rsidR="00792E45" w:rsidRPr="00A00895" w:rsidRDefault="00792E45" w:rsidP="00AC1E43">
            <w:pPr>
              <w:widowControl/>
              <w:rPr>
                <w:kern w:val="0"/>
                <w:sz w:val="18"/>
                <w:szCs w:val="18"/>
              </w:rPr>
            </w:pPr>
            <w:r w:rsidRPr="00A00895">
              <w:rPr>
                <w:kern w:val="0"/>
                <w:sz w:val="18"/>
                <w:szCs w:val="18"/>
              </w:rPr>
              <w:t>LargeRedemptionFlag</w:t>
            </w:r>
          </w:p>
        </w:tc>
        <w:tc>
          <w:tcPr>
            <w:tcW w:w="368" w:type="pct"/>
          </w:tcPr>
          <w:p w:rsidR="00792E45" w:rsidRPr="00A00895" w:rsidRDefault="00792E45" w:rsidP="00AC1E43">
            <w:pPr>
              <w:widowControl/>
              <w:rPr>
                <w:kern w:val="0"/>
                <w:sz w:val="18"/>
                <w:szCs w:val="18"/>
              </w:rPr>
            </w:pPr>
            <w:r w:rsidRPr="00A00895">
              <w:rPr>
                <w:kern w:val="0"/>
                <w:sz w:val="18"/>
                <w:szCs w:val="18"/>
              </w:rPr>
              <w:t>A</w:t>
            </w:r>
          </w:p>
        </w:tc>
        <w:tc>
          <w:tcPr>
            <w:tcW w:w="393" w:type="pct"/>
          </w:tcPr>
          <w:p w:rsidR="00792E45" w:rsidRPr="00A00895" w:rsidRDefault="00792E45" w:rsidP="00AC1E43">
            <w:pPr>
              <w:widowControl/>
              <w:rPr>
                <w:kern w:val="0"/>
                <w:sz w:val="18"/>
                <w:szCs w:val="18"/>
              </w:rPr>
            </w:pPr>
            <w:r w:rsidRPr="00A00895">
              <w:rPr>
                <w:kern w:val="0"/>
                <w:sz w:val="18"/>
                <w:szCs w:val="18"/>
              </w:rPr>
              <w:t>1</w:t>
            </w:r>
          </w:p>
        </w:tc>
        <w:tc>
          <w:tcPr>
            <w:tcW w:w="945" w:type="pct"/>
          </w:tcPr>
          <w:p w:rsidR="00792E45" w:rsidRPr="00A00895" w:rsidRDefault="00792E45" w:rsidP="00AC1E43">
            <w:pPr>
              <w:widowControl/>
              <w:rPr>
                <w:kern w:val="0"/>
                <w:sz w:val="18"/>
                <w:szCs w:val="18"/>
              </w:rPr>
            </w:pPr>
            <w:r w:rsidRPr="00A00895">
              <w:rPr>
                <w:kern w:val="0"/>
                <w:sz w:val="18"/>
                <w:szCs w:val="18"/>
              </w:rPr>
              <w:t>巨额赎回处理标志</w:t>
            </w:r>
          </w:p>
        </w:tc>
        <w:tc>
          <w:tcPr>
            <w:tcW w:w="961" w:type="pct"/>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取消，</w:t>
            </w:r>
            <w:r w:rsidRPr="00A00895">
              <w:rPr>
                <w:kern w:val="0"/>
                <w:sz w:val="18"/>
                <w:szCs w:val="18"/>
              </w:rPr>
              <w:t>1-</w:t>
            </w:r>
            <w:r w:rsidRPr="00A00895">
              <w:rPr>
                <w:kern w:val="0"/>
                <w:sz w:val="18"/>
                <w:szCs w:val="18"/>
              </w:rPr>
              <w:t>顺延</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3" w:type="pct"/>
          </w:tcPr>
          <w:p w:rsidR="00792E45" w:rsidRPr="00A00895" w:rsidRDefault="00792E45" w:rsidP="00AC1E43">
            <w:pPr>
              <w:widowControl/>
              <w:rPr>
                <w:kern w:val="0"/>
                <w:sz w:val="18"/>
                <w:szCs w:val="18"/>
              </w:rPr>
            </w:pPr>
            <w:r w:rsidRPr="00A00895">
              <w:rPr>
                <w:kern w:val="0"/>
                <w:sz w:val="18"/>
                <w:szCs w:val="18"/>
              </w:rPr>
              <w:t>86</w:t>
            </w:r>
          </w:p>
        </w:tc>
        <w:tc>
          <w:tcPr>
            <w:tcW w:w="1579" w:type="pct"/>
          </w:tcPr>
          <w:p w:rsidR="00792E45" w:rsidRPr="00A00895" w:rsidRDefault="00792E45" w:rsidP="00AC1E43">
            <w:pPr>
              <w:widowControl/>
              <w:rPr>
                <w:kern w:val="0"/>
                <w:sz w:val="18"/>
                <w:szCs w:val="18"/>
              </w:rPr>
            </w:pPr>
            <w:r w:rsidRPr="00A00895">
              <w:rPr>
                <w:kern w:val="0"/>
                <w:sz w:val="18"/>
                <w:szCs w:val="18"/>
              </w:rPr>
              <w:t>NAV</w:t>
            </w:r>
          </w:p>
        </w:tc>
        <w:tc>
          <w:tcPr>
            <w:tcW w:w="368"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pPr>
              <w:widowControl/>
              <w:rPr>
                <w:kern w:val="0"/>
                <w:sz w:val="18"/>
                <w:szCs w:val="18"/>
              </w:rPr>
            </w:pPr>
            <w:r w:rsidRPr="00A00895">
              <w:rPr>
                <w:rFonts w:hint="eastAsia"/>
                <w:kern w:val="0"/>
                <w:sz w:val="18"/>
                <w:szCs w:val="18"/>
              </w:rPr>
              <w:t>7</w:t>
            </w:r>
            <w:r w:rsidRPr="00A00895">
              <w:rPr>
                <w:kern w:val="0"/>
                <w:sz w:val="18"/>
                <w:szCs w:val="18"/>
              </w:rPr>
              <w:t>(</w:t>
            </w:r>
            <w:r w:rsidRPr="00A00895">
              <w:rPr>
                <w:rFonts w:ascii="宋体" w:hAnsi="宋体" w:hint="eastAsia"/>
                <w:kern w:val="0"/>
                <w:sz w:val="18"/>
                <w:szCs w:val="18"/>
              </w:rPr>
              <w:t>四位小数</w:t>
            </w:r>
            <w:r w:rsidRPr="00A00895">
              <w:rPr>
                <w:kern w:val="0"/>
                <w:sz w:val="18"/>
                <w:szCs w:val="18"/>
              </w:rPr>
              <w:t>)</w:t>
            </w:r>
            <w:r w:rsidRPr="00A00895">
              <w:rPr>
                <w:kern w:val="0"/>
                <w:sz w:val="18"/>
                <w:szCs w:val="18"/>
              </w:rPr>
              <w:t xml:space="preserve">　</w:t>
            </w:r>
          </w:p>
        </w:tc>
        <w:tc>
          <w:tcPr>
            <w:tcW w:w="945" w:type="pct"/>
          </w:tcPr>
          <w:p w:rsidR="00792E45" w:rsidRPr="00A00895" w:rsidRDefault="00792E45" w:rsidP="00AC1E43">
            <w:pPr>
              <w:widowControl/>
              <w:rPr>
                <w:kern w:val="0"/>
                <w:sz w:val="18"/>
                <w:szCs w:val="18"/>
              </w:rPr>
            </w:pPr>
            <w:r w:rsidRPr="00A00895">
              <w:rPr>
                <w:kern w:val="0"/>
                <w:sz w:val="18"/>
                <w:szCs w:val="18"/>
              </w:rPr>
              <w:t>基金单位净值</w:t>
            </w:r>
          </w:p>
        </w:tc>
        <w:tc>
          <w:tcPr>
            <w:tcW w:w="961" w:type="pct"/>
          </w:tcPr>
          <w:p w:rsidR="00792E45" w:rsidRPr="00A00895" w:rsidRDefault="00792E45" w:rsidP="00AC1E43">
            <w:pPr>
              <w:widowControl/>
              <w:rPr>
                <w:kern w:val="0"/>
                <w:sz w:val="18"/>
                <w:szCs w:val="18"/>
              </w:rPr>
            </w:pPr>
            <w:r w:rsidRPr="00A00895">
              <w:rPr>
                <w:kern w:val="0"/>
                <w:sz w:val="18"/>
                <w:szCs w:val="18"/>
              </w:rPr>
              <w:t xml:space="preserve">　</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3" w:type="pct"/>
          </w:tcPr>
          <w:p w:rsidR="00792E45" w:rsidRPr="00A00895" w:rsidRDefault="00792E45" w:rsidP="00AC1E43">
            <w:pPr>
              <w:widowControl/>
              <w:rPr>
                <w:kern w:val="0"/>
                <w:sz w:val="18"/>
                <w:szCs w:val="18"/>
              </w:rPr>
            </w:pPr>
            <w:r w:rsidRPr="00A00895">
              <w:rPr>
                <w:kern w:val="0"/>
                <w:sz w:val="18"/>
                <w:szCs w:val="18"/>
              </w:rPr>
              <w:t>87</w:t>
            </w:r>
          </w:p>
        </w:tc>
        <w:tc>
          <w:tcPr>
            <w:tcW w:w="1579" w:type="pct"/>
          </w:tcPr>
          <w:p w:rsidR="00792E45" w:rsidRPr="00A00895" w:rsidRDefault="00792E45" w:rsidP="00AC1E43">
            <w:pPr>
              <w:widowControl/>
              <w:rPr>
                <w:kern w:val="0"/>
                <w:sz w:val="18"/>
                <w:szCs w:val="18"/>
              </w:rPr>
            </w:pPr>
            <w:r w:rsidRPr="00A00895">
              <w:rPr>
                <w:kern w:val="0"/>
                <w:sz w:val="18"/>
                <w:szCs w:val="18"/>
              </w:rPr>
              <w:t>BranchCode</w:t>
            </w:r>
          </w:p>
        </w:tc>
        <w:tc>
          <w:tcPr>
            <w:tcW w:w="368" w:type="pct"/>
          </w:tcPr>
          <w:p w:rsidR="00792E45" w:rsidRPr="00A00895" w:rsidRDefault="00792E45" w:rsidP="00AC1E43">
            <w:pPr>
              <w:widowControl/>
              <w:rPr>
                <w:kern w:val="0"/>
                <w:sz w:val="18"/>
                <w:szCs w:val="18"/>
              </w:rPr>
            </w:pPr>
            <w:r w:rsidRPr="00A00895">
              <w:rPr>
                <w:kern w:val="0"/>
                <w:sz w:val="18"/>
                <w:szCs w:val="18"/>
              </w:rPr>
              <w:t>A</w:t>
            </w:r>
          </w:p>
        </w:tc>
        <w:tc>
          <w:tcPr>
            <w:tcW w:w="393" w:type="pct"/>
          </w:tcPr>
          <w:p w:rsidR="00792E45" w:rsidRPr="00A00895" w:rsidRDefault="00792E45" w:rsidP="00AC1E43">
            <w:pPr>
              <w:widowControl/>
              <w:rPr>
                <w:kern w:val="0"/>
                <w:sz w:val="18"/>
                <w:szCs w:val="18"/>
              </w:rPr>
            </w:pPr>
            <w:r w:rsidRPr="00A00895">
              <w:rPr>
                <w:kern w:val="0"/>
                <w:sz w:val="18"/>
                <w:szCs w:val="18"/>
              </w:rPr>
              <w:t>9</w:t>
            </w:r>
          </w:p>
        </w:tc>
        <w:tc>
          <w:tcPr>
            <w:tcW w:w="945" w:type="pct"/>
          </w:tcPr>
          <w:p w:rsidR="00792E45" w:rsidRPr="00A00895" w:rsidRDefault="00792E45" w:rsidP="00AC1E43">
            <w:pPr>
              <w:widowControl/>
              <w:rPr>
                <w:kern w:val="0"/>
                <w:sz w:val="18"/>
                <w:szCs w:val="18"/>
              </w:rPr>
            </w:pPr>
            <w:r w:rsidRPr="00A00895">
              <w:rPr>
                <w:kern w:val="0"/>
                <w:sz w:val="18"/>
                <w:szCs w:val="18"/>
              </w:rPr>
              <w:t>托管网点编号</w:t>
            </w:r>
          </w:p>
        </w:tc>
        <w:tc>
          <w:tcPr>
            <w:tcW w:w="961" w:type="pct"/>
          </w:tcPr>
          <w:p w:rsidR="00792E45" w:rsidRPr="00A00895" w:rsidRDefault="00792E45" w:rsidP="00AC1E43">
            <w:pPr>
              <w:widowControl/>
              <w:rPr>
                <w:kern w:val="0"/>
                <w:sz w:val="18"/>
                <w:szCs w:val="18"/>
              </w:rPr>
            </w:pPr>
            <w:r w:rsidRPr="00A00895">
              <w:rPr>
                <w:kern w:val="0"/>
                <w:sz w:val="18"/>
                <w:szCs w:val="18"/>
              </w:rPr>
              <w:t xml:space="preserve">　</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3" w:type="pct"/>
          </w:tcPr>
          <w:p w:rsidR="00792E45" w:rsidRPr="00A00895" w:rsidRDefault="00792E45" w:rsidP="00AC1E43">
            <w:pPr>
              <w:widowControl/>
              <w:rPr>
                <w:kern w:val="0"/>
                <w:sz w:val="18"/>
                <w:szCs w:val="18"/>
              </w:rPr>
            </w:pPr>
            <w:r w:rsidRPr="00A00895">
              <w:rPr>
                <w:rFonts w:hint="eastAsia"/>
                <w:kern w:val="0"/>
                <w:sz w:val="18"/>
                <w:szCs w:val="18"/>
              </w:rPr>
              <w:t>89</w:t>
            </w:r>
          </w:p>
        </w:tc>
        <w:tc>
          <w:tcPr>
            <w:tcW w:w="1579" w:type="pct"/>
          </w:tcPr>
          <w:p w:rsidR="00792E45" w:rsidRPr="00A00895" w:rsidRDefault="00792E45" w:rsidP="00AC1E43">
            <w:pPr>
              <w:snapToGrid w:val="0"/>
              <w:rPr>
                <w:sz w:val="18"/>
              </w:rPr>
            </w:pPr>
            <w:r w:rsidRPr="00A00895">
              <w:rPr>
                <w:sz w:val="18"/>
              </w:rPr>
              <w:t>OriginalSerialNo</w:t>
            </w:r>
          </w:p>
        </w:tc>
        <w:tc>
          <w:tcPr>
            <w:tcW w:w="368" w:type="pct"/>
          </w:tcPr>
          <w:p w:rsidR="00792E45" w:rsidRPr="00A00895" w:rsidRDefault="00792E45" w:rsidP="00AC1E43">
            <w:pPr>
              <w:snapToGrid w:val="0"/>
              <w:rPr>
                <w:sz w:val="18"/>
              </w:rPr>
            </w:pPr>
            <w:r w:rsidRPr="00A00895">
              <w:rPr>
                <w:sz w:val="18"/>
              </w:rPr>
              <w:t>A</w:t>
            </w:r>
          </w:p>
        </w:tc>
        <w:tc>
          <w:tcPr>
            <w:tcW w:w="393" w:type="pct"/>
          </w:tcPr>
          <w:p w:rsidR="00792E45" w:rsidRPr="00A00895" w:rsidRDefault="00792E45" w:rsidP="00AC1E43">
            <w:pPr>
              <w:snapToGrid w:val="0"/>
              <w:rPr>
                <w:sz w:val="18"/>
              </w:rPr>
            </w:pPr>
            <w:r w:rsidRPr="00A00895">
              <w:rPr>
                <w:sz w:val="18"/>
              </w:rPr>
              <w:t>20</w:t>
            </w:r>
          </w:p>
        </w:tc>
        <w:tc>
          <w:tcPr>
            <w:tcW w:w="945" w:type="pct"/>
          </w:tcPr>
          <w:p w:rsidR="00792E45" w:rsidRPr="00A00895" w:rsidRDefault="00792E45" w:rsidP="00AC1E43">
            <w:pPr>
              <w:snapToGrid w:val="0"/>
              <w:rPr>
                <w:kern w:val="0"/>
                <w:sz w:val="18"/>
              </w:rPr>
            </w:pPr>
            <w:r w:rsidRPr="00A00895">
              <w:rPr>
                <w:kern w:val="0"/>
                <w:sz w:val="18"/>
              </w:rPr>
              <w:t>TA</w:t>
            </w:r>
            <w:r w:rsidRPr="00A00895">
              <w:rPr>
                <w:rFonts w:hint="eastAsia"/>
                <w:kern w:val="0"/>
                <w:sz w:val="18"/>
              </w:rPr>
              <w:t>的原确认流水号</w:t>
            </w:r>
          </w:p>
        </w:tc>
        <w:tc>
          <w:tcPr>
            <w:tcW w:w="961" w:type="pct"/>
          </w:tcPr>
          <w:p w:rsidR="00792E45" w:rsidRPr="00A00895" w:rsidRDefault="00792E45" w:rsidP="00AC1E43">
            <w:pPr>
              <w:snapToGrid w:val="0"/>
              <w:rPr>
                <w:sz w:val="18"/>
              </w:rPr>
            </w:pPr>
            <w:r w:rsidRPr="00A00895">
              <w:rPr>
                <w:rFonts w:hint="eastAsia"/>
                <w:sz w:val="18"/>
              </w:rPr>
              <w:t>指定赎回用</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93" w:type="pct"/>
          </w:tcPr>
          <w:p w:rsidR="00792E45" w:rsidRPr="00A00895" w:rsidRDefault="00792E45" w:rsidP="00AC1E43">
            <w:pPr>
              <w:widowControl/>
              <w:rPr>
                <w:kern w:val="0"/>
                <w:sz w:val="18"/>
                <w:szCs w:val="18"/>
              </w:rPr>
            </w:pPr>
            <w:r w:rsidRPr="00A00895">
              <w:rPr>
                <w:rFonts w:hint="eastAsia"/>
                <w:kern w:val="0"/>
                <w:sz w:val="18"/>
                <w:szCs w:val="18"/>
              </w:rPr>
              <w:t>90</w:t>
            </w:r>
          </w:p>
        </w:tc>
        <w:tc>
          <w:tcPr>
            <w:tcW w:w="1579" w:type="pct"/>
          </w:tcPr>
          <w:p w:rsidR="00792E45" w:rsidRPr="00A00895" w:rsidRDefault="00792E45" w:rsidP="00AC1E43">
            <w:pPr>
              <w:widowControl/>
              <w:rPr>
                <w:kern w:val="0"/>
                <w:sz w:val="18"/>
                <w:szCs w:val="18"/>
              </w:rPr>
            </w:pPr>
            <w:r w:rsidRPr="00A00895">
              <w:rPr>
                <w:kern w:val="0"/>
                <w:sz w:val="18"/>
                <w:szCs w:val="18"/>
              </w:rPr>
              <w:t>OriginalAppSheetNo</w:t>
            </w:r>
          </w:p>
        </w:tc>
        <w:tc>
          <w:tcPr>
            <w:tcW w:w="368"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3" w:type="pct"/>
          </w:tcPr>
          <w:p w:rsidR="00792E45" w:rsidRPr="00A00895" w:rsidRDefault="00792E45" w:rsidP="00AC1E43">
            <w:pPr>
              <w:widowControl/>
              <w:rPr>
                <w:kern w:val="0"/>
                <w:sz w:val="18"/>
                <w:szCs w:val="18"/>
              </w:rPr>
            </w:pPr>
            <w:r w:rsidRPr="00A00895">
              <w:rPr>
                <w:kern w:val="0"/>
                <w:sz w:val="18"/>
                <w:szCs w:val="18"/>
              </w:rPr>
              <w:t>24</w:t>
            </w:r>
          </w:p>
        </w:tc>
        <w:tc>
          <w:tcPr>
            <w:tcW w:w="945" w:type="pct"/>
          </w:tcPr>
          <w:p w:rsidR="00792E45" w:rsidRPr="00A00895" w:rsidRDefault="00792E45" w:rsidP="00AC1E43">
            <w:pPr>
              <w:widowControl/>
              <w:rPr>
                <w:kern w:val="0"/>
                <w:sz w:val="18"/>
                <w:szCs w:val="18"/>
              </w:rPr>
            </w:pPr>
            <w:r w:rsidRPr="00A00895">
              <w:rPr>
                <w:rFonts w:hint="eastAsia"/>
                <w:kern w:val="0"/>
                <w:sz w:val="18"/>
                <w:szCs w:val="18"/>
              </w:rPr>
              <w:t>原申请单编号</w:t>
            </w:r>
          </w:p>
        </w:tc>
        <w:tc>
          <w:tcPr>
            <w:tcW w:w="961" w:type="pct"/>
          </w:tcPr>
          <w:p w:rsidR="00792E45" w:rsidRPr="00A00895" w:rsidRDefault="00792E45" w:rsidP="00AC1E43">
            <w:pPr>
              <w:widowControl/>
              <w:rPr>
                <w:kern w:val="0"/>
                <w:sz w:val="18"/>
                <w:szCs w:val="18"/>
              </w:rPr>
            </w:pPr>
          </w:p>
        </w:tc>
        <w:tc>
          <w:tcPr>
            <w:tcW w:w="46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93" w:type="pct"/>
          </w:tcPr>
          <w:p w:rsidR="00792E45" w:rsidRPr="00A00895" w:rsidRDefault="00792E45" w:rsidP="00AC1E43">
            <w:pPr>
              <w:widowControl/>
              <w:rPr>
                <w:kern w:val="0"/>
                <w:sz w:val="18"/>
                <w:szCs w:val="18"/>
              </w:rPr>
            </w:pPr>
            <w:r w:rsidRPr="00A00895">
              <w:rPr>
                <w:kern w:val="0"/>
                <w:sz w:val="18"/>
                <w:szCs w:val="18"/>
              </w:rPr>
              <w:t>92</w:t>
            </w:r>
          </w:p>
        </w:tc>
        <w:tc>
          <w:tcPr>
            <w:tcW w:w="1579" w:type="pct"/>
          </w:tcPr>
          <w:p w:rsidR="00792E45" w:rsidRPr="00A00895" w:rsidRDefault="00792E45" w:rsidP="00AC1E43">
            <w:pPr>
              <w:widowControl/>
              <w:rPr>
                <w:kern w:val="0"/>
                <w:sz w:val="18"/>
                <w:szCs w:val="18"/>
              </w:rPr>
            </w:pPr>
            <w:r w:rsidRPr="00A00895">
              <w:rPr>
                <w:kern w:val="0"/>
                <w:sz w:val="18"/>
                <w:szCs w:val="18"/>
              </w:rPr>
              <w:t>TransactionDate</w:t>
            </w:r>
          </w:p>
        </w:tc>
        <w:tc>
          <w:tcPr>
            <w:tcW w:w="368" w:type="pct"/>
          </w:tcPr>
          <w:p w:rsidR="00792E45" w:rsidRPr="00A00895" w:rsidRDefault="00792E45" w:rsidP="00AC1E43">
            <w:pPr>
              <w:widowControl/>
              <w:rPr>
                <w:kern w:val="0"/>
                <w:sz w:val="18"/>
                <w:szCs w:val="18"/>
              </w:rPr>
            </w:pPr>
            <w:r w:rsidRPr="00A00895">
              <w:rPr>
                <w:kern w:val="0"/>
                <w:sz w:val="18"/>
                <w:szCs w:val="18"/>
              </w:rPr>
              <w:t>A</w:t>
            </w:r>
          </w:p>
        </w:tc>
        <w:tc>
          <w:tcPr>
            <w:tcW w:w="393" w:type="pct"/>
          </w:tcPr>
          <w:p w:rsidR="00792E45" w:rsidRPr="00A00895" w:rsidRDefault="00792E45" w:rsidP="00AC1E43">
            <w:pPr>
              <w:widowControl/>
              <w:rPr>
                <w:kern w:val="0"/>
                <w:sz w:val="18"/>
                <w:szCs w:val="18"/>
              </w:rPr>
            </w:pPr>
            <w:r w:rsidRPr="00A00895">
              <w:rPr>
                <w:kern w:val="0"/>
                <w:sz w:val="18"/>
                <w:szCs w:val="18"/>
              </w:rPr>
              <w:t>8</w:t>
            </w:r>
          </w:p>
        </w:tc>
        <w:tc>
          <w:tcPr>
            <w:tcW w:w="945" w:type="pct"/>
          </w:tcPr>
          <w:p w:rsidR="00792E45" w:rsidRPr="00A00895" w:rsidRDefault="00792E45" w:rsidP="00AC1E43">
            <w:pPr>
              <w:widowControl/>
              <w:rPr>
                <w:kern w:val="0"/>
                <w:sz w:val="18"/>
                <w:szCs w:val="18"/>
              </w:rPr>
            </w:pPr>
            <w:r w:rsidRPr="00A00895">
              <w:rPr>
                <w:kern w:val="0"/>
                <w:sz w:val="18"/>
                <w:szCs w:val="18"/>
              </w:rPr>
              <w:t>交易发生日期</w:t>
            </w:r>
          </w:p>
        </w:tc>
        <w:tc>
          <w:tcPr>
            <w:tcW w:w="961"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6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3" w:type="pct"/>
          </w:tcPr>
          <w:p w:rsidR="00792E45" w:rsidRPr="00A00895" w:rsidRDefault="00792E45" w:rsidP="00AC1E43">
            <w:pPr>
              <w:widowControl/>
              <w:rPr>
                <w:kern w:val="0"/>
                <w:sz w:val="18"/>
                <w:szCs w:val="18"/>
              </w:rPr>
            </w:pPr>
            <w:r w:rsidRPr="00A00895">
              <w:rPr>
                <w:kern w:val="0"/>
                <w:sz w:val="18"/>
                <w:szCs w:val="18"/>
              </w:rPr>
              <w:t>93</w:t>
            </w:r>
          </w:p>
        </w:tc>
        <w:tc>
          <w:tcPr>
            <w:tcW w:w="1579" w:type="pct"/>
          </w:tcPr>
          <w:p w:rsidR="00792E45" w:rsidRPr="00A00895" w:rsidRDefault="00792E45" w:rsidP="00AC1E43">
            <w:pPr>
              <w:widowControl/>
              <w:rPr>
                <w:kern w:val="0"/>
                <w:sz w:val="18"/>
                <w:szCs w:val="18"/>
              </w:rPr>
            </w:pPr>
            <w:r w:rsidRPr="00A00895">
              <w:rPr>
                <w:kern w:val="0"/>
                <w:sz w:val="18"/>
                <w:szCs w:val="18"/>
              </w:rPr>
              <w:t>TransactionTime</w:t>
            </w:r>
          </w:p>
        </w:tc>
        <w:tc>
          <w:tcPr>
            <w:tcW w:w="368" w:type="pct"/>
          </w:tcPr>
          <w:p w:rsidR="00792E45" w:rsidRPr="00A00895" w:rsidRDefault="00792E45" w:rsidP="00AC1E43">
            <w:pPr>
              <w:widowControl/>
              <w:rPr>
                <w:kern w:val="0"/>
                <w:sz w:val="18"/>
                <w:szCs w:val="18"/>
              </w:rPr>
            </w:pPr>
            <w:r w:rsidRPr="00A00895">
              <w:rPr>
                <w:kern w:val="0"/>
                <w:sz w:val="18"/>
                <w:szCs w:val="18"/>
              </w:rPr>
              <w:t>A</w:t>
            </w:r>
          </w:p>
        </w:tc>
        <w:tc>
          <w:tcPr>
            <w:tcW w:w="393" w:type="pct"/>
          </w:tcPr>
          <w:p w:rsidR="00792E45" w:rsidRPr="00A00895" w:rsidRDefault="00792E45" w:rsidP="00AC1E43">
            <w:pPr>
              <w:widowControl/>
              <w:rPr>
                <w:kern w:val="0"/>
                <w:sz w:val="18"/>
                <w:szCs w:val="18"/>
              </w:rPr>
            </w:pPr>
            <w:r w:rsidRPr="00A00895">
              <w:rPr>
                <w:kern w:val="0"/>
                <w:sz w:val="18"/>
                <w:szCs w:val="18"/>
              </w:rPr>
              <w:t>6</w:t>
            </w:r>
          </w:p>
        </w:tc>
        <w:tc>
          <w:tcPr>
            <w:tcW w:w="945" w:type="pct"/>
          </w:tcPr>
          <w:p w:rsidR="00792E45" w:rsidRPr="00A00895" w:rsidRDefault="00792E45" w:rsidP="00AC1E43">
            <w:pPr>
              <w:widowControl/>
              <w:rPr>
                <w:kern w:val="0"/>
                <w:sz w:val="18"/>
                <w:szCs w:val="18"/>
              </w:rPr>
            </w:pPr>
            <w:r w:rsidRPr="00A00895">
              <w:rPr>
                <w:kern w:val="0"/>
                <w:sz w:val="18"/>
                <w:szCs w:val="18"/>
              </w:rPr>
              <w:t>交易发生时间</w:t>
            </w:r>
          </w:p>
        </w:tc>
        <w:tc>
          <w:tcPr>
            <w:tcW w:w="961"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HHMMSS</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690"/>
        </w:trPr>
        <w:tc>
          <w:tcPr>
            <w:tcW w:w="293" w:type="pct"/>
          </w:tcPr>
          <w:p w:rsidR="00792E45" w:rsidRPr="00A00895" w:rsidRDefault="00792E45" w:rsidP="00AC1E43">
            <w:pPr>
              <w:widowControl/>
              <w:rPr>
                <w:kern w:val="0"/>
                <w:sz w:val="18"/>
                <w:szCs w:val="18"/>
              </w:rPr>
            </w:pPr>
            <w:r w:rsidRPr="00A00895">
              <w:rPr>
                <w:kern w:val="0"/>
                <w:sz w:val="18"/>
                <w:szCs w:val="18"/>
              </w:rPr>
              <w:t>94</w:t>
            </w:r>
          </w:p>
        </w:tc>
        <w:tc>
          <w:tcPr>
            <w:tcW w:w="1579" w:type="pct"/>
          </w:tcPr>
          <w:p w:rsidR="00792E45" w:rsidRPr="00A00895" w:rsidRDefault="00792E45" w:rsidP="00AC1E43">
            <w:pPr>
              <w:widowControl/>
              <w:rPr>
                <w:kern w:val="0"/>
                <w:sz w:val="18"/>
                <w:szCs w:val="18"/>
              </w:rPr>
            </w:pPr>
            <w:r w:rsidRPr="00A00895">
              <w:rPr>
                <w:kern w:val="0"/>
                <w:sz w:val="18"/>
                <w:szCs w:val="18"/>
              </w:rPr>
              <w:t>OtherFee1</w:t>
            </w:r>
          </w:p>
        </w:tc>
        <w:tc>
          <w:tcPr>
            <w:tcW w:w="368"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945" w:type="pct"/>
          </w:tcPr>
          <w:p w:rsidR="00792E45" w:rsidRPr="00A00895" w:rsidRDefault="00792E45" w:rsidP="00AC1E43">
            <w:pPr>
              <w:widowControl/>
              <w:rPr>
                <w:kern w:val="0"/>
                <w:sz w:val="18"/>
                <w:szCs w:val="18"/>
              </w:rPr>
            </w:pPr>
            <w:r w:rsidRPr="00A00895">
              <w:rPr>
                <w:kern w:val="0"/>
                <w:sz w:val="18"/>
                <w:szCs w:val="18"/>
              </w:rPr>
              <w:t>其它费</w:t>
            </w:r>
            <w:r w:rsidRPr="00A00895">
              <w:rPr>
                <w:kern w:val="0"/>
                <w:sz w:val="18"/>
                <w:szCs w:val="18"/>
              </w:rPr>
              <w:t>1</w:t>
            </w:r>
          </w:p>
        </w:tc>
        <w:tc>
          <w:tcPr>
            <w:tcW w:w="961" w:type="pct"/>
          </w:tcPr>
          <w:p w:rsidR="00792E45" w:rsidRPr="00A00895" w:rsidRDefault="00792E45" w:rsidP="00AC1E43">
            <w:pPr>
              <w:widowControl/>
              <w:rPr>
                <w:kern w:val="0"/>
                <w:sz w:val="18"/>
                <w:szCs w:val="18"/>
              </w:rPr>
            </w:pPr>
            <w:r w:rsidRPr="00A00895">
              <w:rPr>
                <w:kern w:val="0"/>
                <w:sz w:val="18"/>
                <w:szCs w:val="18"/>
              </w:rPr>
              <w:t xml:space="preserve">　</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3" w:type="pct"/>
          </w:tcPr>
          <w:p w:rsidR="00792E45" w:rsidRPr="00A00895" w:rsidRDefault="00792E45" w:rsidP="00AC1E43">
            <w:pPr>
              <w:widowControl/>
              <w:rPr>
                <w:kern w:val="0"/>
                <w:sz w:val="18"/>
                <w:szCs w:val="18"/>
              </w:rPr>
            </w:pPr>
            <w:r w:rsidRPr="00A00895">
              <w:rPr>
                <w:kern w:val="0"/>
                <w:sz w:val="18"/>
                <w:szCs w:val="18"/>
              </w:rPr>
              <w:t>98</w:t>
            </w:r>
          </w:p>
        </w:tc>
        <w:tc>
          <w:tcPr>
            <w:tcW w:w="1579" w:type="pct"/>
          </w:tcPr>
          <w:p w:rsidR="00792E45" w:rsidRPr="00A00895" w:rsidRDefault="00792E45" w:rsidP="00AC1E43">
            <w:pPr>
              <w:widowControl/>
              <w:rPr>
                <w:kern w:val="0"/>
                <w:sz w:val="18"/>
                <w:szCs w:val="18"/>
              </w:rPr>
            </w:pPr>
            <w:r w:rsidRPr="00A00895">
              <w:rPr>
                <w:kern w:val="0"/>
                <w:sz w:val="18"/>
                <w:szCs w:val="18"/>
              </w:rPr>
              <w:t>IndividualOrInstitution</w:t>
            </w:r>
          </w:p>
        </w:tc>
        <w:tc>
          <w:tcPr>
            <w:tcW w:w="368" w:type="pct"/>
          </w:tcPr>
          <w:p w:rsidR="00792E45" w:rsidRPr="00A00895" w:rsidRDefault="00792E45" w:rsidP="00AC1E43">
            <w:pPr>
              <w:widowControl/>
              <w:rPr>
                <w:kern w:val="0"/>
                <w:sz w:val="18"/>
                <w:szCs w:val="18"/>
              </w:rPr>
            </w:pPr>
            <w:r w:rsidRPr="00A00895">
              <w:rPr>
                <w:kern w:val="0"/>
                <w:sz w:val="18"/>
                <w:szCs w:val="18"/>
              </w:rPr>
              <w:t>A</w:t>
            </w:r>
          </w:p>
        </w:tc>
        <w:tc>
          <w:tcPr>
            <w:tcW w:w="393" w:type="pct"/>
          </w:tcPr>
          <w:p w:rsidR="00792E45" w:rsidRPr="00A00895" w:rsidRDefault="00792E45" w:rsidP="00AC1E43">
            <w:pPr>
              <w:widowControl/>
              <w:rPr>
                <w:kern w:val="0"/>
                <w:sz w:val="18"/>
                <w:szCs w:val="18"/>
              </w:rPr>
            </w:pPr>
            <w:r w:rsidRPr="00A00895">
              <w:rPr>
                <w:kern w:val="0"/>
                <w:sz w:val="18"/>
                <w:szCs w:val="18"/>
              </w:rPr>
              <w:t>1</w:t>
            </w:r>
          </w:p>
        </w:tc>
        <w:tc>
          <w:tcPr>
            <w:tcW w:w="945" w:type="pct"/>
          </w:tcPr>
          <w:p w:rsidR="00792E45" w:rsidRPr="00A00895" w:rsidRDefault="00792E45" w:rsidP="00AC1E43">
            <w:pPr>
              <w:widowControl/>
              <w:rPr>
                <w:kern w:val="0"/>
                <w:sz w:val="18"/>
                <w:szCs w:val="18"/>
              </w:rPr>
            </w:pPr>
            <w:r w:rsidRPr="00A00895">
              <w:rPr>
                <w:kern w:val="0"/>
                <w:sz w:val="18"/>
                <w:szCs w:val="18"/>
              </w:rPr>
              <w:t>个人</w:t>
            </w:r>
            <w:r w:rsidRPr="00A00895">
              <w:rPr>
                <w:kern w:val="0"/>
                <w:sz w:val="18"/>
                <w:szCs w:val="18"/>
              </w:rPr>
              <w:t>/</w:t>
            </w:r>
            <w:r w:rsidRPr="00A00895">
              <w:rPr>
                <w:kern w:val="0"/>
                <w:sz w:val="18"/>
                <w:szCs w:val="18"/>
              </w:rPr>
              <w:t>机构标志</w:t>
            </w:r>
          </w:p>
        </w:tc>
        <w:tc>
          <w:tcPr>
            <w:tcW w:w="961" w:type="pct"/>
          </w:tcPr>
          <w:p w:rsidR="00792E45" w:rsidRPr="00A00895" w:rsidRDefault="00792E45" w:rsidP="00AC1E43">
            <w:pPr>
              <w:widowControl/>
              <w:rPr>
                <w:kern w:val="0"/>
                <w:sz w:val="18"/>
                <w:szCs w:val="18"/>
              </w:rPr>
            </w:pPr>
          </w:p>
        </w:tc>
        <w:tc>
          <w:tcPr>
            <w:tcW w:w="46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3" w:type="pct"/>
          </w:tcPr>
          <w:p w:rsidR="00792E45" w:rsidRPr="00A00895" w:rsidRDefault="00792E45" w:rsidP="00AC1E43">
            <w:pPr>
              <w:widowControl/>
              <w:rPr>
                <w:kern w:val="0"/>
                <w:sz w:val="18"/>
                <w:szCs w:val="18"/>
              </w:rPr>
            </w:pPr>
            <w:r w:rsidRPr="00A00895">
              <w:rPr>
                <w:kern w:val="0"/>
                <w:sz w:val="18"/>
                <w:szCs w:val="18"/>
              </w:rPr>
              <w:t>119</w:t>
            </w:r>
          </w:p>
        </w:tc>
        <w:tc>
          <w:tcPr>
            <w:tcW w:w="1579" w:type="pct"/>
          </w:tcPr>
          <w:p w:rsidR="00792E45" w:rsidRPr="00A00895" w:rsidRDefault="00792E45" w:rsidP="00AC1E43">
            <w:pPr>
              <w:widowControl/>
              <w:rPr>
                <w:kern w:val="0"/>
                <w:sz w:val="18"/>
                <w:szCs w:val="18"/>
              </w:rPr>
            </w:pPr>
            <w:r w:rsidRPr="00A00895">
              <w:rPr>
                <w:kern w:val="0"/>
                <w:sz w:val="18"/>
                <w:szCs w:val="18"/>
              </w:rPr>
              <w:t>ReturnCode</w:t>
            </w:r>
          </w:p>
        </w:tc>
        <w:tc>
          <w:tcPr>
            <w:tcW w:w="368" w:type="pct"/>
          </w:tcPr>
          <w:p w:rsidR="00792E45" w:rsidRPr="00A00895" w:rsidRDefault="00792E45" w:rsidP="00AC1E43">
            <w:pPr>
              <w:widowControl/>
              <w:rPr>
                <w:kern w:val="0"/>
                <w:sz w:val="18"/>
                <w:szCs w:val="18"/>
              </w:rPr>
            </w:pPr>
            <w:r w:rsidRPr="00A00895">
              <w:rPr>
                <w:kern w:val="0"/>
                <w:sz w:val="18"/>
                <w:szCs w:val="18"/>
              </w:rPr>
              <w:t>A</w:t>
            </w:r>
          </w:p>
        </w:tc>
        <w:tc>
          <w:tcPr>
            <w:tcW w:w="393" w:type="pct"/>
          </w:tcPr>
          <w:p w:rsidR="00792E45" w:rsidRPr="00A00895" w:rsidRDefault="00792E45" w:rsidP="00AC1E43">
            <w:pPr>
              <w:widowControl/>
              <w:rPr>
                <w:kern w:val="0"/>
                <w:sz w:val="18"/>
                <w:szCs w:val="18"/>
              </w:rPr>
            </w:pPr>
            <w:r w:rsidRPr="00A00895">
              <w:rPr>
                <w:kern w:val="0"/>
                <w:sz w:val="18"/>
                <w:szCs w:val="18"/>
              </w:rPr>
              <w:t>4</w:t>
            </w:r>
          </w:p>
        </w:tc>
        <w:tc>
          <w:tcPr>
            <w:tcW w:w="945" w:type="pct"/>
          </w:tcPr>
          <w:p w:rsidR="00792E45" w:rsidRPr="00A00895" w:rsidRDefault="00792E45" w:rsidP="00AC1E43">
            <w:pPr>
              <w:widowControl/>
              <w:rPr>
                <w:kern w:val="0"/>
                <w:sz w:val="18"/>
                <w:szCs w:val="18"/>
              </w:rPr>
            </w:pPr>
            <w:r w:rsidRPr="00A00895">
              <w:rPr>
                <w:kern w:val="0"/>
                <w:sz w:val="18"/>
                <w:szCs w:val="18"/>
              </w:rPr>
              <w:t>交易处理返回代码</w:t>
            </w:r>
          </w:p>
        </w:tc>
        <w:tc>
          <w:tcPr>
            <w:tcW w:w="961" w:type="pct"/>
          </w:tcPr>
          <w:p w:rsidR="00792E45" w:rsidRPr="00A00895" w:rsidRDefault="00792E45" w:rsidP="00AC1E43">
            <w:pPr>
              <w:widowControl/>
              <w:rPr>
                <w:kern w:val="0"/>
                <w:sz w:val="18"/>
                <w:szCs w:val="18"/>
              </w:rPr>
            </w:pPr>
          </w:p>
        </w:tc>
        <w:tc>
          <w:tcPr>
            <w:tcW w:w="46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93" w:type="pct"/>
          </w:tcPr>
          <w:p w:rsidR="00792E45" w:rsidRPr="00A00895" w:rsidRDefault="00792E45" w:rsidP="00AC1E43">
            <w:pPr>
              <w:widowControl/>
              <w:rPr>
                <w:kern w:val="0"/>
                <w:sz w:val="18"/>
                <w:szCs w:val="18"/>
              </w:rPr>
            </w:pPr>
            <w:r w:rsidRPr="00A00895">
              <w:rPr>
                <w:kern w:val="0"/>
                <w:sz w:val="18"/>
                <w:szCs w:val="18"/>
              </w:rPr>
              <w:t>120</w:t>
            </w:r>
          </w:p>
        </w:tc>
        <w:tc>
          <w:tcPr>
            <w:tcW w:w="1579" w:type="pct"/>
          </w:tcPr>
          <w:p w:rsidR="00792E45" w:rsidRPr="00A00895" w:rsidRDefault="00792E45" w:rsidP="00AC1E43">
            <w:pPr>
              <w:widowControl/>
              <w:rPr>
                <w:kern w:val="0"/>
                <w:sz w:val="18"/>
                <w:szCs w:val="18"/>
              </w:rPr>
            </w:pPr>
            <w:r w:rsidRPr="00A00895">
              <w:rPr>
                <w:kern w:val="0"/>
                <w:sz w:val="18"/>
                <w:szCs w:val="18"/>
              </w:rPr>
              <w:t>TransactionAccountID</w:t>
            </w:r>
          </w:p>
        </w:tc>
        <w:tc>
          <w:tcPr>
            <w:tcW w:w="368" w:type="pct"/>
          </w:tcPr>
          <w:p w:rsidR="00792E45" w:rsidRPr="00A00895" w:rsidRDefault="00792E45" w:rsidP="00AC1E43">
            <w:pPr>
              <w:widowControl/>
              <w:rPr>
                <w:kern w:val="0"/>
                <w:sz w:val="18"/>
                <w:szCs w:val="18"/>
              </w:rPr>
            </w:pPr>
            <w:r w:rsidRPr="00A00895">
              <w:rPr>
                <w:kern w:val="0"/>
                <w:sz w:val="18"/>
                <w:szCs w:val="18"/>
              </w:rPr>
              <w:t>A</w:t>
            </w:r>
          </w:p>
        </w:tc>
        <w:tc>
          <w:tcPr>
            <w:tcW w:w="393" w:type="pct"/>
          </w:tcPr>
          <w:p w:rsidR="00792E45" w:rsidRPr="00A00895" w:rsidRDefault="00792E45" w:rsidP="00AC1E43">
            <w:pPr>
              <w:widowControl/>
              <w:rPr>
                <w:kern w:val="0"/>
                <w:sz w:val="18"/>
                <w:szCs w:val="18"/>
              </w:rPr>
            </w:pPr>
            <w:r w:rsidRPr="00A00895">
              <w:rPr>
                <w:kern w:val="0"/>
                <w:sz w:val="18"/>
                <w:szCs w:val="18"/>
              </w:rPr>
              <w:t>17</w:t>
            </w:r>
          </w:p>
        </w:tc>
        <w:tc>
          <w:tcPr>
            <w:tcW w:w="945" w:type="pct"/>
          </w:tcPr>
          <w:p w:rsidR="00792E45" w:rsidRPr="00A00895" w:rsidRDefault="00792E45" w:rsidP="00AC1E43">
            <w:pPr>
              <w:widowControl/>
              <w:rPr>
                <w:kern w:val="0"/>
                <w:sz w:val="18"/>
                <w:szCs w:val="18"/>
              </w:rPr>
            </w:pPr>
            <w:r w:rsidRPr="00A00895">
              <w:rPr>
                <w:kern w:val="0"/>
                <w:sz w:val="18"/>
                <w:szCs w:val="18"/>
              </w:rPr>
              <w:t>投资人交易账号</w:t>
            </w:r>
          </w:p>
        </w:tc>
        <w:tc>
          <w:tcPr>
            <w:tcW w:w="961" w:type="pct"/>
          </w:tcPr>
          <w:p w:rsidR="00792E45" w:rsidRPr="00A00895" w:rsidRDefault="00792E45" w:rsidP="00AC1E43">
            <w:pPr>
              <w:widowControl/>
              <w:rPr>
                <w:kern w:val="0"/>
                <w:sz w:val="18"/>
                <w:szCs w:val="18"/>
              </w:rPr>
            </w:pPr>
            <w:r w:rsidRPr="00A00895">
              <w:rPr>
                <w:kern w:val="0"/>
                <w:sz w:val="18"/>
                <w:szCs w:val="18"/>
              </w:rPr>
              <w:t>投资人在销售机构内开设的用于交易的账号</w:t>
            </w:r>
          </w:p>
        </w:tc>
        <w:tc>
          <w:tcPr>
            <w:tcW w:w="46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3" w:type="pct"/>
          </w:tcPr>
          <w:p w:rsidR="00792E45" w:rsidRPr="00A00895" w:rsidRDefault="00792E45" w:rsidP="00AC1E43">
            <w:pPr>
              <w:widowControl/>
              <w:rPr>
                <w:kern w:val="0"/>
                <w:sz w:val="18"/>
                <w:szCs w:val="18"/>
              </w:rPr>
            </w:pPr>
            <w:r w:rsidRPr="00A00895">
              <w:rPr>
                <w:kern w:val="0"/>
                <w:sz w:val="18"/>
                <w:szCs w:val="18"/>
              </w:rPr>
              <w:t>121</w:t>
            </w:r>
          </w:p>
        </w:tc>
        <w:tc>
          <w:tcPr>
            <w:tcW w:w="1579" w:type="pct"/>
          </w:tcPr>
          <w:p w:rsidR="00792E45" w:rsidRPr="00A00895" w:rsidRDefault="00792E45" w:rsidP="00AC1E43">
            <w:pPr>
              <w:widowControl/>
              <w:rPr>
                <w:kern w:val="0"/>
                <w:sz w:val="18"/>
                <w:szCs w:val="18"/>
              </w:rPr>
            </w:pPr>
            <w:r w:rsidRPr="00A00895">
              <w:rPr>
                <w:kern w:val="0"/>
                <w:sz w:val="18"/>
                <w:szCs w:val="18"/>
              </w:rPr>
              <w:t>DistributorCode</w:t>
            </w:r>
          </w:p>
        </w:tc>
        <w:tc>
          <w:tcPr>
            <w:tcW w:w="368"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3" w:type="pct"/>
          </w:tcPr>
          <w:p w:rsidR="00792E45" w:rsidRPr="00A00895" w:rsidRDefault="00126D5D" w:rsidP="00AC1E43">
            <w:pPr>
              <w:widowControl/>
              <w:rPr>
                <w:kern w:val="0"/>
                <w:sz w:val="18"/>
                <w:szCs w:val="18"/>
              </w:rPr>
            </w:pPr>
            <w:r>
              <w:rPr>
                <w:rFonts w:hint="eastAsia"/>
                <w:kern w:val="0"/>
                <w:sz w:val="18"/>
                <w:szCs w:val="18"/>
              </w:rPr>
              <w:t>9</w:t>
            </w:r>
          </w:p>
        </w:tc>
        <w:tc>
          <w:tcPr>
            <w:tcW w:w="945" w:type="pct"/>
          </w:tcPr>
          <w:p w:rsidR="00792E45" w:rsidRPr="00A00895" w:rsidRDefault="00792E45" w:rsidP="00AC1E43">
            <w:pPr>
              <w:widowControl/>
              <w:rPr>
                <w:kern w:val="0"/>
                <w:sz w:val="18"/>
                <w:szCs w:val="18"/>
              </w:rPr>
            </w:pPr>
            <w:r w:rsidRPr="00A00895">
              <w:rPr>
                <w:kern w:val="0"/>
                <w:sz w:val="18"/>
                <w:szCs w:val="18"/>
              </w:rPr>
              <w:t>销售人代码</w:t>
            </w:r>
          </w:p>
        </w:tc>
        <w:tc>
          <w:tcPr>
            <w:tcW w:w="961" w:type="pct"/>
          </w:tcPr>
          <w:p w:rsidR="00792E45" w:rsidRPr="00A00895" w:rsidRDefault="00792E45" w:rsidP="00AC1E43">
            <w:pPr>
              <w:widowControl/>
              <w:rPr>
                <w:kern w:val="0"/>
                <w:sz w:val="18"/>
                <w:szCs w:val="18"/>
              </w:rPr>
            </w:pPr>
            <w:r w:rsidRPr="00A00895">
              <w:rPr>
                <w:kern w:val="0"/>
                <w:sz w:val="18"/>
                <w:szCs w:val="18"/>
              </w:rPr>
              <w:t xml:space="preserve">　</w:t>
            </w:r>
          </w:p>
        </w:tc>
        <w:tc>
          <w:tcPr>
            <w:tcW w:w="46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3" w:type="pct"/>
          </w:tcPr>
          <w:p w:rsidR="00792E45" w:rsidRPr="00A00895" w:rsidRDefault="00792E45" w:rsidP="00AC1E43">
            <w:pPr>
              <w:widowControl/>
              <w:rPr>
                <w:kern w:val="0"/>
                <w:sz w:val="18"/>
                <w:szCs w:val="18"/>
              </w:rPr>
            </w:pPr>
            <w:r w:rsidRPr="00A00895">
              <w:rPr>
                <w:kern w:val="0"/>
                <w:sz w:val="18"/>
                <w:szCs w:val="18"/>
              </w:rPr>
              <w:t>132</w:t>
            </w:r>
          </w:p>
        </w:tc>
        <w:tc>
          <w:tcPr>
            <w:tcW w:w="1579" w:type="pct"/>
          </w:tcPr>
          <w:p w:rsidR="00792E45" w:rsidRPr="00A00895" w:rsidRDefault="00792E45" w:rsidP="00AC1E43">
            <w:pPr>
              <w:widowControl/>
              <w:rPr>
                <w:kern w:val="0"/>
                <w:sz w:val="18"/>
                <w:szCs w:val="18"/>
              </w:rPr>
            </w:pPr>
            <w:r w:rsidRPr="00A00895">
              <w:rPr>
                <w:kern w:val="0"/>
                <w:sz w:val="18"/>
                <w:szCs w:val="18"/>
              </w:rPr>
              <w:t>ApplicationVol</w:t>
            </w:r>
          </w:p>
        </w:tc>
        <w:tc>
          <w:tcPr>
            <w:tcW w:w="368"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945" w:type="pct"/>
          </w:tcPr>
          <w:p w:rsidR="00792E45" w:rsidRPr="00A00895" w:rsidRDefault="00792E45" w:rsidP="00AC1E43">
            <w:pPr>
              <w:widowControl/>
              <w:rPr>
                <w:kern w:val="0"/>
                <w:sz w:val="18"/>
                <w:szCs w:val="18"/>
              </w:rPr>
            </w:pPr>
            <w:r w:rsidRPr="00A00895">
              <w:rPr>
                <w:kern w:val="0"/>
                <w:sz w:val="18"/>
                <w:szCs w:val="18"/>
              </w:rPr>
              <w:t>申请基金份数</w:t>
            </w:r>
          </w:p>
        </w:tc>
        <w:tc>
          <w:tcPr>
            <w:tcW w:w="961" w:type="pct"/>
          </w:tcPr>
          <w:p w:rsidR="00792E45" w:rsidRPr="00A00895" w:rsidRDefault="00792E45" w:rsidP="00AC1E43">
            <w:pPr>
              <w:widowControl/>
              <w:rPr>
                <w:kern w:val="0"/>
                <w:sz w:val="18"/>
                <w:szCs w:val="18"/>
              </w:rPr>
            </w:pPr>
            <w:r w:rsidRPr="00A00895">
              <w:rPr>
                <w:kern w:val="0"/>
                <w:sz w:val="18"/>
                <w:szCs w:val="18"/>
              </w:rPr>
              <w:t xml:space="preserve">　</w:t>
            </w:r>
          </w:p>
        </w:tc>
        <w:tc>
          <w:tcPr>
            <w:tcW w:w="46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3" w:type="pct"/>
          </w:tcPr>
          <w:p w:rsidR="00792E45" w:rsidRPr="00A00895" w:rsidRDefault="00792E45" w:rsidP="00AC1E43">
            <w:pPr>
              <w:widowControl/>
              <w:rPr>
                <w:kern w:val="0"/>
                <w:sz w:val="18"/>
                <w:szCs w:val="18"/>
              </w:rPr>
            </w:pPr>
            <w:r w:rsidRPr="00A00895">
              <w:rPr>
                <w:kern w:val="0"/>
                <w:sz w:val="18"/>
                <w:szCs w:val="18"/>
              </w:rPr>
              <w:t>133</w:t>
            </w:r>
          </w:p>
        </w:tc>
        <w:tc>
          <w:tcPr>
            <w:tcW w:w="1579" w:type="pct"/>
          </w:tcPr>
          <w:p w:rsidR="00792E45" w:rsidRPr="00A00895" w:rsidRDefault="00792E45" w:rsidP="00AC1E43">
            <w:pPr>
              <w:widowControl/>
              <w:rPr>
                <w:kern w:val="0"/>
                <w:sz w:val="18"/>
                <w:szCs w:val="18"/>
              </w:rPr>
            </w:pPr>
            <w:r w:rsidRPr="00A00895">
              <w:rPr>
                <w:kern w:val="0"/>
                <w:sz w:val="18"/>
                <w:szCs w:val="18"/>
              </w:rPr>
              <w:t>TradingPrice</w:t>
            </w:r>
          </w:p>
        </w:tc>
        <w:tc>
          <w:tcPr>
            <w:tcW w:w="368"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pPr>
              <w:widowControl/>
              <w:rPr>
                <w:kern w:val="0"/>
                <w:sz w:val="18"/>
                <w:szCs w:val="18"/>
              </w:rPr>
            </w:pPr>
            <w:r w:rsidRPr="00A00895">
              <w:rPr>
                <w:rFonts w:hint="eastAsia"/>
                <w:kern w:val="0"/>
                <w:sz w:val="18"/>
                <w:szCs w:val="18"/>
              </w:rPr>
              <w:t>7</w:t>
            </w:r>
            <w:r w:rsidRPr="00A00895">
              <w:rPr>
                <w:kern w:val="0"/>
                <w:sz w:val="18"/>
                <w:szCs w:val="18"/>
              </w:rPr>
              <w:t>(</w:t>
            </w:r>
            <w:r w:rsidRPr="00A00895">
              <w:rPr>
                <w:rFonts w:ascii="宋体" w:hAnsi="宋体" w:hint="eastAsia"/>
                <w:kern w:val="0"/>
                <w:sz w:val="18"/>
                <w:szCs w:val="18"/>
              </w:rPr>
              <w:t>四位小数</w:t>
            </w:r>
            <w:r w:rsidRPr="00A00895">
              <w:rPr>
                <w:kern w:val="0"/>
                <w:sz w:val="18"/>
                <w:szCs w:val="18"/>
              </w:rPr>
              <w:t>)</w:t>
            </w:r>
            <w:r w:rsidRPr="00A00895">
              <w:rPr>
                <w:kern w:val="0"/>
                <w:sz w:val="18"/>
                <w:szCs w:val="18"/>
              </w:rPr>
              <w:t xml:space="preserve">　</w:t>
            </w:r>
          </w:p>
        </w:tc>
        <w:tc>
          <w:tcPr>
            <w:tcW w:w="945" w:type="pct"/>
          </w:tcPr>
          <w:p w:rsidR="00792E45" w:rsidRPr="00A00895" w:rsidRDefault="00792E45" w:rsidP="00AC1E43">
            <w:pPr>
              <w:widowControl/>
              <w:rPr>
                <w:kern w:val="0"/>
                <w:sz w:val="18"/>
                <w:szCs w:val="18"/>
              </w:rPr>
            </w:pPr>
            <w:r w:rsidRPr="00A00895">
              <w:rPr>
                <w:kern w:val="0"/>
                <w:sz w:val="18"/>
                <w:szCs w:val="18"/>
              </w:rPr>
              <w:t>交易价格</w:t>
            </w:r>
          </w:p>
        </w:tc>
        <w:tc>
          <w:tcPr>
            <w:tcW w:w="961" w:type="pct"/>
          </w:tcPr>
          <w:p w:rsidR="00792E45" w:rsidRPr="00A00895" w:rsidRDefault="00792E45" w:rsidP="00AC1E43">
            <w:pPr>
              <w:widowControl/>
              <w:rPr>
                <w:kern w:val="0"/>
                <w:sz w:val="18"/>
                <w:szCs w:val="18"/>
              </w:rPr>
            </w:pPr>
            <w:r w:rsidRPr="00A00895">
              <w:rPr>
                <w:kern w:val="0"/>
                <w:sz w:val="18"/>
                <w:szCs w:val="18"/>
              </w:rPr>
              <w:t>投资者的单位交易成本</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93" w:type="pct"/>
          </w:tcPr>
          <w:p w:rsidR="00792E45" w:rsidRPr="00A00895" w:rsidRDefault="00792E45" w:rsidP="00AC1E43">
            <w:pPr>
              <w:widowControl/>
              <w:rPr>
                <w:kern w:val="0"/>
                <w:sz w:val="18"/>
                <w:szCs w:val="18"/>
              </w:rPr>
            </w:pPr>
            <w:r w:rsidRPr="00A00895">
              <w:rPr>
                <w:kern w:val="0"/>
                <w:sz w:val="18"/>
                <w:szCs w:val="18"/>
              </w:rPr>
              <w:t>134</w:t>
            </w:r>
          </w:p>
        </w:tc>
        <w:tc>
          <w:tcPr>
            <w:tcW w:w="1579" w:type="pct"/>
          </w:tcPr>
          <w:p w:rsidR="00792E45" w:rsidRPr="00A00895" w:rsidRDefault="00792E45" w:rsidP="00AC1E43">
            <w:pPr>
              <w:widowControl/>
              <w:rPr>
                <w:kern w:val="0"/>
                <w:sz w:val="18"/>
                <w:szCs w:val="18"/>
              </w:rPr>
            </w:pPr>
            <w:r w:rsidRPr="00A00895">
              <w:rPr>
                <w:kern w:val="0"/>
                <w:sz w:val="18"/>
                <w:szCs w:val="18"/>
              </w:rPr>
              <w:t>ApplicationAmount</w:t>
            </w:r>
          </w:p>
        </w:tc>
        <w:tc>
          <w:tcPr>
            <w:tcW w:w="368"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94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申请金额</w:t>
            </w:r>
          </w:p>
        </w:tc>
        <w:tc>
          <w:tcPr>
            <w:tcW w:w="961" w:type="pct"/>
          </w:tcPr>
          <w:p w:rsidR="00792E45" w:rsidRPr="00A00895" w:rsidRDefault="00792E45" w:rsidP="00AC1E43">
            <w:pPr>
              <w:widowControl/>
              <w:rPr>
                <w:kern w:val="0"/>
                <w:sz w:val="18"/>
                <w:szCs w:val="18"/>
              </w:rPr>
            </w:pPr>
            <w:r w:rsidRPr="00A00895">
              <w:rPr>
                <w:kern w:val="0"/>
                <w:sz w:val="18"/>
                <w:szCs w:val="18"/>
              </w:rPr>
              <w:t xml:space="preserve">　</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93" w:type="pct"/>
          </w:tcPr>
          <w:p w:rsidR="00792E45" w:rsidRPr="00A00895" w:rsidRDefault="00792E45" w:rsidP="00AC1E43">
            <w:pPr>
              <w:widowControl/>
              <w:rPr>
                <w:kern w:val="0"/>
                <w:sz w:val="18"/>
                <w:szCs w:val="18"/>
              </w:rPr>
            </w:pPr>
            <w:r w:rsidRPr="00A00895">
              <w:rPr>
                <w:kern w:val="0"/>
                <w:sz w:val="18"/>
                <w:szCs w:val="18"/>
              </w:rPr>
              <w:t>135</w:t>
            </w:r>
          </w:p>
        </w:tc>
        <w:tc>
          <w:tcPr>
            <w:tcW w:w="1579" w:type="pct"/>
          </w:tcPr>
          <w:p w:rsidR="00792E45" w:rsidRPr="00A00895" w:rsidRDefault="00792E45" w:rsidP="00AC1E43">
            <w:pPr>
              <w:widowControl/>
              <w:rPr>
                <w:kern w:val="0"/>
                <w:sz w:val="18"/>
                <w:szCs w:val="18"/>
              </w:rPr>
            </w:pPr>
            <w:r w:rsidRPr="00A00895">
              <w:rPr>
                <w:kern w:val="0"/>
                <w:sz w:val="18"/>
                <w:szCs w:val="18"/>
              </w:rPr>
              <w:t>BusinessCode</w:t>
            </w:r>
          </w:p>
        </w:tc>
        <w:tc>
          <w:tcPr>
            <w:tcW w:w="368" w:type="pct"/>
          </w:tcPr>
          <w:p w:rsidR="00792E45" w:rsidRPr="00A00895" w:rsidRDefault="00792E45" w:rsidP="00AC1E43">
            <w:pPr>
              <w:widowControl/>
              <w:rPr>
                <w:kern w:val="0"/>
                <w:sz w:val="18"/>
                <w:szCs w:val="18"/>
              </w:rPr>
            </w:pPr>
            <w:r w:rsidRPr="00A00895">
              <w:rPr>
                <w:kern w:val="0"/>
                <w:sz w:val="18"/>
                <w:szCs w:val="18"/>
              </w:rPr>
              <w:t>A</w:t>
            </w:r>
          </w:p>
        </w:tc>
        <w:tc>
          <w:tcPr>
            <w:tcW w:w="393" w:type="pct"/>
          </w:tcPr>
          <w:p w:rsidR="00792E45" w:rsidRPr="00A00895" w:rsidRDefault="00792E45" w:rsidP="00AC1E43">
            <w:pPr>
              <w:widowControl/>
              <w:rPr>
                <w:kern w:val="0"/>
                <w:sz w:val="18"/>
                <w:szCs w:val="18"/>
              </w:rPr>
            </w:pPr>
            <w:r w:rsidRPr="00A00895">
              <w:rPr>
                <w:kern w:val="0"/>
                <w:sz w:val="18"/>
                <w:szCs w:val="18"/>
              </w:rPr>
              <w:t>3</w:t>
            </w:r>
          </w:p>
        </w:tc>
        <w:tc>
          <w:tcPr>
            <w:tcW w:w="945" w:type="pct"/>
          </w:tcPr>
          <w:p w:rsidR="00792E45" w:rsidRPr="00A00895" w:rsidRDefault="00792E45" w:rsidP="00AC1E43">
            <w:pPr>
              <w:widowControl/>
              <w:rPr>
                <w:kern w:val="0"/>
                <w:sz w:val="18"/>
                <w:szCs w:val="18"/>
              </w:rPr>
            </w:pPr>
            <w:r w:rsidRPr="00A00895">
              <w:rPr>
                <w:kern w:val="0"/>
                <w:sz w:val="18"/>
                <w:szCs w:val="18"/>
              </w:rPr>
              <w:t>业务代码</w:t>
            </w:r>
          </w:p>
        </w:tc>
        <w:tc>
          <w:tcPr>
            <w:tcW w:w="961" w:type="pct"/>
          </w:tcPr>
          <w:p w:rsidR="00792E45" w:rsidRPr="00A00895" w:rsidRDefault="00792E45" w:rsidP="00AC1E43">
            <w:pPr>
              <w:widowControl/>
              <w:rPr>
                <w:kern w:val="0"/>
                <w:sz w:val="18"/>
                <w:szCs w:val="18"/>
              </w:rPr>
            </w:pPr>
            <w:r w:rsidRPr="00A00895">
              <w:rPr>
                <w:kern w:val="0"/>
                <w:sz w:val="18"/>
                <w:szCs w:val="18"/>
              </w:rPr>
              <w:t>编码见表</w:t>
            </w:r>
            <w:r w:rsidRPr="00A00895">
              <w:rPr>
                <w:kern w:val="0"/>
                <w:sz w:val="18"/>
                <w:szCs w:val="18"/>
              </w:rPr>
              <w:t>1</w:t>
            </w:r>
          </w:p>
        </w:tc>
        <w:tc>
          <w:tcPr>
            <w:tcW w:w="46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975"/>
        </w:trPr>
        <w:tc>
          <w:tcPr>
            <w:tcW w:w="293" w:type="pct"/>
          </w:tcPr>
          <w:p w:rsidR="00792E45" w:rsidRPr="00A00895" w:rsidRDefault="00792E45" w:rsidP="00AC1E43">
            <w:pPr>
              <w:widowControl/>
              <w:rPr>
                <w:kern w:val="0"/>
                <w:sz w:val="18"/>
                <w:szCs w:val="18"/>
              </w:rPr>
            </w:pPr>
            <w:r w:rsidRPr="00A00895">
              <w:rPr>
                <w:kern w:val="0"/>
                <w:sz w:val="18"/>
                <w:szCs w:val="18"/>
              </w:rPr>
              <w:t>136</w:t>
            </w:r>
          </w:p>
        </w:tc>
        <w:tc>
          <w:tcPr>
            <w:tcW w:w="1579" w:type="pct"/>
          </w:tcPr>
          <w:p w:rsidR="00792E45" w:rsidRPr="00A00895" w:rsidRDefault="00792E45" w:rsidP="00AC1E43">
            <w:pPr>
              <w:widowControl/>
              <w:rPr>
                <w:kern w:val="0"/>
                <w:sz w:val="18"/>
                <w:szCs w:val="18"/>
              </w:rPr>
            </w:pPr>
            <w:r w:rsidRPr="00A00895">
              <w:rPr>
                <w:kern w:val="0"/>
                <w:sz w:val="18"/>
                <w:szCs w:val="18"/>
              </w:rPr>
              <w:t>TAAccountID</w:t>
            </w:r>
          </w:p>
        </w:tc>
        <w:tc>
          <w:tcPr>
            <w:tcW w:w="368" w:type="pct"/>
          </w:tcPr>
          <w:p w:rsidR="00792E45" w:rsidRPr="00A00895" w:rsidRDefault="00E87890" w:rsidP="00AC1E43">
            <w:pPr>
              <w:widowControl/>
              <w:rPr>
                <w:kern w:val="0"/>
                <w:sz w:val="18"/>
                <w:szCs w:val="18"/>
              </w:rPr>
            </w:pPr>
            <w:r>
              <w:rPr>
                <w:rFonts w:hint="eastAsia"/>
                <w:kern w:val="0"/>
                <w:sz w:val="18"/>
                <w:szCs w:val="18"/>
              </w:rPr>
              <w:t>C</w:t>
            </w:r>
          </w:p>
        </w:tc>
        <w:tc>
          <w:tcPr>
            <w:tcW w:w="393" w:type="pct"/>
          </w:tcPr>
          <w:p w:rsidR="00792E45" w:rsidRPr="00A00895" w:rsidRDefault="00792E45" w:rsidP="00AC1E43">
            <w:pPr>
              <w:widowControl/>
              <w:rPr>
                <w:kern w:val="0"/>
                <w:sz w:val="18"/>
                <w:szCs w:val="18"/>
              </w:rPr>
            </w:pPr>
            <w:r w:rsidRPr="00A00895">
              <w:rPr>
                <w:kern w:val="0"/>
                <w:sz w:val="18"/>
                <w:szCs w:val="18"/>
              </w:rPr>
              <w:t>12</w:t>
            </w:r>
          </w:p>
        </w:tc>
        <w:tc>
          <w:tcPr>
            <w:tcW w:w="945" w:type="pct"/>
          </w:tcPr>
          <w:p w:rsidR="00792E45" w:rsidRPr="00A00895" w:rsidRDefault="00792E45" w:rsidP="00AC1E43">
            <w:pPr>
              <w:widowControl/>
              <w:rPr>
                <w:kern w:val="0"/>
                <w:sz w:val="18"/>
                <w:szCs w:val="18"/>
              </w:rPr>
            </w:pPr>
            <w:r w:rsidRPr="00A00895">
              <w:rPr>
                <w:kern w:val="0"/>
                <w:sz w:val="18"/>
                <w:szCs w:val="18"/>
              </w:rPr>
              <w:t>投资人基金账号</w:t>
            </w:r>
          </w:p>
        </w:tc>
        <w:tc>
          <w:tcPr>
            <w:tcW w:w="961" w:type="pct"/>
          </w:tcPr>
          <w:p w:rsidR="00792E45" w:rsidRPr="00A00895" w:rsidRDefault="00792E45" w:rsidP="00AC1E43">
            <w:pPr>
              <w:widowControl/>
              <w:rPr>
                <w:kern w:val="0"/>
                <w:sz w:val="18"/>
                <w:szCs w:val="18"/>
              </w:rPr>
            </w:pPr>
          </w:p>
        </w:tc>
        <w:tc>
          <w:tcPr>
            <w:tcW w:w="46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3" w:type="pct"/>
          </w:tcPr>
          <w:p w:rsidR="00792E45" w:rsidRPr="00A00895" w:rsidRDefault="00792E45" w:rsidP="00AC1E43">
            <w:pPr>
              <w:widowControl/>
              <w:rPr>
                <w:kern w:val="0"/>
                <w:sz w:val="18"/>
                <w:szCs w:val="18"/>
              </w:rPr>
            </w:pPr>
            <w:r w:rsidRPr="00A00895">
              <w:rPr>
                <w:kern w:val="0"/>
                <w:sz w:val="18"/>
                <w:szCs w:val="18"/>
              </w:rPr>
              <w:t>138</w:t>
            </w:r>
          </w:p>
        </w:tc>
        <w:tc>
          <w:tcPr>
            <w:tcW w:w="1579" w:type="pct"/>
          </w:tcPr>
          <w:p w:rsidR="00792E45" w:rsidRPr="00A00895" w:rsidRDefault="00792E45" w:rsidP="00AC1E43">
            <w:pPr>
              <w:widowControl/>
              <w:rPr>
                <w:kern w:val="0"/>
                <w:sz w:val="18"/>
                <w:szCs w:val="18"/>
              </w:rPr>
            </w:pPr>
            <w:r w:rsidRPr="00A00895">
              <w:rPr>
                <w:kern w:val="0"/>
                <w:sz w:val="18"/>
                <w:szCs w:val="18"/>
              </w:rPr>
              <w:t>StampDuty</w:t>
            </w:r>
          </w:p>
        </w:tc>
        <w:tc>
          <w:tcPr>
            <w:tcW w:w="368"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pPr>
              <w:widowControl/>
              <w:rPr>
                <w:kern w:val="0"/>
                <w:sz w:val="18"/>
                <w:szCs w:val="18"/>
              </w:rPr>
            </w:pPr>
            <w:r w:rsidRPr="00A00895">
              <w:rPr>
                <w:rFonts w:hint="eastAsia"/>
                <w:kern w:val="0"/>
                <w:sz w:val="18"/>
                <w:szCs w:val="18"/>
              </w:rPr>
              <w:t>16</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945" w:type="pct"/>
          </w:tcPr>
          <w:p w:rsidR="00792E45" w:rsidRPr="00A00895" w:rsidRDefault="00792E45" w:rsidP="00AC1E43">
            <w:pPr>
              <w:widowControl/>
              <w:rPr>
                <w:kern w:val="0"/>
                <w:sz w:val="18"/>
                <w:szCs w:val="18"/>
              </w:rPr>
            </w:pPr>
            <w:r w:rsidRPr="00A00895">
              <w:rPr>
                <w:kern w:val="0"/>
                <w:sz w:val="18"/>
                <w:szCs w:val="18"/>
              </w:rPr>
              <w:t>印花税</w:t>
            </w:r>
          </w:p>
        </w:tc>
        <w:tc>
          <w:tcPr>
            <w:tcW w:w="961" w:type="pct"/>
          </w:tcPr>
          <w:p w:rsidR="00792E45" w:rsidRPr="00A00895" w:rsidRDefault="00792E45" w:rsidP="00AC1E43">
            <w:pPr>
              <w:widowControl/>
              <w:rPr>
                <w:kern w:val="0"/>
                <w:sz w:val="18"/>
                <w:szCs w:val="18"/>
              </w:rPr>
            </w:pPr>
            <w:r w:rsidRPr="00A00895">
              <w:rPr>
                <w:kern w:val="0"/>
                <w:sz w:val="18"/>
                <w:szCs w:val="18"/>
              </w:rPr>
              <w:t xml:space="preserve">　</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3" w:type="pct"/>
          </w:tcPr>
          <w:p w:rsidR="00792E45" w:rsidRPr="00A00895" w:rsidRDefault="00792E45" w:rsidP="00AC1E43">
            <w:pPr>
              <w:widowControl/>
              <w:rPr>
                <w:kern w:val="0"/>
                <w:sz w:val="18"/>
                <w:szCs w:val="18"/>
              </w:rPr>
            </w:pPr>
            <w:r w:rsidRPr="00A00895">
              <w:rPr>
                <w:kern w:val="0"/>
                <w:sz w:val="18"/>
                <w:szCs w:val="18"/>
              </w:rPr>
              <w:t>150</w:t>
            </w:r>
          </w:p>
        </w:tc>
        <w:tc>
          <w:tcPr>
            <w:tcW w:w="1579" w:type="pct"/>
          </w:tcPr>
          <w:p w:rsidR="00792E45" w:rsidRPr="00A00895" w:rsidRDefault="00792E45" w:rsidP="00AC1E43">
            <w:pPr>
              <w:widowControl/>
              <w:rPr>
                <w:kern w:val="0"/>
                <w:sz w:val="18"/>
                <w:szCs w:val="18"/>
              </w:rPr>
            </w:pPr>
            <w:r w:rsidRPr="00A00895">
              <w:rPr>
                <w:kern w:val="0"/>
                <w:sz w:val="18"/>
                <w:szCs w:val="18"/>
              </w:rPr>
              <w:t>ValidPeriod</w:t>
            </w:r>
          </w:p>
        </w:tc>
        <w:tc>
          <w:tcPr>
            <w:tcW w:w="368"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pPr>
              <w:widowControl/>
              <w:rPr>
                <w:kern w:val="0"/>
                <w:sz w:val="18"/>
                <w:szCs w:val="18"/>
              </w:rPr>
            </w:pPr>
            <w:r w:rsidRPr="00A00895">
              <w:rPr>
                <w:kern w:val="0"/>
                <w:sz w:val="18"/>
                <w:szCs w:val="18"/>
              </w:rPr>
              <w:t>2</w:t>
            </w:r>
          </w:p>
        </w:tc>
        <w:tc>
          <w:tcPr>
            <w:tcW w:w="945" w:type="pct"/>
          </w:tcPr>
          <w:p w:rsidR="00792E45" w:rsidRPr="00A00895" w:rsidRDefault="00792E45" w:rsidP="00AC1E43">
            <w:pPr>
              <w:widowControl/>
              <w:rPr>
                <w:kern w:val="0"/>
                <w:sz w:val="18"/>
                <w:szCs w:val="18"/>
              </w:rPr>
            </w:pPr>
            <w:r w:rsidRPr="00A00895">
              <w:rPr>
                <w:kern w:val="0"/>
                <w:sz w:val="18"/>
                <w:szCs w:val="18"/>
              </w:rPr>
              <w:t>交易申请有效天数</w:t>
            </w:r>
          </w:p>
        </w:tc>
        <w:tc>
          <w:tcPr>
            <w:tcW w:w="961" w:type="pct"/>
          </w:tcPr>
          <w:p w:rsidR="00792E45" w:rsidRPr="00A00895" w:rsidRDefault="00792E45" w:rsidP="00AC1E43">
            <w:pPr>
              <w:widowControl/>
              <w:rPr>
                <w:kern w:val="0"/>
                <w:sz w:val="18"/>
                <w:szCs w:val="18"/>
              </w:rPr>
            </w:pPr>
            <w:r w:rsidRPr="00A00895">
              <w:rPr>
                <w:kern w:val="0"/>
                <w:sz w:val="18"/>
                <w:szCs w:val="18"/>
              </w:rPr>
              <w:t xml:space="preserve">　</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93" w:type="pct"/>
          </w:tcPr>
          <w:p w:rsidR="00792E45" w:rsidRPr="00A00895" w:rsidRDefault="00792E45" w:rsidP="00AC1E43">
            <w:pPr>
              <w:widowControl/>
              <w:rPr>
                <w:kern w:val="0"/>
                <w:sz w:val="18"/>
                <w:szCs w:val="18"/>
              </w:rPr>
            </w:pPr>
            <w:r w:rsidRPr="00A00895">
              <w:rPr>
                <w:rFonts w:hint="eastAsia"/>
                <w:kern w:val="0"/>
                <w:sz w:val="18"/>
                <w:szCs w:val="18"/>
              </w:rPr>
              <w:t>177</w:t>
            </w:r>
          </w:p>
        </w:tc>
        <w:tc>
          <w:tcPr>
            <w:tcW w:w="1579" w:type="pct"/>
          </w:tcPr>
          <w:p w:rsidR="00792E45" w:rsidRPr="00A00895" w:rsidRDefault="00792E45" w:rsidP="00AC1E43">
            <w:pPr>
              <w:snapToGrid w:val="0"/>
              <w:rPr>
                <w:sz w:val="18"/>
              </w:rPr>
            </w:pPr>
            <w:r w:rsidRPr="00A00895">
              <w:rPr>
                <w:sz w:val="18"/>
              </w:rPr>
              <w:t>BusinessFinishFlag</w:t>
            </w:r>
          </w:p>
        </w:tc>
        <w:tc>
          <w:tcPr>
            <w:tcW w:w="368" w:type="pct"/>
          </w:tcPr>
          <w:p w:rsidR="00792E45" w:rsidRPr="00A00895" w:rsidRDefault="00792E45" w:rsidP="00AC1E43">
            <w:pPr>
              <w:snapToGrid w:val="0"/>
              <w:rPr>
                <w:sz w:val="18"/>
              </w:rPr>
            </w:pPr>
            <w:r w:rsidRPr="00A00895">
              <w:rPr>
                <w:sz w:val="18"/>
              </w:rPr>
              <w:t>C</w:t>
            </w:r>
          </w:p>
        </w:tc>
        <w:tc>
          <w:tcPr>
            <w:tcW w:w="393" w:type="pct"/>
          </w:tcPr>
          <w:p w:rsidR="00792E45" w:rsidRPr="00A00895" w:rsidRDefault="00792E45" w:rsidP="00AC1E43">
            <w:pPr>
              <w:snapToGrid w:val="0"/>
              <w:rPr>
                <w:sz w:val="18"/>
              </w:rPr>
            </w:pPr>
            <w:r w:rsidRPr="00A00895">
              <w:rPr>
                <w:sz w:val="18"/>
              </w:rPr>
              <w:t>1</w:t>
            </w:r>
          </w:p>
        </w:tc>
        <w:tc>
          <w:tcPr>
            <w:tcW w:w="945" w:type="pct"/>
          </w:tcPr>
          <w:p w:rsidR="00792E45" w:rsidRPr="00A00895" w:rsidRDefault="00792E45" w:rsidP="00AC1E43">
            <w:pPr>
              <w:snapToGrid w:val="0"/>
              <w:rPr>
                <w:sz w:val="18"/>
              </w:rPr>
            </w:pPr>
            <w:r w:rsidRPr="00A00895">
              <w:rPr>
                <w:rFonts w:hint="eastAsia"/>
                <w:sz w:val="18"/>
              </w:rPr>
              <w:t>业务过程完全结束标识</w:t>
            </w:r>
          </w:p>
        </w:tc>
        <w:tc>
          <w:tcPr>
            <w:tcW w:w="961" w:type="pct"/>
          </w:tcPr>
          <w:p w:rsidR="00792E45" w:rsidRPr="00A00895" w:rsidRDefault="00792E45" w:rsidP="00AC1E43">
            <w:pPr>
              <w:snapToGrid w:val="0"/>
              <w:rPr>
                <w:sz w:val="18"/>
              </w:rPr>
            </w:pPr>
            <w:r w:rsidRPr="00A00895">
              <w:rPr>
                <w:sz w:val="18"/>
              </w:rPr>
              <w:t>0-</w:t>
            </w:r>
            <w:r w:rsidRPr="00A00895">
              <w:rPr>
                <w:rFonts w:hint="eastAsia"/>
                <w:sz w:val="18"/>
              </w:rPr>
              <w:t>中间过程</w:t>
            </w:r>
          </w:p>
          <w:p w:rsidR="00792E45" w:rsidRPr="00A00895" w:rsidRDefault="00792E45" w:rsidP="00AC1E43">
            <w:pPr>
              <w:snapToGrid w:val="0"/>
              <w:rPr>
                <w:sz w:val="18"/>
              </w:rPr>
            </w:pPr>
            <w:r w:rsidRPr="00A00895">
              <w:rPr>
                <w:sz w:val="18"/>
              </w:rPr>
              <w:t>1-</w:t>
            </w:r>
            <w:r w:rsidRPr="00A00895">
              <w:rPr>
                <w:rFonts w:hint="eastAsia"/>
                <w:sz w:val="18"/>
              </w:rPr>
              <w:t>业务过程结束</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3" w:type="pct"/>
          </w:tcPr>
          <w:p w:rsidR="00792E45" w:rsidRPr="00A00895" w:rsidRDefault="00792E45" w:rsidP="00AC1E43">
            <w:pPr>
              <w:widowControl/>
              <w:rPr>
                <w:kern w:val="0"/>
                <w:sz w:val="18"/>
                <w:szCs w:val="18"/>
              </w:rPr>
            </w:pPr>
            <w:r w:rsidRPr="00A00895">
              <w:rPr>
                <w:kern w:val="0"/>
                <w:sz w:val="18"/>
                <w:szCs w:val="18"/>
              </w:rPr>
              <w:t>560</w:t>
            </w:r>
          </w:p>
        </w:tc>
        <w:tc>
          <w:tcPr>
            <w:tcW w:w="1579" w:type="pct"/>
          </w:tcPr>
          <w:p w:rsidR="00792E45" w:rsidRPr="00A00895" w:rsidRDefault="00792E45" w:rsidP="00AC1E43">
            <w:pPr>
              <w:widowControl/>
              <w:rPr>
                <w:kern w:val="0"/>
                <w:sz w:val="18"/>
                <w:szCs w:val="18"/>
              </w:rPr>
            </w:pPr>
            <w:r w:rsidRPr="00A00895">
              <w:rPr>
                <w:kern w:val="0"/>
                <w:sz w:val="18"/>
                <w:szCs w:val="18"/>
              </w:rPr>
              <w:t>ManagerRealRatio</w:t>
            </w:r>
          </w:p>
        </w:tc>
        <w:tc>
          <w:tcPr>
            <w:tcW w:w="368"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r w:rsidRPr="00A00895">
              <w:rPr>
                <w:rFonts w:hint="eastAsia"/>
                <w:kern w:val="0"/>
                <w:sz w:val="18"/>
                <w:szCs w:val="18"/>
              </w:rPr>
              <w:t>7</w:t>
            </w:r>
            <w:r w:rsidRPr="00A00895">
              <w:rPr>
                <w:kern w:val="0"/>
                <w:sz w:val="18"/>
                <w:szCs w:val="18"/>
              </w:rPr>
              <w:t>(</w:t>
            </w:r>
            <w:r w:rsidRPr="00A00895">
              <w:rPr>
                <w:rFonts w:ascii="宋体" w:hAnsi="宋体" w:hint="eastAsia"/>
                <w:kern w:val="0"/>
                <w:sz w:val="18"/>
                <w:szCs w:val="18"/>
              </w:rPr>
              <w:t>四位小数</w:t>
            </w:r>
            <w:r w:rsidRPr="00A00895">
              <w:rPr>
                <w:kern w:val="0"/>
                <w:sz w:val="18"/>
                <w:szCs w:val="18"/>
              </w:rPr>
              <w:t>)</w:t>
            </w:r>
          </w:p>
        </w:tc>
        <w:tc>
          <w:tcPr>
            <w:tcW w:w="945" w:type="pct"/>
          </w:tcPr>
          <w:p w:rsidR="00792E45" w:rsidRPr="00A00895" w:rsidRDefault="00792E45" w:rsidP="00AC1E43">
            <w:pPr>
              <w:widowControl/>
              <w:rPr>
                <w:kern w:val="0"/>
                <w:sz w:val="18"/>
                <w:szCs w:val="18"/>
              </w:rPr>
            </w:pPr>
            <w:r w:rsidRPr="00A00895">
              <w:rPr>
                <w:kern w:val="0"/>
                <w:sz w:val="18"/>
                <w:szCs w:val="18"/>
              </w:rPr>
              <w:t>实际计算折扣</w:t>
            </w:r>
          </w:p>
        </w:tc>
        <w:tc>
          <w:tcPr>
            <w:tcW w:w="961" w:type="pct"/>
          </w:tcPr>
          <w:p w:rsidR="00792E45" w:rsidRPr="00A00895" w:rsidRDefault="00792E45" w:rsidP="00AC1E43">
            <w:pPr>
              <w:widowControl/>
              <w:rPr>
                <w:kern w:val="0"/>
                <w:sz w:val="18"/>
                <w:szCs w:val="18"/>
              </w:rPr>
            </w:pPr>
            <w:r w:rsidRPr="00A00895">
              <w:rPr>
                <w:kern w:val="0"/>
                <w:sz w:val="18"/>
                <w:szCs w:val="18"/>
              </w:rPr>
              <w:t xml:space="preserve">　</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3" w:type="pct"/>
          </w:tcPr>
          <w:p w:rsidR="00792E45" w:rsidRPr="00A00895" w:rsidRDefault="00792E45" w:rsidP="00AC1E43">
            <w:pPr>
              <w:widowControl/>
              <w:rPr>
                <w:kern w:val="0"/>
                <w:sz w:val="18"/>
                <w:szCs w:val="18"/>
              </w:rPr>
            </w:pPr>
            <w:r w:rsidRPr="00A00895">
              <w:rPr>
                <w:kern w:val="0"/>
                <w:sz w:val="18"/>
                <w:szCs w:val="18"/>
              </w:rPr>
              <w:t>254</w:t>
            </w:r>
          </w:p>
        </w:tc>
        <w:tc>
          <w:tcPr>
            <w:tcW w:w="1579" w:type="pct"/>
          </w:tcPr>
          <w:p w:rsidR="00792E45" w:rsidRPr="00A00895" w:rsidRDefault="00792E45" w:rsidP="00AC1E43">
            <w:pPr>
              <w:widowControl/>
              <w:rPr>
                <w:kern w:val="0"/>
                <w:sz w:val="18"/>
                <w:szCs w:val="18"/>
              </w:rPr>
            </w:pPr>
            <w:r w:rsidRPr="00A00895">
              <w:rPr>
                <w:kern w:val="0"/>
                <w:sz w:val="18"/>
                <w:szCs w:val="18"/>
              </w:rPr>
              <w:t>Specification</w:t>
            </w:r>
          </w:p>
        </w:tc>
        <w:tc>
          <w:tcPr>
            <w:tcW w:w="368" w:type="pct"/>
          </w:tcPr>
          <w:p w:rsidR="00792E45" w:rsidRPr="00A00895" w:rsidRDefault="00792E45" w:rsidP="00AC1E43">
            <w:pPr>
              <w:widowControl/>
              <w:rPr>
                <w:kern w:val="0"/>
                <w:sz w:val="18"/>
                <w:szCs w:val="18"/>
              </w:rPr>
            </w:pPr>
            <w:r w:rsidRPr="00A00895">
              <w:rPr>
                <w:kern w:val="0"/>
                <w:sz w:val="18"/>
                <w:szCs w:val="18"/>
              </w:rPr>
              <w:t>C</w:t>
            </w:r>
          </w:p>
        </w:tc>
        <w:tc>
          <w:tcPr>
            <w:tcW w:w="393" w:type="pct"/>
          </w:tcPr>
          <w:p w:rsidR="00792E45" w:rsidRPr="00A00895" w:rsidRDefault="00792E45" w:rsidP="00AC1E43">
            <w:pPr>
              <w:widowControl/>
              <w:rPr>
                <w:kern w:val="0"/>
                <w:sz w:val="18"/>
                <w:szCs w:val="18"/>
              </w:rPr>
            </w:pPr>
            <w:r w:rsidRPr="00A00895">
              <w:rPr>
                <w:kern w:val="0"/>
                <w:sz w:val="18"/>
                <w:szCs w:val="18"/>
              </w:rPr>
              <w:t>30</w:t>
            </w:r>
          </w:p>
        </w:tc>
        <w:tc>
          <w:tcPr>
            <w:tcW w:w="945" w:type="pct"/>
          </w:tcPr>
          <w:p w:rsidR="00792E45" w:rsidRPr="00A00895" w:rsidRDefault="00792E45" w:rsidP="00AC1E43">
            <w:pPr>
              <w:widowControl/>
              <w:rPr>
                <w:kern w:val="0"/>
                <w:sz w:val="18"/>
                <w:szCs w:val="18"/>
              </w:rPr>
            </w:pPr>
            <w:r w:rsidRPr="00A00895">
              <w:rPr>
                <w:kern w:val="0"/>
                <w:sz w:val="18"/>
                <w:szCs w:val="18"/>
              </w:rPr>
              <w:t>摘要说明</w:t>
            </w:r>
          </w:p>
        </w:tc>
        <w:tc>
          <w:tcPr>
            <w:tcW w:w="961" w:type="pct"/>
          </w:tcPr>
          <w:p w:rsidR="00792E45" w:rsidRPr="00A00895" w:rsidRDefault="00792E45" w:rsidP="00AC1E43">
            <w:pPr>
              <w:widowControl/>
              <w:rPr>
                <w:kern w:val="0"/>
                <w:sz w:val="18"/>
                <w:szCs w:val="18"/>
              </w:rPr>
            </w:pPr>
          </w:p>
        </w:tc>
        <w:tc>
          <w:tcPr>
            <w:tcW w:w="46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93" w:type="pct"/>
          </w:tcPr>
          <w:p w:rsidR="00792E45" w:rsidRPr="00A00895" w:rsidRDefault="00792E45" w:rsidP="00AC1E43">
            <w:pPr>
              <w:widowControl/>
              <w:rPr>
                <w:kern w:val="0"/>
                <w:sz w:val="18"/>
                <w:szCs w:val="18"/>
              </w:rPr>
            </w:pPr>
            <w:r w:rsidRPr="00A00895">
              <w:rPr>
                <w:kern w:val="0"/>
                <w:sz w:val="18"/>
                <w:szCs w:val="18"/>
              </w:rPr>
              <w:t>255</w:t>
            </w:r>
          </w:p>
        </w:tc>
        <w:tc>
          <w:tcPr>
            <w:tcW w:w="1579" w:type="pct"/>
          </w:tcPr>
          <w:p w:rsidR="00792E45" w:rsidRPr="00A00895" w:rsidRDefault="00792E45" w:rsidP="00AC1E43">
            <w:pPr>
              <w:widowControl/>
              <w:rPr>
                <w:kern w:val="0"/>
                <w:sz w:val="18"/>
                <w:szCs w:val="18"/>
              </w:rPr>
            </w:pPr>
            <w:r w:rsidRPr="00A00895">
              <w:rPr>
                <w:kern w:val="0"/>
                <w:sz w:val="18"/>
                <w:szCs w:val="18"/>
              </w:rPr>
              <w:t>TransferFee</w:t>
            </w:r>
          </w:p>
        </w:tc>
        <w:tc>
          <w:tcPr>
            <w:tcW w:w="368"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pPr>
              <w:widowControl/>
              <w:rPr>
                <w:kern w:val="0"/>
                <w:sz w:val="18"/>
                <w:szCs w:val="18"/>
              </w:rPr>
            </w:pPr>
            <w:r w:rsidRPr="00A00895">
              <w:rPr>
                <w:kern w:val="0"/>
                <w:sz w:val="18"/>
                <w:szCs w:val="18"/>
              </w:rPr>
              <w:t>1</w:t>
            </w:r>
            <w:r w:rsidRPr="00A00895">
              <w:rPr>
                <w:rFonts w:hint="eastAsia"/>
                <w:kern w:val="0"/>
                <w:sz w:val="18"/>
                <w:szCs w:val="18"/>
              </w:rPr>
              <w:t>0</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945" w:type="pct"/>
          </w:tcPr>
          <w:p w:rsidR="00792E45" w:rsidRPr="00A00895" w:rsidRDefault="00792E45" w:rsidP="00AC1E43">
            <w:pPr>
              <w:widowControl/>
              <w:rPr>
                <w:kern w:val="0"/>
                <w:sz w:val="18"/>
                <w:szCs w:val="18"/>
              </w:rPr>
            </w:pPr>
            <w:r w:rsidRPr="00A00895">
              <w:rPr>
                <w:kern w:val="0"/>
                <w:sz w:val="18"/>
                <w:szCs w:val="18"/>
              </w:rPr>
              <w:t>过户费</w:t>
            </w:r>
          </w:p>
        </w:tc>
        <w:tc>
          <w:tcPr>
            <w:tcW w:w="961" w:type="pct"/>
          </w:tcPr>
          <w:p w:rsidR="00792E45" w:rsidRPr="00A00895" w:rsidRDefault="00792E45" w:rsidP="00AC1E43">
            <w:pPr>
              <w:widowControl/>
              <w:rPr>
                <w:kern w:val="0"/>
                <w:sz w:val="18"/>
                <w:szCs w:val="18"/>
              </w:rPr>
            </w:pPr>
            <w:r w:rsidRPr="00A00895">
              <w:rPr>
                <w:kern w:val="0"/>
                <w:sz w:val="18"/>
                <w:szCs w:val="18"/>
              </w:rPr>
              <w:t xml:space="preserve">　</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495"/>
        </w:trPr>
        <w:tc>
          <w:tcPr>
            <w:tcW w:w="293" w:type="pct"/>
          </w:tcPr>
          <w:p w:rsidR="00792E45" w:rsidRPr="00A00895" w:rsidRDefault="00792E45" w:rsidP="00AC1E43">
            <w:pPr>
              <w:widowControl/>
              <w:rPr>
                <w:kern w:val="0"/>
                <w:sz w:val="18"/>
                <w:szCs w:val="18"/>
              </w:rPr>
            </w:pPr>
            <w:r w:rsidRPr="00A00895">
              <w:rPr>
                <w:kern w:val="0"/>
                <w:sz w:val="18"/>
                <w:szCs w:val="18"/>
              </w:rPr>
              <w:t>256</w:t>
            </w:r>
          </w:p>
        </w:tc>
        <w:tc>
          <w:tcPr>
            <w:tcW w:w="1579" w:type="pct"/>
          </w:tcPr>
          <w:p w:rsidR="00792E45" w:rsidRPr="00A00895" w:rsidRDefault="00792E45" w:rsidP="00AC1E43">
            <w:pPr>
              <w:widowControl/>
              <w:rPr>
                <w:kern w:val="0"/>
                <w:sz w:val="18"/>
                <w:szCs w:val="18"/>
              </w:rPr>
            </w:pPr>
            <w:r w:rsidRPr="00A00895">
              <w:rPr>
                <w:kern w:val="0"/>
                <w:sz w:val="18"/>
                <w:szCs w:val="18"/>
              </w:rPr>
              <w:t>FromTAFlag</w:t>
            </w:r>
          </w:p>
        </w:tc>
        <w:tc>
          <w:tcPr>
            <w:tcW w:w="368" w:type="pct"/>
          </w:tcPr>
          <w:p w:rsidR="00792E45" w:rsidRPr="00A00895" w:rsidRDefault="00792E45" w:rsidP="00AC1E43">
            <w:pPr>
              <w:widowControl/>
              <w:rPr>
                <w:kern w:val="0"/>
                <w:sz w:val="18"/>
                <w:szCs w:val="18"/>
              </w:rPr>
            </w:pPr>
            <w:r w:rsidRPr="00A00895">
              <w:rPr>
                <w:kern w:val="0"/>
                <w:sz w:val="18"/>
                <w:szCs w:val="18"/>
              </w:rPr>
              <w:t>A</w:t>
            </w:r>
          </w:p>
        </w:tc>
        <w:tc>
          <w:tcPr>
            <w:tcW w:w="393" w:type="pct"/>
          </w:tcPr>
          <w:p w:rsidR="00792E45" w:rsidRPr="00A00895" w:rsidRDefault="00792E45" w:rsidP="00AC1E43">
            <w:pPr>
              <w:widowControl/>
              <w:rPr>
                <w:kern w:val="0"/>
                <w:sz w:val="18"/>
                <w:szCs w:val="18"/>
              </w:rPr>
            </w:pPr>
            <w:r w:rsidRPr="00A00895">
              <w:rPr>
                <w:kern w:val="0"/>
                <w:sz w:val="18"/>
                <w:szCs w:val="18"/>
              </w:rPr>
              <w:t>1</w:t>
            </w:r>
          </w:p>
        </w:tc>
        <w:tc>
          <w:tcPr>
            <w:tcW w:w="945" w:type="pct"/>
          </w:tcPr>
          <w:p w:rsidR="00792E45" w:rsidRPr="00A00895" w:rsidRDefault="00792E45" w:rsidP="00AC1E43">
            <w:pPr>
              <w:widowControl/>
              <w:rPr>
                <w:kern w:val="0"/>
                <w:sz w:val="18"/>
                <w:szCs w:val="18"/>
              </w:rPr>
            </w:pPr>
            <w:r w:rsidRPr="00A00895">
              <w:rPr>
                <w:kern w:val="0"/>
                <w:sz w:val="18"/>
                <w:szCs w:val="18"/>
              </w:rPr>
              <w:t>是否注册登记人发起业务标志</w:t>
            </w:r>
          </w:p>
        </w:tc>
        <w:tc>
          <w:tcPr>
            <w:tcW w:w="961" w:type="pct"/>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由销售人发起，</w:t>
            </w:r>
            <w:r w:rsidRPr="00A00895">
              <w:rPr>
                <w:kern w:val="0"/>
                <w:sz w:val="18"/>
                <w:szCs w:val="18"/>
              </w:rPr>
              <w:t>1-</w:t>
            </w:r>
            <w:r w:rsidRPr="00A00895">
              <w:rPr>
                <w:kern w:val="0"/>
                <w:sz w:val="18"/>
                <w:szCs w:val="18"/>
              </w:rPr>
              <w:t>由注册登记人发起</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93" w:type="pct"/>
          </w:tcPr>
          <w:p w:rsidR="00792E45" w:rsidRPr="00A00895" w:rsidRDefault="00792E45" w:rsidP="00AC1E43">
            <w:pPr>
              <w:widowControl/>
              <w:rPr>
                <w:kern w:val="0"/>
                <w:sz w:val="18"/>
                <w:szCs w:val="18"/>
              </w:rPr>
            </w:pPr>
            <w:r w:rsidRPr="00A00895">
              <w:rPr>
                <w:rFonts w:hint="eastAsia"/>
                <w:kern w:val="0"/>
                <w:sz w:val="18"/>
                <w:szCs w:val="18"/>
              </w:rPr>
              <w:t>260</w:t>
            </w:r>
          </w:p>
        </w:tc>
        <w:tc>
          <w:tcPr>
            <w:tcW w:w="1579" w:type="pct"/>
          </w:tcPr>
          <w:p w:rsidR="00792E45" w:rsidRPr="00A00895" w:rsidRDefault="00792E45" w:rsidP="00AC1E43">
            <w:pPr>
              <w:autoSpaceDE w:val="0"/>
              <w:autoSpaceDN w:val="0"/>
              <w:adjustRightInd w:val="0"/>
              <w:snapToGrid w:val="0"/>
              <w:rPr>
                <w:sz w:val="18"/>
              </w:rPr>
            </w:pPr>
            <w:r w:rsidRPr="00A00895">
              <w:rPr>
                <w:sz w:val="18"/>
              </w:rPr>
              <w:t>ShareClass</w:t>
            </w:r>
          </w:p>
        </w:tc>
        <w:tc>
          <w:tcPr>
            <w:tcW w:w="368" w:type="pct"/>
          </w:tcPr>
          <w:p w:rsidR="00792E45" w:rsidRPr="00A00895" w:rsidRDefault="00792E45" w:rsidP="00AC1E43">
            <w:pPr>
              <w:autoSpaceDE w:val="0"/>
              <w:autoSpaceDN w:val="0"/>
              <w:adjustRightInd w:val="0"/>
              <w:snapToGrid w:val="0"/>
              <w:rPr>
                <w:sz w:val="18"/>
              </w:rPr>
            </w:pPr>
            <w:r w:rsidRPr="00A00895">
              <w:rPr>
                <w:sz w:val="18"/>
              </w:rPr>
              <w:t>C</w:t>
            </w:r>
          </w:p>
        </w:tc>
        <w:tc>
          <w:tcPr>
            <w:tcW w:w="393" w:type="pct"/>
          </w:tcPr>
          <w:p w:rsidR="00792E45" w:rsidRPr="00A00895" w:rsidRDefault="00792E45" w:rsidP="00AC1E43">
            <w:pPr>
              <w:autoSpaceDE w:val="0"/>
              <w:autoSpaceDN w:val="0"/>
              <w:adjustRightInd w:val="0"/>
              <w:snapToGrid w:val="0"/>
              <w:rPr>
                <w:sz w:val="18"/>
              </w:rPr>
            </w:pPr>
            <w:r w:rsidRPr="00A00895">
              <w:rPr>
                <w:sz w:val="18"/>
              </w:rPr>
              <w:t>1</w:t>
            </w:r>
          </w:p>
        </w:tc>
        <w:tc>
          <w:tcPr>
            <w:tcW w:w="945" w:type="pct"/>
          </w:tcPr>
          <w:p w:rsidR="00792E45" w:rsidRPr="00A00895" w:rsidRDefault="00792E45" w:rsidP="00AC1E43">
            <w:pPr>
              <w:autoSpaceDE w:val="0"/>
              <w:autoSpaceDN w:val="0"/>
              <w:adjustRightInd w:val="0"/>
              <w:snapToGrid w:val="0"/>
              <w:rPr>
                <w:sz w:val="18"/>
              </w:rPr>
            </w:pPr>
            <w:r w:rsidRPr="00A00895">
              <w:rPr>
                <w:rFonts w:hint="eastAsia"/>
                <w:sz w:val="18"/>
              </w:rPr>
              <w:t>收费类别</w:t>
            </w:r>
          </w:p>
        </w:tc>
        <w:tc>
          <w:tcPr>
            <w:tcW w:w="961" w:type="pct"/>
          </w:tcPr>
          <w:p w:rsidR="00792E45" w:rsidRPr="00A00895" w:rsidRDefault="00792E45" w:rsidP="00AC1E43">
            <w:pPr>
              <w:autoSpaceDE w:val="0"/>
              <w:autoSpaceDN w:val="0"/>
              <w:adjustRightInd w:val="0"/>
              <w:snapToGrid w:val="0"/>
              <w:rPr>
                <w:sz w:val="18"/>
              </w:rPr>
            </w:pPr>
            <w:r w:rsidRPr="00A00895">
              <w:rPr>
                <w:sz w:val="18"/>
              </w:rPr>
              <w:t>0-</w:t>
            </w:r>
            <w:r w:rsidRPr="00A00895">
              <w:rPr>
                <w:rFonts w:hint="eastAsia"/>
                <w:sz w:val="18"/>
              </w:rPr>
              <w:t>前收费</w:t>
            </w:r>
            <w:r w:rsidRPr="00A00895">
              <w:rPr>
                <w:sz w:val="18"/>
              </w:rPr>
              <w:t xml:space="preserve">  1-</w:t>
            </w:r>
            <w:r w:rsidRPr="00A00895">
              <w:rPr>
                <w:rFonts w:hint="eastAsia"/>
                <w:sz w:val="18"/>
              </w:rPr>
              <w:t>后收费</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93" w:type="pct"/>
          </w:tcPr>
          <w:p w:rsidR="00792E45" w:rsidRPr="00A00895" w:rsidRDefault="00792E45" w:rsidP="00AC1E43">
            <w:pPr>
              <w:widowControl/>
              <w:rPr>
                <w:kern w:val="0"/>
                <w:sz w:val="18"/>
                <w:szCs w:val="18"/>
              </w:rPr>
            </w:pPr>
            <w:r w:rsidRPr="00A00895">
              <w:rPr>
                <w:rFonts w:hint="eastAsia"/>
                <w:kern w:val="0"/>
                <w:sz w:val="18"/>
                <w:szCs w:val="18"/>
              </w:rPr>
              <w:t>261</w:t>
            </w:r>
          </w:p>
        </w:tc>
        <w:tc>
          <w:tcPr>
            <w:tcW w:w="1579" w:type="pct"/>
          </w:tcPr>
          <w:p w:rsidR="00792E45" w:rsidRPr="00A00895" w:rsidRDefault="00792E45" w:rsidP="00AC1E43">
            <w:pPr>
              <w:snapToGrid w:val="0"/>
              <w:rPr>
                <w:sz w:val="18"/>
              </w:rPr>
            </w:pPr>
            <w:r w:rsidRPr="00A00895">
              <w:rPr>
                <w:sz w:val="18"/>
              </w:rPr>
              <w:t>OriginalCfmDate</w:t>
            </w:r>
          </w:p>
        </w:tc>
        <w:tc>
          <w:tcPr>
            <w:tcW w:w="368" w:type="pct"/>
          </w:tcPr>
          <w:p w:rsidR="00792E45" w:rsidRPr="00A00895" w:rsidRDefault="00792E45" w:rsidP="00AC1E43">
            <w:pPr>
              <w:snapToGrid w:val="0"/>
              <w:rPr>
                <w:sz w:val="18"/>
              </w:rPr>
            </w:pPr>
            <w:r w:rsidRPr="00A00895">
              <w:rPr>
                <w:sz w:val="18"/>
              </w:rPr>
              <w:t>A</w:t>
            </w:r>
          </w:p>
        </w:tc>
        <w:tc>
          <w:tcPr>
            <w:tcW w:w="393" w:type="pct"/>
          </w:tcPr>
          <w:p w:rsidR="00792E45" w:rsidRPr="00A00895" w:rsidRDefault="00792E45" w:rsidP="00AC1E43">
            <w:pPr>
              <w:snapToGrid w:val="0"/>
              <w:rPr>
                <w:sz w:val="18"/>
              </w:rPr>
            </w:pPr>
            <w:r w:rsidRPr="00A00895">
              <w:rPr>
                <w:sz w:val="18"/>
              </w:rPr>
              <w:t>8</w:t>
            </w:r>
          </w:p>
        </w:tc>
        <w:tc>
          <w:tcPr>
            <w:tcW w:w="945" w:type="pct"/>
          </w:tcPr>
          <w:p w:rsidR="00792E45" w:rsidRPr="00A00895" w:rsidRDefault="00792E45" w:rsidP="00AC1E43">
            <w:pPr>
              <w:snapToGrid w:val="0"/>
              <w:rPr>
                <w:sz w:val="18"/>
              </w:rPr>
            </w:pPr>
            <w:r w:rsidRPr="00A00895">
              <w:rPr>
                <w:sz w:val="18"/>
              </w:rPr>
              <w:t>TA</w:t>
            </w:r>
            <w:r w:rsidRPr="00A00895">
              <w:rPr>
                <w:rFonts w:hint="eastAsia"/>
                <w:sz w:val="18"/>
              </w:rPr>
              <w:t>的原确认日期</w:t>
            </w:r>
          </w:p>
        </w:tc>
        <w:tc>
          <w:tcPr>
            <w:tcW w:w="961" w:type="pct"/>
          </w:tcPr>
          <w:p w:rsidR="00792E45" w:rsidRPr="00A00895" w:rsidRDefault="00792E45" w:rsidP="00AC1E43">
            <w:pPr>
              <w:snapToGrid w:val="0"/>
              <w:rPr>
                <w:sz w:val="18"/>
              </w:rPr>
            </w:pPr>
            <w:r w:rsidRPr="00A00895">
              <w:rPr>
                <w:rFonts w:hint="eastAsia"/>
                <w:sz w:val="18"/>
              </w:rPr>
              <w:t>指定赎回用</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495"/>
        </w:trPr>
        <w:tc>
          <w:tcPr>
            <w:tcW w:w="293" w:type="pct"/>
          </w:tcPr>
          <w:p w:rsidR="00792E45" w:rsidRPr="00A00895" w:rsidRDefault="00792E45" w:rsidP="00AC1E43">
            <w:pPr>
              <w:widowControl/>
              <w:rPr>
                <w:kern w:val="0"/>
                <w:sz w:val="18"/>
                <w:szCs w:val="18"/>
              </w:rPr>
            </w:pPr>
            <w:r w:rsidRPr="00A00895">
              <w:rPr>
                <w:rFonts w:hint="eastAsia"/>
                <w:kern w:val="0"/>
                <w:sz w:val="18"/>
                <w:szCs w:val="18"/>
              </w:rPr>
              <w:t>262</w:t>
            </w:r>
          </w:p>
        </w:tc>
        <w:tc>
          <w:tcPr>
            <w:tcW w:w="1579" w:type="pct"/>
            <w:vAlign w:val="center"/>
          </w:tcPr>
          <w:p w:rsidR="00792E45" w:rsidRPr="00A00895" w:rsidRDefault="00792E45" w:rsidP="00AC1E43">
            <w:pPr>
              <w:snapToGrid w:val="0"/>
              <w:rPr>
                <w:sz w:val="18"/>
              </w:rPr>
            </w:pPr>
            <w:r w:rsidRPr="00A00895">
              <w:rPr>
                <w:sz w:val="18"/>
              </w:rPr>
              <w:t>RedemptionInAdvanceFlag</w:t>
            </w:r>
          </w:p>
        </w:tc>
        <w:tc>
          <w:tcPr>
            <w:tcW w:w="368" w:type="pct"/>
            <w:vAlign w:val="center"/>
          </w:tcPr>
          <w:p w:rsidR="00792E45" w:rsidRPr="00A00895" w:rsidRDefault="00792E45" w:rsidP="00AC1E43">
            <w:pPr>
              <w:snapToGrid w:val="0"/>
              <w:rPr>
                <w:sz w:val="18"/>
              </w:rPr>
            </w:pPr>
            <w:r w:rsidRPr="00A00895">
              <w:rPr>
                <w:sz w:val="18"/>
              </w:rPr>
              <w:t>A</w:t>
            </w:r>
          </w:p>
        </w:tc>
        <w:tc>
          <w:tcPr>
            <w:tcW w:w="393" w:type="pct"/>
            <w:vAlign w:val="center"/>
          </w:tcPr>
          <w:p w:rsidR="00792E45" w:rsidRPr="00A00895" w:rsidRDefault="00792E45" w:rsidP="00AC1E43">
            <w:pPr>
              <w:snapToGrid w:val="0"/>
              <w:rPr>
                <w:sz w:val="18"/>
              </w:rPr>
            </w:pPr>
            <w:r w:rsidRPr="00A00895">
              <w:rPr>
                <w:sz w:val="18"/>
              </w:rPr>
              <w:t>1</w:t>
            </w:r>
          </w:p>
        </w:tc>
        <w:tc>
          <w:tcPr>
            <w:tcW w:w="945" w:type="pct"/>
          </w:tcPr>
          <w:p w:rsidR="00792E45" w:rsidRPr="00A00895" w:rsidRDefault="00792E45" w:rsidP="00AC1E43">
            <w:pPr>
              <w:snapToGrid w:val="0"/>
              <w:rPr>
                <w:sz w:val="18"/>
              </w:rPr>
            </w:pPr>
            <w:r w:rsidRPr="00A00895">
              <w:rPr>
                <w:rFonts w:hint="eastAsia"/>
                <w:sz w:val="18"/>
              </w:rPr>
              <w:t>预约赎回标志</w:t>
            </w:r>
          </w:p>
        </w:tc>
        <w:tc>
          <w:tcPr>
            <w:tcW w:w="961" w:type="pct"/>
          </w:tcPr>
          <w:p w:rsidR="00792E45" w:rsidRPr="00A00895" w:rsidRDefault="00792E45" w:rsidP="00AC1E43">
            <w:pPr>
              <w:snapToGrid w:val="0"/>
              <w:rPr>
                <w:sz w:val="18"/>
              </w:rPr>
            </w:pPr>
            <w:r w:rsidRPr="00A00895">
              <w:rPr>
                <w:sz w:val="18"/>
              </w:rPr>
              <w:t>0-</w:t>
            </w:r>
            <w:r w:rsidRPr="00A00895">
              <w:rPr>
                <w:rFonts w:hint="eastAsia"/>
                <w:sz w:val="18"/>
              </w:rPr>
              <w:t>非预约赎回</w:t>
            </w:r>
            <w:r w:rsidRPr="00A00895">
              <w:rPr>
                <w:sz w:val="18"/>
              </w:rPr>
              <w:t xml:space="preserve">  1-</w:t>
            </w:r>
            <w:r w:rsidRPr="00A00895">
              <w:rPr>
                <w:rFonts w:hint="eastAsia"/>
                <w:sz w:val="18"/>
              </w:rPr>
              <w:t>预约赎回</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93" w:type="pct"/>
          </w:tcPr>
          <w:p w:rsidR="00792E45" w:rsidRPr="00A00895" w:rsidRDefault="00792E45" w:rsidP="00AC1E43">
            <w:pPr>
              <w:widowControl/>
              <w:rPr>
                <w:kern w:val="0"/>
                <w:sz w:val="18"/>
                <w:szCs w:val="18"/>
              </w:rPr>
            </w:pPr>
            <w:r w:rsidRPr="00A00895">
              <w:rPr>
                <w:kern w:val="0"/>
                <w:sz w:val="18"/>
                <w:szCs w:val="18"/>
              </w:rPr>
              <w:t>263</w:t>
            </w:r>
          </w:p>
        </w:tc>
        <w:tc>
          <w:tcPr>
            <w:tcW w:w="1579" w:type="pct"/>
          </w:tcPr>
          <w:p w:rsidR="00792E45" w:rsidRPr="00A00895" w:rsidRDefault="00792E45" w:rsidP="00AC1E43">
            <w:pPr>
              <w:widowControl/>
              <w:rPr>
                <w:kern w:val="0"/>
                <w:sz w:val="18"/>
                <w:szCs w:val="18"/>
              </w:rPr>
            </w:pPr>
            <w:r w:rsidRPr="00A00895">
              <w:rPr>
                <w:kern w:val="0"/>
                <w:sz w:val="18"/>
                <w:szCs w:val="18"/>
              </w:rPr>
              <w:t>RedemptionReason</w:t>
            </w:r>
          </w:p>
        </w:tc>
        <w:tc>
          <w:tcPr>
            <w:tcW w:w="368" w:type="pct"/>
          </w:tcPr>
          <w:p w:rsidR="00792E45" w:rsidRPr="00A00895" w:rsidRDefault="00792E45" w:rsidP="00AC1E43">
            <w:pPr>
              <w:widowControl/>
              <w:rPr>
                <w:kern w:val="0"/>
                <w:sz w:val="18"/>
                <w:szCs w:val="18"/>
              </w:rPr>
            </w:pPr>
            <w:r w:rsidRPr="00A00895">
              <w:rPr>
                <w:kern w:val="0"/>
                <w:sz w:val="18"/>
                <w:szCs w:val="18"/>
              </w:rPr>
              <w:t>A</w:t>
            </w:r>
          </w:p>
        </w:tc>
        <w:tc>
          <w:tcPr>
            <w:tcW w:w="393" w:type="pct"/>
          </w:tcPr>
          <w:p w:rsidR="00792E45" w:rsidRPr="00A00895" w:rsidRDefault="00792E45" w:rsidP="00AC1E43">
            <w:pPr>
              <w:widowControl/>
              <w:rPr>
                <w:kern w:val="0"/>
                <w:sz w:val="18"/>
                <w:szCs w:val="18"/>
              </w:rPr>
            </w:pPr>
            <w:r w:rsidRPr="00A00895">
              <w:rPr>
                <w:kern w:val="0"/>
                <w:sz w:val="18"/>
                <w:szCs w:val="18"/>
              </w:rPr>
              <w:t>1</w:t>
            </w:r>
          </w:p>
        </w:tc>
        <w:tc>
          <w:tcPr>
            <w:tcW w:w="945" w:type="pct"/>
          </w:tcPr>
          <w:p w:rsidR="00792E45" w:rsidRPr="00A00895" w:rsidRDefault="00792E45" w:rsidP="00AC1E43">
            <w:pPr>
              <w:widowControl/>
              <w:rPr>
                <w:kern w:val="0"/>
                <w:sz w:val="18"/>
                <w:szCs w:val="18"/>
              </w:rPr>
            </w:pPr>
            <w:r w:rsidRPr="00A00895">
              <w:rPr>
                <w:kern w:val="0"/>
                <w:sz w:val="18"/>
                <w:szCs w:val="18"/>
              </w:rPr>
              <w:t>强行赎回原因</w:t>
            </w:r>
          </w:p>
        </w:tc>
        <w:tc>
          <w:tcPr>
            <w:tcW w:w="961" w:type="pct"/>
          </w:tcPr>
          <w:p w:rsidR="001238FA" w:rsidRDefault="00792E45" w:rsidP="001238FA">
            <w:pPr>
              <w:widowControl/>
              <w:rPr>
                <w:kern w:val="0"/>
                <w:sz w:val="18"/>
                <w:szCs w:val="18"/>
              </w:rPr>
            </w:pPr>
            <w:r w:rsidRPr="00A00895">
              <w:rPr>
                <w:kern w:val="0"/>
                <w:sz w:val="18"/>
                <w:szCs w:val="18"/>
              </w:rPr>
              <w:t>0-</w:t>
            </w:r>
            <w:r w:rsidRPr="00A00895">
              <w:rPr>
                <w:kern w:val="0"/>
                <w:sz w:val="18"/>
                <w:szCs w:val="18"/>
              </w:rPr>
              <w:t>小于最低持有数，</w:t>
            </w:r>
            <w:r w:rsidRPr="00A00895">
              <w:rPr>
                <w:kern w:val="0"/>
                <w:sz w:val="18"/>
                <w:szCs w:val="18"/>
              </w:rPr>
              <w:t>1-</w:t>
            </w:r>
            <w:r w:rsidRPr="00A00895">
              <w:rPr>
                <w:kern w:val="0"/>
                <w:sz w:val="18"/>
                <w:szCs w:val="18"/>
              </w:rPr>
              <w:t>司法执行，</w:t>
            </w:r>
            <w:r w:rsidRPr="00A00895">
              <w:rPr>
                <w:kern w:val="0"/>
                <w:sz w:val="18"/>
                <w:szCs w:val="18"/>
              </w:rPr>
              <w:t>2-</w:t>
            </w:r>
            <w:r w:rsidRPr="00A00895">
              <w:rPr>
                <w:kern w:val="0"/>
                <w:sz w:val="18"/>
                <w:szCs w:val="18"/>
              </w:rPr>
              <w:t>政策原因</w:t>
            </w:r>
            <w:r w:rsidR="001238FA">
              <w:rPr>
                <w:rFonts w:hint="eastAsia"/>
                <w:kern w:val="0"/>
                <w:sz w:val="18"/>
                <w:szCs w:val="18"/>
              </w:rPr>
              <w:t>，</w:t>
            </w:r>
          </w:p>
          <w:p w:rsidR="00792E45" w:rsidRPr="00A00895" w:rsidRDefault="001238FA" w:rsidP="001238FA">
            <w:pPr>
              <w:widowControl/>
              <w:rPr>
                <w:kern w:val="0"/>
                <w:sz w:val="18"/>
                <w:szCs w:val="18"/>
              </w:rPr>
            </w:pPr>
            <w:r>
              <w:rPr>
                <w:rFonts w:ascii="宋体" w:hAnsi="宋体" w:hint="eastAsia"/>
                <w:color w:val="FF0000"/>
                <w:sz w:val="18"/>
              </w:rPr>
              <w:t>3-全份额快速过户后强制结转收益并强赎</w:t>
            </w:r>
          </w:p>
        </w:tc>
        <w:tc>
          <w:tcPr>
            <w:tcW w:w="461"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293" w:type="pct"/>
          </w:tcPr>
          <w:p w:rsidR="00792E45" w:rsidRPr="00A00895" w:rsidRDefault="00792E45" w:rsidP="00AC1E43">
            <w:pPr>
              <w:widowControl/>
              <w:rPr>
                <w:kern w:val="0"/>
                <w:sz w:val="18"/>
                <w:szCs w:val="18"/>
              </w:rPr>
            </w:pPr>
            <w:r w:rsidRPr="00A00895">
              <w:rPr>
                <w:rFonts w:hint="eastAsia"/>
                <w:kern w:val="0"/>
                <w:sz w:val="18"/>
                <w:szCs w:val="18"/>
              </w:rPr>
              <w:t>264</w:t>
            </w:r>
          </w:p>
        </w:tc>
        <w:tc>
          <w:tcPr>
            <w:tcW w:w="1579" w:type="pct"/>
          </w:tcPr>
          <w:p w:rsidR="00792E45" w:rsidRPr="00A00895" w:rsidRDefault="00792E45" w:rsidP="00AC1E43">
            <w:pPr>
              <w:snapToGrid w:val="0"/>
              <w:ind w:firstLineChars="400" w:firstLine="720"/>
              <w:rPr>
                <w:sz w:val="18"/>
              </w:rPr>
            </w:pPr>
            <w:r w:rsidRPr="00A00895">
              <w:rPr>
                <w:sz w:val="18"/>
              </w:rPr>
              <w:t>DetailFlag</w:t>
            </w:r>
          </w:p>
        </w:tc>
        <w:tc>
          <w:tcPr>
            <w:tcW w:w="368" w:type="pct"/>
          </w:tcPr>
          <w:p w:rsidR="00792E45" w:rsidRPr="00A00895" w:rsidRDefault="00792E45" w:rsidP="00AC1E43">
            <w:pPr>
              <w:snapToGrid w:val="0"/>
              <w:rPr>
                <w:sz w:val="18"/>
              </w:rPr>
            </w:pPr>
            <w:r w:rsidRPr="00A00895">
              <w:rPr>
                <w:rFonts w:hint="eastAsia"/>
                <w:sz w:val="18"/>
              </w:rPr>
              <w:t>C</w:t>
            </w:r>
          </w:p>
        </w:tc>
        <w:tc>
          <w:tcPr>
            <w:tcW w:w="393" w:type="pct"/>
          </w:tcPr>
          <w:p w:rsidR="00792E45" w:rsidRPr="00A00895" w:rsidRDefault="00792E45" w:rsidP="00AC1E43">
            <w:pPr>
              <w:snapToGrid w:val="0"/>
              <w:rPr>
                <w:sz w:val="18"/>
              </w:rPr>
            </w:pPr>
            <w:r w:rsidRPr="00A00895">
              <w:rPr>
                <w:sz w:val="18"/>
              </w:rPr>
              <w:t>1</w:t>
            </w:r>
          </w:p>
        </w:tc>
        <w:tc>
          <w:tcPr>
            <w:tcW w:w="945" w:type="pct"/>
          </w:tcPr>
          <w:p w:rsidR="00792E45" w:rsidRPr="00A00895" w:rsidRDefault="00792E45" w:rsidP="00AC1E43">
            <w:pPr>
              <w:snapToGrid w:val="0"/>
              <w:rPr>
                <w:sz w:val="18"/>
              </w:rPr>
            </w:pPr>
            <w:r w:rsidRPr="00A00895">
              <w:rPr>
                <w:rFonts w:hint="eastAsia"/>
                <w:sz w:val="18"/>
              </w:rPr>
              <w:t>数据明细标志</w:t>
            </w:r>
          </w:p>
        </w:tc>
        <w:tc>
          <w:tcPr>
            <w:tcW w:w="961" w:type="pct"/>
          </w:tcPr>
          <w:p w:rsidR="00792E45" w:rsidRPr="00A00895" w:rsidRDefault="00792E45" w:rsidP="00AC1E43">
            <w:pPr>
              <w:snapToGrid w:val="0"/>
              <w:rPr>
                <w:sz w:val="18"/>
              </w:rPr>
            </w:pPr>
            <w:r w:rsidRPr="00A00895">
              <w:rPr>
                <w:sz w:val="18"/>
              </w:rPr>
              <w:t>0-</w:t>
            </w:r>
            <w:r w:rsidRPr="00A00895">
              <w:rPr>
                <w:rFonts w:hint="eastAsia"/>
                <w:sz w:val="18"/>
              </w:rPr>
              <w:t>汇总；</w:t>
            </w:r>
            <w:r w:rsidRPr="00A00895">
              <w:rPr>
                <w:sz w:val="18"/>
              </w:rPr>
              <w:t>1-</w:t>
            </w:r>
            <w:r w:rsidRPr="00A00895">
              <w:rPr>
                <w:rFonts w:hint="eastAsia"/>
                <w:sz w:val="18"/>
              </w:rPr>
              <w:t>明细</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3" w:type="pct"/>
          </w:tcPr>
          <w:p w:rsidR="00792E45" w:rsidRPr="00A00895" w:rsidRDefault="00792E45" w:rsidP="00AC1E43">
            <w:pPr>
              <w:widowControl/>
              <w:rPr>
                <w:kern w:val="0"/>
                <w:sz w:val="18"/>
                <w:szCs w:val="18"/>
              </w:rPr>
            </w:pPr>
            <w:r w:rsidRPr="00A00895">
              <w:rPr>
                <w:kern w:val="0"/>
                <w:sz w:val="18"/>
                <w:szCs w:val="18"/>
              </w:rPr>
              <w:t>276</w:t>
            </w:r>
          </w:p>
        </w:tc>
        <w:tc>
          <w:tcPr>
            <w:tcW w:w="1579" w:type="pct"/>
          </w:tcPr>
          <w:p w:rsidR="00792E45" w:rsidRPr="00A00895" w:rsidRDefault="00792E45" w:rsidP="00AC1E43">
            <w:pPr>
              <w:widowControl/>
              <w:rPr>
                <w:kern w:val="0"/>
                <w:sz w:val="18"/>
                <w:szCs w:val="18"/>
              </w:rPr>
            </w:pPr>
            <w:r w:rsidRPr="00A00895">
              <w:rPr>
                <w:kern w:val="0"/>
                <w:sz w:val="18"/>
                <w:szCs w:val="18"/>
              </w:rPr>
              <w:t>FeeCalculator</w:t>
            </w:r>
          </w:p>
        </w:tc>
        <w:tc>
          <w:tcPr>
            <w:tcW w:w="368" w:type="pct"/>
          </w:tcPr>
          <w:p w:rsidR="00792E45" w:rsidRPr="00A00895" w:rsidRDefault="00792E45" w:rsidP="00AC1E43">
            <w:pPr>
              <w:widowControl/>
              <w:rPr>
                <w:kern w:val="0"/>
                <w:sz w:val="18"/>
                <w:szCs w:val="18"/>
              </w:rPr>
            </w:pPr>
            <w:r w:rsidRPr="00A00895">
              <w:rPr>
                <w:kern w:val="0"/>
                <w:sz w:val="18"/>
                <w:szCs w:val="18"/>
              </w:rPr>
              <w:t>A</w:t>
            </w:r>
          </w:p>
        </w:tc>
        <w:tc>
          <w:tcPr>
            <w:tcW w:w="393" w:type="pct"/>
          </w:tcPr>
          <w:p w:rsidR="00792E45" w:rsidRPr="00A00895" w:rsidRDefault="00792E45" w:rsidP="00AC1E43">
            <w:pPr>
              <w:widowControl/>
              <w:rPr>
                <w:kern w:val="0"/>
                <w:sz w:val="18"/>
                <w:szCs w:val="18"/>
              </w:rPr>
            </w:pPr>
            <w:r w:rsidRPr="00A00895">
              <w:rPr>
                <w:kern w:val="0"/>
                <w:sz w:val="18"/>
                <w:szCs w:val="18"/>
              </w:rPr>
              <w:t>1</w:t>
            </w:r>
          </w:p>
        </w:tc>
        <w:tc>
          <w:tcPr>
            <w:tcW w:w="945" w:type="pct"/>
          </w:tcPr>
          <w:p w:rsidR="00792E45" w:rsidRPr="00A00895" w:rsidRDefault="00792E45" w:rsidP="00AC1E43">
            <w:pPr>
              <w:widowControl/>
              <w:rPr>
                <w:kern w:val="0"/>
                <w:sz w:val="18"/>
                <w:szCs w:val="18"/>
              </w:rPr>
            </w:pPr>
            <w:r w:rsidRPr="00A00895">
              <w:rPr>
                <w:kern w:val="0"/>
                <w:sz w:val="18"/>
                <w:szCs w:val="18"/>
              </w:rPr>
              <w:t>计费人</w:t>
            </w:r>
          </w:p>
        </w:tc>
        <w:tc>
          <w:tcPr>
            <w:tcW w:w="961" w:type="pct"/>
          </w:tcPr>
          <w:p w:rsidR="00792E45" w:rsidRPr="00A00895" w:rsidRDefault="00792E45" w:rsidP="00AC1E43">
            <w:pPr>
              <w:widowControl/>
              <w:rPr>
                <w:kern w:val="0"/>
                <w:sz w:val="18"/>
                <w:szCs w:val="18"/>
              </w:rPr>
            </w:pPr>
            <w:r w:rsidRPr="00A00895">
              <w:rPr>
                <w:kern w:val="0"/>
                <w:sz w:val="18"/>
                <w:szCs w:val="18"/>
              </w:rPr>
              <w:t>0-TA</w:t>
            </w:r>
            <w:r w:rsidRPr="00A00895">
              <w:rPr>
                <w:kern w:val="0"/>
                <w:sz w:val="18"/>
                <w:szCs w:val="18"/>
              </w:rPr>
              <w:t>计费</w:t>
            </w:r>
            <w:r w:rsidRPr="00A00895">
              <w:rPr>
                <w:kern w:val="0"/>
                <w:sz w:val="18"/>
                <w:szCs w:val="18"/>
              </w:rPr>
              <w:t xml:space="preserve">  1-</w:t>
            </w:r>
            <w:r w:rsidRPr="00A00895">
              <w:rPr>
                <w:kern w:val="0"/>
                <w:sz w:val="18"/>
                <w:szCs w:val="18"/>
              </w:rPr>
              <w:t>基金计费</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3" w:type="pct"/>
          </w:tcPr>
          <w:p w:rsidR="00792E45" w:rsidRPr="00A00895" w:rsidRDefault="00792E45" w:rsidP="00AC1E43">
            <w:pPr>
              <w:widowControl/>
              <w:rPr>
                <w:kern w:val="0"/>
                <w:sz w:val="18"/>
                <w:szCs w:val="18"/>
              </w:rPr>
            </w:pPr>
            <w:r w:rsidRPr="00A00895">
              <w:rPr>
                <w:kern w:val="0"/>
                <w:sz w:val="18"/>
                <w:szCs w:val="18"/>
              </w:rPr>
              <w:t>506</w:t>
            </w:r>
          </w:p>
        </w:tc>
        <w:tc>
          <w:tcPr>
            <w:tcW w:w="1579" w:type="pct"/>
          </w:tcPr>
          <w:p w:rsidR="00792E45" w:rsidRPr="00A00895" w:rsidRDefault="00792E45" w:rsidP="00AC1E43">
            <w:pPr>
              <w:widowControl/>
              <w:rPr>
                <w:kern w:val="0"/>
                <w:sz w:val="18"/>
                <w:szCs w:val="18"/>
              </w:rPr>
            </w:pPr>
            <w:r w:rsidRPr="00A00895">
              <w:rPr>
                <w:kern w:val="0"/>
                <w:sz w:val="18"/>
                <w:szCs w:val="18"/>
              </w:rPr>
              <w:t>HandleCharge</w:t>
            </w:r>
          </w:p>
        </w:tc>
        <w:tc>
          <w:tcPr>
            <w:tcW w:w="368"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r w:rsidRPr="00A00895">
              <w:rPr>
                <w:kern w:val="0"/>
                <w:sz w:val="18"/>
                <w:szCs w:val="18"/>
              </w:rPr>
              <w:t>1</w:t>
            </w:r>
            <w:r w:rsidRPr="00A00895">
              <w:rPr>
                <w:rFonts w:hint="eastAsia"/>
                <w:kern w:val="0"/>
                <w:sz w:val="18"/>
                <w:szCs w:val="18"/>
              </w:rPr>
              <w:t>0</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p>
        </w:tc>
        <w:tc>
          <w:tcPr>
            <w:tcW w:w="945" w:type="pct"/>
          </w:tcPr>
          <w:p w:rsidR="00792E45" w:rsidRPr="00A00895" w:rsidRDefault="00792E45" w:rsidP="00AC1E43">
            <w:pPr>
              <w:widowControl/>
              <w:rPr>
                <w:kern w:val="0"/>
                <w:sz w:val="18"/>
                <w:szCs w:val="18"/>
              </w:rPr>
            </w:pPr>
            <w:r w:rsidRPr="00A00895">
              <w:rPr>
                <w:kern w:val="0"/>
                <w:sz w:val="18"/>
                <w:szCs w:val="18"/>
              </w:rPr>
              <w:t>经手费</w:t>
            </w:r>
          </w:p>
        </w:tc>
        <w:tc>
          <w:tcPr>
            <w:tcW w:w="961" w:type="pct"/>
          </w:tcPr>
          <w:p w:rsidR="00792E45" w:rsidRPr="00A00895" w:rsidRDefault="00792E45" w:rsidP="00AC1E43">
            <w:pPr>
              <w:widowControl/>
              <w:rPr>
                <w:kern w:val="0"/>
                <w:sz w:val="18"/>
                <w:szCs w:val="18"/>
              </w:rPr>
            </w:pPr>
            <w:r w:rsidRPr="00A00895">
              <w:rPr>
                <w:kern w:val="0"/>
                <w:sz w:val="18"/>
                <w:szCs w:val="18"/>
              </w:rPr>
              <w:t xml:space="preserve">　</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495"/>
        </w:trPr>
        <w:tc>
          <w:tcPr>
            <w:tcW w:w="293" w:type="pct"/>
          </w:tcPr>
          <w:p w:rsidR="00792E45" w:rsidRPr="00A00895" w:rsidRDefault="00792E45" w:rsidP="00AC1E43">
            <w:pPr>
              <w:widowControl/>
              <w:rPr>
                <w:kern w:val="0"/>
                <w:sz w:val="18"/>
                <w:szCs w:val="18"/>
              </w:rPr>
            </w:pPr>
            <w:r w:rsidRPr="00A00895">
              <w:rPr>
                <w:kern w:val="0"/>
                <w:sz w:val="18"/>
                <w:szCs w:val="18"/>
              </w:rPr>
              <w:t>507</w:t>
            </w:r>
          </w:p>
        </w:tc>
        <w:tc>
          <w:tcPr>
            <w:tcW w:w="1579" w:type="pct"/>
          </w:tcPr>
          <w:p w:rsidR="00792E45" w:rsidRPr="00A00895" w:rsidRDefault="00792E45" w:rsidP="00AC1E43">
            <w:pPr>
              <w:widowControl/>
              <w:rPr>
                <w:kern w:val="0"/>
                <w:sz w:val="18"/>
                <w:szCs w:val="18"/>
              </w:rPr>
            </w:pPr>
            <w:r w:rsidRPr="00A00895">
              <w:rPr>
                <w:kern w:val="0"/>
                <w:sz w:val="18"/>
                <w:szCs w:val="18"/>
              </w:rPr>
              <w:t>UndistributeMonetaryIncome</w:t>
            </w:r>
          </w:p>
        </w:tc>
        <w:tc>
          <w:tcPr>
            <w:tcW w:w="368"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r w:rsidRPr="00A00895">
              <w:rPr>
                <w:kern w:val="0"/>
                <w:sz w:val="18"/>
                <w:szCs w:val="18"/>
              </w:rPr>
              <w:t>1</w:t>
            </w:r>
            <w:r w:rsidRPr="00A00895">
              <w:rPr>
                <w:rFonts w:hint="eastAsia"/>
                <w:kern w:val="0"/>
                <w:sz w:val="18"/>
                <w:szCs w:val="18"/>
              </w:rPr>
              <w:t>6</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p>
        </w:tc>
        <w:tc>
          <w:tcPr>
            <w:tcW w:w="945" w:type="pct"/>
          </w:tcPr>
          <w:p w:rsidR="00792E45" w:rsidRPr="00A00895" w:rsidRDefault="00792E45" w:rsidP="00AC1E43">
            <w:pPr>
              <w:widowControl/>
              <w:rPr>
                <w:kern w:val="0"/>
                <w:sz w:val="18"/>
                <w:szCs w:val="18"/>
              </w:rPr>
            </w:pPr>
            <w:r w:rsidRPr="00A00895">
              <w:rPr>
                <w:kern w:val="0"/>
                <w:sz w:val="18"/>
                <w:szCs w:val="18"/>
              </w:rPr>
              <w:t>货币基金未付收益金额</w:t>
            </w:r>
          </w:p>
        </w:tc>
        <w:tc>
          <w:tcPr>
            <w:tcW w:w="961" w:type="pct"/>
          </w:tcPr>
          <w:p w:rsidR="00792E45" w:rsidRPr="00A00895" w:rsidRDefault="00B41F72" w:rsidP="00AC1E43">
            <w:pPr>
              <w:widowControl/>
              <w:rPr>
                <w:kern w:val="0"/>
                <w:sz w:val="18"/>
                <w:szCs w:val="18"/>
              </w:rPr>
            </w:pPr>
            <w:r>
              <w:rPr>
                <w:rFonts w:ascii="宋体" w:hAnsi="宋体" w:hint="eastAsia"/>
                <w:kern w:val="0"/>
                <w:sz w:val="18"/>
              </w:rPr>
              <w:t>货币基金为Y项</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495"/>
        </w:trPr>
        <w:tc>
          <w:tcPr>
            <w:tcW w:w="293" w:type="pct"/>
          </w:tcPr>
          <w:p w:rsidR="00792E45" w:rsidRPr="00A00895" w:rsidRDefault="00792E45" w:rsidP="00AC1E43">
            <w:pPr>
              <w:widowControl/>
              <w:rPr>
                <w:kern w:val="0"/>
                <w:sz w:val="18"/>
                <w:szCs w:val="18"/>
              </w:rPr>
            </w:pPr>
            <w:r w:rsidRPr="00A00895">
              <w:rPr>
                <w:kern w:val="0"/>
                <w:sz w:val="18"/>
                <w:szCs w:val="18"/>
              </w:rPr>
              <w:t>510</w:t>
            </w:r>
          </w:p>
        </w:tc>
        <w:tc>
          <w:tcPr>
            <w:tcW w:w="1579" w:type="pct"/>
          </w:tcPr>
          <w:p w:rsidR="00792E45" w:rsidRPr="00A00895" w:rsidRDefault="00792E45" w:rsidP="00AC1E43">
            <w:pPr>
              <w:widowControl/>
              <w:rPr>
                <w:kern w:val="0"/>
                <w:sz w:val="18"/>
                <w:szCs w:val="18"/>
              </w:rPr>
            </w:pPr>
            <w:r w:rsidRPr="00A00895">
              <w:rPr>
                <w:kern w:val="0"/>
                <w:sz w:val="18"/>
                <w:szCs w:val="18"/>
              </w:rPr>
              <w:t>UndistributeMonetaryIncomeFlag</w:t>
            </w:r>
          </w:p>
        </w:tc>
        <w:tc>
          <w:tcPr>
            <w:tcW w:w="368" w:type="pct"/>
          </w:tcPr>
          <w:p w:rsidR="00792E45" w:rsidRPr="00A00895" w:rsidRDefault="00792E45" w:rsidP="00AC1E43">
            <w:pPr>
              <w:widowControl/>
              <w:rPr>
                <w:kern w:val="0"/>
                <w:sz w:val="18"/>
                <w:szCs w:val="18"/>
              </w:rPr>
            </w:pPr>
            <w:r w:rsidRPr="00A00895">
              <w:rPr>
                <w:kern w:val="0"/>
                <w:sz w:val="18"/>
                <w:szCs w:val="18"/>
              </w:rPr>
              <w:t>C</w:t>
            </w:r>
          </w:p>
        </w:tc>
        <w:tc>
          <w:tcPr>
            <w:tcW w:w="393" w:type="pct"/>
          </w:tcPr>
          <w:p w:rsidR="00792E45" w:rsidRPr="00A00895" w:rsidRDefault="00792E45" w:rsidP="00AC1E43">
            <w:pPr>
              <w:widowControl/>
              <w:rPr>
                <w:kern w:val="0"/>
                <w:sz w:val="18"/>
                <w:szCs w:val="18"/>
              </w:rPr>
            </w:pPr>
            <w:r w:rsidRPr="00A00895">
              <w:rPr>
                <w:kern w:val="0"/>
                <w:sz w:val="18"/>
                <w:szCs w:val="18"/>
              </w:rPr>
              <w:t>1</w:t>
            </w:r>
          </w:p>
        </w:tc>
        <w:tc>
          <w:tcPr>
            <w:tcW w:w="945" w:type="pct"/>
          </w:tcPr>
          <w:p w:rsidR="00792E45" w:rsidRPr="00A00895" w:rsidRDefault="00792E45" w:rsidP="00AC1E43">
            <w:pPr>
              <w:widowControl/>
              <w:rPr>
                <w:kern w:val="0"/>
                <w:sz w:val="18"/>
                <w:szCs w:val="18"/>
              </w:rPr>
            </w:pPr>
            <w:r w:rsidRPr="00A00895">
              <w:rPr>
                <w:kern w:val="0"/>
                <w:sz w:val="18"/>
                <w:szCs w:val="18"/>
              </w:rPr>
              <w:t>货币基金未付收益金额正负</w:t>
            </w:r>
          </w:p>
        </w:tc>
        <w:tc>
          <w:tcPr>
            <w:tcW w:w="961" w:type="pct"/>
          </w:tcPr>
          <w:p w:rsidR="00792E45" w:rsidRDefault="00792E45" w:rsidP="00AC1E43">
            <w:pPr>
              <w:widowControl/>
              <w:rPr>
                <w:kern w:val="0"/>
                <w:sz w:val="18"/>
                <w:szCs w:val="18"/>
              </w:rPr>
            </w:pPr>
            <w:r w:rsidRPr="00A00895">
              <w:rPr>
                <w:kern w:val="0"/>
                <w:sz w:val="18"/>
                <w:szCs w:val="18"/>
              </w:rPr>
              <w:t>‘</w:t>
            </w:r>
            <w:smartTag w:uri="urn:schemas-microsoft-com:office:smarttags" w:element="chmetcnv">
              <w:smartTagPr>
                <w:attr w:name="TCSC" w:val="0"/>
                <w:attr w:name="NumberType" w:val="1"/>
                <w:attr w:name="Negative" w:val="False"/>
                <w:attr w:name="HasSpace" w:val="False"/>
                <w:attr w:name="SourceValue" w:val="0"/>
                <w:attr w:name="UnitName" w:val="’"/>
              </w:smartTagPr>
              <w:r w:rsidRPr="00A00895">
                <w:rPr>
                  <w:kern w:val="0"/>
                  <w:sz w:val="18"/>
                  <w:szCs w:val="18"/>
                </w:rPr>
                <w:t>0’</w:t>
              </w:r>
            </w:smartTag>
            <w:r w:rsidRPr="00A00895">
              <w:rPr>
                <w:kern w:val="0"/>
                <w:sz w:val="18"/>
                <w:szCs w:val="18"/>
              </w:rPr>
              <w:t>:</w:t>
            </w:r>
            <w:r w:rsidRPr="00A00895">
              <w:rPr>
                <w:kern w:val="0"/>
                <w:sz w:val="18"/>
                <w:szCs w:val="18"/>
              </w:rPr>
              <w:t>正</w:t>
            </w:r>
            <w:r w:rsidRPr="00A00895">
              <w:rPr>
                <w:kern w:val="0"/>
                <w:sz w:val="18"/>
                <w:szCs w:val="18"/>
              </w:rPr>
              <w:t xml:space="preserve">  ‘</w:t>
            </w:r>
            <w:smartTag w:uri="urn:schemas-microsoft-com:office:smarttags" w:element="chmetcnv">
              <w:smartTagPr>
                <w:attr w:name="TCSC" w:val="0"/>
                <w:attr w:name="NumberType" w:val="1"/>
                <w:attr w:name="Negative" w:val="False"/>
                <w:attr w:name="HasSpace" w:val="False"/>
                <w:attr w:name="SourceValue" w:val="1"/>
                <w:attr w:name="UnitName" w:val="’"/>
              </w:smartTagPr>
              <w:r w:rsidRPr="00A00895">
                <w:rPr>
                  <w:kern w:val="0"/>
                  <w:sz w:val="18"/>
                  <w:szCs w:val="18"/>
                </w:rPr>
                <w:t>1’</w:t>
              </w:r>
            </w:smartTag>
            <w:r w:rsidRPr="00A00895">
              <w:rPr>
                <w:kern w:val="0"/>
                <w:sz w:val="18"/>
                <w:szCs w:val="18"/>
              </w:rPr>
              <w:t>:</w:t>
            </w:r>
            <w:r w:rsidRPr="00A00895">
              <w:rPr>
                <w:kern w:val="0"/>
                <w:sz w:val="18"/>
                <w:szCs w:val="18"/>
              </w:rPr>
              <w:t>负</w:t>
            </w:r>
          </w:p>
          <w:p w:rsidR="00D327BE" w:rsidRPr="00A00895" w:rsidRDefault="00D327BE" w:rsidP="00AC1E43">
            <w:pPr>
              <w:widowControl/>
              <w:rPr>
                <w:kern w:val="0"/>
                <w:sz w:val="18"/>
                <w:szCs w:val="18"/>
              </w:rPr>
            </w:pPr>
            <w:r>
              <w:rPr>
                <w:rFonts w:ascii="宋体" w:hAnsi="宋体" w:hint="eastAsia"/>
                <w:kern w:val="0"/>
                <w:sz w:val="18"/>
              </w:rPr>
              <w:t>货币基金为Y项</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93" w:type="pct"/>
          </w:tcPr>
          <w:p w:rsidR="00792E45" w:rsidRPr="00A00895" w:rsidRDefault="00792E45" w:rsidP="00AC1E43">
            <w:pPr>
              <w:widowControl/>
              <w:rPr>
                <w:kern w:val="0"/>
                <w:sz w:val="18"/>
                <w:szCs w:val="18"/>
              </w:rPr>
            </w:pPr>
            <w:r w:rsidRPr="00A00895">
              <w:rPr>
                <w:kern w:val="0"/>
                <w:sz w:val="18"/>
                <w:szCs w:val="18"/>
              </w:rPr>
              <w:t>540</w:t>
            </w:r>
          </w:p>
        </w:tc>
        <w:tc>
          <w:tcPr>
            <w:tcW w:w="1579" w:type="pct"/>
          </w:tcPr>
          <w:p w:rsidR="00792E45" w:rsidRPr="00A00895" w:rsidRDefault="00792E45" w:rsidP="00AC1E43">
            <w:pPr>
              <w:widowControl/>
              <w:rPr>
                <w:kern w:val="0"/>
                <w:sz w:val="18"/>
                <w:szCs w:val="18"/>
              </w:rPr>
            </w:pPr>
            <w:r w:rsidRPr="00A00895">
              <w:rPr>
                <w:kern w:val="0"/>
                <w:sz w:val="18"/>
                <w:szCs w:val="18"/>
              </w:rPr>
              <w:t>BackFare</w:t>
            </w:r>
          </w:p>
        </w:tc>
        <w:tc>
          <w:tcPr>
            <w:tcW w:w="368"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945" w:type="pct"/>
          </w:tcPr>
          <w:p w:rsidR="00792E45" w:rsidRPr="00A00895" w:rsidRDefault="00792E45" w:rsidP="00AC1E43">
            <w:pPr>
              <w:widowControl/>
              <w:rPr>
                <w:kern w:val="0"/>
                <w:sz w:val="18"/>
                <w:szCs w:val="18"/>
              </w:rPr>
            </w:pPr>
            <w:r w:rsidRPr="00A00895">
              <w:rPr>
                <w:kern w:val="0"/>
                <w:sz w:val="18"/>
                <w:szCs w:val="18"/>
              </w:rPr>
              <w:t>后收费</w:t>
            </w:r>
          </w:p>
        </w:tc>
        <w:tc>
          <w:tcPr>
            <w:tcW w:w="961" w:type="pct"/>
          </w:tcPr>
          <w:p w:rsidR="00792E45" w:rsidRPr="00A00895" w:rsidRDefault="00792E45" w:rsidP="00AC1E43">
            <w:pPr>
              <w:widowControl/>
              <w:rPr>
                <w:kern w:val="0"/>
                <w:sz w:val="18"/>
                <w:szCs w:val="18"/>
              </w:rPr>
            </w:pPr>
            <w:r w:rsidRPr="00A00895">
              <w:rPr>
                <w:kern w:val="0"/>
                <w:sz w:val="18"/>
                <w:szCs w:val="18"/>
              </w:rPr>
              <w:t xml:space="preserve">　</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3" w:type="pct"/>
          </w:tcPr>
          <w:p w:rsidR="00792E45" w:rsidRPr="00A00895" w:rsidRDefault="00792E45" w:rsidP="00AC1E43">
            <w:pPr>
              <w:widowControl/>
              <w:rPr>
                <w:kern w:val="0"/>
                <w:sz w:val="18"/>
                <w:szCs w:val="18"/>
              </w:rPr>
            </w:pPr>
            <w:r w:rsidRPr="00A00895">
              <w:rPr>
                <w:kern w:val="0"/>
                <w:sz w:val="18"/>
                <w:szCs w:val="18"/>
              </w:rPr>
              <w:t>543</w:t>
            </w:r>
          </w:p>
        </w:tc>
        <w:tc>
          <w:tcPr>
            <w:tcW w:w="1579" w:type="pct"/>
          </w:tcPr>
          <w:p w:rsidR="00792E45" w:rsidRPr="00A00895" w:rsidRDefault="00792E45" w:rsidP="00AC1E43">
            <w:pPr>
              <w:widowControl/>
              <w:rPr>
                <w:kern w:val="0"/>
                <w:sz w:val="18"/>
                <w:szCs w:val="18"/>
              </w:rPr>
            </w:pPr>
            <w:r w:rsidRPr="00A00895">
              <w:rPr>
                <w:kern w:val="0"/>
                <w:sz w:val="18"/>
                <w:szCs w:val="18"/>
              </w:rPr>
              <w:t>AchievementPay</w:t>
            </w:r>
          </w:p>
        </w:tc>
        <w:tc>
          <w:tcPr>
            <w:tcW w:w="368"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945" w:type="pct"/>
          </w:tcPr>
          <w:p w:rsidR="00792E45" w:rsidRPr="00A00895" w:rsidRDefault="00792E45" w:rsidP="00AC1E43">
            <w:pPr>
              <w:widowControl/>
              <w:rPr>
                <w:kern w:val="0"/>
                <w:sz w:val="18"/>
                <w:szCs w:val="18"/>
              </w:rPr>
            </w:pPr>
            <w:r w:rsidRPr="00A00895">
              <w:rPr>
                <w:kern w:val="0"/>
                <w:sz w:val="18"/>
                <w:szCs w:val="18"/>
              </w:rPr>
              <w:t>业绩报酬</w:t>
            </w:r>
          </w:p>
        </w:tc>
        <w:tc>
          <w:tcPr>
            <w:tcW w:w="961" w:type="pct"/>
          </w:tcPr>
          <w:p w:rsidR="00792E45" w:rsidRPr="00A00895" w:rsidRDefault="00792E45" w:rsidP="00AC1E43">
            <w:pPr>
              <w:widowControl/>
              <w:rPr>
                <w:kern w:val="0"/>
                <w:sz w:val="18"/>
                <w:szCs w:val="18"/>
              </w:rPr>
            </w:pPr>
            <w:r w:rsidRPr="00A00895">
              <w:rPr>
                <w:kern w:val="0"/>
                <w:sz w:val="18"/>
                <w:szCs w:val="18"/>
              </w:rPr>
              <w:t xml:space="preserve">　</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93" w:type="pct"/>
          </w:tcPr>
          <w:p w:rsidR="00792E45" w:rsidRPr="00A00895" w:rsidRDefault="00792E45" w:rsidP="00AC1E43">
            <w:pPr>
              <w:widowControl/>
              <w:rPr>
                <w:kern w:val="0"/>
                <w:sz w:val="18"/>
                <w:szCs w:val="18"/>
              </w:rPr>
            </w:pPr>
            <w:r w:rsidRPr="00A00895">
              <w:rPr>
                <w:rFonts w:hint="eastAsia"/>
                <w:kern w:val="0"/>
                <w:sz w:val="18"/>
                <w:szCs w:val="18"/>
              </w:rPr>
              <w:t>608</w:t>
            </w:r>
          </w:p>
        </w:tc>
        <w:tc>
          <w:tcPr>
            <w:tcW w:w="1579" w:type="pct"/>
          </w:tcPr>
          <w:p w:rsidR="00792E45" w:rsidRPr="00A00895" w:rsidRDefault="00792E45" w:rsidP="00AC1E43">
            <w:pPr>
              <w:widowControl/>
              <w:rPr>
                <w:kern w:val="0"/>
                <w:sz w:val="18"/>
                <w:szCs w:val="18"/>
              </w:rPr>
            </w:pPr>
            <w:r w:rsidRPr="00A00895">
              <w:rPr>
                <w:kern w:val="0"/>
                <w:sz w:val="18"/>
                <w:szCs w:val="18"/>
              </w:rPr>
              <w:t>AchievementPay</w:t>
            </w:r>
            <w:r w:rsidRPr="00A00895">
              <w:rPr>
                <w:rFonts w:hint="eastAsia"/>
                <w:kern w:val="0"/>
                <w:sz w:val="18"/>
                <w:szCs w:val="18"/>
              </w:rPr>
              <w:t>Flag</w:t>
            </w:r>
          </w:p>
        </w:tc>
        <w:tc>
          <w:tcPr>
            <w:tcW w:w="368"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3" w:type="pct"/>
          </w:tcPr>
          <w:p w:rsidR="00792E45" w:rsidRPr="00A00895" w:rsidRDefault="00792E45" w:rsidP="00AC1E43">
            <w:pPr>
              <w:rPr>
                <w:kern w:val="0"/>
                <w:sz w:val="18"/>
                <w:szCs w:val="18"/>
              </w:rPr>
            </w:pPr>
            <w:r w:rsidRPr="00A00895">
              <w:rPr>
                <w:rFonts w:hint="eastAsia"/>
                <w:kern w:val="0"/>
                <w:sz w:val="18"/>
                <w:szCs w:val="18"/>
              </w:rPr>
              <w:t>1</w:t>
            </w:r>
          </w:p>
        </w:tc>
        <w:tc>
          <w:tcPr>
            <w:tcW w:w="945" w:type="pct"/>
          </w:tcPr>
          <w:p w:rsidR="00792E45" w:rsidRPr="00A00895" w:rsidRDefault="00792E45" w:rsidP="00AC1E43">
            <w:pPr>
              <w:widowControl/>
              <w:rPr>
                <w:kern w:val="0"/>
                <w:sz w:val="18"/>
                <w:szCs w:val="18"/>
              </w:rPr>
            </w:pPr>
            <w:r w:rsidRPr="00A00895">
              <w:rPr>
                <w:rFonts w:ascii="宋体" w:hAnsi="宋体" w:cs="宋体" w:hint="eastAsia"/>
                <w:kern w:val="0"/>
                <w:sz w:val="18"/>
                <w:szCs w:val="18"/>
              </w:rPr>
              <w:t>业绩报酬正负</w:t>
            </w:r>
          </w:p>
        </w:tc>
        <w:tc>
          <w:tcPr>
            <w:tcW w:w="961" w:type="pct"/>
          </w:tcPr>
          <w:p w:rsidR="00792E45" w:rsidRPr="00A00895" w:rsidRDefault="00792E45" w:rsidP="00AC1E43">
            <w:pPr>
              <w:widowControl/>
              <w:rPr>
                <w:kern w:val="0"/>
                <w:sz w:val="18"/>
                <w:szCs w:val="18"/>
              </w:rPr>
            </w:pPr>
            <w:r w:rsidRPr="00A00895">
              <w:rPr>
                <w:rFonts w:hint="eastAsia"/>
                <w:kern w:val="0"/>
                <w:sz w:val="18"/>
                <w:szCs w:val="18"/>
              </w:rPr>
              <w:t>负数表示业绩补偿</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93" w:type="pct"/>
          </w:tcPr>
          <w:p w:rsidR="00792E45" w:rsidRPr="00A00895" w:rsidRDefault="00792E45" w:rsidP="00AC1E43">
            <w:pPr>
              <w:widowControl/>
              <w:rPr>
                <w:kern w:val="0"/>
                <w:sz w:val="18"/>
                <w:szCs w:val="18"/>
              </w:rPr>
            </w:pPr>
            <w:r w:rsidRPr="00A00895">
              <w:rPr>
                <w:kern w:val="0"/>
                <w:sz w:val="18"/>
                <w:szCs w:val="18"/>
              </w:rPr>
              <w:t>137</w:t>
            </w:r>
          </w:p>
        </w:tc>
        <w:tc>
          <w:tcPr>
            <w:tcW w:w="1579" w:type="pct"/>
          </w:tcPr>
          <w:p w:rsidR="00792E45" w:rsidRPr="00A00895" w:rsidRDefault="00792E45" w:rsidP="00AC1E43">
            <w:pPr>
              <w:widowControl/>
              <w:rPr>
                <w:kern w:val="0"/>
                <w:sz w:val="18"/>
                <w:szCs w:val="18"/>
              </w:rPr>
            </w:pPr>
            <w:r w:rsidRPr="00A00895">
              <w:rPr>
                <w:kern w:val="0"/>
                <w:sz w:val="18"/>
                <w:szCs w:val="18"/>
              </w:rPr>
              <w:t>TASerialNO</w:t>
            </w:r>
          </w:p>
        </w:tc>
        <w:tc>
          <w:tcPr>
            <w:tcW w:w="368" w:type="pct"/>
          </w:tcPr>
          <w:p w:rsidR="00792E45" w:rsidRPr="00A00895" w:rsidRDefault="00792E45" w:rsidP="00AC1E43">
            <w:pPr>
              <w:widowControl/>
              <w:rPr>
                <w:kern w:val="0"/>
                <w:sz w:val="18"/>
                <w:szCs w:val="18"/>
              </w:rPr>
            </w:pPr>
            <w:r w:rsidRPr="00A00895">
              <w:rPr>
                <w:kern w:val="0"/>
                <w:sz w:val="18"/>
                <w:szCs w:val="18"/>
              </w:rPr>
              <w:t>A</w:t>
            </w:r>
          </w:p>
        </w:tc>
        <w:tc>
          <w:tcPr>
            <w:tcW w:w="393" w:type="pct"/>
          </w:tcPr>
          <w:p w:rsidR="00792E45" w:rsidRPr="00A00895" w:rsidRDefault="00792E45" w:rsidP="00AC1E43">
            <w:pPr>
              <w:widowControl/>
              <w:rPr>
                <w:kern w:val="0"/>
                <w:sz w:val="18"/>
                <w:szCs w:val="18"/>
              </w:rPr>
            </w:pPr>
            <w:r w:rsidRPr="00A00895">
              <w:rPr>
                <w:kern w:val="0"/>
                <w:sz w:val="18"/>
                <w:szCs w:val="18"/>
              </w:rPr>
              <w:t>20</w:t>
            </w:r>
          </w:p>
        </w:tc>
        <w:tc>
          <w:tcPr>
            <w:tcW w:w="945" w:type="pct"/>
          </w:tcPr>
          <w:p w:rsidR="00792E45" w:rsidRPr="00A00895" w:rsidRDefault="00792E45" w:rsidP="00AC1E43">
            <w:pPr>
              <w:widowControl/>
              <w:rPr>
                <w:kern w:val="0"/>
                <w:sz w:val="18"/>
                <w:szCs w:val="18"/>
              </w:rPr>
            </w:pPr>
            <w:r w:rsidRPr="00A00895">
              <w:rPr>
                <w:kern w:val="0"/>
                <w:sz w:val="18"/>
                <w:szCs w:val="18"/>
              </w:rPr>
              <w:t>TA</w:t>
            </w:r>
            <w:r w:rsidRPr="00A00895">
              <w:rPr>
                <w:kern w:val="0"/>
                <w:sz w:val="18"/>
                <w:szCs w:val="18"/>
              </w:rPr>
              <w:t>确认流水号</w:t>
            </w:r>
          </w:p>
        </w:tc>
        <w:tc>
          <w:tcPr>
            <w:tcW w:w="961" w:type="pct"/>
          </w:tcPr>
          <w:p w:rsidR="00792E45" w:rsidRPr="00A00895" w:rsidRDefault="00792E45" w:rsidP="00AC1E43">
            <w:pPr>
              <w:widowControl/>
              <w:rPr>
                <w:kern w:val="0"/>
                <w:sz w:val="18"/>
                <w:szCs w:val="18"/>
              </w:rPr>
            </w:pPr>
            <w:r w:rsidRPr="00A00895">
              <w:rPr>
                <w:kern w:val="0"/>
                <w:sz w:val="18"/>
                <w:szCs w:val="18"/>
              </w:rPr>
              <w:t xml:space="preserve">　</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3" w:type="pct"/>
            <w:vAlign w:val="center"/>
          </w:tcPr>
          <w:p w:rsidR="00792E45" w:rsidRPr="00A00895" w:rsidRDefault="00792E45" w:rsidP="00AC1E43">
            <w:pPr>
              <w:widowControl/>
              <w:rPr>
                <w:kern w:val="0"/>
                <w:sz w:val="18"/>
                <w:szCs w:val="18"/>
              </w:rPr>
            </w:pPr>
            <w:r w:rsidRPr="00A00895">
              <w:rPr>
                <w:rFonts w:hint="eastAsia"/>
                <w:kern w:val="0"/>
                <w:sz w:val="18"/>
                <w:szCs w:val="18"/>
              </w:rPr>
              <w:t>562</w:t>
            </w:r>
          </w:p>
        </w:tc>
        <w:tc>
          <w:tcPr>
            <w:tcW w:w="1579" w:type="pct"/>
            <w:vAlign w:val="center"/>
          </w:tcPr>
          <w:p w:rsidR="00792E45" w:rsidRPr="00A00895" w:rsidRDefault="00792E45" w:rsidP="00AC1E43">
            <w:pPr>
              <w:widowControl/>
              <w:rPr>
                <w:kern w:val="0"/>
                <w:sz w:val="18"/>
                <w:szCs w:val="18"/>
              </w:rPr>
            </w:pPr>
            <w:r w:rsidRPr="00A00895">
              <w:rPr>
                <w:rFonts w:hint="eastAsia"/>
                <w:kern w:val="0"/>
                <w:sz w:val="18"/>
                <w:szCs w:val="18"/>
              </w:rPr>
              <w:t>General</w:t>
            </w:r>
            <w:r w:rsidRPr="00A00895">
              <w:rPr>
                <w:kern w:val="0"/>
                <w:sz w:val="18"/>
                <w:szCs w:val="18"/>
              </w:rPr>
              <w:t>TASerialNO</w:t>
            </w:r>
          </w:p>
        </w:tc>
        <w:tc>
          <w:tcPr>
            <w:tcW w:w="368" w:type="pct"/>
            <w:vAlign w:val="center"/>
          </w:tcPr>
          <w:p w:rsidR="00792E45" w:rsidRPr="00A00895" w:rsidRDefault="00792E45" w:rsidP="00AC1E43">
            <w:pPr>
              <w:widowControl/>
              <w:rPr>
                <w:kern w:val="0"/>
                <w:sz w:val="18"/>
                <w:szCs w:val="18"/>
              </w:rPr>
            </w:pPr>
            <w:r w:rsidRPr="00A00895">
              <w:rPr>
                <w:rFonts w:hint="eastAsia"/>
                <w:kern w:val="0"/>
                <w:sz w:val="18"/>
                <w:szCs w:val="18"/>
              </w:rPr>
              <w:t>A</w:t>
            </w:r>
          </w:p>
        </w:tc>
        <w:tc>
          <w:tcPr>
            <w:tcW w:w="393" w:type="pct"/>
            <w:vAlign w:val="center"/>
          </w:tcPr>
          <w:p w:rsidR="00792E45" w:rsidRPr="00A00895" w:rsidRDefault="00792E45" w:rsidP="00AC1E43">
            <w:pPr>
              <w:widowControl/>
              <w:rPr>
                <w:kern w:val="0"/>
                <w:sz w:val="18"/>
                <w:szCs w:val="18"/>
              </w:rPr>
            </w:pPr>
            <w:r w:rsidRPr="00A00895">
              <w:rPr>
                <w:rFonts w:hint="eastAsia"/>
                <w:kern w:val="0"/>
                <w:sz w:val="18"/>
                <w:szCs w:val="18"/>
              </w:rPr>
              <w:t>20</w:t>
            </w:r>
          </w:p>
        </w:tc>
        <w:tc>
          <w:tcPr>
            <w:tcW w:w="945" w:type="pct"/>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总TA确认流水号</w:t>
            </w:r>
          </w:p>
        </w:tc>
        <w:tc>
          <w:tcPr>
            <w:tcW w:w="961" w:type="pct"/>
            <w:vAlign w:val="bottom"/>
          </w:tcPr>
          <w:p w:rsidR="00792E45" w:rsidRPr="00A00895" w:rsidRDefault="00792E45" w:rsidP="00AC1E43">
            <w:pPr>
              <w:widowControl/>
              <w:rPr>
                <w:kern w:val="0"/>
                <w:sz w:val="18"/>
                <w:szCs w:val="18"/>
              </w:rPr>
            </w:pPr>
            <w:r w:rsidRPr="00A00895">
              <w:rPr>
                <w:rFonts w:hint="eastAsia"/>
                <w:kern w:val="0"/>
                <w:sz w:val="18"/>
                <w:szCs w:val="18"/>
              </w:rPr>
              <w:t>用于发送交易明细</w:t>
            </w:r>
          </w:p>
        </w:tc>
        <w:tc>
          <w:tcPr>
            <w:tcW w:w="461" w:type="pct"/>
          </w:tcPr>
          <w:p w:rsidR="00792E45" w:rsidRPr="00A00895" w:rsidRDefault="00792E45" w:rsidP="00AC1E43">
            <w:pPr>
              <w:widowControl/>
              <w:rPr>
                <w:kern w:val="0"/>
                <w:sz w:val="18"/>
                <w:szCs w:val="18"/>
              </w:rPr>
            </w:pPr>
            <w:r w:rsidRPr="00A00895">
              <w:rPr>
                <w:rFonts w:hint="eastAsia"/>
                <w:kern w:val="0"/>
                <w:sz w:val="18"/>
                <w:szCs w:val="18"/>
              </w:rPr>
              <w:t>N</w:t>
            </w:r>
          </w:p>
        </w:tc>
      </w:tr>
    </w:tbl>
    <w:p w:rsidR="00792E45" w:rsidRPr="00A00895" w:rsidRDefault="00792E45" w:rsidP="00792E45"/>
    <w:p w:rsidR="00792E45" w:rsidRPr="00A00895" w:rsidRDefault="00792E45" w:rsidP="00792E45">
      <w:pPr>
        <w:pStyle w:val="3"/>
      </w:pPr>
      <w:bookmarkStart w:id="112" w:name="_Toc194216553"/>
      <w:bookmarkStart w:id="113" w:name="_Toc194216665"/>
      <w:bookmarkStart w:id="114" w:name="_Toc240730155"/>
      <w:bookmarkStart w:id="115" w:name="_Toc276542442"/>
      <w:bookmarkStart w:id="116" w:name="_Toc477762685"/>
      <w:r w:rsidRPr="00A00895">
        <w:rPr>
          <w:rFonts w:hint="eastAsia"/>
        </w:rPr>
        <w:t>ETF</w:t>
      </w:r>
      <w:r w:rsidRPr="00A00895">
        <w:rPr>
          <w:rFonts w:hint="eastAsia"/>
        </w:rPr>
        <w:t>一次赎回业务数据项</w:t>
      </w:r>
      <w:r w:rsidRPr="00A00895">
        <w:rPr>
          <w:rFonts w:hint="eastAsia"/>
        </w:rPr>
        <w:t>193</w:t>
      </w:r>
      <w:bookmarkEnd w:id="112"/>
      <w:bookmarkEnd w:id="113"/>
      <w:bookmarkEnd w:id="114"/>
      <w:bookmarkEnd w:id="115"/>
      <w:bookmarkEnd w:id="116"/>
    </w:p>
    <w:tbl>
      <w:tblPr>
        <w:tblW w:w="4972" w:type="pct"/>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5"/>
        <w:gridCol w:w="2718"/>
        <w:gridCol w:w="585"/>
        <w:gridCol w:w="637"/>
        <w:gridCol w:w="1402"/>
        <w:gridCol w:w="1786"/>
        <w:gridCol w:w="851"/>
      </w:tblGrid>
      <w:tr w:rsidR="00792E45" w:rsidRPr="00A00895" w:rsidTr="00AC1E43">
        <w:trPr>
          <w:trHeight w:val="650"/>
        </w:trPr>
        <w:tc>
          <w:tcPr>
            <w:tcW w:w="292" w:type="pct"/>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1604"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345"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376"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827"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1054"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502"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是否</w:t>
            </w:r>
          </w:p>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必需</w:t>
            </w:r>
          </w:p>
        </w:tc>
      </w:tr>
      <w:tr w:rsidR="00792E45" w:rsidRPr="00A00895" w:rsidTr="00AC1E43">
        <w:trPr>
          <w:trHeight w:val="300"/>
        </w:trPr>
        <w:tc>
          <w:tcPr>
            <w:tcW w:w="292" w:type="pct"/>
          </w:tcPr>
          <w:p w:rsidR="00792E45" w:rsidRPr="00A00895" w:rsidRDefault="00792E45" w:rsidP="00AC1E43">
            <w:pPr>
              <w:widowControl/>
              <w:rPr>
                <w:kern w:val="0"/>
                <w:sz w:val="18"/>
                <w:szCs w:val="18"/>
              </w:rPr>
            </w:pPr>
            <w:r w:rsidRPr="00A00895">
              <w:rPr>
                <w:kern w:val="0"/>
                <w:sz w:val="18"/>
                <w:szCs w:val="18"/>
              </w:rPr>
              <w:t>8</w:t>
            </w:r>
          </w:p>
        </w:tc>
        <w:tc>
          <w:tcPr>
            <w:tcW w:w="1604" w:type="pct"/>
          </w:tcPr>
          <w:p w:rsidR="00792E45" w:rsidRPr="00A00895" w:rsidRDefault="00792E45" w:rsidP="00AC1E43">
            <w:pPr>
              <w:widowControl/>
              <w:rPr>
                <w:kern w:val="0"/>
                <w:sz w:val="18"/>
                <w:szCs w:val="18"/>
              </w:rPr>
            </w:pPr>
            <w:r w:rsidRPr="00A00895">
              <w:rPr>
                <w:kern w:val="0"/>
                <w:sz w:val="18"/>
                <w:szCs w:val="18"/>
              </w:rPr>
              <w:t>AppSheetSerialNo</w:t>
            </w:r>
          </w:p>
        </w:tc>
        <w:tc>
          <w:tcPr>
            <w:tcW w:w="345"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76" w:type="pct"/>
          </w:tcPr>
          <w:p w:rsidR="00792E45" w:rsidRPr="00A00895" w:rsidRDefault="00792E45" w:rsidP="00AC1E43">
            <w:pPr>
              <w:widowControl/>
              <w:rPr>
                <w:kern w:val="0"/>
                <w:sz w:val="18"/>
                <w:szCs w:val="18"/>
              </w:rPr>
            </w:pPr>
            <w:r w:rsidRPr="00A00895">
              <w:rPr>
                <w:kern w:val="0"/>
                <w:sz w:val="18"/>
                <w:szCs w:val="18"/>
              </w:rPr>
              <w:t>24</w:t>
            </w:r>
          </w:p>
        </w:tc>
        <w:tc>
          <w:tcPr>
            <w:tcW w:w="827" w:type="pct"/>
          </w:tcPr>
          <w:p w:rsidR="00792E45" w:rsidRPr="00A00895" w:rsidRDefault="00792E45" w:rsidP="00AC1E43">
            <w:pPr>
              <w:widowControl/>
              <w:rPr>
                <w:kern w:val="0"/>
                <w:sz w:val="18"/>
                <w:szCs w:val="18"/>
              </w:rPr>
            </w:pPr>
            <w:r w:rsidRPr="00A00895">
              <w:rPr>
                <w:kern w:val="0"/>
                <w:sz w:val="18"/>
                <w:szCs w:val="18"/>
              </w:rPr>
              <w:t>申请单编号</w:t>
            </w:r>
          </w:p>
        </w:tc>
        <w:tc>
          <w:tcPr>
            <w:tcW w:w="1054" w:type="pct"/>
          </w:tcPr>
          <w:p w:rsidR="00792E45" w:rsidRPr="00A00895" w:rsidRDefault="00792E45" w:rsidP="00AC1E43">
            <w:pPr>
              <w:widowControl/>
              <w:rPr>
                <w:kern w:val="0"/>
                <w:sz w:val="18"/>
                <w:szCs w:val="18"/>
              </w:rPr>
            </w:pPr>
            <w:r w:rsidRPr="00A00895">
              <w:rPr>
                <w:kern w:val="0"/>
                <w:sz w:val="18"/>
                <w:szCs w:val="18"/>
              </w:rPr>
              <w:t>同一销售机构不能重复</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92" w:type="pct"/>
          </w:tcPr>
          <w:p w:rsidR="00792E45" w:rsidRPr="00A00895" w:rsidRDefault="00792E45" w:rsidP="00AC1E43">
            <w:pPr>
              <w:widowControl/>
              <w:rPr>
                <w:kern w:val="0"/>
                <w:sz w:val="18"/>
                <w:szCs w:val="18"/>
              </w:rPr>
            </w:pPr>
            <w:r w:rsidRPr="00A00895">
              <w:rPr>
                <w:kern w:val="0"/>
                <w:sz w:val="18"/>
                <w:szCs w:val="18"/>
              </w:rPr>
              <w:t>28</w:t>
            </w:r>
          </w:p>
        </w:tc>
        <w:tc>
          <w:tcPr>
            <w:tcW w:w="1604" w:type="pct"/>
          </w:tcPr>
          <w:p w:rsidR="00792E45" w:rsidRPr="00A00895" w:rsidRDefault="00792E45" w:rsidP="00AC1E43">
            <w:pPr>
              <w:widowControl/>
              <w:rPr>
                <w:kern w:val="0"/>
                <w:sz w:val="18"/>
                <w:szCs w:val="18"/>
              </w:rPr>
            </w:pPr>
            <w:r w:rsidRPr="00A00895">
              <w:rPr>
                <w:kern w:val="0"/>
                <w:sz w:val="18"/>
                <w:szCs w:val="18"/>
              </w:rPr>
              <w:t>DepositAcct</w:t>
            </w:r>
          </w:p>
        </w:tc>
        <w:tc>
          <w:tcPr>
            <w:tcW w:w="345" w:type="pct"/>
          </w:tcPr>
          <w:p w:rsidR="00792E45" w:rsidRPr="00A00895" w:rsidRDefault="00792E45" w:rsidP="00AC1E43">
            <w:pPr>
              <w:widowControl/>
              <w:rPr>
                <w:kern w:val="0"/>
                <w:sz w:val="18"/>
                <w:szCs w:val="18"/>
              </w:rPr>
            </w:pPr>
            <w:r w:rsidRPr="00A00895">
              <w:rPr>
                <w:kern w:val="0"/>
                <w:sz w:val="18"/>
                <w:szCs w:val="18"/>
              </w:rPr>
              <w:t>C</w:t>
            </w:r>
          </w:p>
        </w:tc>
        <w:tc>
          <w:tcPr>
            <w:tcW w:w="376" w:type="pct"/>
          </w:tcPr>
          <w:p w:rsidR="00792E45" w:rsidRPr="00A00895" w:rsidRDefault="00792E45" w:rsidP="00AC1E43">
            <w:pPr>
              <w:widowControl/>
              <w:rPr>
                <w:kern w:val="0"/>
                <w:sz w:val="18"/>
                <w:szCs w:val="18"/>
              </w:rPr>
            </w:pPr>
            <w:r w:rsidRPr="00A00895">
              <w:rPr>
                <w:kern w:val="0"/>
                <w:sz w:val="18"/>
                <w:szCs w:val="18"/>
              </w:rPr>
              <w:t>19</w:t>
            </w:r>
          </w:p>
        </w:tc>
        <w:tc>
          <w:tcPr>
            <w:tcW w:w="827" w:type="pct"/>
          </w:tcPr>
          <w:p w:rsidR="00792E45" w:rsidRPr="00A00895" w:rsidRDefault="00792E45" w:rsidP="00AC1E43">
            <w:pPr>
              <w:widowControl/>
              <w:rPr>
                <w:kern w:val="0"/>
                <w:sz w:val="18"/>
                <w:szCs w:val="18"/>
              </w:rPr>
            </w:pPr>
            <w:r w:rsidRPr="00A00895">
              <w:rPr>
                <w:kern w:val="0"/>
                <w:sz w:val="18"/>
                <w:szCs w:val="18"/>
              </w:rPr>
              <w:t>投资人在销售人处用于交易的资金账号</w:t>
            </w:r>
          </w:p>
        </w:tc>
        <w:tc>
          <w:tcPr>
            <w:tcW w:w="1054"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495"/>
        </w:trPr>
        <w:tc>
          <w:tcPr>
            <w:tcW w:w="292" w:type="pct"/>
          </w:tcPr>
          <w:p w:rsidR="00792E45" w:rsidRPr="00A00895" w:rsidRDefault="00792E45" w:rsidP="00AC1E43">
            <w:pPr>
              <w:widowControl/>
              <w:rPr>
                <w:kern w:val="0"/>
                <w:sz w:val="18"/>
                <w:szCs w:val="18"/>
              </w:rPr>
            </w:pPr>
            <w:r w:rsidRPr="00A00895">
              <w:rPr>
                <w:kern w:val="0"/>
                <w:sz w:val="18"/>
                <w:szCs w:val="18"/>
              </w:rPr>
              <w:t>29</w:t>
            </w:r>
          </w:p>
        </w:tc>
        <w:tc>
          <w:tcPr>
            <w:tcW w:w="1604" w:type="pct"/>
          </w:tcPr>
          <w:p w:rsidR="00792E45" w:rsidRPr="00A00895" w:rsidRDefault="00792E45" w:rsidP="00AC1E43">
            <w:pPr>
              <w:widowControl/>
              <w:rPr>
                <w:kern w:val="0"/>
                <w:sz w:val="18"/>
                <w:szCs w:val="18"/>
              </w:rPr>
            </w:pPr>
            <w:r w:rsidRPr="00A00895">
              <w:rPr>
                <w:kern w:val="0"/>
                <w:sz w:val="18"/>
                <w:szCs w:val="18"/>
              </w:rPr>
              <w:t>RegionCode</w:t>
            </w:r>
          </w:p>
        </w:tc>
        <w:tc>
          <w:tcPr>
            <w:tcW w:w="345" w:type="pct"/>
          </w:tcPr>
          <w:p w:rsidR="00792E45" w:rsidRPr="00A00895" w:rsidRDefault="00792E45" w:rsidP="00AC1E43">
            <w:pPr>
              <w:widowControl/>
              <w:rPr>
                <w:kern w:val="0"/>
                <w:sz w:val="18"/>
                <w:szCs w:val="18"/>
              </w:rPr>
            </w:pPr>
            <w:r w:rsidRPr="00A00895">
              <w:rPr>
                <w:kern w:val="0"/>
                <w:sz w:val="18"/>
                <w:szCs w:val="18"/>
              </w:rPr>
              <w:t>A</w:t>
            </w:r>
          </w:p>
        </w:tc>
        <w:tc>
          <w:tcPr>
            <w:tcW w:w="376" w:type="pct"/>
          </w:tcPr>
          <w:p w:rsidR="00792E45" w:rsidRPr="00A00895" w:rsidRDefault="00792E45" w:rsidP="00AC1E43">
            <w:pPr>
              <w:widowControl/>
              <w:rPr>
                <w:kern w:val="0"/>
                <w:sz w:val="18"/>
                <w:szCs w:val="18"/>
              </w:rPr>
            </w:pPr>
            <w:r w:rsidRPr="00A00895">
              <w:rPr>
                <w:kern w:val="0"/>
                <w:sz w:val="18"/>
                <w:szCs w:val="18"/>
              </w:rPr>
              <w:t>4</w:t>
            </w:r>
          </w:p>
        </w:tc>
        <w:tc>
          <w:tcPr>
            <w:tcW w:w="827" w:type="pct"/>
          </w:tcPr>
          <w:p w:rsidR="00792E45" w:rsidRPr="00A00895" w:rsidRDefault="00792E45" w:rsidP="00AC1E43">
            <w:pPr>
              <w:widowControl/>
              <w:rPr>
                <w:kern w:val="0"/>
                <w:sz w:val="18"/>
                <w:szCs w:val="18"/>
              </w:rPr>
            </w:pPr>
            <w:r w:rsidRPr="00A00895">
              <w:rPr>
                <w:kern w:val="0"/>
                <w:sz w:val="18"/>
                <w:szCs w:val="18"/>
              </w:rPr>
              <w:t>交易所在地区编号</w:t>
            </w:r>
          </w:p>
        </w:tc>
        <w:tc>
          <w:tcPr>
            <w:tcW w:w="1054" w:type="pct"/>
          </w:tcPr>
          <w:p w:rsidR="00792E45" w:rsidRPr="00A00895" w:rsidRDefault="00792E45" w:rsidP="00AC1E43">
            <w:pPr>
              <w:widowControl/>
              <w:rPr>
                <w:kern w:val="0"/>
                <w:sz w:val="18"/>
                <w:szCs w:val="18"/>
              </w:rPr>
            </w:pPr>
            <w:r w:rsidRPr="00A00895">
              <w:rPr>
                <w:kern w:val="0"/>
                <w:sz w:val="18"/>
                <w:szCs w:val="18"/>
              </w:rPr>
              <w:t>具体编码依</w:t>
            </w:r>
            <w:r w:rsidRPr="00A00895">
              <w:rPr>
                <w:kern w:val="0"/>
                <w:sz w:val="18"/>
                <w:szCs w:val="18"/>
              </w:rPr>
              <w:t>GB/T 13497-1992</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975"/>
        </w:trPr>
        <w:tc>
          <w:tcPr>
            <w:tcW w:w="292" w:type="pct"/>
          </w:tcPr>
          <w:p w:rsidR="00792E45" w:rsidRPr="00A00895" w:rsidRDefault="00792E45" w:rsidP="00AC1E43">
            <w:pPr>
              <w:widowControl/>
              <w:rPr>
                <w:kern w:val="0"/>
                <w:sz w:val="18"/>
                <w:szCs w:val="18"/>
              </w:rPr>
            </w:pPr>
            <w:r w:rsidRPr="00A00895">
              <w:rPr>
                <w:kern w:val="0"/>
                <w:sz w:val="18"/>
                <w:szCs w:val="18"/>
              </w:rPr>
              <w:t>37</w:t>
            </w:r>
          </w:p>
        </w:tc>
        <w:tc>
          <w:tcPr>
            <w:tcW w:w="1604" w:type="pct"/>
          </w:tcPr>
          <w:p w:rsidR="00792E45" w:rsidRPr="00A00895" w:rsidRDefault="00792E45" w:rsidP="00AC1E43">
            <w:pPr>
              <w:widowControl/>
              <w:rPr>
                <w:kern w:val="0"/>
                <w:sz w:val="18"/>
                <w:szCs w:val="18"/>
              </w:rPr>
            </w:pPr>
            <w:r w:rsidRPr="00A00895">
              <w:rPr>
                <w:kern w:val="0"/>
                <w:sz w:val="18"/>
                <w:szCs w:val="18"/>
              </w:rPr>
              <w:t>CurrencyType</w:t>
            </w:r>
          </w:p>
        </w:tc>
        <w:tc>
          <w:tcPr>
            <w:tcW w:w="345" w:type="pct"/>
          </w:tcPr>
          <w:p w:rsidR="00792E45" w:rsidRPr="00A00895" w:rsidRDefault="00792E45" w:rsidP="00AC1E43">
            <w:pPr>
              <w:widowControl/>
              <w:rPr>
                <w:kern w:val="0"/>
                <w:sz w:val="18"/>
                <w:szCs w:val="18"/>
              </w:rPr>
            </w:pPr>
            <w:r w:rsidRPr="00A00895">
              <w:rPr>
                <w:kern w:val="0"/>
                <w:sz w:val="18"/>
                <w:szCs w:val="18"/>
              </w:rPr>
              <w:t>A</w:t>
            </w:r>
          </w:p>
        </w:tc>
        <w:tc>
          <w:tcPr>
            <w:tcW w:w="376" w:type="pct"/>
          </w:tcPr>
          <w:p w:rsidR="00792E45" w:rsidRPr="00A00895" w:rsidRDefault="00792E45" w:rsidP="00AC1E43">
            <w:pPr>
              <w:widowControl/>
              <w:rPr>
                <w:kern w:val="0"/>
                <w:sz w:val="18"/>
                <w:szCs w:val="18"/>
              </w:rPr>
            </w:pPr>
            <w:r w:rsidRPr="00A00895">
              <w:rPr>
                <w:kern w:val="0"/>
                <w:sz w:val="18"/>
                <w:szCs w:val="18"/>
              </w:rPr>
              <w:t>3</w:t>
            </w:r>
          </w:p>
        </w:tc>
        <w:tc>
          <w:tcPr>
            <w:tcW w:w="827" w:type="pct"/>
          </w:tcPr>
          <w:p w:rsidR="00792E45" w:rsidRPr="00A00895" w:rsidRDefault="00792E45" w:rsidP="00AC1E43">
            <w:pPr>
              <w:widowControl/>
              <w:rPr>
                <w:kern w:val="0"/>
                <w:sz w:val="18"/>
                <w:szCs w:val="18"/>
              </w:rPr>
            </w:pPr>
            <w:r w:rsidRPr="00A00895">
              <w:rPr>
                <w:kern w:val="0"/>
                <w:sz w:val="18"/>
                <w:szCs w:val="18"/>
              </w:rPr>
              <w:t>结算币种</w:t>
            </w:r>
          </w:p>
        </w:tc>
        <w:tc>
          <w:tcPr>
            <w:tcW w:w="1054" w:type="pct"/>
          </w:tcPr>
          <w:p w:rsidR="00792E45" w:rsidRPr="00A00895" w:rsidRDefault="00792E45" w:rsidP="00AC1E43">
            <w:pPr>
              <w:widowControl/>
              <w:rPr>
                <w:kern w:val="0"/>
                <w:sz w:val="18"/>
                <w:szCs w:val="18"/>
              </w:rPr>
            </w:pPr>
            <w:r w:rsidRPr="00A00895">
              <w:rPr>
                <w:kern w:val="0"/>
                <w:sz w:val="18"/>
                <w:szCs w:val="18"/>
              </w:rPr>
              <w:t>156-</w:t>
            </w:r>
            <w:r w:rsidRPr="00A00895">
              <w:rPr>
                <w:kern w:val="0"/>
                <w:sz w:val="18"/>
                <w:szCs w:val="18"/>
              </w:rPr>
              <w:t>人民币，</w:t>
            </w:r>
            <w:r w:rsidRPr="00A00895">
              <w:rPr>
                <w:kern w:val="0"/>
                <w:sz w:val="18"/>
                <w:szCs w:val="18"/>
              </w:rPr>
              <w:t>840-</w:t>
            </w:r>
            <w:r w:rsidRPr="00A00895">
              <w:rPr>
                <w:kern w:val="0"/>
                <w:sz w:val="18"/>
                <w:szCs w:val="18"/>
              </w:rPr>
              <w:t>美元</w:t>
            </w:r>
            <w:r w:rsidRPr="00A00895">
              <w:rPr>
                <w:kern w:val="0"/>
                <w:sz w:val="18"/>
                <w:szCs w:val="18"/>
              </w:rPr>
              <w:t>344-</w:t>
            </w:r>
            <w:r w:rsidRPr="00A00895">
              <w:rPr>
                <w:kern w:val="0"/>
                <w:sz w:val="18"/>
                <w:szCs w:val="18"/>
              </w:rPr>
              <w:t>港元，</w:t>
            </w:r>
            <w:r w:rsidRPr="00A00895">
              <w:rPr>
                <w:kern w:val="0"/>
                <w:sz w:val="18"/>
                <w:szCs w:val="18"/>
              </w:rPr>
              <w:t>954-</w:t>
            </w:r>
            <w:r w:rsidRPr="00A00895">
              <w:rPr>
                <w:kern w:val="0"/>
                <w:sz w:val="18"/>
                <w:szCs w:val="18"/>
              </w:rPr>
              <w:t>欧元</w:t>
            </w:r>
            <w:r w:rsidRPr="00A00895">
              <w:rPr>
                <w:kern w:val="0"/>
                <w:sz w:val="18"/>
                <w:szCs w:val="18"/>
              </w:rPr>
              <w:t>392-</w:t>
            </w:r>
            <w:r w:rsidRPr="00A00895">
              <w:rPr>
                <w:kern w:val="0"/>
                <w:sz w:val="18"/>
                <w:szCs w:val="18"/>
              </w:rPr>
              <w:t>日元，</w:t>
            </w:r>
            <w:r w:rsidRPr="00A00895">
              <w:rPr>
                <w:kern w:val="0"/>
                <w:sz w:val="18"/>
                <w:szCs w:val="18"/>
              </w:rPr>
              <w:t>826-</w:t>
            </w:r>
            <w:r w:rsidRPr="00A00895">
              <w:rPr>
                <w:kern w:val="0"/>
                <w:sz w:val="18"/>
                <w:szCs w:val="18"/>
              </w:rPr>
              <w:t>英镑</w:t>
            </w:r>
            <w:r w:rsidRPr="00A00895">
              <w:rPr>
                <w:kern w:val="0"/>
                <w:sz w:val="18"/>
                <w:szCs w:val="18"/>
              </w:rPr>
              <w:t>250-</w:t>
            </w:r>
            <w:r w:rsidRPr="00A00895">
              <w:rPr>
                <w:kern w:val="0"/>
                <w:sz w:val="18"/>
                <w:szCs w:val="18"/>
              </w:rPr>
              <w:t>法郎，</w:t>
            </w:r>
            <w:r w:rsidRPr="00A00895">
              <w:rPr>
                <w:kern w:val="0"/>
                <w:sz w:val="18"/>
                <w:szCs w:val="18"/>
              </w:rPr>
              <w:t>280-</w:t>
            </w:r>
            <w:r w:rsidRPr="00A00895">
              <w:rPr>
                <w:kern w:val="0"/>
                <w:sz w:val="18"/>
                <w:szCs w:val="18"/>
              </w:rPr>
              <w:t>马克</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2" w:type="pct"/>
          </w:tcPr>
          <w:p w:rsidR="00792E45" w:rsidRPr="00A00895" w:rsidRDefault="00792E45" w:rsidP="00AC1E43">
            <w:pPr>
              <w:widowControl/>
              <w:rPr>
                <w:kern w:val="0"/>
                <w:sz w:val="18"/>
                <w:szCs w:val="18"/>
              </w:rPr>
            </w:pPr>
            <w:r w:rsidRPr="00A00895">
              <w:rPr>
                <w:kern w:val="0"/>
                <w:sz w:val="18"/>
                <w:szCs w:val="18"/>
              </w:rPr>
              <w:t>47</w:t>
            </w:r>
          </w:p>
        </w:tc>
        <w:tc>
          <w:tcPr>
            <w:tcW w:w="1604" w:type="pct"/>
          </w:tcPr>
          <w:p w:rsidR="00792E45" w:rsidRPr="00A00895" w:rsidRDefault="00792E45" w:rsidP="00AC1E43">
            <w:pPr>
              <w:widowControl/>
              <w:rPr>
                <w:kern w:val="0"/>
                <w:sz w:val="18"/>
                <w:szCs w:val="18"/>
              </w:rPr>
            </w:pPr>
            <w:r w:rsidRPr="00A00895">
              <w:rPr>
                <w:kern w:val="0"/>
                <w:sz w:val="18"/>
                <w:szCs w:val="18"/>
              </w:rPr>
              <w:t>DownLoaddate</w:t>
            </w:r>
          </w:p>
        </w:tc>
        <w:tc>
          <w:tcPr>
            <w:tcW w:w="345" w:type="pct"/>
          </w:tcPr>
          <w:p w:rsidR="00792E45" w:rsidRPr="00A00895" w:rsidRDefault="00792E45" w:rsidP="00AC1E43">
            <w:pPr>
              <w:widowControl/>
              <w:rPr>
                <w:kern w:val="0"/>
                <w:sz w:val="18"/>
                <w:szCs w:val="18"/>
              </w:rPr>
            </w:pPr>
            <w:r w:rsidRPr="00A00895">
              <w:rPr>
                <w:kern w:val="0"/>
                <w:sz w:val="18"/>
                <w:szCs w:val="18"/>
              </w:rPr>
              <w:t>A</w:t>
            </w:r>
          </w:p>
        </w:tc>
        <w:tc>
          <w:tcPr>
            <w:tcW w:w="376" w:type="pct"/>
          </w:tcPr>
          <w:p w:rsidR="00792E45" w:rsidRPr="00A00895" w:rsidRDefault="00792E45" w:rsidP="00AC1E43">
            <w:pPr>
              <w:widowControl/>
              <w:rPr>
                <w:kern w:val="0"/>
                <w:sz w:val="18"/>
                <w:szCs w:val="18"/>
              </w:rPr>
            </w:pPr>
            <w:r w:rsidRPr="00A00895">
              <w:rPr>
                <w:kern w:val="0"/>
                <w:sz w:val="18"/>
                <w:szCs w:val="18"/>
              </w:rPr>
              <w:t>8</w:t>
            </w:r>
          </w:p>
        </w:tc>
        <w:tc>
          <w:tcPr>
            <w:tcW w:w="827" w:type="pct"/>
          </w:tcPr>
          <w:p w:rsidR="00792E45" w:rsidRPr="00A00895" w:rsidRDefault="00792E45" w:rsidP="00AC1E43">
            <w:pPr>
              <w:widowControl/>
              <w:rPr>
                <w:kern w:val="0"/>
                <w:sz w:val="18"/>
                <w:szCs w:val="18"/>
              </w:rPr>
            </w:pPr>
            <w:r w:rsidRPr="00A00895">
              <w:rPr>
                <w:kern w:val="0"/>
                <w:sz w:val="18"/>
                <w:szCs w:val="18"/>
              </w:rPr>
              <w:t>交易数据下传日期</w:t>
            </w:r>
          </w:p>
        </w:tc>
        <w:tc>
          <w:tcPr>
            <w:tcW w:w="1054"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92" w:type="pct"/>
          </w:tcPr>
          <w:p w:rsidR="00792E45" w:rsidRPr="00A00895" w:rsidRDefault="00792E45" w:rsidP="00AC1E43">
            <w:pPr>
              <w:widowControl/>
              <w:rPr>
                <w:kern w:val="0"/>
                <w:sz w:val="18"/>
                <w:szCs w:val="18"/>
              </w:rPr>
            </w:pPr>
            <w:r w:rsidRPr="00A00895">
              <w:rPr>
                <w:kern w:val="0"/>
                <w:sz w:val="18"/>
                <w:szCs w:val="18"/>
              </w:rPr>
              <w:t>62</w:t>
            </w:r>
          </w:p>
        </w:tc>
        <w:tc>
          <w:tcPr>
            <w:tcW w:w="1604" w:type="pct"/>
          </w:tcPr>
          <w:p w:rsidR="00792E45" w:rsidRPr="00A00895" w:rsidRDefault="00792E45" w:rsidP="00AC1E43">
            <w:pPr>
              <w:widowControl/>
              <w:rPr>
                <w:kern w:val="0"/>
                <w:sz w:val="18"/>
                <w:szCs w:val="18"/>
              </w:rPr>
            </w:pPr>
            <w:r w:rsidRPr="00A00895">
              <w:rPr>
                <w:kern w:val="0"/>
                <w:sz w:val="18"/>
                <w:szCs w:val="18"/>
              </w:rPr>
              <w:t>ConfirmedVol</w:t>
            </w:r>
          </w:p>
        </w:tc>
        <w:tc>
          <w:tcPr>
            <w:tcW w:w="345" w:type="pct"/>
          </w:tcPr>
          <w:p w:rsidR="00792E45" w:rsidRPr="00A00895" w:rsidRDefault="00792E45" w:rsidP="00AC1E43">
            <w:pPr>
              <w:widowControl/>
              <w:rPr>
                <w:kern w:val="0"/>
                <w:sz w:val="18"/>
                <w:szCs w:val="18"/>
              </w:rPr>
            </w:pPr>
            <w:r w:rsidRPr="00A00895">
              <w:rPr>
                <w:kern w:val="0"/>
                <w:sz w:val="18"/>
                <w:szCs w:val="18"/>
              </w:rPr>
              <w:t>N</w:t>
            </w:r>
          </w:p>
        </w:tc>
        <w:tc>
          <w:tcPr>
            <w:tcW w:w="376" w:type="pct"/>
          </w:tcPr>
          <w:p w:rsidR="00792E45" w:rsidRPr="00A00895" w:rsidRDefault="00792E45" w:rsidP="00AC1E43">
            <w:pPr>
              <w:widowControl/>
              <w:rPr>
                <w:kern w:val="0"/>
                <w:sz w:val="18"/>
                <w:szCs w:val="18"/>
              </w:rPr>
            </w:pPr>
            <w:r w:rsidRPr="00A00895">
              <w:rPr>
                <w:kern w:val="0"/>
                <w:sz w:val="18"/>
                <w:szCs w:val="18"/>
              </w:rPr>
              <w:t xml:space="preserve">　</w:t>
            </w:r>
          </w:p>
        </w:tc>
        <w:tc>
          <w:tcPr>
            <w:tcW w:w="827" w:type="pct"/>
          </w:tcPr>
          <w:p w:rsidR="00792E45" w:rsidRPr="00A00895" w:rsidRDefault="00792E45" w:rsidP="00AC1E43">
            <w:pPr>
              <w:widowControl/>
              <w:rPr>
                <w:kern w:val="0"/>
                <w:sz w:val="18"/>
                <w:szCs w:val="18"/>
              </w:rPr>
            </w:pPr>
            <w:r w:rsidRPr="00A00895">
              <w:rPr>
                <w:kern w:val="0"/>
                <w:sz w:val="18"/>
                <w:szCs w:val="18"/>
              </w:rPr>
              <w:t>交易确认份数</w:t>
            </w:r>
          </w:p>
        </w:tc>
        <w:tc>
          <w:tcPr>
            <w:tcW w:w="1054"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2" w:type="pct"/>
          </w:tcPr>
          <w:p w:rsidR="00792E45" w:rsidRPr="00A00895" w:rsidRDefault="00792E45" w:rsidP="00AC1E43">
            <w:pPr>
              <w:widowControl/>
              <w:rPr>
                <w:kern w:val="0"/>
                <w:sz w:val="18"/>
                <w:szCs w:val="18"/>
              </w:rPr>
            </w:pPr>
            <w:r w:rsidRPr="00A00895">
              <w:rPr>
                <w:kern w:val="0"/>
                <w:sz w:val="18"/>
                <w:szCs w:val="18"/>
              </w:rPr>
              <w:t>67</w:t>
            </w:r>
          </w:p>
        </w:tc>
        <w:tc>
          <w:tcPr>
            <w:tcW w:w="1604" w:type="pct"/>
          </w:tcPr>
          <w:p w:rsidR="00792E45" w:rsidRPr="00A00895" w:rsidRDefault="00792E45" w:rsidP="00AC1E43">
            <w:pPr>
              <w:widowControl/>
              <w:rPr>
                <w:kern w:val="0"/>
                <w:sz w:val="18"/>
                <w:szCs w:val="18"/>
              </w:rPr>
            </w:pPr>
            <w:r w:rsidRPr="00A00895">
              <w:rPr>
                <w:kern w:val="0"/>
                <w:sz w:val="18"/>
                <w:szCs w:val="18"/>
              </w:rPr>
              <w:t>FundCode</w:t>
            </w:r>
          </w:p>
        </w:tc>
        <w:tc>
          <w:tcPr>
            <w:tcW w:w="345"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76" w:type="pct"/>
          </w:tcPr>
          <w:p w:rsidR="00792E45" w:rsidRPr="00A00895" w:rsidRDefault="00792E45" w:rsidP="00AC1E43">
            <w:pPr>
              <w:widowControl/>
              <w:rPr>
                <w:kern w:val="0"/>
                <w:sz w:val="18"/>
                <w:szCs w:val="18"/>
              </w:rPr>
            </w:pPr>
            <w:r w:rsidRPr="00A00895">
              <w:rPr>
                <w:kern w:val="0"/>
                <w:sz w:val="18"/>
                <w:szCs w:val="18"/>
              </w:rPr>
              <w:t>6</w:t>
            </w:r>
          </w:p>
        </w:tc>
        <w:tc>
          <w:tcPr>
            <w:tcW w:w="827" w:type="pct"/>
          </w:tcPr>
          <w:p w:rsidR="00792E45" w:rsidRPr="00A00895" w:rsidRDefault="00792E45" w:rsidP="00AC1E43">
            <w:pPr>
              <w:widowControl/>
              <w:rPr>
                <w:kern w:val="0"/>
                <w:sz w:val="18"/>
                <w:szCs w:val="18"/>
              </w:rPr>
            </w:pPr>
            <w:r w:rsidRPr="00A00895">
              <w:rPr>
                <w:kern w:val="0"/>
                <w:sz w:val="18"/>
                <w:szCs w:val="18"/>
              </w:rPr>
              <w:t>基金代码</w:t>
            </w:r>
          </w:p>
        </w:tc>
        <w:tc>
          <w:tcPr>
            <w:tcW w:w="1054"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2" w:type="pct"/>
          </w:tcPr>
          <w:p w:rsidR="00792E45" w:rsidRPr="00A00895" w:rsidRDefault="00792E45" w:rsidP="00AC1E43">
            <w:pPr>
              <w:widowControl/>
              <w:rPr>
                <w:kern w:val="0"/>
                <w:sz w:val="18"/>
                <w:szCs w:val="18"/>
              </w:rPr>
            </w:pPr>
            <w:r w:rsidRPr="00A00895">
              <w:rPr>
                <w:kern w:val="0"/>
                <w:sz w:val="18"/>
                <w:szCs w:val="18"/>
              </w:rPr>
              <w:t>80</w:t>
            </w:r>
          </w:p>
        </w:tc>
        <w:tc>
          <w:tcPr>
            <w:tcW w:w="1604" w:type="pct"/>
          </w:tcPr>
          <w:p w:rsidR="00792E45" w:rsidRPr="00A00895" w:rsidRDefault="00792E45" w:rsidP="00AC1E43">
            <w:pPr>
              <w:widowControl/>
              <w:rPr>
                <w:kern w:val="0"/>
                <w:sz w:val="18"/>
                <w:szCs w:val="18"/>
              </w:rPr>
            </w:pPr>
            <w:r w:rsidRPr="00A00895">
              <w:rPr>
                <w:kern w:val="0"/>
                <w:sz w:val="18"/>
                <w:szCs w:val="18"/>
              </w:rPr>
              <w:t>LargeRedemptionFlag</w:t>
            </w:r>
          </w:p>
        </w:tc>
        <w:tc>
          <w:tcPr>
            <w:tcW w:w="345" w:type="pct"/>
          </w:tcPr>
          <w:p w:rsidR="00792E45" w:rsidRPr="00A00895" w:rsidRDefault="00792E45" w:rsidP="00AC1E43">
            <w:pPr>
              <w:widowControl/>
              <w:rPr>
                <w:kern w:val="0"/>
                <w:sz w:val="18"/>
                <w:szCs w:val="18"/>
              </w:rPr>
            </w:pPr>
            <w:r w:rsidRPr="00A00895">
              <w:rPr>
                <w:kern w:val="0"/>
                <w:sz w:val="18"/>
                <w:szCs w:val="18"/>
              </w:rPr>
              <w:t>A</w:t>
            </w:r>
          </w:p>
        </w:tc>
        <w:tc>
          <w:tcPr>
            <w:tcW w:w="376" w:type="pct"/>
          </w:tcPr>
          <w:p w:rsidR="00792E45" w:rsidRPr="00A00895" w:rsidRDefault="00792E45" w:rsidP="00AC1E43">
            <w:pPr>
              <w:widowControl/>
              <w:rPr>
                <w:kern w:val="0"/>
                <w:sz w:val="18"/>
                <w:szCs w:val="18"/>
              </w:rPr>
            </w:pPr>
            <w:r w:rsidRPr="00A00895">
              <w:rPr>
                <w:kern w:val="0"/>
                <w:sz w:val="18"/>
                <w:szCs w:val="18"/>
              </w:rPr>
              <w:t>1</w:t>
            </w:r>
          </w:p>
        </w:tc>
        <w:tc>
          <w:tcPr>
            <w:tcW w:w="827" w:type="pct"/>
          </w:tcPr>
          <w:p w:rsidR="00792E45" w:rsidRPr="00A00895" w:rsidRDefault="00792E45" w:rsidP="00AC1E43">
            <w:pPr>
              <w:widowControl/>
              <w:rPr>
                <w:kern w:val="0"/>
                <w:sz w:val="18"/>
                <w:szCs w:val="18"/>
              </w:rPr>
            </w:pPr>
            <w:r w:rsidRPr="00A00895">
              <w:rPr>
                <w:kern w:val="0"/>
                <w:sz w:val="18"/>
                <w:szCs w:val="18"/>
              </w:rPr>
              <w:t>巨额赎回处理标志</w:t>
            </w:r>
          </w:p>
        </w:tc>
        <w:tc>
          <w:tcPr>
            <w:tcW w:w="1054" w:type="pct"/>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取消，</w:t>
            </w:r>
            <w:r w:rsidRPr="00A00895">
              <w:rPr>
                <w:kern w:val="0"/>
                <w:sz w:val="18"/>
                <w:szCs w:val="18"/>
              </w:rPr>
              <w:t>1-</w:t>
            </w:r>
            <w:r w:rsidRPr="00A00895">
              <w:rPr>
                <w:kern w:val="0"/>
                <w:sz w:val="18"/>
                <w:szCs w:val="18"/>
              </w:rPr>
              <w:t>顺延</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92" w:type="pct"/>
          </w:tcPr>
          <w:p w:rsidR="00792E45" w:rsidRPr="00A00895" w:rsidRDefault="00792E45" w:rsidP="00AC1E43">
            <w:pPr>
              <w:widowControl/>
              <w:rPr>
                <w:kern w:val="0"/>
                <w:sz w:val="18"/>
                <w:szCs w:val="18"/>
              </w:rPr>
            </w:pPr>
            <w:r w:rsidRPr="00A00895">
              <w:rPr>
                <w:kern w:val="0"/>
                <w:sz w:val="18"/>
                <w:szCs w:val="18"/>
              </w:rPr>
              <w:t>87</w:t>
            </w:r>
          </w:p>
        </w:tc>
        <w:tc>
          <w:tcPr>
            <w:tcW w:w="1604" w:type="pct"/>
          </w:tcPr>
          <w:p w:rsidR="00792E45" w:rsidRPr="00A00895" w:rsidRDefault="00792E45" w:rsidP="00AC1E43">
            <w:pPr>
              <w:widowControl/>
              <w:rPr>
                <w:kern w:val="0"/>
                <w:sz w:val="18"/>
                <w:szCs w:val="18"/>
              </w:rPr>
            </w:pPr>
            <w:r w:rsidRPr="00A00895">
              <w:rPr>
                <w:kern w:val="0"/>
                <w:sz w:val="18"/>
                <w:szCs w:val="18"/>
              </w:rPr>
              <w:t>BranchCode</w:t>
            </w:r>
          </w:p>
        </w:tc>
        <w:tc>
          <w:tcPr>
            <w:tcW w:w="345" w:type="pct"/>
          </w:tcPr>
          <w:p w:rsidR="00792E45" w:rsidRPr="00A00895" w:rsidRDefault="00792E45" w:rsidP="00AC1E43">
            <w:pPr>
              <w:widowControl/>
              <w:rPr>
                <w:kern w:val="0"/>
                <w:sz w:val="18"/>
                <w:szCs w:val="18"/>
              </w:rPr>
            </w:pPr>
            <w:r w:rsidRPr="00A00895">
              <w:rPr>
                <w:kern w:val="0"/>
                <w:sz w:val="18"/>
                <w:szCs w:val="18"/>
              </w:rPr>
              <w:t>A</w:t>
            </w:r>
          </w:p>
        </w:tc>
        <w:tc>
          <w:tcPr>
            <w:tcW w:w="376" w:type="pct"/>
          </w:tcPr>
          <w:p w:rsidR="00792E45" w:rsidRPr="00A00895" w:rsidRDefault="00792E45" w:rsidP="00AC1E43">
            <w:pPr>
              <w:widowControl/>
              <w:rPr>
                <w:kern w:val="0"/>
                <w:sz w:val="18"/>
                <w:szCs w:val="18"/>
              </w:rPr>
            </w:pPr>
            <w:r w:rsidRPr="00A00895">
              <w:rPr>
                <w:kern w:val="0"/>
                <w:sz w:val="18"/>
                <w:szCs w:val="18"/>
              </w:rPr>
              <w:t>9</w:t>
            </w:r>
          </w:p>
        </w:tc>
        <w:tc>
          <w:tcPr>
            <w:tcW w:w="827" w:type="pct"/>
          </w:tcPr>
          <w:p w:rsidR="00792E45" w:rsidRPr="00A00895" w:rsidRDefault="00792E45" w:rsidP="00AC1E43">
            <w:pPr>
              <w:widowControl/>
              <w:rPr>
                <w:kern w:val="0"/>
                <w:sz w:val="18"/>
                <w:szCs w:val="18"/>
              </w:rPr>
            </w:pPr>
            <w:r w:rsidRPr="00A00895">
              <w:rPr>
                <w:kern w:val="0"/>
                <w:sz w:val="18"/>
                <w:szCs w:val="18"/>
              </w:rPr>
              <w:t>托管网点编号</w:t>
            </w:r>
          </w:p>
        </w:tc>
        <w:tc>
          <w:tcPr>
            <w:tcW w:w="1054"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2" w:type="pct"/>
          </w:tcPr>
          <w:p w:rsidR="00792E45" w:rsidRPr="00A00895" w:rsidRDefault="00792E45" w:rsidP="00AC1E43">
            <w:pPr>
              <w:widowControl/>
              <w:rPr>
                <w:kern w:val="0"/>
                <w:sz w:val="18"/>
                <w:szCs w:val="18"/>
              </w:rPr>
            </w:pPr>
            <w:r w:rsidRPr="00A00895">
              <w:rPr>
                <w:rFonts w:hint="eastAsia"/>
                <w:kern w:val="0"/>
                <w:sz w:val="18"/>
                <w:szCs w:val="18"/>
              </w:rPr>
              <w:t>89</w:t>
            </w:r>
          </w:p>
        </w:tc>
        <w:tc>
          <w:tcPr>
            <w:tcW w:w="1604" w:type="pct"/>
          </w:tcPr>
          <w:p w:rsidR="00792E45" w:rsidRPr="00A00895" w:rsidRDefault="00792E45" w:rsidP="00AC1E43">
            <w:pPr>
              <w:snapToGrid w:val="0"/>
              <w:rPr>
                <w:sz w:val="18"/>
              </w:rPr>
            </w:pPr>
            <w:r w:rsidRPr="00A00895">
              <w:rPr>
                <w:sz w:val="18"/>
              </w:rPr>
              <w:t>OriginalSerialNo</w:t>
            </w:r>
          </w:p>
        </w:tc>
        <w:tc>
          <w:tcPr>
            <w:tcW w:w="345" w:type="pct"/>
          </w:tcPr>
          <w:p w:rsidR="00792E45" w:rsidRPr="00A00895" w:rsidRDefault="00792E45" w:rsidP="00AC1E43">
            <w:pPr>
              <w:snapToGrid w:val="0"/>
              <w:rPr>
                <w:sz w:val="18"/>
              </w:rPr>
            </w:pPr>
            <w:r w:rsidRPr="00A00895">
              <w:rPr>
                <w:sz w:val="18"/>
              </w:rPr>
              <w:t>A</w:t>
            </w:r>
          </w:p>
        </w:tc>
        <w:tc>
          <w:tcPr>
            <w:tcW w:w="376" w:type="pct"/>
          </w:tcPr>
          <w:p w:rsidR="00792E45" w:rsidRPr="00A00895" w:rsidRDefault="00792E45" w:rsidP="00AC1E43">
            <w:pPr>
              <w:snapToGrid w:val="0"/>
              <w:rPr>
                <w:sz w:val="18"/>
              </w:rPr>
            </w:pPr>
            <w:r w:rsidRPr="00A00895">
              <w:rPr>
                <w:sz w:val="18"/>
              </w:rPr>
              <w:t>20</w:t>
            </w:r>
          </w:p>
        </w:tc>
        <w:tc>
          <w:tcPr>
            <w:tcW w:w="827" w:type="pct"/>
          </w:tcPr>
          <w:p w:rsidR="00792E45" w:rsidRPr="00A00895" w:rsidRDefault="00792E45" w:rsidP="00AC1E43">
            <w:pPr>
              <w:snapToGrid w:val="0"/>
              <w:rPr>
                <w:kern w:val="0"/>
                <w:sz w:val="18"/>
              </w:rPr>
            </w:pPr>
            <w:r w:rsidRPr="00A00895">
              <w:rPr>
                <w:kern w:val="0"/>
                <w:sz w:val="18"/>
              </w:rPr>
              <w:t>TA</w:t>
            </w:r>
            <w:r w:rsidRPr="00A00895">
              <w:rPr>
                <w:rFonts w:hint="eastAsia"/>
                <w:kern w:val="0"/>
                <w:sz w:val="18"/>
              </w:rPr>
              <w:t>的原确认流水号</w:t>
            </w:r>
          </w:p>
        </w:tc>
        <w:tc>
          <w:tcPr>
            <w:tcW w:w="1054" w:type="pct"/>
          </w:tcPr>
          <w:p w:rsidR="00792E45" w:rsidRPr="00A00895" w:rsidRDefault="00792E45" w:rsidP="00AC1E43">
            <w:pPr>
              <w:snapToGrid w:val="0"/>
              <w:rPr>
                <w:sz w:val="18"/>
              </w:rPr>
            </w:pP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92" w:type="pct"/>
          </w:tcPr>
          <w:p w:rsidR="00792E45" w:rsidRPr="00A00895" w:rsidRDefault="00792E45" w:rsidP="00AC1E43">
            <w:pPr>
              <w:widowControl/>
              <w:rPr>
                <w:kern w:val="0"/>
                <w:sz w:val="18"/>
                <w:szCs w:val="18"/>
              </w:rPr>
            </w:pPr>
            <w:r w:rsidRPr="00A00895">
              <w:rPr>
                <w:rFonts w:hint="eastAsia"/>
                <w:kern w:val="0"/>
                <w:sz w:val="18"/>
                <w:szCs w:val="18"/>
              </w:rPr>
              <w:t>90</w:t>
            </w:r>
          </w:p>
        </w:tc>
        <w:tc>
          <w:tcPr>
            <w:tcW w:w="1604" w:type="pct"/>
          </w:tcPr>
          <w:p w:rsidR="00792E45" w:rsidRPr="00A00895" w:rsidRDefault="00792E45" w:rsidP="00AC1E43">
            <w:pPr>
              <w:widowControl/>
              <w:rPr>
                <w:kern w:val="0"/>
                <w:sz w:val="18"/>
                <w:szCs w:val="18"/>
              </w:rPr>
            </w:pPr>
            <w:r w:rsidRPr="00A00895">
              <w:rPr>
                <w:kern w:val="0"/>
                <w:sz w:val="18"/>
                <w:szCs w:val="18"/>
              </w:rPr>
              <w:t>OriginalAppSheetNo</w:t>
            </w:r>
          </w:p>
        </w:tc>
        <w:tc>
          <w:tcPr>
            <w:tcW w:w="345"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76" w:type="pct"/>
          </w:tcPr>
          <w:p w:rsidR="00792E45" w:rsidRPr="00A00895" w:rsidRDefault="00792E45" w:rsidP="00AC1E43">
            <w:pPr>
              <w:widowControl/>
              <w:rPr>
                <w:kern w:val="0"/>
                <w:sz w:val="18"/>
                <w:szCs w:val="18"/>
              </w:rPr>
            </w:pPr>
            <w:r w:rsidRPr="00A00895">
              <w:rPr>
                <w:kern w:val="0"/>
                <w:sz w:val="18"/>
                <w:szCs w:val="18"/>
              </w:rPr>
              <w:t>24</w:t>
            </w:r>
          </w:p>
        </w:tc>
        <w:tc>
          <w:tcPr>
            <w:tcW w:w="827" w:type="pct"/>
          </w:tcPr>
          <w:p w:rsidR="00792E45" w:rsidRPr="00A00895" w:rsidRDefault="00792E45" w:rsidP="00AC1E43">
            <w:pPr>
              <w:widowControl/>
              <w:rPr>
                <w:kern w:val="0"/>
                <w:sz w:val="18"/>
                <w:szCs w:val="18"/>
              </w:rPr>
            </w:pPr>
            <w:r w:rsidRPr="00A00895">
              <w:rPr>
                <w:rFonts w:hint="eastAsia"/>
                <w:kern w:val="0"/>
                <w:sz w:val="18"/>
                <w:szCs w:val="18"/>
              </w:rPr>
              <w:t>原申请单编号</w:t>
            </w:r>
          </w:p>
        </w:tc>
        <w:tc>
          <w:tcPr>
            <w:tcW w:w="1054" w:type="pct"/>
          </w:tcPr>
          <w:p w:rsidR="00792E45" w:rsidRPr="00A00895" w:rsidRDefault="00792E45" w:rsidP="00AC1E43">
            <w:pPr>
              <w:widowControl/>
              <w:rPr>
                <w:kern w:val="0"/>
                <w:sz w:val="18"/>
                <w:szCs w:val="18"/>
              </w:rPr>
            </w:pP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92" w:type="pct"/>
          </w:tcPr>
          <w:p w:rsidR="00792E45" w:rsidRPr="00A00895" w:rsidRDefault="00792E45" w:rsidP="00AC1E43">
            <w:pPr>
              <w:widowControl/>
              <w:rPr>
                <w:kern w:val="0"/>
                <w:sz w:val="18"/>
                <w:szCs w:val="18"/>
              </w:rPr>
            </w:pPr>
            <w:r w:rsidRPr="00A00895">
              <w:rPr>
                <w:kern w:val="0"/>
                <w:sz w:val="18"/>
                <w:szCs w:val="18"/>
              </w:rPr>
              <w:t>92</w:t>
            </w:r>
          </w:p>
        </w:tc>
        <w:tc>
          <w:tcPr>
            <w:tcW w:w="1604" w:type="pct"/>
          </w:tcPr>
          <w:p w:rsidR="00792E45" w:rsidRPr="00A00895" w:rsidRDefault="00792E45" w:rsidP="00AC1E43">
            <w:pPr>
              <w:widowControl/>
              <w:rPr>
                <w:kern w:val="0"/>
                <w:sz w:val="18"/>
                <w:szCs w:val="18"/>
              </w:rPr>
            </w:pPr>
            <w:r w:rsidRPr="00A00895">
              <w:rPr>
                <w:kern w:val="0"/>
                <w:sz w:val="18"/>
                <w:szCs w:val="18"/>
              </w:rPr>
              <w:t>TransactionDate</w:t>
            </w:r>
          </w:p>
        </w:tc>
        <w:tc>
          <w:tcPr>
            <w:tcW w:w="345" w:type="pct"/>
          </w:tcPr>
          <w:p w:rsidR="00792E45" w:rsidRPr="00A00895" w:rsidRDefault="00792E45" w:rsidP="00AC1E43">
            <w:pPr>
              <w:widowControl/>
              <w:rPr>
                <w:kern w:val="0"/>
                <w:sz w:val="18"/>
                <w:szCs w:val="18"/>
              </w:rPr>
            </w:pPr>
            <w:r w:rsidRPr="00A00895">
              <w:rPr>
                <w:kern w:val="0"/>
                <w:sz w:val="18"/>
                <w:szCs w:val="18"/>
              </w:rPr>
              <w:t>A</w:t>
            </w:r>
          </w:p>
        </w:tc>
        <w:tc>
          <w:tcPr>
            <w:tcW w:w="376" w:type="pct"/>
          </w:tcPr>
          <w:p w:rsidR="00792E45" w:rsidRPr="00A00895" w:rsidRDefault="00792E45" w:rsidP="00AC1E43">
            <w:pPr>
              <w:widowControl/>
              <w:rPr>
                <w:kern w:val="0"/>
                <w:sz w:val="18"/>
                <w:szCs w:val="18"/>
              </w:rPr>
            </w:pPr>
            <w:r w:rsidRPr="00A00895">
              <w:rPr>
                <w:kern w:val="0"/>
                <w:sz w:val="18"/>
                <w:szCs w:val="18"/>
              </w:rPr>
              <w:t>8</w:t>
            </w:r>
          </w:p>
        </w:tc>
        <w:tc>
          <w:tcPr>
            <w:tcW w:w="827" w:type="pct"/>
          </w:tcPr>
          <w:p w:rsidR="00792E45" w:rsidRPr="00A00895" w:rsidRDefault="00792E45" w:rsidP="00AC1E43">
            <w:pPr>
              <w:widowControl/>
              <w:rPr>
                <w:kern w:val="0"/>
                <w:sz w:val="18"/>
                <w:szCs w:val="18"/>
              </w:rPr>
            </w:pPr>
            <w:r w:rsidRPr="00A00895">
              <w:rPr>
                <w:kern w:val="0"/>
                <w:sz w:val="18"/>
                <w:szCs w:val="18"/>
              </w:rPr>
              <w:t>交易发生日期</w:t>
            </w:r>
          </w:p>
        </w:tc>
        <w:tc>
          <w:tcPr>
            <w:tcW w:w="1054"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2" w:type="pct"/>
          </w:tcPr>
          <w:p w:rsidR="00792E45" w:rsidRPr="00A00895" w:rsidRDefault="00792E45" w:rsidP="00AC1E43">
            <w:pPr>
              <w:widowControl/>
              <w:rPr>
                <w:kern w:val="0"/>
                <w:sz w:val="18"/>
                <w:szCs w:val="18"/>
              </w:rPr>
            </w:pPr>
            <w:r w:rsidRPr="00A00895">
              <w:rPr>
                <w:kern w:val="0"/>
                <w:sz w:val="18"/>
                <w:szCs w:val="18"/>
              </w:rPr>
              <w:t>93</w:t>
            </w:r>
          </w:p>
        </w:tc>
        <w:tc>
          <w:tcPr>
            <w:tcW w:w="1604" w:type="pct"/>
          </w:tcPr>
          <w:p w:rsidR="00792E45" w:rsidRPr="00A00895" w:rsidRDefault="00792E45" w:rsidP="00AC1E43">
            <w:pPr>
              <w:widowControl/>
              <w:rPr>
                <w:kern w:val="0"/>
                <w:sz w:val="18"/>
                <w:szCs w:val="18"/>
              </w:rPr>
            </w:pPr>
            <w:r w:rsidRPr="00A00895">
              <w:rPr>
                <w:kern w:val="0"/>
                <w:sz w:val="18"/>
                <w:szCs w:val="18"/>
              </w:rPr>
              <w:t>TransactionTime</w:t>
            </w:r>
          </w:p>
        </w:tc>
        <w:tc>
          <w:tcPr>
            <w:tcW w:w="345" w:type="pct"/>
          </w:tcPr>
          <w:p w:rsidR="00792E45" w:rsidRPr="00A00895" w:rsidRDefault="00792E45" w:rsidP="00AC1E43">
            <w:pPr>
              <w:widowControl/>
              <w:rPr>
                <w:kern w:val="0"/>
                <w:sz w:val="18"/>
                <w:szCs w:val="18"/>
              </w:rPr>
            </w:pPr>
            <w:r w:rsidRPr="00A00895">
              <w:rPr>
                <w:kern w:val="0"/>
                <w:sz w:val="18"/>
                <w:szCs w:val="18"/>
              </w:rPr>
              <w:t>A</w:t>
            </w:r>
          </w:p>
        </w:tc>
        <w:tc>
          <w:tcPr>
            <w:tcW w:w="376" w:type="pct"/>
          </w:tcPr>
          <w:p w:rsidR="00792E45" w:rsidRPr="00A00895" w:rsidRDefault="00792E45" w:rsidP="00AC1E43">
            <w:pPr>
              <w:widowControl/>
              <w:rPr>
                <w:kern w:val="0"/>
                <w:sz w:val="18"/>
                <w:szCs w:val="18"/>
              </w:rPr>
            </w:pPr>
            <w:r w:rsidRPr="00A00895">
              <w:rPr>
                <w:kern w:val="0"/>
                <w:sz w:val="18"/>
                <w:szCs w:val="18"/>
              </w:rPr>
              <w:t>6</w:t>
            </w:r>
          </w:p>
        </w:tc>
        <w:tc>
          <w:tcPr>
            <w:tcW w:w="827" w:type="pct"/>
          </w:tcPr>
          <w:p w:rsidR="00792E45" w:rsidRPr="00A00895" w:rsidRDefault="00792E45" w:rsidP="00AC1E43">
            <w:pPr>
              <w:widowControl/>
              <w:rPr>
                <w:kern w:val="0"/>
                <w:sz w:val="18"/>
                <w:szCs w:val="18"/>
              </w:rPr>
            </w:pPr>
            <w:r w:rsidRPr="00A00895">
              <w:rPr>
                <w:kern w:val="0"/>
                <w:sz w:val="18"/>
                <w:szCs w:val="18"/>
              </w:rPr>
              <w:t>交易发生时间</w:t>
            </w:r>
          </w:p>
        </w:tc>
        <w:tc>
          <w:tcPr>
            <w:tcW w:w="1054"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HHMMSS</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92" w:type="pct"/>
          </w:tcPr>
          <w:p w:rsidR="00792E45" w:rsidRPr="00A00895" w:rsidRDefault="00792E45" w:rsidP="00AC1E43">
            <w:pPr>
              <w:widowControl/>
              <w:rPr>
                <w:kern w:val="0"/>
                <w:sz w:val="18"/>
                <w:szCs w:val="18"/>
              </w:rPr>
            </w:pPr>
            <w:r w:rsidRPr="00A00895">
              <w:rPr>
                <w:kern w:val="0"/>
                <w:sz w:val="18"/>
                <w:szCs w:val="18"/>
              </w:rPr>
              <w:t>98</w:t>
            </w:r>
          </w:p>
        </w:tc>
        <w:tc>
          <w:tcPr>
            <w:tcW w:w="1604" w:type="pct"/>
          </w:tcPr>
          <w:p w:rsidR="00792E45" w:rsidRPr="00A00895" w:rsidRDefault="00792E45" w:rsidP="00AC1E43">
            <w:pPr>
              <w:widowControl/>
              <w:rPr>
                <w:kern w:val="0"/>
                <w:sz w:val="18"/>
                <w:szCs w:val="18"/>
              </w:rPr>
            </w:pPr>
            <w:r w:rsidRPr="00A00895">
              <w:rPr>
                <w:kern w:val="0"/>
                <w:sz w:val="18"/>
                <w:szCs w:val="18"/>
              </w:rPr>
              <w:t>IndividualOrInstitution</w:t>
            </w:r>
          </w:p>
        </w:tc>
        <w:tc>
          <w:tcPr>
            <w:tcW w:w="345" w:type="pct"/>
          </w:tcPr>
          <w:p w:rsidR="00792E45" w:rsidRPr="00A00895" w:rsidRDefault="00792E45" w:rsidP="00AC1E43">
            <w:pPr>
              <w:widowControl/>
              <w:rPr>
                <w:kern w:val="0"/>
                <w:sz w:val="18"/>
                <w:szCs w:val="18"/>
              </w:rPr>
            </w:pPr>
            <w:r w:rsidRPr="00A00895">
              <w:rPr>
                <w:kern w:val="0"/>
                <w:sz w:val="18"/>
                <w:szCs w:val="18"/>
              </w:rPr>
              <w:t>A</w:t>
            </w:r>
          </w:p>
        </w:tc>
        <w:tc>
          <w:tcPr>
            <w:tcW w:w="376" w:type="pct"/>
          </w:tcPr>
          <w:p w:rsidR="00792E45" w:rsidRPr="00A00895" w:rsidRDefault="00792E45" w:rsidP="00AC1E43">
            <w:pPr>
              <w:widowControl/>
              <w:rPr>
                <w:kern w:val="0"/>
                <w:sz w:val="18"/>
                <w:szCs w:val="18"/>
              </w:rPr>
            </w:pPr>
            <w:r w:rsidRPr="00A00895">
              <w:rPr>
                <w:kern w:val="0"/>
                <w:sz w:val="18"/>
                <w:szCs w:val="18"/>
              </w:rPr>
              <w:t>1</w:t>
            </w:r>
          </w:p>
        </w:tc>
        <w:tc>
          <w:tcPr>
            <w:tcW w:w="827" w:type="pct"/>
          </w:tcPr>
          <w:p w:rsidR="00792E45" w:rsidRPr="00A00895" w:rsidRDefault="00792E45" w:rsidP="00AC1E43">
            <w:pPr>
              <w:widowControl/>
              <w:rPr>
                <w:kern w:val="0"/>
                <w:sz w:val="18"/>
                <w:szCs w:val="18"/>
              </w:rPr>
            </w:pPr>
            <w:r w:rsidRPr="00A00895">
              <w:rPr>
                <w:kern w:val="0"/>
                <w:sz w:val="18"/>
                <w:szCs w:val="18"/>
              </w:rPr>
              <w:t>个人</w:t>
            </w:r>
            <w:r w:rsidRPr="00A00895">
              <w:rPr>
                <w:kern w:val="0"/>
                <w:sz w:val="18"/>
                <w:szCs w:val="18"/>
              </w:rPr>
              <w:t>/</w:t>
            </w:r>
            <w:r w:rsidRPr="00A00895">
              <w:rPr>
                <w:kern w:val="0"/>
                <w:sz w:val="18"/>
                <w:szCs w:val="18"/>
              </w:rPr>
              <w:t>机构标志</w:t>
            </w:r>
          </w:p>
        </w:tc>
        <w:tc>
          <w:tcPr>
            <w:tcW w:w="1054" w:type="pct"/>
          </w:tcPr>
          <w:p w:rsidR="00792E45" w:rsidRPr="00A00895" w:rsidRDefault="00792E45" w:rsidP="00AC1E43">
            <w:pPr>
              <w:widowControl/>
              <w:rPr>
                <w:kern w:val="0"/>
                <w:sz w:val="18"/>
                <w:szCs w:val="18"/>
              </w:rPr>
            </w:pP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2" w:type="pct"/>
          </w:tcPr>
          <w:p w:rsidR="00792E45" w:rsidRPr="00A00895" w:rsidRDefault="00792E45" w:rsidP="00AC1E43">
            <w:pPr>
              <w:widowControl/>
              <w:rPr>
                <w:kern w:val="0"/>
                <w:sz w:val="18"/>
                <w:szCs w:val="18"/>
              </w:rPr>
            </w:pPr>
            <w:r w:rsidRPr="00A00895">
              <w:rPr>
                <w:kern w:val="0"/>
                <w:sz w:val="18"/>
                <w:szCs w:val="18"/>
              </w:rPr>
              <w:t>119</w:t>
            </w:r>
          </w:p>
        </w:tc>
        <w:tc>
          <w:tcPr>
            <w:tcW w:w="1604" w:type="pct"/>
          </w:tcPr>
          <w:p w:rsidR="00792E45" w:rsidRPr="00A00895" w:rsidRDefault="00792E45" w:rsidP="00AC1E43">
            <w:pPr>
              <w:widowControl/>
              <w:rPr>
                <w:kern w:val="0"/>
                <w:sz w:val="18"/>
                <w:szCs w:val="18"/>
              </w:rPr>
            </w:pPr>
            <w:r w:rsidRPr="00A00895">
              <w:rPr>
                <w:kern w:val="0"/>
                <w:sz w:val="18"/>
                <w:szCs w:val="18"/>
              </w:rPr>
              <w:t>ReturnCode</w:t>
            </w:r>
          </w:p>
        </w:tc>
        <w:tc>
          <w:tcPr>
            <w:tcW w:w="345" w:type="pct"/>
          </w:tcPr>
          <w:p w:rsidR="00792E45" w:rsidRPr="00A00895" w:rsidRDefault="00792E45" w:rsidP="00AC1E43">
            <w:pPr>
              <w:widowControl/>
              <w:rPr>
                <w:kern w:val="0"/>
                <w:sz w:val="18"/>
                <w:szCs w:val="18"/>
              </w:rPr>
            </w:pPr>
            <w:r w:rsidRPr="00A00895">
              <w:rPr>
                <w:kern w:val="0"/>
                <w:sz w:val="18"/>
                <w:szCs w:val="18"/>
              </w:rPr>
              <w:t>A</w:t>
            </w:r>
          </w:p>
        </w:tc>
        <w:tc>
          <w:tcPr>
            <w:tcW w:w="376" w:type="pct"/>
          </w:tcPr>
          <w:p w:rsidR="00792E45" w:rsidRPr="00A00895" w:rsidRDefault="00792E45" w:rsidP="00AC1E43">
            <w:pPr>
              <w:widowControl/>
              <w:rPr>
                <w:kern w:val="0"/>
                <w:sz w:val="18"/>
                <w:szCs w:val="18"/>
              </w:rPr>
            </w:pPr>
            <w:r w:rsidRPr="00A00895">
              <w:rPr>
                <w:kern w:val="0"/>
                <w:sz w:val="18"/>
                <w:szCs w:val="18"/>
              </w:rPr>
              <w:t>4</w:t>
            </w:r>
          </w:p>
        </w:tc>
        <w:tc>
          <w:tcPr>
            <w:tcW w:w="827" w:type="pct"/>
          </w:tcPr>
          <w:p w:rsidR="00792E45" w:rsidRPr="00A00895" w:rsidRDefault="00792E45" w:rsidP="00AC1E43">
            <w:pPr>
              <w:widowControl/>
              <w:rPr>
                <w:kern w:val="0"/>
                <w:sz w:val="18"/>
                <w:szCs w:val="18"/>
              </w:rPr>
            </w:pPr>
            <w:r w:rsidRPr="00A00895">
              <w:rPr>
                <w:kern w:val="0"/>
                <w:sz w:val="18"/>
                <w:szCs w:val="18"/>
              </w:rPr>
              <w:t>交易处理返回代码</w:t>
            </w:r>
          </w:p>
        </w:tc>
        <w:tc>
          <w:tcPr>
            <w:tcW w:w="1054" w:type="pct"/>
          </w:tcPr>
          <w:p w:rsidR="00792E45" w:rsidRPr="00A00895" w:rsidRDefault="00792E45" w:rsidP="00AC1E43">
            <w:pPr>
              <w:widowControl/>
              <w:rPr>
                <w:kern w:val="0"/>
                <w:sz w:val="18"/>
                <w:szCs w:val="18"/>
              </w:rPr>
            </w:pP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92" w:type="pct"/>
          </w:tcPr>
          <w:p w:rsidR="00792E45" w:rsidRPr="00A00895" w:rsidRDefault="00792E45" w:rsidP="00AC1E43">
            <w:pPr>
              <w:widowControl/>
              <w:rPr>
                <w:kern w:val="0"/>
                <w:sz w:val="18"/>
                <w:szCs w:val="18"/>
              </w:rPr>
            </w:pPr>
            <w:r w:rsidRPr="00A00895">
              <w:rPr>
                <w:kern w:val="0"/>
                <w:sz w:val="18"/>
                <w:szCs w:val="18"/>
              </w:rPr>
              <w:t>120</w:t>
            </w:r>
          </w:p>
        </w:tc>
        <w:tc>
          <w:tcPr>
            <w:tcW w:w="1604" w:type="pct"/>
          </w:tcPr>
          <w:p w:rsidR="00792E45" w:rsidRPr="00A00895" w:rsidRDefault="00792E45" w:rsidP="00AC1E43">
            <w:pPr>
              <w:widowControl/>
              <w:rPr>
                <w:kern w:val="0"/>
                <w:sz w:val="18"/>
                <w:szCs w:val="18"/>
              </w:rPr>
            </w:pPr>
            <w:r w:rsidRPr="00A00895">
              <w:rPr>
                <w:kern w:val="0"/>
                <w:sz w:val="18"/>
                <w:szCs w:val="18"/>
              </w:rPr>
              <w:t>TransactionAccountID</w:t>
            </w:r>
          </w:p>
        </w:tc>
        <w:tc>
          <w:tcPr>
            <w:tcW w:w="345" w:type="pct"/>
          </w:tcPr>
          <w:p w:rsidR="00792E45" w:rsidRPr="00A00895" w:rsidRDefault="00792E45" w:rsidP="00AC1E43">
            <w:pPr>
              <w:widowControl/>
              <w:rPr>
                <w:kern w:val="0"/>
                <w:sz w:val="18"/>
                <w:szCs w:val="18"/>
              </w:rPr>
            </w:pPr>
            <w:r w:rsidRPr="00A00895">
              <w:rPr>
                <w:kern w:val="0"/>
                <w:sz w:val="18"/>
                <w:szCs w:val="18"/>
              </w:rPr>
              <w:t>A</w:t>
            </w:r>
          </w:p>
        </w:tc>
        <w:tc>
          <w:tcPr>
            <w:tcW w:w="376" w:type="pct"/>
          </w:tcPr>
          <w:p w:rsidR="00792E45" w:rsidRPr="00A00895" w:rsidRDefault="00792E45" w:rsidP="00AC1E43">
            <w:pPr>
              <w:widowControl/>
              <w:rPr>
                <w:kern w:val="0"/>
                <w:sz w:val="18"/>
                <w:szCs w:val="18"/>
              </w:rPr>
            </w:pPr>
            <w:r w:rsidRPr="00A00895">
              <w:rPr>
                <w:kern w:val="0"/>
                <w:sz w:val="18"/>
                <w:szCs w:val="18"/>
              </w:rPr>
              <w:t>17</w:t>
            </w:r>
          </w:p>
        </w:tc>
        <w:tc>
          <w:tcPr>
            <w:tcW w:w="827" w:type="pct"/>
          </w:tcPr>
          <w:p w:rsidR="00792E45" w:rsidRPr="00A00895" w:rsidRDefault="00792E45" w:rsidP="00AC1E43">
            <w:pPr>
              <w:widowControl/>
              <w:rPr>
                <w:kern w:val="0"/>
                <w:sz w:val="18"/>
                <w:szCs w:val="18"/>
              </w:rPr>
            </w:pPr>
            <w:r w:rsidRPr="00A00895">
              <w:rPr>
                <w:kern w:val="0"/>
                <w:sz w:val="18"/>
                <w:szCs w:val="18"/>
              </w:rPr>
              <w:t>投资人交易账号</w:t>
            </w:r>
          </w:p>
        </w:tc>
        <w:tc>
          <w:tcPr>
            <w:tcW w:w="1054" w:type="pct"/>
          </w:tcPr>
          <w:p w:rsidR="00792E45" w:rsidRPr="00A00895" w:rsidRDefault="00792E45" w:rsidP="00AC1E43">
            <w:pPr>
              <w:widowControl/>
              <w:rPr>
                <w:kern w:val="0"/>
                <w:sz w:val="18"/>
                <w:szCs w:val="18"/>
              </w:rPr>
            </w:pPr>
            <w:r w:rsidRPr="00A00895">
              <w:rPr>
                <w:kern w:val="0"/>
                <w:sz w:val="18"/>
                <w:szCs w:val="18"/>
              </w:rPr>
              <w:t>投资人在销售机构内开设的用于交易的账号</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2" w:type="pct"/>
          </w:tcPr>
          <w:p w:rsidR="00792E45" w:rsidRPr="00A00895" w:rsidRDefault="00792E45" w:rsidP="00AC1E43">
            <w:pPr>
              <w:widowControl/>
              <w:rPr>
                <w:kern w:val="0"/>
                <w:sz w:val="18"/>
                <w:szCs w:val="18"/>
              </w:rPr>
            </w:pPr>
            <w:r w:rsidRPr="00A00895">
              <w:rPr>
                <w:kern w:val="0"/>
                <w:sz w:val="18"/>
                <w:szCs w:val="18"/>
              </w:rPr>
              <w:t>121</w:t>
            </w:r>
          </w:p>
        </w:tc>
        <w:tc>
          <w:tcPr>
            <w:tcW w:w="1604" w:type="pct"/>
          </w:tcPr>
          <w:p w:rsidR="00792E45" w:rsidRPr="00A00895" w:rsidRDefault="00792E45" w:rsidP="00AC1E43">
            <w:pPr>
              <w:widowControl/>
              <w:rPr>
                <w:kern w:val="0"/>
                <w:sz w:val="18"/>
                <w:szCs w:val="18"/>
              </w:rPr>
            </w:pPr>
            <w:r w:rsidRPr="00A00895">
              <w:rPr>
                <w:kern w:val="0"/>
                <w:sz w:val="18"/>
                <w:szCs w:val="18"/>
              </w:rPr>
              <w:t>DistributorCode</w:t>
            </w:r>
          </w:p>
        </w:tc>
        <w:tc>
          <w:tcPr>
            <w:tcW w:w="345"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76" w:type="pct"/>
          </w:tcPr>
          <w:p w:rsidR="00792E45" w:rsidRPr="00A00895" w:rsidRDefault="00126D5D" w:rsidP="00AC1E43">
            <w:pPr>
              <w:widowControl/>
              <w:rPr>
                <w:kern w:val="0"/>
                <w:sz w:val="18"/>
                <w:szCs w:val="18"/>
              </w:rPr>
            </w:pPr>
            <w:r>
              <w:rPr>
                <w:rFonts w:hint="eastAsia"/>
                <w:kern w:val="0"/>
                <w:sz w:val="18"/>
                <w:szCs w:val="18"/>
              </w:rPr>
              <w:t>9</w:t>
            </w:r>
          </w:p>
        </w:tc>
        <w:tc>
          <w:tcPr>
            <w:tcW w:w="827" w:type="pct"/>
          </w:tcPr>
          <w:p w:rsidR="00792E45" w:rsidRPr="00A00895" w:rsidRDefault="00792E45" w:rsidP="00AC1E43">
            <w:pPr>
              <w:widowControl/>
              <w:rPr>
                <w:kern w:val="0"/>
                <w:sz w:val="18"/>
                <w:szCs w:val="18"/>
              </w:rPr>
            </w:pPr>
            <w:r w:rsidRPr="00A00895">
              <w:rPr>
                <w:kern w:val="0"/>
                <w:sz w:val="18"/>
                <w:szCs w:val="18"/>
              </w:rPr>
              <w:t>销售人代码</w:t>
            </w:r>
          </w:p>
        </w:tc>
        <w:tc>
          <w:tcPr>
            <w:tcW w:w="1054"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2" w:type="pct"/>
          </w:tcPr>
          <w:p w:rsidR="00792E45" w:rsidRPr="00A00895" w:rsidRDefault="00792E45" w:rsidP="00AC1E43">
            <w:pPr>
              <w:widowControl/>
              <w:rPr>
                <w:kern w:val="0"/>
                <w:sz w:val="18"/>
                <w:szCs w:val="18"/>
              </w:rPr>
            </w:pPr>
            <w:r w:rsidRPr="00A00895">
              <w:rPr>
                <w:kern w:val="0"/>
                <w:sz w:val="18"/>
                <w:szCs w:val="18"/>
              </w:rPr>
              <w:t>132</w:t>
            </w:r>
          </w:p>
        </w:tc>
        <w:tc>
          <w:tcPr>
            <w:tcW w:w="1604" w:type="pct"/>
          </w:tcPr>
          <w:p w:rsidR="00792E45" w:rsidRPr="00A00895" w:rsidRDefault="00792E45" w:rsidP="00AC1E43">
            <w:pPr>
              <w:widowControl/>
              <w:rPr>
                <w:kern w:val="0"/>
                <w:sz w:val="18"/>
                <w:szCs w:val="18"/>
              </w:rPr>
            </w:pPr>
            <w:r w:rsidRPr="00A00895">
              <w:rPr>
                <w:kern w:val="0"/>
                <w:sz w:val="18"/>
                <w:szCs w:val="18"/>
              </w:rPr>
              <w:t>ApplicationVol</w:t>
            </w:r>
          </w:p>
        </w:tc>
        <w:tc>
          <w:tcPr>
            <w:tcW w:w="345" w:type="pct"/>
          </w:tcPr>
          <w:p w:rsidR="00792E45" w:rsidRPr="00A00895" w:rsidRDefault="00792E45" w:rsidP="00AC1E43">
            <w:pPr>
              <w:widowControl/>
              <w:rPr>
                <w:kern w:val="0"/>
                <w:sz w:val="18"/>
                <w:szCs w:val="18"/>
              </w:rPr>
            </w:pPr>
            <w:r w:rsidRPr="00A00895">
              <w:rPr>
                <w:kern w:val="0"/>
                <w:sz w:val="18"/>
                <w:szCs w:val="18"/>
              </w:rPr>
              <w:t>N</w:t>
            </w:r>
          </w:p>
        </w:tc>
        <w:tc>
          <w:tcPr>
            <w:tcW w:w="376" w:type="pct"/>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827" w:type="pct"/>
          </w:tcPr>
          <w:p w:rsidR="00792E45" w:rsidRPr="00A00895" w:rsidRDefault="00792E45" w:rsidP="00AC1E43">
            <w:pPr>
              <w:widowControl/>
              <w:rPr>
                <w:kern w:val="0"/>
                <w:sz w:val="18"/>
                <w:szCs w:val="18"/>
              </w:rPr>
            </w:pPr>
            <w:r w:rsidRPr="00A00895">
              <w:rPr>
                <w:kern w:val="0"/>
                <w:sz w:val="18"/>
                <w:szCs w:val="18"/>
              </w:rPr>
              <w:t>申请基金份数</w:t>
            </w:r>
          </w:p>
        </w:tc>
        <w:tc>
          <w:tcPr>
            <w:tcW w:w="1054"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2" w:type="pct"/>
          </w:tcPr>
          <w:p w:rsidR="00792E45" w:rsidRPr="00A00895" w:rsidRDefault="00792E45" w:rsidP="00AC1E43">
            <w:pPr>
              <w:widowControl/>
              <w:rPr>
                <w:kern w:val="0"/>
                <w:sz w:val="18"/>
                <w:szCs w:val="18"/>
              </w:rPr>
            </w:pPr>
            <w:r w:rsidRPr="00A00895">
              <w:rPr>
                <w:kern w:val="0"/>
                <w:sz w:val="18"/>
                <w:szCs w:val="18"/>
              </w:rPr>
              <w:t>135</w:t>
            </w:r>
          </w:p>
        </w:tc>
        <w:tc>
          <w:tcPr>
            <w:tcW w:w="1604" w:type="pct"/>
          </w:tcPr>
          <w:p w:rsidR="00792E45" w:rsidRPr="00A00895" w:rsidRDefault="00792E45" w:rsidP="00AC1E43">
            <w:pPr>
              <w:widowControl/>
              <w:rPr>
                <w:kern w:val="0"/>
                <w:sz w:val="18"/>
                <w:szCs w:val="18"/>
              </w:rPr>
            </w:pPr>
            <w:r w:rsidRPr="00A00895">
              <w:rPr>
                <w:kern w:val="0"/>
                <w:sz w:val="18"/>
                <w:szCs w:val="18"/>
              </w:rPr>
              <w:t>BusinessCode</w:t>
            </w:r>
          </w:p>
        </w:tc>
        <w:tc>
          <w:tcPr>
            <w:tcW w:w="345" w:type="pct"/>
          </w:tcPr>
          <w:p w:rsidR="00792E45" w:rsidRPr="00A00895" w:rsidRDefault="00792E45" w:rsidP="00AC1E43">
            <w:pPr>
              <w:widowControl/>
              <w:rPr>
                <w:kern w:val="0"/>
                <w:sz w:val="18"/>
                <w:szCs w:val="18"/>
              </w:rPr>
            </w:pPr>
            <w:r w:rsidRPr="00A00895">
              <w:rPr>
                <w:kern w:val="0"/>
                <w:sz w:val="18"/>
                <w:szCs w:val="18"/>
              </w:rPr>
              <w:t>A</w:t>
            </w:r>
          </w:p>
        </w:tc>
        <w:tc>
          <w:tcPr>
            <w:tcW w:w="376" w:type="pct"/>
          </w:tcPr>
          <w:p w:rsidR="00792E45" w:rsidRPr="00A00895" w:rsidRDefault="00792E45" w:rsidP="00AC1E43">
            <w:pPr>
              <w:widowControl/>
              <w:rPr>
                <w:kern w:val="0"/>
                <w:sz w:val="18"/>
                <w:szCs w:val="18"/>
              </w:rPr>
            </w:pPr>
            <w:r w:rsidRPr="00A00895">
              <w:rPr>
                <w:kern w:val="0"/>
                <w:sz w:val="18"/>
                <w:szCs w:val="18"/>
              </w:rPr>
              <w:t>3</w:t>
            </w:r>
          </w:p>
        </w:tc>
        <w:tc>
          <w:tcPr>
            <w:tcW w:w="827" w:type="pct"/>
          </w:tcPr>
          <w:p w:rsidR="00792E45" w:rsidRPr="00A00895" w:rsidRDefault="00792E45" w:rsidP="00AC1E43">
            <w:pPr>
              <w:widowControl/>
              <w:rPr>
                <w:kern w:val="0"/>
                <w:sz w:val="18"/>
                <w:szCs w:val="18"/>
              </w:rPr>
            </w:pPr>
            <w:r w:rsidRPr="00A00895">
              <w:rPr>
                <w:kern w:val="0"/>
                <w:sz w:val="18"/>
                <w:szCs w:val="18"/>
              </w:rPr>
              <w:t>业务代码</w:t>
            </w:r>
          </w:p>
        </w:tc>
        <w:tc>
          <w:tcPr>
            <w:tcW w:w="1054" w:type="pct"/>
          </w:tcPr>
          <w:p w:rsidR="00792E45" w:rsidRPr="00A00895" w:rsidRDefault="00792E45" w:rsidP="00AC1E43">
            <w:pPr>
              <w:widowControl/>
              <w:rPr>
                <w:kern w:val="0"/>
                <w:sz w:val="18"/>
                <w:szCs w:val="18"/>
              </w:rPr>
            </w:pPr>
            <w:r w:rsidRPr="00A00895">
              <w:rPr>
                <w:kern w:val="0"/>
                <w:sz w:val="18"/>
                <w:szCs w:val="18"/>
              </w:rPr>
              <w:t>编码见表</w:t>
            </w:r>
            <w:r w:rsidRPr="00A00895">
              <w:rPr>
                <w:kern w:val="0"/>
                <w:sz w:val="18"/>
                <w:szCs w:val="18"/>
              </w:rPr>
              <w:t>1</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547"/>
        </w:trPr>
        <w:tc>
          <w:tcPr>
            <w:tcW w:w="292" w:type="pct"/>
          </w:tcPr>
          <w:p w:rsidR="00792E45" w:rsidRPr="00A00895" w:rsidRDefault="00792E45" w:rsidP="00AC1E43">
            <w:pPr>
              <w:widowControl/>
              <w:rPr>
                <w:kern w:val="0"/>
                <w:sz w:val="18"/>
                <w:szCs w:val="18"/>
              </w:rPr>
            </w:pPr>
            <w:r w:rsidRPr="00A00895">
              <w:rPr>
                <w:kern w:val="0"/>
                <w:sz w:val="18"/>
                <w:szCs w:val="18"/>
              </w:rPr>
              <w:t>136</w:t>
            </w:r>
          </w:p>
        </w:tc>
        <w:tc>
          <w:tcPr>
            <w:tcW w:w="1604" w:type="pct"/>
          </w:tcPr>
          <w:p w:rsidR="00792E45" w:rsidRPr="00A00895" w:rsidRDefault="00792E45" w:rsidP="00AC1E43">
            <w:pPr>
              <w:widowControl/>
              <w:rPr>
                <w:kern w:val="0"/>
                <w:sz w:val="18"/>
                <w:szCs w:val="18"/>
              </w:rPr>
            </w:pPr>
            <w:r w:rsidRPr="00A00895">
              <w:rPr>
                <w:kern w:val="0"/>
                <w:sz w:val="18"/>
                <w:szCs w:val="18"/>
              </w:rPr>
              <w:t>TAAccountID</w:t>
            </w:r>
          </w:p>
        </w:tc>
        <w:tc>
          <w:tcPr>
            <w:tcW w:w="345" w:type="pct"/>
          </w:tcPr>
          <w:p w:rsidR="00792E45" w:rsidRPr="00A00895" w:rsidRDefault="00E87890" w:rsidP="00AC1E43">
            <w:pPr>
              <w:widowControl/>
              <w:rPr>
                <w:kern w:val="0"/>
                <w:sz w:val="18"/>
                <w:szCs w:val="18"/>
              </w:rPr>
            </w:pPr>
            <w:r>
              <w:rPr>
                <w:rFonts w:hint="eastAsia"/>
                <w:kern w:val="0"/>
                <w:sz w:val="18"/>
                <w:szCs w:val="18"/>
              </w:rPr>
              <w:t>C</w:t>
            </w:r>
          </w:p>
        </w:tc>
        <w:tc>
          <w:tcPr>
            <w:tcW w:w="376" w:type="pct"/>
          </w:tcPr>
          <w:p w:rsidR="00792E45" w:rsidRPr="00A00895" w:rsidRDefault="00792E45" w:rsidP="00AC1E43">
            <w:pPr>
              <w:widowControl/>
              <w:rPr>
                <w:kern w:val="0"/>
                <w:sz w:val="18"/>
                <w:szCs w:val="18"/>
              </w:rPr>
            </w:pPr>
            <w:r w:rsidRPr="00A00895">
              <w:rPr>
                <w:kern w:val="0"/>
                <w:sz w:val="18"/>
                <w:szCs w:val="18"/>
              </w:rPr>
              <w:t>12</w:t>
            </w:r>
          </w:p>
        </w:tc>
        <w:tc>
          <w:tcPr>
            <w:tcW w:w="827" w:type="pct"/>
          </w:tcPr>
          <w:p w:rsidR="00792E45" w:rsidRPr="00A00895" w:rsidRDefault="00792E45" w:rsidP="00AC1E43">
            <w:pPr>
              <w:widowControl/>
              <w:rPr>
                <w:kern w:val="0"/>
                <w:sz w:val="18"/>
                <w:szCs w:val="18"/>
              </w:rPr>
            </w:pPr>
            <w:r w:rsidRPr="00A00895">
              <w:rPr>
                <w:kern w:val="0"/>
                <w:sz w:val="18"/>
                <w:szCs w:val="18"/>
              </w:rPr>
              <w:t>投资人基金账号</w:t>
            </w:r>
          </w:p>
        </w:tc>
        <w:tc>
          <w:tcPr>
            <w:tcW w:w="1054" w:type="pct"/>
          </w:tcPr>
          <w:p w:rsidR="00792E45" w:rsidRPr="00A00895" w:rsidRDefault="00792E45" w:rsidP="00AC1E43">
            <w:pPr>
              <w:widowControl/>
              <w:rPr>
                <w:kern w:val="0"/>
                <w:sz w:val="18"/>
                <w:szCs w:val="18"/>
              </w:rPr>
            </w:pP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2" w:type="pct"/>
          </w:tcPr>
          <w:p w:rsidR="00792E45" w:rsidRPr="00A00895" w:rsidRDefault="00792E45" w:rsidP="00AC1E43">
            <w:pPr>
              <w:widowControl/>
              <w:rPr>
                <w:kern w:val="0"/>
                <w:sz w:val="18"/>
                <w:szCs w:val="18"/>
              </w:rPr>
            </w:pPr>
            <w:r w:rsidRPr="00A00895">
              <w:rPr>
                <w:kern w:val="0"/>
                <w:sz w:val="18"/>
                <w:szCs w:val="18"/>
              </w:rPr>
              <w:t>150</w:t>
            </w:r>
          </w:p>
        </w:tc>
        <w:tc>
          <w:tcPr>
            <w:tcW w:w="1604" w:type="pct"/>
          </w:tcPr>
          <w:p w:rsidR="00792E45" w:rsidRPr="00A00895" w:rsidRDefault="00792E45" w:rsidP="00AC1E43">
            <w:pPr>
              <w:widowControl/>
              <w:rPr>
                <w:kern w:val="0"/>
                <w:sz w:val="18"/>
                <w:szCs w:val="18"/>
              </w:rPr>
            </w:pPr>
            <w:r w:rsidRPr="00A00895">
              <w:rPr>
                <w:kern w:val="0"/>
                <w:sz w:val="18"/>
                <w:szCs w:val="18"/>
              </w:rPr>
              <w:t>ValidPeriod</w:t>
            </w:r>
          </w:p>
        </w:tc>
        <w:tc>
          <w:tcPr>
            <w:tcW w:w="345" w:type="pct"/>
          </w:tcPr>
          <w:p w:rsidR="00792E45" w:rsidRPr="00A00895" w:rsidRDefault="00792E45" w:rsidP="00AC1E43">
            <w:pPr>
              <w:widowControl/>
              <w:rPr>
                <w:kern w:val="0"/>
                <w:sz w:val="18"/>
                <w:szCs w:val="18"/>
              </w:rPr>
            </w:pPr>
            <w:r w:rsidRPr="00A00895">
              <w:rPr>
                <w:kern w:val="0"/>
                <w:sz w:val="18"/>
                <w:szCs w:val="18"/>
              </w:rPr>
              <w:t>N</w:t>
            </w:r>
          </w:p>
        </w:tc>
        <w:tc>
          <w:tcPr>
            <w:tcW w:w="376" w:type="pct"/>
          </w:tcPr>
          <w:p w:rsidR="00792E45" w:rsidRPr="00A00895" w:rsidRDefault="00792E45" w:rsidP="00AC1E43">
            <w:pPr>
              <w:widowControl/>
              <w:rPr>
                <w:kern w:val="0"/>
                <w:sz w:val="18"/>
                <w:szCs w:val="18"/>
              </w:rPr>
            </w:pPr>
            <w:r w:rsidRPr="00A00895">
              <w:rPr>
                <w:kern w:val="0"/>
                <w:sz w:val="18"/>
                <w:szCs w:val="18"/>
              </w:rPr>
              <w:t>2</w:t>
            </w:r>
          </w:p>
        </w:tc>
        <w:tc>
          <w:tcPr>
            <w:tcW w:w="827" w:type="pct"/>
          </w:tcPr>
          <w:p w:rsidR="00792E45" w:rsidRPr="00A00895" w:rsidRDefault="00792E45" w:rsidP="00AC1E43">
            <w:pPr>
              <w:widowControl/>
              <w:rPr>
                <w:kern w:val="0"/>
                <w:sz w:val="18"/>
                <w:szCs w:val="18"/>
              </w:rPr>
            </w:pPr>
            <w:r w:rsidRPr="00A00895">
              <w:rPr>
                <w:kern w:val="0"/>
                <w:sz w:val="18"/>
                <w:szCs w:val="18"/>
              </w:rPr>
              <w:t>交易申请有效天数</w:t>
            </w:r>
          </w:p>
        </w:tc>
        <w:tc>
          <w:tcPr>
            <w:tcW w:w="1054"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495"/>
        </w:trPr>
        <w:tc>
          <w:tcPr>
            <w:tcW w:w="292" w:type="pct"/>
          </w:tcPr>
          <w:p w:rsidR="00792E45" w:rsidRPr="00A00895" w:rsidRDefault="00792E45" w:rsidP="00AC1E43">
            <w:pPr>
              <w:widowControl/>
              <w:rPr>
                <w:kern w:val="0"/>
                <w:sz w:val="18"/>
                <w:szCs w:val="18"/>
              </w:rPr>
            </w:pPr>
            <w:r w:rsidRPr="00A00895">
              <w:rPr>
                <w:kern w:val="0"/>
                <w:sz w:val="18"/>
                <w:szCs w:val="18"/>
              </w:rPr>
              <w:t>256</w:t>
            </w:r>
          </w:p>
        </w:tc>
        <w:tc>
          <w:tcPr>
            <w:tcW w:w="1604" w:type="pct"/>
          </w:tcPr>
          <w:p w:rsidR="00792E45" w:rsidRPr="00A00895" w:rsidRDefault="00792E45" w:rsidP="00AC1E43">
            <w:pPr>
              <w:widowControl/>
              <w:rPr>
                <w:kern w:val="0"/>
                <w:sz w:val="18"/>
                <w:szCs w:val="18"/>
              </w:rPr>
            </w:pPr>
            <w:r w:rsidRPr="00A00895">
              <w:rPr>
                <w:kern w:val="0"/>
                <w:sz w:val="18"/>
                <w:szCs w:val="18"/>
              </w:rPr>
              <w:t>FromTAFlag</w:t>
            </w:r>
          </w:p>
        </w:tc>
        <w:tc>
          <w:tcPr>
            <w:tcW w:w="345" w:type="pct"/>
          </w:tcPr>
          <w:p w:rsidR="00792E45" w:rsidRPr="00A00895" w:rsidRDefault="00792E45" w:rsidP="00AC1E43">
            <w:pPr>
              <w:widowControl/>
              <w:rPr>
                <w:kern w:val="0"/>
                <w:sz w:val="18"/>
                <w:szCs w:val="18"/>
              </w:rPr>
            </w:pPr>
            <w:r w:rsidRPr="00A00895">
              <w:rPr>
                <w:kern w:val="0"/>
                <w:sz w:val="18"/>
                <w:szCs w:val="18"/>
              </w:rPr>
              <w:t>A</w:t>
            </w:r>
          </w:p>
        </w:tc>
        <w:tc>
          <w:tcPr>
            <w:tcW w:w="376" w:type="pct"/>
          </w:tcPr>
          <w:p w:rsidR="00792E45" w:rsidRPr="00A00895" w:rsidRDefault="00792E45" w:rsidP="00AC1E43">
            <w:pPr>
              <w:widowControl/>
              <w:rPr>
                <w:kern w:val="0"/>
                <w:sz w:val="18"/>
                <w:szCs w:val="18"/>
              </w:rPr>
            </w:pPr>
            <w:r w:rsidRPr="00A00895">
              <w:rPr>
                <w:kern w:val="0"/>
                <w:sz w:val="18"/>
                <w:szCs w:val="18"/>
              </w:rPr>
              <w:t>1</w:t>
            </w:r>
          </w:p>
        </w:tc>
        <w:tc>
          <w:tcPr>
            <w:tcW w:w="827" w:type="pct"/>
          </w:tcPr>
          <w:p w:rsidR="00792E45" w:rsidRPr="00A00895" w:rsidRDefault="00792E45" w:rsidP="00AC1E43">
            <w:pPr>
              <w:widowControl/>
              <w:rPr>
                <w:kern w:val="0"/>
                <w:sz w:val="18"/>
                <w:szCs w:val="18"/>
              </w:rPr>
            </w:pPr>
            <w:r w:rsidRPr="00A00895">
              <w:rPr>
                <w:kern w:val="0"/>
                <w:sz w:val="18"/>
                <w:szCs w:val="18"/>
              </w:rPr>
              <w:t>是否注册登记人发起业务标志</w:t>
            </w:r>
          </w:p>
        </w:tc>
        <w:tc>
          <w:tcPr>
            <w:tcW w:w="1054" w:type="pct"/>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由销售人发起，</w:t>
            </w:r>
            <w:r w:rsidRPr="00A00895">
              <w:rPr>
                <w:kern w:val="0"/>
                <w:sz w:val="18"/>
                <w:szCs w:val="18"/>
              </w:rPr>
              <w:t>1-</w:t>
            </w:r>
            <w:r w:rsidRPr="00A00895">
              <w:rPr>
                <w:kern w:val="0"/>
                <w:sz w:val="18"/>
                <w:szCs w:val="18"/>
              </w:rPr>
              <w:t>由注册登记人发起</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92" w:type="pct"/>
          </w:tcPr>
          <w:p w:rsidR="00792E45" w:rsidRPr="00A00895" w:rsidRDefault="00792E45" w:rsidP="00AC1E43">
            <w:pPr>
              <w:widowControl/>
              <w:rPr>
                <w:kern w:val="0"/>
                <w:sz w:val="18"/>
                <w:szCs w:val="18"/>
              </w:rPr>
            </w:pPr>
            <w:r w:rsidRPr="00A00895">
              <w:rPr>
                <w:sz w:val="18"/>
              </w:rPr>
              <w:t>260</w:t>
            </w:r>
          </w:p>
        </w:tc>
        <w:tc>
          <w:tcPr>
            <w:tcW w:w="1604" w:type="pct"/>
          </w:tcPr>
          <w:p w:rsidR="00792E45" w:rsidRPr="00A00895" w:rsidRDefault="00792E45" w:rsidP="00AC1E43">
            <w:pPr>
              <w:widowControl/>
              <w:rPr>
                <w:kern w:val="0"/>
                <w:sz w:val="18"/>
                <w:szCs w:val="18"/>
              </w:rPr>
            </w:pPr>
            <w:r w:rsidRPr="00A00895">
              <w:rPr>
                <w:sz w:val="18"/>
              </w:rPr>
              <w:t>ShareClass</w:t>
            </w:r>
          </w:p>
        </w:tc>
        <w:tc>
          <w:tcPr>
            <w:tcW w:w="345"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76" w:type="pct"/>
          </w:tcPr>
          <w:p w:rsidR="00792E45" w:rsidRPr="00A00895" w:rsidRDefault="00792E45" w:rsidP="00AC1E43">
            <w:pPr>
              <w:widowControl/>
              <w:rPr>
                <w:kern w:val="0"/>
                <w:sz w:val="18"/>
                <w:szCs w:val="18"/>
              </w:rPr>
            </w:pPr>
            <w:r w:rsidRPr="00A00895">
              <w:rPr>
                <w:rFonts w:hint="eastAsia"/>
                <w:kern w:val="0"/>
                <w:sz w:val="18"/>
                <w:szCs w:val="18"/>
              </w:rPr>
              <w:t>1</w:t>
            </w:r>
          </w:p>
        </w:tc>
        <w:tc>
          <w:tcPr>
            <w:tcW w:w="827" w:type="pct"/>
          </w:tcPr>
          <w:p w:rsidR="00792E45" w:rsidRPr="00A00895" w:rsidRDefault="00792E45" w:rsidP="00AC1E43">
            <w:pPr>
              <w:autoSpaceDE w:val="0"/>
              <w:autoSpaceDN w:val="0"/>
              <w:adjustRightInd w:val="0"/>
              <w:snapToGrid w:val="0"/>
              <w:rPr>
                <w:sz w:val="18"/>
              </w:rPr>
            </w:pPr>
            <w:r w:rsidRPr="00A00895">
              <w:rPr>
                <w:rFonts w:hint="eastAsia"/>
                <w:sz w:val="18"/>
              </w:rPr>
              <w:t>收费类别</w:t>
            </w:r>
          </w:p>
        </w:tc>
        <w:tc>
          <w:tcPr>
            <w:tcW w:w="1054" w:type="pct"/>
          </w:tcPr>
          <w:p w:rsidR="00792E45" w:rsidRPr="00A00895" w:rsidRDefault="00792E45" w:rsidP="00AC1E43">
            <w:pPr>
              <w:autoSpaceDE w:val="0"/>
              <w:autoSpaceDN w:val="0"/>
              <w:adjustRightInd w:val="0"/>
              <w:snapToGrid w:val="0"/>
              <w:rPr>
                <w:sz w:val="18"/>
              </w:rPr>
            </w:pPr>
            <w:r w:rsidRPr="00A00895">
              <w:rPr>
                <w:sz w:val="18"/>
              </w:rPr>
              <w:t>0-</w:t>
            </w:r>
            <w:r w:rsidRPr="00A00895">
              <w:rPr>
                <w:rFonts w:hint="eastAsia"/>
                <w:sz w:val="18"/>
              </w:rPr>
              <w:t>前收费</w:t>
            </w:r>
            <w:r w:rsidRPr="00A00895">
              <w:rPr>
                <w:sz w:val="18"/>
              </w:rPr>
              <w:t xml:space="preserve">  1-</w:t>
            </w:r>
            <w:r w:rsidRPr="00A00895">
              <w:rPr>
                <w:rFonts w:hint="eastAsia"/>
                <w:sz w:val="18"/>
              </w:rPr>
              <w:t>后收费</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92" w:type="pct"/>
          </w:tcPr>
          <w:p w:rsidR="00792E45" w:rsidRPr="00A00895" w:rsidRDefault="00792E45" w:rsidP="00AC1E43">
            <w:pPr>
              <w:widowControl/>
              <w:rPr>
                <w:kern w:val="0"/>
                <w:sz w:val="18"/>
                <w:szCs w:val="18"/>
              </w:rPr>
            </w:pPr>
            <w:r w:rsidRPr="00A00895">
              <w:rPr>
                <w:rFonts w:hint="eastAsia"/>
                <w:kern w:val="0"/>
                <w:sz w:val="18"/>
                <w:szCs w:val="18"/>
              </w:rPr>
              <w:t>261</w:t>
            </w:r>
          </w:p>
        </w:tc>
        <w:tc>
          <w:tcPr>
            <w:tcW w:w="1604" w:type="pct"/>
          </w:tcPr>
          <w:p w:rsidR="00792E45" w:rsidRPr="00A00895" w:rsidRDefault="00792E45" w:rsidP="00AC1E43">
            <w:pPr>
              <w:snapToGrid w:val="0"/>
              <w:rPr>
                <w:sz w:val="18"/>
              </w:rPr>
            </w:pPr>
            <w:r w:rsidRPr="00A00895">
              <w:rPr>
                <w:sz w:val="18"/>
              </w:rPr>
              <w:t>OriginalCfmDate</w:t>
            </w:r>
          </w:p>
        </w:tc>
        <w:tc>
          <w:tcPr>
            <w:tcW w:w="345" w:type="pct"/>
          </w:tcPr>
          <w:p w:rsidR="00792E45" w:rsidRPr="00A00895" w:rsidRDefault="00792E45" w:rsidP="00AC1E43">
            <w:pPr>
              <w:snapToGrid w:val="0"/>
              <w:rPr>
                <w:sz w:val="18"/>
              </w:rPr>
            </w:pPr>
            <w:r w:rsidRPr="00A00895">
              <w:rPr>
                <w:sz w:val="18"/>
              </w:rPr>
              <w:t>A</w:t>
            </w:r>
          </w:p>
        </w:tc>
        <w:tc>
          <w:tcPr>
            <w:tcW w:w="376" w:type="pct"/>
          </w:tcPr>
          <w:p w:rsidR="00792E45" w:rsidRPr="00A00895" w:rsidRDefault="00792E45" w:rsidP="00AC1E43">
            <w:pPr>
              <w:snapToGrid w:val="0"/>
              <w:rPr>
                <w:sz w:val="18"/>
              </w:rPr>
            </w:pPr>
            <w:r w:rsidRPr="00A00895">
              <w:rPr>
                <w:sz w:val="18"/>
              </w:rPr>
              <w:t>8</w:t>
            </w:r>
          </w:p>
        </w:tc>
        <w:tc>
          <w:tcPr>
            <w:tcW w:w="827" w:type="pct"/>
          </w:tcPr>
          <w:p w:rsidR="00792E45" w:rsidRPr="00A00895" w:rsidRDefault="00792E45" w:rsidP="00AC1E43">
            <w:pPr>
              <w:snapToGrid w:val="0"/>
              <w:rPr>
                <w:sz w:val="18"/>
              </w:rPr>
            </w:pPr>
            <w:r w:rsidRPr="00A00895">
              <w:rPr>
                <w:sz w:val="18"/>
              </w:rPr>
              <w:t>TA</w:t>
            </w:r>
            <w:r w:rsidRPr="00A00895">
              <w:rPr>
                <w:rFonts w:hint="eastAsia"/>
                <w:sz w:val="18"/>
              </w:rPr>
              <w:t>的原确认日期</w:t>
            </w:r>
          </w:p>
        </w:tc>
        <w:tc>
          <w:tcPr>
            <w:tcW w:w="1054" w:type="pct"/>
          </w:tcPr>
          <w:p w:rsidR="00792E45" w:rsidRPr="00A00895" w:rsidRDefault="00792E45" w:rsidP="00AC1E43">
            <w:pPr>
              <w:snapToGrid w:val="0"/>
              <w:rPr>
                <w:sz w:val="18"/>
              </w:rPr>
            </w:pP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495"/>
        </w:trPr>
        <w:tc>
          <w:tcPr>
            <w:tcW w:w="292" w:type="pct"/>
          </w:tcPr>
          <w:p w:rsidR="00792E45" w:rsidRPr="00A00895" w:rsidRDefault="00792E45" w:rsidP="00AC1E43">
            <w:pPr>
              <w:widowControl/>
              <w:rPr>
                <w:kern w:val="0"/>
                <w:sz w:val="18"/>
                <w:szCs w:val="18"/>
              </w:rPr>
            </w:pPr>
            <w:r w:rsidRPr="00A00895">
              <w:rPr>
                <w:kern w:val="0"/>
                <w:sz w:val="18"/>
                <w:szCs w:val="18"/>
              </w:rPr>
              <w:t>262</w:t>
            </w:r>
          </w:p>
        </w:tc>
        <w:tc>
          <w:tcPr>
            <w:tcW w:w="1604" w:type="pct"/>
          </w:tcPr>
          <w:p w:rsidR="00792E45" w:rsidRPr="00A00895" w:rsidRDefault="00792E45" w:rsidP="00AC1E43">
            <w:pPr>
              <w:widowControl/>
              <w:rPr>
                <w:kern w:val="0"/>
                <w:sz w:val="18"/>
                <w:szCs w:val="18"/>
              </w:rPr>
            </w:pPr>
            <w:r w:rsidRPr="00A00895">
              <w:rPr>
                <w:kern w:val="0"/>
                <w:sz w:val="18"/>
                <w:szCs w:val="18"/>
              </w:rPr>
              <w:t>RedemptionInAdvanceFlag</w:t>
            </w:r>
          </w:p>
        </w:tc>
        <w:tc>
          <w:tcPr>
            <w:tcW w:w="345" w:type="pct"/>
          </w:tcPr>
          <w:p w:rsidR="00792E45" w:rsidRPr="00A00895" w:rsidRDefault="00792E45" w:rsidP="00AC1E43">
            <w:pPr>
              <w:widowControl/>
              <w:rPr>
                <w:kern w:val="0"/>
                <w:sz w:val="18"/>
                <w:szCs w:val="18"/>
              </w:rPr>
            </w:pPr>
            <w:r w:rsidRPr="00A00895">
              <w:rPr>
                <w:kern w:val="0"/>
                <w:sz w:val="18"/>
                <w:szCs w:val="18"/>
              </w:rPr>
              <w:t>A</w:t>
            </w:r>
          </w:p>
        </w:tc>
        <w:tc>
          <w:tcPr>
            <w:tcW w:w="376" w:type="pct"/>
          </w:tcPr>
          <w:p w:rsidR="00792E45" w:rsidRPr="00A00895" w:rsidRDefault="00792E45" w:rsidP="00AC1E43">
            <w:pPr>
              <w:widowControl/>
              <w:rPr>
                <w:kern w:val="0"/>
                <w:sz w:val="18"/>
                <w:szCs w:val="18"/>
              </w:rPr>
            </w:pPr>
            <w:r w:rsidRPr="00A00895">
              <w:rPr>
                <w:kern w:val="0"/>
                <w:sz w:val="18"/>
                <w:szCs w:val="18"/>
              </w:rPr>
              <w:t>1</w:t>
            </w:r>
          </w:p>
        </w:tc>
        <w:tc>
          <w:tcPr>
            <w:tcW w:w="827" w:type="pct"/>
          </w:tcPr>
          <w:p w:rsidR="00792E45" w:rsidRPr="00A00895" w:rsidRDefault="00792E45" w:rsidP="00AC1E43">
            <w:pPr>
              <w:widowControl/>
              <w:rPr>
                <w:kern w:val="0"/>
                <w:sz w:val="18"/>
                <w:szCs w:val="18"/>
              </w:rPr>
            </w:pPr>
            <w:r w:rsidRPr="00A00895">
              <w:rPr>
                <w:kern w:val="0"/>
                <w:sz w:val="18"/>
                <w:szCs w:val="18"/>
              </w:rPr>
              <w:t>预约赎回标志</w:t>
            </w:r>
          </w:p>
        </w:tc>
        <w:tc>
          <w:tcPr>
            <w:tcW w:w="1054" w:type="pct"/>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非预约赎回</w:t>
            </w:r>
            <w:r w:rsidRPr="00A00895">
              <w:rPr>
                <w:kern w:val="0"/>
                <w:sz w:val="18"/>
                <w:szCs w:val="18"/>
              </w:rPr>
              <w:t xml:space="preserve">  1-</w:t>
            </w:r>
            <w:r w:rsidRPr="00A00895">
              <w:rPr>
                <w:kern w:val="0"/>
                <w:sz w:val="18"/>
                <w:szCs w:val="18"/>
              </w:rPr>
              <w:t>预约赎回</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2" w:type="pct"/>
          </w:tcPr>
          <w:p w:rsidR="00792E45" w:rsidRPr="00A00895" w:rsidRDefault="00792E45" w:rsidP="00AC1E43">
            <w:pPr>
              <w:widowControl/>
              <w:rPr>
                <w:kern w:val="0"/>
                <w:sz w:val="18"/>
                <w:szCs w:val="18"/>
              </w:rPr>
            </w:pPr>
            <w:r w:rsidRPr="00A00895">
              <w:rPr>
                <w:kern w:val="0"/>
                <w:sz w:val="18"/>
                <w:szCs w:val="18"/>
              </w:rPr>
              <w:t>276</w:t>
            </w:r>
          </w:p>
        </w:tc>
        <w:tc>
          <w:tcPr>
            <w:tcW w:w="1604" w:type="pct"/>
          </w:tcPr>
          <w:p w:rsidR="00792E45" w:rsidRPr="00A00895" w:rsidRDefault="00792E45" w:rsidP="00AC1E43">
            <w:pPr>
              <w:widowControl/>
              <w:rPr>
                <w:kern w:val="0"/>
                <w:sz w:val="18"/>
                <w:szCs w:val="18"/>
              </w:rPr>
            </w:pPr>
            <w:r w:rsidRPr="00A00895">
              <w:rPr>
                <w:kern w:val="0"/>
                <w:sz w:val="18"/>
                <w:szCs w:val="18"/>
              </w:rPr>
              <w:t>FeeCalculator</w:t>
            </w:r>
          </w:p>
        </w:tc>
        <w:tc>
          <w:tcPr>
            <w:tcW w:w="345" w:type="pct"/>
          </w:tcPr>
          <w:p w:rsidR="00792E45" w:rsidRPr="00A00895" w:rsidRDefault="00792E45" w:rsidP="00AC1E43">
            <w:pPr>
              <w:widowControl/>
              <w:rPr>
                <w:kern w:val="0"/>
                <w:sz w:val="18"/>
                <w:szCs w:val="18"/>
              </w:rPr>
            </w:pPr>
            <w:r w:rsidRPr="00A00895">
              <w:rPr>
                <w:kern w:val="0"/>
                <w:sz w:val="18"/>
                <w:szCs w:val="18"/>
              </w:rPr>
              <w:t>A</w:t>
            </w:r>
          </w:p>
        </w:tc>
        <w:tc>
          <w:tcPr>
            <w:tcW w:w="376" w:type="pct"/>
          </w:tcPr>
          <w:p w:rsidR="00792E45" w:rsidRPr="00A00895" w:rsidRDefault="00792E45" w:rsidP="00AC1E43">
            <w:pPr>
              <w:widowControl/>
              <w:rPr>
                <w:kern w:val="0"/>
                <w:sz w:val="18"/>
                <w:szCs w:val="18"/>
              </w:rPr>
            </w:pPr>
            <w:r w:rsidRPr="00A00895">
              <w:rPr>
                <w:kern w:val="0"/>
                <w:sz w:val="18"/>
                <w:szCs w:val="18"/>
              </w:rPr>
              <w:t>1</w:t>
            </w:r>
          </w:p>
        </w:tc>
        <w:tc>
          <w:tcPr>
            <w:tcW w:w="827" w:type="pct"/>
          </w:tcPr>
          <w:p w:rsidR="00792E45" w:rsidRPr="00A00895" w:rsidRDefault="00792E45" w:rsidP="00AC1E43">
            <w:pPr>
              <w:widowControl/>
              <w:rPr>
                <w:kern w:val="0"/>
                <w:sz w:val="18"/>
                <w:szCs w:val="18"/>
              </w:rPr>
            </w:pPr>
            <w:r w:rsidRPr="00A00895">
              <w:rPr>
                <w:kern w:val="0"/>
                <w:sz w:val="18"/>
                <w:szCs w:val="18"/>
              </w:rPr>
              <w:t>计费人</w:t>
            </w:r>
          </w:p>
        </w:tc>
        <w:tc>
          <w:tcPr>
            <w:tcW w:w="1054" w:type="pct"/>
          </w:tcPr>
          <w:p w:rsidR="00792E45" w:rsidRPr="00A00895" w:rsidRDefault="00792E45" w:rsidP="00AC1E43">
            <w:pPr>
              <w:widowControl/>
              <w:rPr>
                <w:kern w:val="0"/>
                <w:sz w:val="18"/>
                <w:szCs w:val="18"/>
              </w:rPr>
            </w:pPr>
            <w:r w:rsidRPr="00A00895">
              <w:rPr>
                <w:kern w:val="0"/>
                <w:sz w:val="18"/>
                <w:szCs w:val="18"/>
              </w:rPr>
              <w:t>0-TA</w:t>
            </w:r>
            <w:r w:rsidRPr="00A00895">
              <w:rPr>
                <w:kern w:val="0"/>
                <w:sz w:val="18"/>
                <w:szCs w:val="18"/>
              </w:rPr>
              <w:t>计费</w:t>
            </w:r>
            <w:r w:rsidRPr="00A00895">
              <w:rPr>
                <w:kern w:val="0"/>
                <w:sz w:val="18"/>
                <w:szCs w:val="18"/>
              </w:rPr>
              <w:t xml:space="preserve">  1-</w:t>
            </w:r>
            <w:r w:rsidRPr="00A00895">
              <w:rPr>
                <w:kern w:val="0"/>
                <w:sz w:val="18"/>
                <w:szCs w:val="18"/>
              </w:rPr>
              <w:t>基金计费</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2" w:type="pct"/>
          </w:tcPr>
          <w:p w:rsidR="00792E45" w:rsidRPr="00A00895" w:rsidRDefault="00792E45" w:rsidP="00AC1E43">
            <w:pPr>
              <w:widowControl/>
              <w:rPr>
                <w:kern w:val="0"/>
                <w:sz w:val="18"/>
                <w:szCs w:val="18"/>
              </w:rPr>
            </w:pPr>
            <w:r w:rsidRPr="00A00895">
              <w:rPr>
                <w:kern w:val="0"/>
                <w:sz w:val="18"/>
                <w:szCs w:val="18"/>
              </w:rPr>
              <w:t>32</w:t>
            </w:r>
          </w:p>
        </w:tc>
        <w:tc>
          <w:tcPr>
            <w:tcW w:w="1604" w:type="pct"/>
          </w:tcPr>
          <w:p w:rsidR="00792E45" w:rsidRPr="00A00895" w:rsidRDefault="00792E45" w:rsidP="00AC1E43">
            <w:pPr>
              <w:widowControl/>
              <w:rPr>
                <w:kern w:val="0"/>
                <w:sz w:val="18"/>
                <w:szCs w:val="18"/>
              </w:rPr>
            </w:pPr>
            <w:r w:rsidRPr="00A00895">
              <w:rPr>
                <w:kern w:val="0"/>
                <w:sz w:val="18"/>
                <w:szCs w:val="18"/>
              </w:rPr>
              <w:t>TransactionCfmDate</w:t>
            </w:r>
          </w:p>
        </w:tc>
        <w:tc>
          <w:tcPr>
            <w:tcW w:w="345" w:type="pct"/>
          </w:tcPr>
          <w:p w:rsidR="00792E45" w:rsidRPr="00A00895" w:rsidRDefault="00792E45" w:rsidP="00AC1E43">
            <w:pPr>
              <w:widowControl/>
              <w:rPr>
                <w:kern w:val="0"/>
                <w:sz w:val="18"/>
                <w:szCs w:val="18"/>
              </w:rPr>
            </w:pPr>
            <w:r w:rsidRPr="00A00895">
              <w:rPr>
                <w:kern w:val="0"/>
                <w:sz w:val="18"/>
                <w:szCs w:val="18"/>
              </w:rPr>
              <w:t>A</w:t>
            </w:r>
          </w:p>
        </w:tc>
        <w:tc>
          <w:tcPr>
            <w:tcW w:w="376" w:type="pct"/>
          </w:tcPr>
          <w:p w:rsidR="00792E45" w:rsidRPr="00A00895" w:rsidRDefault="00792E45" w:rsidP="00AC1E43">
            <w:pPr>
              <w:widowControl/>
              <w:rPr>
                <w:kern w:val="0"/>
                <w:sz w:val="18"/>
                <w:szCs w:val="18"/>
              </w:rPr>
            </w:pPr>
            <w:r w:rsidRPr="00A00895">
              <w:rPr>
                <w:kern w:val="0"/>
                <w:sz w:val="18"/>
                <w:szCs w:val="18"/>
              </w:rPr>
              <w:t>8</w:t>
            </w:r>
          </w:p>
        </w:tc>
        <w:tc>
          <w:tcPr>
            <w:tcW w:w="827" w:type="pct"/>
          </w:tcPr>
          <w:p w:rsidR="00792E45" w:rsidRPr="00A00895" w:rsidRDefault="00792E45" w:rsidP="00AC1E43">
            <w:pPr>
              <w:widowControl/>
              <w:rPr>
                <w:kern w:val="0"/>
                <w:sz w:val="18"/>
                <w:szCs w:val="18"/>
              </w:rPr>
            </w:pPr>
            <w:r w:rsidRPr="00A00895">
              <w:rPr>
                <w:kern w:val="0"/>
                <w:sz w:val="18"/>
                <w:szCs w:val="18"/>
              </w:rPr>
              <w:t>交易确认日期</w:t>
            </w:r>
          </w:p>
        </w:tc>
        <w:tc>
          <w:tcPr>
            <w:tcW w:w="1054"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2" w:type="pct"/>
          </w:tcPr>
          <w:p w:rsidR="00792E45" w:rsidRPr="00A00895" w:rsidRDefault="00792E45" w:rsidP="00AC1E43">
            <w:pPr>
              <w:widowControl/>
              <w:rPr>
                <w:kern w:val="0"/>
                <w:sz w:val="18"/>
                <w:szCs w:val="18"/>
              </w:rPr>
            </w:pPr>
            <w:r w:rsidRPr="00A00895">
              <w:rPr>
                <w:kern w:val="0"/>
                <w:sz w:val="18"/>
                <w:szCs w:val="18"/>
              </w:rPr>
              <w:t>137</w:t>
            </w:r>
          </w:p>
        </w:tc>
        <w:tc>
          <w:tcPr>
            <w:tcW w:w="1604" w:type="pct"/>
          </w:tcPr>
          <w:p w:rsidR="00792E45" w:rsidRPr="00A00895" w:rsidRDefault="00792E45" w:rsidP="00AC1E43">
            <w:pPr>
              <w:widowControl/>
              <w:rPr>
                <w:kern w:val="0"/>
                <w:sz w:val="18"/>
                <w:szCs w:val="18"/>
              </w:rPr>
            </w:pPr>
            <w:r w:rsidRPr="00A00895">
              <w:rPr>
                <w:kern w:val="0"/>
                <w:sz w:val="18"/>
                <w:szCs w:val="18"/>
              </w:rPr>
              <w:t>TASerialNO</w:t>
            </w:r>
          </w:p>
        </w:tc>
        <w:tc>
          <w:tcPr>
            <w:tcW w:w="345" w:type="pct"/>
          </w:tcPr>
          <w:p w:rsidR="00792E45" w:rsidRPr="00A00895" w:rsidRDefault="00792E45" w:rsidP="00AC1E43">
            <w:pPr>
              <w:widowControl/>
              <w:rPr>
                <w:kern w:val="0"/>
                <w:sz w:val="18"/>
                <w:szCs w:val="18"/>
              </w:rPr>
            </w:pPr>
            <w:r w:rsidRPr="00A00895">
              <w:rPr>
                <w:kern w:val="0"/>
                <w:sz w:val="18"/>
                <w:szCs w:val="18"/>
              </w:rPr>
              <w:t>A</w:t>
            </w:r>
          </w:p>
        </w:tc>
        <w:tc>
          <w:tcPr>
            <w:tcW w:w="376" w:type="pct"/>
          </w:tcPr>
          <w:p w:rsidR="00792E45" w:rsidRPr="00A00895" w:rsidRDefault="00792E45" w:rsidP="00AC1E43">
            <w:pPr>
              <w:widowControl/>
              <w:rPr>
                <w:kern w:val="0"/>
                <w:sz w:val="18"/>
                <w:szCs w:val="18"/>
              </w:rPr>
            </w:pPr>
            <w:r w:rsidRPr="00A00895">
              <w:rPr>
                <w:kern w:val="0"/>
                <w:sz w:val="18"/>
                <w:szCs w:val="18"/>
              </w:rPr>
              <w:t>20</w:t>
            </w:r>
          </w:p>
        </w:tc>
        <w:tc>
          <w:tcPr>
            <w:tcW w:w="827" w:type="pct"/>
          </w:tcPr>
          <w:p w:rsidR="00792E45" w:rsidRPr="00A00895" w:rsidRDefault="00792E45" w:rsidP="00AC1E43">
            <w:pPr>
              <w:widowControl/>
              <w:rPr>
                <w:kern w:val="0"/>
                <w:sz w:val="18"/>
                <w:szCs w:val="18"/>
              </w:rPr>
            </w:pPr>
            <w:r w:rsidRPr="00A00895">
              <w:rPr>
                <w:kern w:val="0"/>
                <w:sz w:val="18"/>
                <w:szCs w:val="18"/>
              </w:rPr>
              <w:t>TA</w:t>
            </w:r>
            <w:r w:rsidRPr="00A00895">
              <w:rPr>
                <w:kern w:val="0"/>
                <w:sz w:val="18"/>
                <w:szCs w:val="18"/>
              </w:rPr>
              <w:t>确认流水号</w:t>
            </w:r>
          </w:p>
        </w:tc>
        <w:tc>
          <w:tcPr>
            <w:tcW w:w="1054"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2" w:type="pct"/>
          </w:tcPr>
          <w:p w:rsidR="00792E45" w:rsidRPr="00A00895" w:rsidRDefault="00792E45" w:rsidP="00AC1E43">
            <w:pPr>
              <w:widowControl/>
              <w:rPr>
                <w:kern w:val="0"/>
                <w:sz w:val="18"/>
                <w:szCs w:val="18"/>
              </w:rPr>
            </w:pPr>
            <w:r w:rsidRPr="00A00895">
              <w:rPr>
                <w:rFonts w:hint="eastAsia"/>
                <w:kern w:val="0"/>
                <w:sz w:val="18"/>
                <w:szCs w:val="18"/>
              </w:rPr>
              <w:t>264</w:t>
            </w:r>
          </w:p>
        </w:tc>
        <w:tc>
          <w:tcPr>
            <w:tcW w:w="1604" w:type="pct"/>
          </w:tcPr>
          <w:p w:rsidR="00792E45" w:rsidRPr="00A00895" w:rsidRDefault="00792E45" w:rsidP="00AC1E43">
            <w:pPr>
              <w:widowControl/>
              <w:rPr>
                <w:kern w:val="0"/>
                <w:sz w:val="18"/>
                <w:szCs w:val="18"/>
              </w:rPr>
            </w:pPr>
            <w:r w:rsidRPr="00A00895">
              <w:rPr>
                <w:kern w:val="0"/>
                <w:sz w:val="18"/>
                <w:szCs w:val="18"/>
              </w:rPr>
              <w:t>DetailFlag</w:t>
            </w:r>
          </w:p>
        </w:tc>
        <w:tc>
          <w:tcPr>
            <w:tcW w:w="345"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76" w:type="pct"/>
          </w:tcPr>
          <w:p w:rsidR="00792E45" w:rsidRPr="00A00895" w:rsidRDefault="00792E45" w:rsidP="00AC1E43">
            <w:pPr>
              <w:widowControl/>
              <w:rPr>
                <w:kern w:val="0"/>
                <w:sz w:val="18"/>
                <w:szCs w:val="18"/>
              </w:rPr>
            </w:pPr>
            <w:r w:rsidRPr="00A00895">
              <w:rPr>
                <w:kern w:val="0"/>
                <w:sz w:val="18"/>
                <w:szCs w:val="18"/>
              </w:rPr>
              <w:t>1</w:t>
            </w:r>
          </w:p>
        </w:tc>
        <w:tc>
          <w:tcPr>
            <w:tcW w:w="827" w:type="pct"/>
          </w:tcPr>
          <w:p w:rsidR="00792E45" w:rsidRPr="00A00895" w:rsidRDefault="00792E45" w:rsidP="00AC1E43">
            <w:pPr>
              <w:widowControl/>
              <w:rPr>
                <w:kern w:val="0"/>
                <w:sz w:val="18"/>
                <w:szCs w:val="18"/>
              </w:rPr>
            </w:pPr>
            <w:r w:rsidRPr="00A00895">
              <w:rPr>
                <w:rFonts w:hint="eastAsia"/>
                <w:kern w:val="0"/>
                <w:sz w:val="18"/>
                <w:szCs w:val="18"/>
              </w:rPr>
              <w:t>数据明细标志</w:t>
            </w:r>
          </w:p>
        </w:tc>
        <w:tc>
          <w:tcPr>
            <w:tcW w:w="1054" w:type="pct"/>
          </w:tcPr>
          <w:p w:rsidR="00792E45" w:rsidRPr="00A00895" w:rsidRDefault="00792E45" w:rsidP="00AC1E43">
            <w:pPr>
              <w:widowControl/>
              <w:rPr>
                <w:kern w:val="0"/>
                <w:sz w:val="18"/>
                <w:szCs w:val="18"/>
              </w:rPr>
            </w:pPr>
            <w:r w:rsidRPr="00A00895">
              <w:rPr>
                <w:kern w:val="0"/>
                <w:sz w:val="18"/>
                <w:szCs w:val="18"/>
              </w:rPr>
              <w:t>0-</w:t>
            </w:r>
            <w:r w:rsidRPr="00A00895">
              <w:rPr>
                <w:rFonts w:hint="eastAsia"/>
                <w:kern w:val="0"/>
                <w:sz w:val="18"/>
                <w:szCs w:val="18"/>
              </w:rPr>
              <w:t>汇总；</w:t>
            </w:r>
            <w:r w:rsidRPr="00A00895">
              <w:rPr>
                <w:kern w:val="0"/>
                <w:sz w:val="18"/>
                <w:szCs w:val="18"/>
              </w:rPr>
              <w:t>1-</w:t>
            </w:r>
            <w:r w:rsidRPr="00A00895">
              <w:rPr>
                <w:rFonts w:hint="eastAsia"/>
                <w:kern w:val="0"/>
                <w:sz w:val="18"/>
                <w:szCs w:val="18"/>
              </w:rPr>
              <w:t>明细</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2" w:type="pct"/>
          </w:tcPr>
          <w:p w:rsidR="00792E45" w:rsidRPr="00A00895" w:rsidRDefault="00792E45" w:rsidP="00AC1E43">
            <w:pPr>
              <w:widowControl/>
              <w:rPr>
                <w:kern w:val="0"/>
                <w:sz w:val="18"/>
                <w:szCs w:val="18"/>
              </w:rPr>
            </w:pPr>
            <w:r w:rsidRPr="00A00895">
              <w:rPr>
                <w:kern w:val="0"/>
                <w:sz w:val="18"/>
                <w:szCs w:val="18"/>
              </w:rPr>
              <w:t>560</w:t>
            </w:r>
          </w:p>
        </w:tc>
        <w:tc>
          <w:tcPr>
            <w:tcW w:w="1604" w:type="pct"/>
          </w:tcPr>
          <w:p w:rsidR="00792E45" w:rsidRPr="00A00895" w:rsidRDefault="00792E45" w:rsidP="00AC1E43">
            <w:pPr>
              <w:widowControl/>
              <w:rPr>
                <w:kern w:val="0"/>
                <w:sz w:val="18"/>
                <w:szCs w:val="18"/>
              </w:rPr>
            </w:pPr>
            <w:r w:rsidRPr="00A00895">
              <w:rPr>
                <w:kern w:val="0"/>
                <w:sz w:val="18"/>
                <w:szCs w:val="18"/>
              </w:rPr>
              <w:t>ManagerRealRatio</w:t>
            </w:r>
          </w:p>
        </w:tc>
        <w:tc>
          <w:tcPr>
            <w:tcW w:w="345" w:type="pct"/>
          </w:tcPr>
          <w:p w:rsidR="00792E45" w:rsidRPr="00A00895" w:rsidRDefault="00792E45" w:rsidP="00AC1E43">
            <w:pPr>
              <w:widowControl/>
              <w:rPr>
                <w:kern w:val="0"/>
                <w:sz w:val="18"/>
                <w:szCs w:val="18"/>
              </w:rPr>
            </w:pPr>
            <w:r w:rsidRPr="00A00895">
              <w:rPr>
                <w:kern w:val="0"/>
                <w:sz w:val="18"/>
                <w:szCs w:val="18"/>
              </w:rPr>
              <w:t>N</w:t>
            </w:r>
          </w:p>
        </w:tc>
        <w:tc>
          <w:tcPr>
            <w:tcW w:w="376" w:type="pct"/>
          </w:tcPr>
          <w:p w:rsidR="00792E45" w:rsidRPr="00A00895" w:rsidRDefault="00792E45" w:rsidP="00AC1E43">
            <w:r w:rsidRPr="00A00895">
              <w:rPr>
                <w:rFonts w:hint="eastAsia"/>
                <w:kern w:val="0"/>
                <w:sz w:val="18"/>
                <w:szCs w:val="18"/>
              </w:rPr>
              <w:t>7</w:t>
            </w:r>
            <w:r w:rsidRPr="00A00895">
              <w:rPr>
                <w:kern w:val="0"/>
                <w:sz w:val="18"/>
                <w:szCs w:val="18"/>
              </w:rPr>
              <w:t>(</w:t>
            </w:r>
            <w:r w:rsidRPr="00A00895">
              <w:rPr>
                <w:rFonts w:ascii="宋体" w:hAnsi="宋体" w:hint="eastAsia"/>
                <w:kern w:val="0"/>
                <w:sz w:val="18"/>
                <w:szCs w:val="18"/>
              </w:rPr>
              <w:t>四位小数</w:t>
            </w:r>
            <w:r w:rsidRPr="00A00895">
              <w:rPr>
                <w:kern w:val="0"/>
                <w:sz w:val="18"/>
                <w:szCs w:val="18"/>
              </w:rPr>
              <w:t>)</w:t>
            </w:r>
          </w:p>
        </w:tc>
        <w:tc>
          <w:tcPr>
            <w:tcW w:w="827" w:type="pct"/>
          </w:tcPr>
          <w:p w:rsidR="00792E45" w:rsidRPr="00A00895" w:rsidRDefault="00792E45" w:rsidP="00AC1E43">
            <w:pPr>
              <w:widowControl/>
              <w:rPr>
                <w:kern w:val="0"/>
                <w:sz w:val="18"/>
                <w:szCs w:val="18"/>
              </w:rPr>
            </w:pPr>
            <w:r w:rsidRPr="00A00895">
              <w:rPr>
                <w:kern w:val="0"/>
                <w:sz w:val="18"/>
                <w:szCs w:val="18"/>
              </w:rPr>
              <w:t>实际计算折扣</w:t>
            </w:r>
          </w:p>
        </w:tc>
        <w:tc>
          <w:tcPr>
            <w:tcW w:w="1054"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bl>
    <w:p w:rsidR="00792E45" w:rsidRPr="00A00895" w:rsidRDefault="00792E45" w:rsidP="00792E45"/>
    <w:p w:rsidR="00792E45" w:rsidRPr="00A00895" w:rsidRDefault="00792E45" w:rsidP="00792E45">
      <w:pPr>
        <w:pStyle w:val="3"/>
      </w:pPr>
      <w:bookmarkStart w:id="117" w:name="_Toc194216554"/>
      <w:bookmarkStart w:id="118" w:name="_Toc194216666"/>
      <w:bookmarkStart w:id="119" w:name="_Toc240730156"/>
      <w:bookmarkStart w:id="120" w:name="_Toc276542443"/>
      <w:bookmarkStart w:id="121" w:name="_Toc477762686"/>
      <w:r w:rsidRPr="00A00895">
        <w:rPr>
          <w:rFonts w:hint="eastAsia"/>
        </w:rPr>
        <w:t>ETF</w:t>
      </w:r>
      <w:r w:rsidRPr="00A00895">
        <w:rPr>
          <w:rFonts w:hint="eastAsia"/>
        </w:rPr>
        <w:t>二次赎回业务数据项</w:t>
      </w:r>
      <w:r w:rsidRPr="00A00895">
        <w:rPr>
          <w:rFonts w:hint="eastAsia"/>
        </w:rPr>
        <w:t>194</w:t>
      </w:r>
      <w:bookmarkEnd w:id="117"/>
      <w:bookmarkEnd w:id="118"/>
      <w:bookmarkEnd w:id="119"/>
      <w:bookmarkEnd w:id="120"/>
      <w:bookmarkEnd w:id="121"/>
    </w:p>
    <w:tbl>
      <w:tblPr>
        <w:tblW w:w="4963" w:type="pct"/>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03"/>
        <w:gridCol w:w="2715"/>
        <w:gridCol w:w="580"/>
        <w:gridCol w:w="668"/>
        <w:gridCol w:w="1396"/>
        <w:gridCol w:w="1761"/>
        <w:gridCol w:w="836"/>
      </w:tblGrid>
      <w:tr w:rsidR="00792E45" w:rsidRPr="00A00895" w:rsidTr="00AC1E43">
        <w:trPr>
          <w:trHeight w:val="650"/>
        </w:trPr>
        <w:tc>
          <w:tcPr>
            <w:tcW w:w="297" w:type="pct"/>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1605"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343"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395"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825"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1041"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494"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是否</w:t>
            </w:r>
          </w:p>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必需</w:t>
            </w:r>
          </w:p>
        </w:tc>
      </w:tr>
      <w:tr w:rsidR="00792E45" w:rsidRPr="00A00895" w:rsidTr="00AC1E43">
        <w:trPr>
          <w:trHeight w:val="300"/>
        </w:trPr>
        <w:tc>
          <w:tcPr>
            <w:tcW w:w="297" w:type="pct"/>
          </w:tcPr>
          <w:p w:rsidR="00792E45" w:rsidRPr="00A00895" w:rsidRDefault="00792E45" w:rsidP="00AC1E43">
            <w:pPr>
              <w:widowControl/>
              <w:rPr>
                <w:kern w:val="0"/>
                <w:sz w:val="18"/>
                <w:szCs w:val="18"/>
              </w:rPr>
            </w:pPr>
            <w:r w:rsidRPr="00A00895">
              <w:rPr>
                <w:kern w:val="0"/>
                <w:sz w:val="18"/>
                <w:szCs w:val="18"/>
              </w:rPr>
              <w:t>8</w:t>
            </w:r>
          </w:p>
        </w:tc>
        <w:tc>
          <w:tcPr>
            <w:tcW w:w="1605" w:type="pct"/>
          </w:tcPr>
          <w:p w:rsidR="00792E45" w:rsidRPr="00A00895" w:rsidRDefault="00792E45" w:rsidP="00AC1E43">
            <w:pPr>
              <w:widowControl/>
              <w:rPr>
                <w:kern w:val="0"/>
                <w:sz w:val="18"/>
                <w:szCs w:val="18"/>
              </w:rPr>
            </w:pPr>
            <w:r w:rsidRPr="00A00895">
              <w:rPr>
                <w:kern w:val="0"/>
                <w:sz w:val="18"/>
                <w:szCs w:val="18"/>
              </w:rPr>
              <w:t>AppSheetSerialNo</w:t>
            </w:r>
          </w:p>
        </w:tc>
        <w:tc>
          <w:tcPr>
            <w:tcW w:w="343"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5" w:type="pct"/>
          </w:tcPr>
          <w:p w:rsidR="00792E45" w:rsidRPr="00A00895" w:rsidRDefault="00792E45" w:rsidP="00AC1E43">
            <w:pPr>
              <w:widowControl/>
              <w:rPr>
                <w:kern w:val="0"/>
                <w:sz w:val="18"/>
                <w:szCs w:val="18"/>
              </w:rPr>
            </w:pPr>
            <w:r w:rsidRPr="00A00895">
              <w:rPr>
                <w:kern w:val="0"/>
                <w:sz w:val="18"/>
                <w:szCs w:val="18"/>
              </w:rPr>
              <w:t>24</w:t>
            </w:r>
          </w:p>
        </w:tc>
        <w:tc>
          <w:tcPr>
            <w:tcW w:w="825" w:type="pct"/>
          </w:tcPr>
          <w:p w:rsidR="00792E45" w:rsidRPr="00A00895" w:rsidRDefault="00792E45" w:rsidP="00AC1E43">
            <w:pPr>
              <w:widowControl/>
              <w:rPr>
                <w:kern w:val="0"/>
                <w:sz w:val="18"/>
                <w:szCs w:val="18"/>
              </w:rPr>
            </w:pPr>
            <w:r w:rsidRPr="00A00895">
              <w:rPr>
                <w:kern w:val="0"/>
                <w:sz w:val="18"/>
                <w:szCs w:val="18"/>
              </w:rPr>
              <w:t>申请单编号</w:t>
            </w:r>
          </w:p>
        </w:tc>
        <w:tc>
          <w:tcPr>
            <w:tcW w:w="1041" w:type="pct"/>
          </w:tcPr>
          <w:p w:rsidR="00792E45" w:rsidRPr="00A00895" w:rsidRDefault="00792E45" w:rsidP="00AC1E43">
            <w:pPr>
              <w:widowControl/>
              <w:rPr>
                <w:kern w:val="0"/>
                <w:sz w:val="18"/>
                <w:szCs w:val="18"/>
              </w:rPr>
            </w:pPr>
            <w:r w:rsidRPr="00A00895">
              <w:rPr>
                <w:kern w:val="0"/>
                <w:sz w:val="18"/>
                <w:szCs w:val="18"/>
              </w:rPr>
              <w:t>同一销售机构不能重复</w:t>
            </w:r>
          </w:p>
        </w:tc>
        <w:tc>
          <w:tcPr>
            <w:tcW w:w="494"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750"/>
        </w:trPr>
        <w:tc>
          <w:tcPr>
            <w:tcW w:w="297" w:type="pct"/>
          </w:tcPr>
          <w:p w:rsidR="00792E45" w:rsidRPr="00A00895" w:rsidRDefault="00792E45" w:rsidP="00AC1E43">
            <w:pPr>
              <w:widowControl/>
              <w:rPr>
                <w:kern w:val="0"/>
                <w:sz w:val="18"/>
                <w:szCs w:val="18"/>
              </w:rPr>
            </w:pPr>
            <w:r w:rsidRPr="00A00895">
              <w:rPr>
                <w:kern w:val="0"/>
                <w:sz w:val="18"/>
                <w:szCs w:val="18"/>
              </w:rPr>
              <w:t>28</w:t>
            </w:r>
          </w:p>
        </w:tc>
        <w:tc>
          <w:tcPr>
            <w:tcW w:w="1605" w:type="pct"/>
          </w:tcPr>
          <w:p w:rsidR="00792E45" w:rsidRPr="00A00895" w:rsidRDefault="00792E45" w:rsidP="00AC1E43">
            <w:pPr>
              <w:widowControl/>
              <w:rPr>
                <w:kern w:val="0"/>
                <w:sz w:val="18"/>
                <w:szCs w:val="18"/>
              </w:rPr>
            </w:pPr>
            <w:r w:rsidRPr="00A00895">
              <w:rPr>
                <w:kern w:val="0"/>
                <w:sz w:val="18"/>
                <w:szCs w:val="18"/>
              </w:rPr>
              <w:t>DepositAcct</w:t>
            </w:r>
          </w:p>
        </w:tc>
        <w:tc>
          <w:tcPr>
            <w:tcW w:w="343" w:type="pct"/>
          </w:tcPr>
          <w:p w:rsidR="00792E45" w:rsidRPr="00A00895" w:rsidRDefault="00792E45" w:rsidP="00AC1E43">
            <w:pPr>
              <w:widowControl/>
              <w:rPr>
                <w:kern w:val="0"/>
                <w:sz w:val="18"/>
                <w:szCs w:val="18"/>
              </w:rPr>
            </w:pPr>
            <w:r w:rsidRPr="00A00895">
              <w:rPr>
                <w:kern w:val="0"/>
                <w:sz w:val="18"/>
                <w:szCs w:val="18"/>
              </w:rPr>
              <w:t>C</w:t>
            </w:r>
          </w:p>
        </w:tc>
        <w:tc>
          <w:tcPr>
            <w:tcW w:w="395" w:type="pct"/>
          </w:tcPr>
          <w:p w:rsidR="00792E45" w:rsidRPr="00A00895" w:rsidRDefault="00792E45" w:rsidP="00AC1E43">
            <w:pPr>
              <w:widowControl/>
              <w:rPr>
                <w:kern w:val="0"/>
                <w:sz w:val="18"/>
                <w:szCs w:val="18"/>
              </w:rPr>
            </w:pPr>
            <w:r w:rsidRPr="00A00895">
              <w:rPr>
                <w:kern w:val="0"/>
                <w:sz w:val="18"/>
                <w:szCs w:val="18"/>
              </w:rPr>
              <w:t>19</w:t>
            </w:r>
          </w:p>
        </w:tc>
        <w:tc>
          <w:tcPr>
            <w:tcW w:w="825" w:type="pct"/>
          </w:tcPr>
          <w:p w:rsidR="00792E45" w:rsidRPr="00A00895" w:rsidRDefault="00792E45" w:rsidP="00AC1E43">
            <w:pPr>
              <w:widowControl/>
              <w:rPr>
                <w:kern w:val="0"/>
                <w:sz w:val="18"/>
                <w:szCs w:val="18"/>
              </w:rPr>
            </w:pPr>
            <w:r w:rsidRPr="00A00895">
              <w:rPr>
                <w:kern w:val="0"/>
                <w:sz w:val="18"/>
                <w:szCs w:val="18"/>
              </w:rPr>
              <w:t>投资人在销售人处用于交易的资金账号</w:t>
            </w:r>
          </w:p>
        </w:tc>
        <w:tc>
          <w:tcPr>
            <w:tcW w:w="1041" w:type="pct"/>
          </w:tcPr>
          <w:p w:rsidR="00792E45" w:rsidRPr="00A00895" w:rsidRDefault="00792E45" w:rsidP="00AC1E43">
            <w:pPr>
              <w:widowControl/>
              <w:rPr>
                <w:kern w:val="0"/>
                <w:sz w:val="18"/>
                <w:szCs w:val="18"/>
              </w:rPr>
            </w:pPr>
            <w:r w:rsidRPr="00A00895">
              <w:rPr>
                <w:kern w:val="0"/>
                <w:sz w:val="18"/>
                <w:szCs w:val="18"/>
              </w:rPr>
              <w:t xml:space="preserve">　</w:t>
            </w:r>
          </w:p>
        </w:tc>
        <w:tc>
          <w:tcPr>
            <w:tcW w:w="494"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750"/>
        </w:trPr>
        <w:tc>
          <w:tcPr>
            <w:tcW w:w="297" w:type="pct"/>
          </w:tcPr>
          <w:p w:rsidR="00792E45" w:rsidRPr="00A00895" w:rsidRDefault="00792E45" w:rsidP="00AC1E43">
            <w:pPr>
              <w:widowControl/>
              <w:rPr>
                <w:kern w:val="0"/>
                <w:sz w:val="18"/>
                <w:szCs w:val="18"/>
              </w:rPr>
            </w:pPr>
            <w:r w:rsidRPr="00A00895">
              <w:rPr>
                <w:kern w:val="0"/>
                <w:sz w:val="18"/>
                <w:szCs w:val="18"/>
              </w:rPr>
              <w:t>29</w:t>
            </w:r>
          </w:p>
        </w:tc>
        <w:tc>
          <w:tcPr>
            <w:tcW w:w="1605" w:type="pct"/>
          </w:tcPr>
          <w:p w:rsidR="00792E45" w:rsidRPr="00A00895" w:rsidRDefault="00792E45" w:rsidP="00AC1E43">
            <w:pPr>
              <w:widowControl/>
              <w:rPr>
                <w:kern w:val="0"/>
                <w:sz w:val="18"/>
                <w:szCs w:val="18"/>
              </w:rPr>
            </w:pPr>
            <w:r w:rsidRPr="00A00895">
              <w:rPr>
                <w:kern w:val="0"/>
                <w:sz w:val="18"/>
                <w:szCs w:val="18"/>
              </w:rPr>
              <w:t>RegionCode</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395" w:type="pct"/>
          </w:tcPr>
          <w:p w:rsidR="00792E45" w:rsidRPr="00A00895" w:rsidRDefault="00792E45" w:rsidP="00AC1E43">
            <w:pPr>
              <w:widowControl/>
              <w:rPr>
                <w:kern w:val="0"/>
                <w:sz w:val="18"/>
                <w:szCs w:val="18"/>
              </w:rPr>
            </w:pPr>
            <w:r w:rsidRPr="00A00895">
              <w:rPr>
                <w:kern w:val="0"/>
                <w:sz w:val="18"/>
                <w:szCs w:val="18"/>
              </w:rPr>
              <w:t>4</w:t>
            </w:r>
          </w:p>
        </w:tc>
        <w:tc>
          <w:tcPr>
            <w:tcW w:w="825" w:type="pct"/>
          </w:tcPr>
          <w:p w:rsidR="00792E45" w:rsidRPr="00A00895" w:rsidRDefault="00792E45" w:rsidP="00AC1E43">
            <w:pPr>
              <w:widowControl/>
              <w:rPr>
                <w:kern w:val="0"/>
                <w:sz w:val="18"/>
                <w:szCs w:val="18"/>
              </w:rPr>
            </w:pPr>
            <w:r w:rsidRPr="00A00895">
              <w:rPr>
                <w:kern w:val="0"/>
                <w:sz w:val="18"/>
                <w:szCs w:val="18"/>
              </w:rPr>
              <w:t>交易所在地区编号</w:t>
            </w:r>
          </w:p>
        </w:tc>
        <w:tc>
          <w:tcPr>
            <w:tcW w:w="1041" w:type="pct"/>
          </w:tcPr>
          <w:p w:rsidR="00792E45" w:rsidRPr="00A00895" w:rsidRDefault="00792E45" w:rsidP="00AC1E43">
            <w:pPr>
              <w:widowControl/>
              <w:rPr>
                <w:kern w:val="0"/>
                <w:sz w:val="18"/>
                <w:szCs w:val="18"/>
              </w:rPr>
            </w:pPr>
            <w:r w:rsidRPr="00A00895">
              <w:rPr>
                <w:kern w:val="0"/>
                <w:sz w:val="18"/>
                <w:szCs w:val="18"/>
              </w:rPr>
              <w:t>具体编码依</w:t>
            </w:r>
            <w:r w:rsidRPr="00A00895">
              <w:rPr>
                <w:kern w:val="0"/>
                <w:sz w:val="18"/>
                <w:szCs w:val="18"/>
              </w:rPr>
              <w:t>GB/T 13497-1992</w:t>
            </w:r>
          </w:p>
        </w:tc>
        <w:tc>
          <w:tcPr>
            <w:tcW w:w="494"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495"/>
        </w:trPr>
        <w:tc>
          <w:tcPr>
            <w:tcW w:w="297" w:type="pct"/>
          </w:tcPr>
          <w:p w:rsidR="00792E45" w:rsidRPr="00A00895" w:rsidRDefault="00792E45" w:rsidP="00AC1E43">
            <w:pPr>
              <w:widowControl/>
              <w:rPr>
                <w:kern w:val="0"/>
                <w:sz w:val="18"/>
                <w:szCs w:val="18"/>
              </w:rPr>
            </w:pPr>
            <w:r w:rsidRPr="00A00895">
              <w:rPr>
                <w:kern w:val="0"/>
                <w:sz w:val="18"/>
                <w:szCs w:val="18"/>
              </w:rPr>
              <w:t>37</w:t>
            </w:r>
          </w:p>
        </w:tc>
        <w:tc>
          <w:tcPr>
            <w:tcW w:w="1605" w:type="pct"/>
          </w:tcPr>
          <w:p w:rsidR="00792E45" w:rsidRPr="00A00895" w:rsidRDefault="00792E45" w:rsidP="00AC1E43">
            <w:pPr>
              <w:widowControl/>
              <w:rPr>
                <w:kern w:val="0"/>
                <w:sz w:val="18"/>
                <w:szCs w:val="18"/>
              </w:rPr>
            </w:pPr>
            <w:r w:rsidRPr="00A00895">
              <w:rPr>
                <w:kern w:val="0"/>
                <w:sz w:val="18"/>
                <w:szCs w:val="18"/>
              </w:rPr>
              <w:t>CurrencyType</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395" w:type="pct"/>
          </w:tcPr>
          <w:p w:rsidR="00792E45" w:rsidRPr="00A00895" w:rsidRDefault="00792E45" w:rsidP="00AC1E43">
            <w:pPr>
              <w:widowControl/>
              <w:rPr>
                <w:kern w:val="0"/>
                <w:sz w:val="18"/>
                <w:szCs w:val="18"/>
              </w:rPr>
            </w:pPr>
            <w:r w:rsidRPr="00A00895">
              <w:rPr>
                <w:kern w:val="0"/>
                <w:sz w:val="18"/>
                <w:szCs w:val="18"/>
              </w:rPr>
              <w:t>3</w:t>
            </w:r>
          </w:p>
        </w:tc>
        <w:tc>
          <w:tcPr>
            <w:tcW w:w="825" w:type="pct"/>
          </w:tcPr>
          <w:p w:rsidR="00792E45" w:rsidRPr="00A00895" w:rsidRDefault="00792E45" w:rsidP="00AC1E43">
            <w:pPr>
              <w:widowControl/>
              <w:rPr>
                <w:kern w:val="0"/>
                <w:sz w:val="18"/>
                <w:szCs w:val="18"/>
              </w:rPr>
            </w:pPr>
            <w:r w:rsidRPr="00A00895">
              <w:rPr>
                <w:kern w:val="0"/>
                <w:sz w:val="18"/>
                <w:szCs w:val="18"/>
              </w:rPr>
              <w:t>结算币种</w:t>
            </w:r>
          </w:p>
        </w:tc>
        <w:tc>
          <w:tcPr>
            <w:tcW w:w="1041" w:type="pct"/>
          </w:tcPr>
          <w:p w:rsidR="00792E45" w:rsidRPr="00A00895" w:rsidRDefault="00792E45" w:rsidP="00AC1E43">
            <w:pPr>
              <w:widowControl/>
              <w:rPr>
                <w:kern w:val="0"/>
                <w:sz w:val="18"/>
                <w:szCs w:val="18"/>
              </w:rPr>
            </w:pPr>
            <w:r w:rsidRPr="00A00895">
              <w:rPr>
                <w:kern w:val="0"/>
                <w:sz w:val="18"/>
                <w:szCs w:val="18"/>
              </w:rPr>
              <w:t>156-</w:t>
            </w:r>
            <w:r w:rsidRPr="00A00895">
              <w:rPr>
                <w:kern w:val="0"/>
                <w:sz w:val="18"/>
                <w:szCs w:val="18"/>
              </w:rPr>
              <w:t>人民币，</w:t>
            </w:r>
            <w:r w:rsidRPr="00A00895">
              <w:rPr>
                <w:kern w:val="0"/>
                <w:sz w:val="18"/>
                <w:szCs w:val="18"/>
              </w:rPr>
              <w:t>840-</w:t>
            </w:r>
            <w:r w:rsidRPr="00A00895">
              <w:rPr>
                <w:kern w:val="0"/>
                <w:sz w:val="18"/>
                <w:szCs w:val="18"/>
              </w:rPr>
              <w:t>美元</w:t>
            </w:r>
            <w:r w:rsidRPr="00A00895">
              <w:rPr>
                <w:kern w:val="0"/>
                <w:sz w:val="18"/>
                <w:szCs w:val="18"/>
              </w:rPr>
              <w:t>344-</w:t>
            </w:r>
            <w:r w:rsidRPr="00A00895">
              <w:rPr>
                <w:kern w:val="0"/>
                <w:sz w:val="18"/>
                <w:szCs w:val="18"/>
              </w:rPr>
              <w:t>港元，</w:t>
            </w:r>
            <w:r w:rsidRPr="00A00895">
              <w:rPr>
                <w:kern w:val="0"/>
                <w:sz w:val="18"/>
                <w:szCs w:val="18"/>
              </w:rPr>
              <w:t>954-</w:t>
            </w:r>
            <w:r w:rsidRPr="00A00895">
              <w:rPr>
                <w:kern w:val="0"/>
                <w:sz w:val="18"/>
                <w:szCs w:val="18"/>
              </w:rPr>
              <w:t>欧元</w:t>
            </w:r>
            <w:r w:rsidRPr="00A00895">
              <w:rPr>
                <w:kern w:val="0"/>
                <w:sz w:val="18"/>
                <w:szCs w:val="18"/>
              </w:rPr>
              <w:t>392-</w:t>
            </w:r>
            <w:r w:rsidRPr="00A00895">
              <w:rPr>
                <w:kern w:val="0"/>
                <w:sz w:val="18"/>
                <w:szCs w:val="18"/>
              </w:rPr>
              <w:t>日元，</w:t>
            </w:r>
            <w:r w:rsidRPr="00A00895">
              <w:rPr>
                <w:kern w:val="0"/>
                <w:sz w:val="18"/>
                <w:szCs w:val="18"/>
              </w:rPr>
              <w:t>826-</w:t>
            </w:r>
            <w:r w:rsidRPr="00A00895">
              <w:rPr>
                <w:kern w:val="0"/>
                <w:sz w:val="18"/>
                <w:szCs w:val="18"/>
              </w:rPr>
              <w:t>英镑</w:t>
            </w:r>
            <w:r w:rsidRPr="00A00895">
              <w:rPr>
                <w:kern w:val="0"/>
                <w:sz w:val="18"/>
                <w:szCs w:val="18"/>
              </w:rPr>
              <w:t>250-</w:t>
            </w:r>
            <w:r w:rsidRPr="00A00895">
              <w:rPr>
                <w:kern w:val="0"/>
                <w:sz w:val="18"/>
                <w:szCs w:val="18"/>
              </w:rPr>
              <w:t>法郎，</w:t>
            </w:r>
            <w:r w:rsidRPr="00A00895">
              <w:rPr>
                <w:kern w:val="0"/>
                <w:sz w:val="18"/>
                <w:szCs w:val="18"/>
              </w:rPr>
              <w:t>280-</w:t>
            </w:r>
            <w:r w:rsidRPr="00A00895">
              <w:rPr>
                <w:kern w:val="0"/>
                <w:sz w:val="18"/>
                <w:szCs w:val="18"/>
              </w:rPr>
              <w:t>马克</w:t>
            </w:r>
          </w:p>
        </w:tc>
        <w:tc>
          <w:tcPr>
            <w:tcW w:w="494"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97" w:type="pct"/>
          </w:tcPr>
          <w:p w:rsidR="00792E45" w:rsidRPr="00A00895" w:rsidRDefault="00792E45" w:rsidP="00AC1E43">
            <w:pPr>
              <w:widowControl/>
              <w:rPr>
                <w:kern w:val="0"/>
                <w:sz w:val="18"/>
                <w:szCs w:val="18"/>
              </w:rPr>
            </w:pPr>
            <w:r w:rsidRPr="00A00895">
              <w:rPr>
                <w:kern w:val="0"/>
                <w:sz w:val="18"/>
                <w:szCs w:val="18"/>
              </w:rPr>
              <w:t>47</w:t>
            </w:r>
          </w:p>
        </w:tc>
        <w:tc>
          <w:tcPr>
            <w:tcW w:w="1605" w:type="pct"/>
          </w:tcPr>
          <w:p w:rsidR="00792E45" w:rsidRPr="00A00895" w:rsidRDefault="00792E45" w:rsidP="00AC1E43">
            <w:pPr>
              <w:widowControl/>
              <w:rPr>
                <w:kern w:val="0"/>
                <w:sz w:val="18"/>
                <w:szCs w:val="18"/>
              </w:rPr>
            </w:pPr>
            <w:r w:rsidRPr="00A00895">
              <w:rPr>
                <w:kern w:val="0"/>
                <w:sz w:val="18"/>
                <w:szCs w:val="18"/>
              </w:rPr>
              <w:t>DownLoaddate</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395" w:type="pct"/>
          </w:tcPr>
          <w:p w:rsidR="00792E45" w:rsidRPr="00A00895" w:rsidRDefault="00792E45" w:rsidP="00AC1E43">
            <w:pPr>
              <w:widowControl/>
              <w:rPr>
                <w:kern w:val="0"/>
                <w:sz w:val="18"/>
                <w:szCs w:val="18"/>
              </w:rPr>
            </w:pPr>
            <w:r w:rsidRPr="00A00895">
              <w:rPr>
                <w:kern w:val="0"/>
                <w:sz w:val="18"/>
                <w:szCs w:val="18"/>
              </w:rPr>
              <w:t>8</w:t>
            </w:r>
          </w:p>
        </w:tc>
        <w:tc>
          <w:tcPr>
            <w:tcW w:w="825" w:type="pct"/>
          </w:tcPr>
          <w:p w:rsidR="00792E45" w:rsidRPr="00A00895" w:rsidRDefault="00792E45" w:rsidP="00AC1E43">
            <w:pPr>
              <w:widowControl/>
              <w:rPr>
                <w:kern w:val="0"/>
                <w:sz w:val="18"/>
                <w:szCs w:val="18"/>
              </w:rPr>
            </w:pPr>
            <w:r w:rsidRPr="00A00895">
              <w:rPr>
                <w:kern w:val="0"/>
                <w:sz w:val="18"/>
                <w:szCs w:val="18"/>
              </w:rPr>
              <w:t>交易数据下传日期</w:t>
            </w:r>
          </w:p>
        </w:tc>
        <w:tc>
          <w:tcPr>
            <w:tcW w:w="1041"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94"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97" w:type="pct"/>
          </w:tcPr>
          <w:p w:rsidR="00792E45" w:rsidRPr="00A00895" w:rsidRDefault="00792E45" w:rsidP="00AC1E43">
            <w:pPr>
              <w:widowControl/>
              <w:rPr>
                <w:kern w:val="0"/>
                <w:sz w:val="18"/>
                <w:szCs w:val="18"/>
              </w:rPr>
            </w:pPr>
            <w:r w:rsidRPr="00A00895">
              <w:rPr>
                <w:kern w:val="0"/>
                <w:sz w:val="18"/>
                <w:szCs w:val="18"/>
              </w:rPr>
              <w:t>52</w:t>
            </w:r>
          </w:p>
        </w:tc>
        <w:tc>
          <w:tcPr>
            <w:tcW w:w="1605" w:type="pct"/>
          </w:tcPr>
          <w:p w:rsidR="00792E45" w:rsidRPr="00A00895" w:rsidRDefault="00792E45" w:rsidP="00AC1E43">
            <w:pPr>
              <w:widowControl/>
              <w:rPr>
                <w:kern w:val="0"/>
                <w:sz w:val="18"/>
                <w:szCs w:val="18"/>
              </w:rPr>
            </w:pPr>
            <w:r w:rsidRPr="00A00895">
              <w:rPr>
                <w:kern w:val="0"/>
                <w:sz w:val="18"/>
                <w:szCs w:val="18"/>
              </w:rPr>
              <w:t>Charge</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39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825" w:type="pct"/>
          </w:tcPr>
          <w:p w:rsidR="00792E45" w:rsidRPr="00A00895" w:rsidRDefault="00792E45" w:rsidP="00AC1E43">
            <w:pPr>
              <w:widowControl/>
              <w:rPr>
                <w:kern w:val="0"/>
                <w:sz w:val="18"/>
                <w:szCs w:val="18"/>
              </w:rPr>
            </w:pPr>
            <w:r w:rsidRPr="00A00895">
              <w:rPr>
                <w:kern w:val="0"/>
                <w:sz w:val="18"/>
                <w:szCs w:val="18"/>
              </w:rPr>
              <w:t>手续费</w:t>
            </w:r>
          </w:p>
        </w:tc>
        <w:tc>
          <w:tcPr>
            <w:tcW w:w="1041" w:type="pct"/>
          </w:tcPr>
          <w:p w:rsidR="00792E45" w:rsidRPr="00A00895" w:rsidRDefault="00792E45" w:rsidP="00AC1E43">
            <w:pPr>
              <w:widowControl/>
              <w:rPr>
                <w:kern w:val="0"/>
                <w:sz w:val="18"/>
                <w:szCs w:val="18"/>
              </w:rPr>
            </w:pPr>
            <w:r w:rsidRPr="00A00895">
              <w:rPr>
                <w:kern w:val="0"/>
                <w:sz w:val="18"/>
                <w:szCs w:val="18"/>
              </w:rPr>
              <w:t xml:space="preserve">　</w:t>
            </w:r>
          </w:p>
        </w:tc>
        <w:tc>
          <w:tcPr>
            <w:tcW w:w="494"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97" w:type="pct"/>
          </w:tcPr>
          <w:p w:rsidR="00792E45" w:rsidRPr="00A00895" w:rsidRDefault="00792E45" w:rsidP="00AC1E43">
            <w:pPr>
              <w:widowControl/>
              <w:rPr>
                <w:kern w:val="0"/>
                <w:sz w:val="18"/>
                <w:szCs w:val="18"/>
              </w:rPr>
            </w:pPr>
            <w:r w:rsidRPr="00A00895">
              <w:rPr>
                <w:kern w:val="0"/>
                <w:sz w:val="18"/>
                <w:szCs w:val="18"/>
              </w:rPr>
              <w:t>53</w:t>
            </w:r>
          </w:p>
        </w:tc>
        <w:tc>
          <w:tcPr>
            <w:tcW w:w="1605" w:type="pct"/>
          </w:tcPr>
          <w:p w:rsidR="00792E45" w:rsidRPr="00A00895" w:rsidRDefault="00792E45" w:rsidP="00AC1E43">
            <w:pPr>
              <w:widowControl/>
              <w:rPr>
                <w:kern w:val="0"/>
                <w:sz w:val="18"/>
                <w:szCs w:val="18"/>
              </w:rPr>
            </w:pPr>
            <w:r w:rsidRPr="00A00895">
              <w:rPr>
                <w:kern w:val="0"/>
                <w:sz w:val="18"/>
                <w:szCs w:val="18"/>
              </w:rPr>
              <w:t>AgencyFee</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39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825" w:type="pct"/>
          </w:tcPr>
          <w:p w:rsidR="00792E45" w:rsidRPr="00A00895" w:rsidRDefault="00792E45" w:rsidP="00AC1E43">
            <w:pPr>
              <w:widowControl/>
              <w:rPr>
                <w:kern w:val="0"/>
                <w:sz w:val="18"/>
                <w:szCs w:val="18"/>
              </w:rPr>
            </w:pPr>
            <w:r w:rsidRPr="00A00895">
              <w:rPr>
                <w:kern w:val="0"/>
                <w:sz w:val="18"/>
                <w:szCs w:val="18"/>
              </w:rPr>
              <w:t>代理费</w:t>
            </w:r>
          </w:p>
        </w:tc>
        <w:tc>
          <w:tcPr>
            <w:tcW w:w="1041" w:type="pct"/>
          </w:tcPr>
          <w:p w:rsidR="00792E45" w:rsidRPr="00A00895" w:rsidRDefault="00792E45" w:rsidP="00AC1E43">
            <w:pPr>
              <w:widowControl/>
              <w:rPr>
                <w:kern w:val="0"/>
                <w:sz w:val="18"/>
                <w:szCs w:val="18"/>
              </w:rPr>
            </w:pPr>
            <w:r w:rsidRPr="00A00895">
              <w:rPr>
                <w:kern w:val="0"/>
                <w:sz w:val="18"/>
                <w:szCs w:val="18"/>
              </w:rPr>
              <w:t xml:space="preserve">　</w:t>
            </w:r>
          </w:p>
        </w:tc>
        <w:tc>
          <w:tcPr>
            <w:tcW w:w="494"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97" w:type="pct"/>
          </w:tcPr>
          <w:p w:rsidR="00792E45" w:rsidRPr="00A00895" w:rsidRDefault="00792E45" w:rsidP="00AC1E43">
            <w:pPr>
              <w:widowControl/>
              <w:rPr>
                <w:kern w:val="0"/>
                <w:sz w:val="18"/>
                <w:szCs w:val="18"/>
              </w:rPr>
            </w:pPr>
            <w:r w:rsidRPr="00A00895">
              <w:rPr>
                <w:kern w:val="0"/>
                <w:sz w:val="18"/>
                <w:szCs w:val="18"/>
              </w:rPr>
              <w:t>55</w:t>
            </w:r>
          </w:p>
        </w:tc>
        <w:tc>
          <w:tcPr>
            <w:tcW w:w="1605" w:type="pct"/>
          </w:tcPr>
          <w:p w:rsidR="00792E45" w:rsidRPr="00A00895" w:rsidRDefault="00792E45" w:rsidP="00AC1E43">
            <w:pPr>
              <w:widowControl/>
              <w:rPr>
                <w:kern w:val="0"/>
                <w:sz w:val="18"/>
                <w:szCs w:val="18"/>
              </w:rPr>
            </w:pPr>
            <w:r w:rsidRPr="00A00895">
              <w:rPr>
                <w:kern w:val="0"/>
                <w:sz w:val="18"/>
                <w:szCs w:val="18"/>
              </w:rPr>
              <w:t>TotalTransFee</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39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825" w:type="pct"/>
          </w:tcPr>
          <w:p w:rsidR="00792E45" w:rsidRPr="00A00895" w:rsidRDefault="00792E45" w:rsidP="00AC1E43">
            <w:pPr>
              <w:widowControl/>
              <w:rPr>
                <w:kern w:val="0"/>
                <w:sz w:val="18"/>
                <w:szCs w:val="18"/>
              </w:rPr>
            </w:pPr>
            <w:r w:rsidRPr="00A00895">
              <w:rPr>
                <w:kern w:val="0"/>
                <w:sz w:val="18"/>
                <w:szCs w:val="18"/>
              </w:rPr>
              <w:t>交易确认费用合计</w:t>
            </w:r>
          </w:p>
        </w:tc>
        <w:tc>
          <w:tcPr>
            <w:tcW w:w="1041" w:type="pct"/>
          </w:tcPr>
          <w:p w:rsidR="00792E45" w:rsidRPr="00A00895" w:rsidRDefault="00792E45" w:rsidP="00AC1E43">
            <w:pPr>
              <w:widowControl/>
              <w:rPr>
                <w:kern w:val="0"/>
                <w:sz w:val="18"/>
                <w:szCs w:val="18"/>
              </w:rPr>
            </w:pPr>
            <w:r w:rsidRPr="00A00895">
              <w:rPr>
                <w:kern w:val="0"/>
                <w:sz w:val="18"/>
                <w:szCs w:val="18"/>
              </w:rPr>
              <w:t xml:space="preserve">　</w:t>
            </w:r>
          </w:p>
        </w:tc>
        <w:tc>
          <w:tcPr>
            <w:tcW w:w="494"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97" w:type="pct"/>
          </w:tcPr>
          <w:p w:rsidR="00792E45" w:rsidRPr="00A00895" w:rsidRDefault="00792E45" w:rsidP="00AC1E43">
            <w:pPr>
              <w:widowControl/>
              <w:rPr>
                <w:kern w:val="0"/>
                <w:sz w:val="18"/>
                <w:szCs w:val="18"/>
              </w:rPr>
            </w:pPr>
            <w:r w:rsidRPr="00A00895">
              <w:rPr>
                <w:kern w:val="0"/>
                <w:sz w:val="18"/>
                <w:szCs w:val="18"/>
              </w:rPr>
              <w:t>62</w:t>
            </w:r>
          </w:p>
        </w:tc>
        <w:tc>
          <w:tcPr>
            <w:tcW w:w="1605" w:type="pct"/>
          </w:tcPr>
          <w:p w:rsidR="00792E45" w:rsidRPr="00A00895" w:rsidRDefault="00792E45" w:rsidP="00AC1E43">
            <w:pPr>
              <w:widowControl/>
              <w:rPr>
                <w:kern w:val="0"/>
                <w:sz w:val="18"/>
                <w:szCs w:val="18"/>
              </w:rPr>
            </w:pPr>
            <w:r w:rsidRPr="00A00895">
              <w:rPr>
                <w:kern w:val="0"/>
                <w:sz w:val="18"/>
                <w:szCs w:val="18"/>
              </w:rPr>
              <w:t>ConfirmedVol</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395" w:type="pct"/>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825" w:type="pct"/>
          </w:tcPr>
          <w:p w:rsidR="00792E45" w:rsidRPr="00A00895" w:rsidRDefault="00792E45" w:rsidP="00AC1E43">
            <w:pPr>
              <w:widowControl/>
              <w:rPr>
                <w:kern w:val="0"/>
                <w:sz w:val="18"/>
                <w:szCs w:val="18"/>
              </w:rPr>
            </w:pPr>
            <w:r w:rsidRPr="00A00895">
              <w:rPr>
                <w:kern w:val="0"/>
                <w:sz w:val="18"/>
                <w:szCs w:val="18"/>
              </w:rPr>
              <w:t>交易确认份数</w:t>
            </w:r>
          </w:p>
        </w:tc>
        <w:tc>
          <w:tcPr>
            <w:tcW w:w="1041" w:type="pct"/>
          </w:tcPr>
          <w:p w:rsidR="00792E45" w:rsidRPr="00A00895" w:rsidRDefault="00792E45" w:rsidP="00AC1E43">
            <w:pPr>
              <w:widowControl/>
              <w:rPr>
                <w:kern w:val="0"/>
                <w:sz w:val="18"/>
                <w:szCs w:val="18"/>
              </w:rPr>
            </w:pPr>
            <w:r w:rsidRPr="00A00895">
              <w:rPr>
                <w:kern w:val="0"/>
                <w:sz w:val="18"/>
                <w:szCs w:val="18"/>
              </w:rPr>
              <w:t xml:space="preserve">　</w:t>
            </w:r>
          </w:p>
        </w:tc>
        <w:tc>
          <w:tcPr>
            <w:tcW w:w="494"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97" w:type="pct"/>
          </w:tcPr>
          <w:p w:rsidR="00792E45" w:rsidRPr="00A00895" w:rsidRDefault="00792E45" w:rsidP="00AC1E43">
            <w:pPr>
              <w:widowControl/>
              <w:rPr>
                <w:kern w:val="0"/>
                <w:sz w:val="18"/>
                <w:szCs w:val="18"/>
              </w:rPr>
            </w:pPr>
            <w:r w:rsidRPr="00A00895">
              <w:rPr>
                <w:kern w:val="0"/>
                <w:sz w:val="18"/>
                <w:szCs w:val="18"/>
              </w:rPr>
              <w:t>64</w:t>
            </w:r>
          </w:p>
        </w:tc>
        <w:tc>
          <w:tcPr>
            <w:tcW w:w="1605" w:type="pct"/>
          </w:tcPr>
          <w:p w:rsidR="00792E45" w:rsidRPr="00A00895" w:rsidRDefault="00792E45" w:rsidP="00AC1E43">
            <w:pPr>
              <w:widowControl/>
              <w:rPr>
                <w:kern w:val="0"/>
                <w:sz w:val="18"/>
                <w:szCs w:val="18"/>
              </w:rPr>
            </w:pPr>
            <w:r w:rsidRPr="00A00895">
              <w:rPr>
                <w:kern w:val="0"/>
                <w:sz w:val="18"/>
                <w:szCs w:val="18"/>
              </w:rPr>
              <w:t>ConfirmedAmount</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395" w:type="pct"/>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825" w:type="pct"/>
          </w:tcPr>
          <w:p w:rsidR="00792E45" w:rsidRPr="00A00895" w:rsidRDefault="00792E45" w:rsidP="00AC1E43">
            <w:pPr>
              <w:widowControl/>
              <w:rPr>
                <w:kern w:val="0"/>
                <w:sz w:val="18"/>
                <w:szCs w:val="18"/>
              </w:rPr>
            </w:pPr>
            <w:r w:rsidRPr="00A00895">
              <w:rPr>
                <w:kern w:val="0"/>
                <w:sz w:val="18"/>
                <w:szCs w:val="18"/>
              </w:rPr>
              <w:t>交易确认金额</w:t>
            </w:r>
          </w:p>
        </w:tc>
        <w:tc>
          <w:tcPr>
            <w:tcW w:w="1041" w:type="pct"/>
          </w:tcPr>
          <w:p w:rsidR="00792E45" w:rsidRPr="00A00895" w:rsidRDefault="00792E45" w:rsidP="00AC1E43">
            <w:pPr>
              <w:widowControl/>
              <w:rPr>
                <w:kern w:val="0"/>
                <w:sz w:val="18"/>
                <w:szCs w:val="18"/>
              </w:rPr>
            </w:pPr>
          </w:p>
        </w:tc>
        <w:tc>
          <w:tcPr>
            <w:tcW w:w="494"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261"/>
        </w:trPr>
        <w:tc>
          <w:tcPr>
            <w:tcW w:w="297" w:type="pct"/>
          </w:tcPr>
          <w:p w:rsidR="00792E45" w:rsidRPr="00A00895" w:rsidRDefault="00792E45" w:rsidP="00AC1E43">
            <w:pPr>
              <w:widowControl/>
              <w:rPr>
                <w:kern w:val="0"/>
                <w:sz w:val="18"/>
                <w:szCs w:val="18"/>
              </w:rPr>
            </w:pPr>
            <w:r w:rsidRPr="00A00895">
              <w:rPr>
                <w:kern w:val="0"/>
                <w:sz w:val="18"/>
                <w:szCs w:val="18"/>
              </w:rPr>
              <w:t>67</w:t>
            </w:r>
          </w:p>
        </w:tc>
        <w:tc>
          <w:tcPr>
            <w:tcW w:w="1605" w:type="pct"/>
          </w:tcPr>
          <w:p w:rsidR="00792E45" w:rsidRPr="00A00895" w:rsidRDefault="00792E45" w:rsidP="00AC1E43">
            <w:pPr>
              <w:widowControl/>
              <w:rPr>
                <w:kern w:val="0"/>
                <w:sz w:val="18"/>
                <w:szCs w:val="18"/>
              </w:rPr>
            </w:pPr>
            <w:r w:rsidRPr="00A00895">
              <w:rPr>
                <w:kern w:val="0"/>
                <w:sz w:val="18"/>
                <w:szCs w:val="18"/>
              </w:rPr>
              <w:t>FundCode</w:t>
            </w:r>
          </w:p>
        </w:tc>
        <w:tc>
          <w:tcPr>
            <w:tcW w:w="343"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5" w:type="pct"/>
          </w:tcPr>
          <w:p w:rsidR="00792E45" w:rsidRPr="00A00895" w:rsidRDefault="00792E45" w:rsidP="00AC1E43">
            <w:pPr>
              <w:widowControl/>
              <w:rPr>
                <w:kern w:val="0"/>
                <w:sz w:val="18"/>
                <w:szCs w:val="18"/>
              </w:rPr>
            </w:pPr>
            <w:r w:rsidRPr="00A00895">
              <w:rPr>
                <w:kern w:val="0"/>
                <w:sz w:val="18"/>
                <w:szCs w:val="18"/>
              </w:rPr>
              <w:t>6</w:t>
            </w:r>
          </w:p>
        </w:tc>
        <w:tc>
          <w:tcPr>
            <w:tcW w:w="825" w:type="pct"/>
          </w:tcPr>
          <w:p w:rsidR="00792E45" w:rsidRPr="00A00895" w:rsidRDefault="00792E45" w:rsidP="00AC1E43">
            <w:pPr>
              <w:widowControl/>
              <w:rPr>
                <w:kern w:val="0"/>
                <w:sz w:val="18"/>
                <w:szCs w:val="18"/>
              </w:rPr>
            </w:pPr>
            <w:r w:rsidRPr="00A00895">
              <w:rPr>
                <w:kern w:val="0"/>
                <w:sz w:val="18"/>
                <w:szCs w:val="18"/>
              </w:rPr>
              <w:t>基金代码</w:t>
            </w:r>
          </w:p>
        </w:tc>
        <w:tc>
          <w:tcPr>
            <w:tcW w:w="1041" w:type="pct"/>
          </w:tcPr>
          <w:p w:rsidR="00792E45" w:rsidRPr="00A00895" w:rsidRDefault="00792E45" w:rsidP="00AC1E43">
            <w:pPr>
              <w:widowControl/>
              <w:rPr>
                <w:kern w:val="0"/>
                <w:sz w:val="18"/>
                <w:szCs w:val="18"/>
              </w:rPr>
            </w:pPr>
            <w:r w:rsidRPr="00A00895">
              <w:rPr>
                <w:kern w:val="0"/>
                <w:sz w:val="18"/>
                <w:szCs w:val="18"/>
              </w:rPr>
              <w:t xml:space="preserve">　</w:t>
            </w:r>
          </w:p>
        </w:tc>
        <w:tc>
          <w:tcPr>
            <w:tcW w:w="494"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506"/>
        </w:trPr>
        <w:tc>
          <w:tcPr>
            <w:tcW w:w="297" w:type="pct"/>
          </w:tcPr>
          <w:p w:rsidR="00792E45" w:rsidRPr="00A00895" w:rsidRDefault="00792E45" w:rsidP="00AC1E43">
            <w:pPr>
              <w:widowControl/>
              <w:rPr>
                <w:kern w:val="0"/>
                <w:sz w:val="18"/>
                <w:szCs w:val="18"/>
              </w:rPr>
            </w:pPr>
            <w:r w:rsidRPr="00A00895">
              <w:rPr>
                <w:kern w:val="0"/>
                <w:sz w:val="18"/>
                <w:szCs w:val="18"/>
              </w:rPr>
              <w:t>80</w:t>
            </w:r>
          </w:p>
        </w:tc>
        <w:tc>
          <w:tcPr>
            <w:tcW w:w="1605" w:type="pct"/>
          </w:tcPr>
          <w:p w:rsidR="00792E45" w:rsidRPr="00A00895" w:rsidRDefault="00792E45" w:rsidP="00AC1E43">
            <w:pPr>
              <w:widowControl/>
              <w:rPr>
                <w:kern w:val="0"/>
                <w:sz w:val="18"/>
                <w:szCs w:val="18"/>
              </w:rPr>
            </w:pPr>
            <w:r w:rsidRPr="00A00895">
              <w:rPr>
                <w:kern w:val="0"/>
                <w:sz w:val="18"/>
                <w:szCs w:val="18"/>
              </w:rPr>
              <w:t>LargeRedemptionFlag</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395" w:type="pct"/>
          </w:tcPr>
          <w:p w:rsidR="00792E45" w:rsidRPr="00A00895" w:rsidRDefault="00792E45" w:rsidP="00AC1E43">
            <w:pPr>
              <w:widowControl/>
              <w:rPr>
                <w:kern w:val="0"/>
                <w:sz w:val="18"/>
                <w:szCs w:val="18"/>
              </w:rPr>
            </w:pPr>
            <w:r w:rsidRPr="00A00895">
              <w:rPr>
                <w:kern w:val="0"/>
                <w:sz w:val="18"/>
                <w:szCs w:val="18"/>
              </w:rPr>
              <w:t>1</w:t>
            </w:r>
          </w:p>
        </w:tc>
        <w:tc>
          <w:tcPr>
            <w:tcW w:w="825" w:type="pct"/>
          </w:tcPr>
          <w:p w:rsidR="00792E45" w:rsidRPr="00A00895" w:rsidRDefault="00792E45" w:rsidP="00AC1E43">
            <w:pPr>
              <w:widowControl/>
              <w:rPr>
                <w:kern w:val="0"/>
                <w:sz w:val="18"/>
                <w:szCs w:val="18"/>
              </w:rPr>
            </w:pPr>
            <w:r w:rsidRPr="00A00895">
              <w:rPr>
                <w:kern w:val="0"/>
                <w:sz w:val="18"/>
                <w:szCs w:val="18"/>
              </w:rPr>
              <w:t>巨额赎回处理标志</w:t>
            </w:r>
          </w:p>
        </w:tc>
        <w:tc>
          <w:tcPr>
            <w:tcW w:w="1041" w:type="pct"/>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取消，</w:t>
            </w:r>
            <w:r w:rsidRPr="00A00895">
              <w:rPr>
                <w:kern w:val="0"/>
                <w:sz w:val="18"/>
                <w:szCs w:val="18"/>
              </w:rPr>
              <w:t>1-</w:t>
            </w:r>
            <w:r w:rsidRPr="00A00895">
              <w:rPr>
                <w:kern w:val="0"/>
                <w:sz w:val="18"/>
                <w:szCs w:val="18"/>
              </w:rPr>
              <w:t>顺延</w:t>
            </w:r>
          </w:p>
        </w:tc>
        <w:tc>
          <w:tcPr>
            <w:tcW w:w="494"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975"/>
        </w:trPr>
        <w:tc>
          <w:tcPr>
            <w:tcW w:w="297" w:type="pct"/>
          </w:tcPr>
          <w:p w:rsidR="00792E45" w:rsidRPr="00A00895" w:rsidRDefault="00792E45" w:rsidP="00AC1E43">
            <w:pPr>
              <w:widowControl/>
              <w:rPr>
                <w:kern w:val="0"/>
                <w:sz w:val="18"/>
                <w:szCs w:val="18"/>
              </w:rPr>
            </w:pPr>
            <w:r w:rsidRPr="00A00895">
              <w:rPr>
                <w:kern w:val="0"/>
                <w:sz w:val="18"/>
                <w:szCs w:val="18"/>
              </w:rPr>
              <w:t>86</w:t>
            </w:r>
          </w:p>
        </w:tc>
        <w:tc>
          <w:tcPr>
            <w:tcW w:w="1605" w:type="pct"/>
          </w:tcPr>
          <w:p w:rsidR="00792E45" w:rsidRPr="00A00895" w:rsidRDefault="00792E45" w:rsidP="00AC1E43">
            <w:pPr>
              <w:widowControl/>
              <w:rPr>
                <w:kern w:val="0"/>
                <w:sz w:val="18"/>
                <w:szCs w:val="18"/>
              </w:rPr>
            </w:pPr>
            <w:r w:rsidRPr="00A00895">
              <w:rPr>
                <w:kern w:val="0"/>
                <w:sz w:val="18"/>
                <w:szCs w:val="18"/>
              </w:rPr>
              <w:t>NAV</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395" w:type="pct"/>
          </w:tcPr>
          <w:p w:rsidR="00792E45" w:rsidRPr="00A00895" w:rsidRDefault="00792E45" w:rsidP="00AC1E43">
            <w:pPr>
              <w:widowControl/>
              <w:rPr>
                <w:kern w:val="0"/>
                <w:sz w:val="18"/>
                <w:szCs w:val="18"/>
              </w:rPr>
            </w:pPr>
            <w:r w:rsidRPr="00A00895">
              <w:rPr>
                <w:rFonts w:hint="eastAsia"/>
                <w:kern w:val="0"/>
                <w:sz w:val="18"/>
                <w:szCs w:val="18"/>
              </w:rPr>
              <w:t>7</w:t>
            </w:r>
            <w:r w:rsidRPr="00A00895">
              <w:rPr>
                <w:kern w:val="0"/>
                <w:sz w:val="18"/>
                <w:szCs w:val="18"/>
              </w:rPr>
              <w:t>(</w:t>
            </w:r>
            <w:r w:rsidRPr="00A00895">
              <w:rPr>
                <w:rFonts w:ascii="宋体" w:hAnsi="宋体" w:hint="eastAsia"/>
                <w:kern w:val="0"/>
                <w:sz w:val="18"/>
                <w:szCs w:val="18"/>
              </w:rPr>
              <w:t>四位小数</w:t>
            </w:r>
            <w:r w:rsidRPr="00A00895">
              <w:rPr>
                <w:kern w:val="0"/>
                <w:sz w:val="18"/>
                <w:szCs w:val="18"/>
              </w:rPr>
              <w:t>)</w:t>
            </w:r>
            <w:r w:rsidRPr="00A00895">
              <w:rPr>
                <w:kern w:val="0"/>
                <w:sz w:val="18"/>
                <w:szCs w:val="18"/>
              </w:rPr>
              <w:t xml:space="preserve">　</w:t>
            </w:r>
          </w:p>
        </w:tc>
        <w:tc>
          <w:tcPr>
            <w:tcW w:w="825" w:type="pct"/>
          </w:tcPr>
          <w:p w:rsidR="00792E45" w:rsidRPr="00A00895" w:rsidRDefault="00792E45" w:rsidP="00AC1E43">
            <w:pPr>
              <w:widowControl/>
              <w:rPr>
                <w:kern w:val="0"/>
                <w:sz w:val="18"/>
                <w:szCs w:val="18"/>
              </w:rPr>
            </w:pPr>
            <w:r w:rsidRPr="00A00895">
              <w:rPr>
                <w:kern w:val="0"/>
                <w:sz w:val="18"/>
                <w:szCs w:val="18"/>
              </w:rPr>
              <w:t>基金单位净值</w:t>
            </w:r>
          </w:p>
        </w:tc>
        <w:tc>
          <w:tcPr>
            <w:tcW w:w="1041" w:type="pct"/>
          </w:tcPr>
          <w:p w:rsidR="00792E45" w:rsidRPr="00A00895" w:rsidRDefault="00792E45" w:rsidP="00AC1E43">
            <w:pPr>
              <w:widowControl/>
              <w:rPr>
                <w:kern w:val="0"/>
                <w:sz w:val="18"/>
                <w:szCs w:val="18"/>
              </w:rPr>
            </w:pPr>
            <w:r w:rsidRPr="00A00895">
              <w:rPr>
                <w:kern w:val="0"/>
                <w:sz w:val="18"/>
                <w:szCs w:val="18"/>
              </w:rPr>
              <w:t xml:space="preserve">　</w:t>
            </w:r>
          </w:p>
        </w:tc>
        <w:tc>
          <w:tcPr>
            <w:tcW w:w="494"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7" w:type="pct"/>
          </w:tcPr>
          <w:p w:rsidR="00792E45" w:rsidRPr="00A00895" w:rsidRDefault="00792E45" w:rsidP="00AC1E43">
            <w:pPr>
              <w:widowControl/>
              <w:rPr>
                <w:kern w:val="0"/>
                <w:sz w:val="18"/>
                <w:szCs w:val="18"/>
              </w:rPr>
            </w:pPr>
            <w:r w:rsidRPr="00A00895">
              <w:rPr>
                <w:kern w:val="0"/>
                <w:sz w:val="18"/>
                <w:szCs w:val="18"/>
              </w:rPr>
              <w:t>87</w:t>
            </w:r>
          </w:p>
        </w:tc>
        <w:tc>
          <w:tcPr>
            <w:tcW w:w="1605" w:type="pct"/>
          </w:tcPr>
          <w:p w:rsidR="00792E45" w:rsidRPr="00A00895" w:rsidRDefault="00792E45" w:rsidP="00AC1E43">
            <w:pPr>
              <w:widowControl/>
              <w:rPr>
                <w:kern w:val="0"/>
                <w:sz w:val="18"/>
                <w:szCs w:val="18"/>
              </w:rPr>
            </w:pPr>
            <w:r w:rsidRPr="00A00895">
              <w:rPr>
                <w:kern w:val="0"/>
                <w:sz w:val="18"/>
                <w:szCs w:val="18"/>
              </w:rPr>
              <w:t>BranchCode</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395" w:type="pct"/>
          </w:tcPr>
          <w:p w:rsidR="00792E45" w:rsidRPr="00A00895" w:rsidRDefault="00792E45" w:rsidP="00AC1E43">
            <w:pPr>
              <w:widowControl/>
              <w:rPr>
                <w:kern w:val="0"/>
                <w:sz w:val="18"/>
                <w:szCs w:val="18"/>
              </w:rPr>
            </w:pPr>
            <w:r w:rsidRPr="00A00895">
              <w:rPr>
                <w:kern w:val="0"/>
                <w:sz w:val="18"/>
                <w:szCs w:val="18"/>
              </w:rPr>
              <w:t>9</w:t>
            </w:r>
          </w:p>
        </w:tc>
        <w:tc>
          <w:tcPr>
            <w:tcW w:w="825" w:type="pct"/>
          </w:tcPr>
          <w:p w:rsidR="00792E45" w:rsidRPr="00A00895" w:rsidRDefault="00792E45" w:rsidP="00AC1E43">
            <w:pPr>
              <w:widowControl/>
              <w:rPr>
                <w:kern w:val="0"/>
                <w:sz w:val="18"/>
                <w:szCs w:val="18"/>
              </w:rPr>
            </w:pPr>
            <w:r w:rsidRPr="00A00895">
              <w:rPr>
                <w:kern w:val="0"/>
                <w:sz w:val="18"/>
                <w:szCs w:val="18"/>
              </w:rPr>
              <w:t>托管网点编号</w:t>
            </w:r>
          </w:p>
        </w:tc>
        <w:tc>
          <w:tcPr>
            <w:tcW w:w="1041" w:type="pct"/>
          </w:tcPr>
          <w:p w:rsidR="00792E45" w:rsidRPr="00A00895" w:rsidRDefault="00792E45" w:rsidP="00AC1E43">
            <w:pPr>
              <w:widowControl/>
              <w:rPr>
                <w:kern w:val="0"/>
                <w:sz w:val="18"/>
                <w:szCs w:val="18"/>
              </w:rPr>
            </w:pPr>
            <w:r w:rsidRPr="00A00895">
              <w:rPr>
                <w:kern w:val="0"/>
                <w:sz w:val="18"/>
                <w:szCs w:val="18"/>
              </w:rPr>
              <w:t xml:space="preserve">　</w:t>
            </w:r>
          </w:p>
        </w:tc>
        <w:tc>
          <w:tcPr>
            <w:tcW w:w="494"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7" w:type="pct"/>
          </w:tcPr>
          <w:p w:rsidR="00792E45" w:rsidRPr="00A00895" w:rsidRDefault="00792E45" w:rsidP="00AC1E43">
            <w:pPr>
              <w:widowControl/>
              <w:rPr>
                <w:kern w:val="0"/>
                <w:sz w:val="18"/>
                <w:szCs w:val="18"/>
              </w:rPr>
            </w:pPr>
            <w:r w:rsidRPr="00A00895">
              <w:rPr>
                <w:kern w:val="0"/>
                <w:sz w:val="18"/>
                <w:szCs w:val="18"/>
              </w:rPr>
              <w:t>89</w:t>
            </w:r>
          </w:p>
        </w:tc>
        <w:tc>
          <w:tcPr>
            <w:tcW w:w="1605" w:type="pct"/>
          </w:tcPr>
          <w:p w:rsidR="00792E45" w:rsidRPr="00A00895" w:rsidRDefault="00792E45" w:rsidP="00AC1E43">
            <w:pPr>
              <w:widowControl/>
              <w:rPr>
                <w:kern w:val="0"/>
                <w:sz w:val="18"/>
                <w:szCs w:val="18"/>
              </w:rPr>
            </w:pPr>
            <w:r w:rsidRPr="00A00895">
              <w:rPr>
                <w:kern w:val="0"/>
                <w:sz w:val="18"/>
                <w:szCs w:val="18"/>
              </w:rPr>
              <w:t>OriginalSerialNo</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395" w:type="pct"/>
          </w:tcPr>
          <w:p w:rsidR="00792E45" w:rsidRPr="00A00895" w:rsidRDefault="00792E45" w:rsidP="00AC1E43">
            <w:pPr>
              <w:widowControl/>
              <w:rPr>
                <w:kern w:val="0"/>
                <w:sz w:val="18"/>
                <w:szCs w:val="18"/>
              </w:rPr>
            </w:pPr>
            <w:r w:rsidRPr="00A00895">
              <w:rPr>
                <w:kern w:val="0"/>
                <w:sz w:val="18"/>
                <w:szCs w:val="18"/>
              </w:rPr>
              <w:t>20</w:t>
            </w:r>
          </w:p>
        </w:tc>
        <w:tc>
          <w:tcPr>
            <w:tcW w:w="825" w:type="pct"/>
          </w:tcPr>
          <w:p w:rsidR="00792E45" w:rsidRPr="00A00895" w:rsidRDefault="00792E45" w:rsidP="00AC1E43">
            <w:pPr>
              <w:widowControl/>
              <w:rPr>
                <w:kern w:val="0"/>
                <w:sz w:val="18"/>
                <w:szCs w:val="18"/>
              </w:rPr>
            </w:pPr>
            <w:r w:rsidRPr="00A00895">
              <w:rPr>
                <w:kern w:val="0"/>
                <w:sz w:val="18"/>
                <w:szCs w:val="18"/>
              </w:rPr>
              <w:t>原</w:t>
            </w:r>
            <w:r w:rsidRPr="00A00895">
              <w:rPr>
                <w:kern w:val="0"/>
                <w:sz w:val="18"/>
                <w:szCs w:val="18"/>
              </w:rPr>
              <w:t>TA</w:t>
            </w:r>
            <w:r w:rsidRPr="00A00895">
              <w:rPr>
                <w:kern w:val="0"/>
                <w:sz w:val="18"/>
                <w:szCs w:val="18"/>
              </w:rPr>
              <w:t>确认流水号</w:t>
            </w:r>
          </w:p>
        </w:tc>
        <w:tc>
          <w:tcPr>
            <w:tcW w:w="1041" w:type="pct"/>
          </w:tcPr>
          <w:p w:rsidR="00792E45" w:rsidRPr="00A00895" w:rsidRDefault="00792E45" w:rsidP="00AC1E43">
            <w:pPr>
              <w:widowControl/>
              <w:rPr>
                <w:kern w:val="0"/>
                <w:sz w:val="18"/>
                <w:szCs w:val="18"/>
              </w:rPr>
            </w:pPr>
            <w:r w:rsidRPr="00A00895">
              <w:rPr>
                <w:kern w:val="0"/>
                <w:sz w:val="18"/>
                <w:szCs w:val="18"/>
              </w:rPr>
              <w:t xml:space="preserve">　</w:t>
            </w:r>
          </w:p>
        </w:tc>
        <w:tc>
          <w:tcPr>
            <w:tcW w:w="494"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97" w:type="pct"/>
          </w:tcPr>
          <w:p w:rsidR="00792E45" w:rsidRPr="00A00895" w:rsidRDefault="00792E45" w:rsidP="00AC1E43">
            <w:pPr>
              <w:widowControl/>
              <w:rPr>
                <w:kern w:val="0"/>
                <w:sz w:val="18"/>
                <w:szCs w:val="18"/>
              </w:rPr>
            </w:pPr>
            <w:r w:rsidRPr="00A00895">
              <w:rPr>
                <w:kern w:val="0"/>
                <w:sz w:val="18"/>
                <w:szCs w:val="18"/>
              </w:rPr>
              <w:t>90</w:t>
            </w:r>
          </w:p>
        </w:tc>
        <w:tc>
          <w:tcPr>
            <w:tcW w:w="1605" w:type="pct"/>
          </w:tcPr>
          <w:p w:rsidR="00792E45" w:rsidRPr="00A00895" w:rsidRDefault="00792E45" w:rsidP="00AC1E43">
            <w:pPr>
              <w:widowControl/>
              <w:rPr>
                <w:kern w:val="0"/>
                <w:sz w:val="18"/>
                <w:szCs w:val="18"/>
              </w:rPr>
            </w:pPr>
            <w:r w:rsidRPr="00A00895">
              <w:rPr>
                <w:kern w:val="0"/>
                <w:sz w:val="18"/>
                <w:szCs w:val="18"/>
              </w:rPr>
              <w:t>OriginalAppSheetNo</w:t>
            </w:r>
          </w:p>
        </w:tc>
        <w:tc>
          <w:tcPr>
            <w:tcW w:w="343"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5" w:type="pct"/>
          </w:tcPr>
          <w:p w:rsidR="00792E45" w:rsidRPr="00A00895" w:rsidRDefault="00792E45" w:rsidP="00AC1E43">
            <w:pPr>
              <w:widowControl/>
              <w:rPr>
                <w:kern w:val="0"/>
                <w:sz w:val="18"/>
                <w:szCs w:val="18"/>
              </w:rPr>
            </w:pPr>
            <w:r w:rsidRPr="00A00895">
              <w:rPr>
                <w:kern w:val="0"/>
                <w:sz w:val="18"/>
                <w:szCs w:val="18"/>
              </w:rPr>
              <w:t>24</w:t>
            </w:r>
          </w:p>
        </w:tc>
        <w:tc>
          <w:tcPr>
            <w:tcW w:w="825" w:type="pct"/>
          </w:tcPr>
          <w:p w:rsidR="00792E45" w:rsidRPr="00A00895" w:rsidRDefault="00792E45" w:rsidP="00AC1E43">
            <w:pPr>
              <w:widowControl/>
              <w:rPr>
                <w:kern w:val="0"/>
                <w:sz w:val="18"/>
                <w:szCs w:val="18"/>
              </w:rPr>
            </w:pPr>
            <w:r w:rsidRPr="00A00895">
              <w:rPr>
                <w:kern w:val="0"/>
                <w:sz w:val="18"/>
                <w:szCs w:val="18"/>
              </w:rPr>
              <w:t>原申请单编号</w:t>
            </w:r>
          </w:p>
        </w:tc>
        <w:tc>
          <w:tcPr>
            <w:tcW w:w="1041" w:type="pct"/>
          </w:tcPr>
          <w:p w:rsidR="00792E45" w:rsidRPr="00A00895" w:rsidRDefault="00792E45" w:rsidP="00AC1E43">
            <w:pPr>
              <w:widowControl/>
              <w:rPr>
                <w:kern w:val="0"/>
                <w:sz w:val="18"/>
                <w:szCs w:val="18"/>
              </w:rPr>
            </w:pPr>
          </w:p>
        </w:tc>
        <w:tc>
          <w:tcPr>
            <w:tcW w:w="494"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97" w:type="pct"/>
          </w:tcPr>
          <w:p w:rsidR="00792E45" w:rsidRPr="00A00895" w:rsidRDefault="00792E45" w:rsidP="00AC1E43">
            <w:pPr>
              <w:widowControl/>
              <w:rPr>
                <w:kern w:val="0"/>
                <w:sz w:val="18"/>
                <w:szCs w:val="18"/>
              </w:rPr>
            </w:pPr>
            <w:r w:rsidRPr="00A00895">
              <w:rPr>
                <w:kern w:val="0"/>
                <w:sz w:val="18"/>
                <w:szCs w:val="18"/>
              </w:rPr>
              <w:t>92</w:t>
            </w:r>
          </w:p>
        </w:tc>
        <w:tc>
          <w:tcPr>
            <w:tcW w:w="1605" w:type="pct"/>
          </w:tcPr>
          <w:p w:rsidR="00792E45" w:rsidRPr="00A00895" w:rsidRDefault="00792E45" w:rsidP="00AC1E43">
            <w:pPr>
              <w:widowControl/>
              <w:rPr>
                <w:kern w:val="0"/>
                <w:sz w:val="18"/>
                <w:szCs w:val="18"/>
              </w:rPr>
            </w:pPr>
            <w:r w:rsidRPr="00A00895">
              <w:rPr>
                <w:kern w:val="0"/>
                <w:sz w:val="18"/>
                <w:szCs w:val="18"/>
              </w:rPr>
              <w:t>TransactionDate</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395" w:type="pct"/>
          </w:tcPr>
          <w:p w:rsidR="00792E45" w:rsidRPr="00A00895" w:rsidRDefault="00792E45" w:rsidP="00AC1E43">
            <w:pPr>
              <w:widowControl/>
              <w:rPr>
                <w:kern w:val="0"/>
                <w:sz w:val="18"/>
                <w:szCs w:val="18"/>
              </w:rPr>
            </w:pPr>
            <w:r w:rsidRPr="00A00895">
              <w:rPr>
                <w:kern w:val="0"/>
                <w:sz w:val="18"/>
                <w:szCs w:val="18"/>
              </w:rPr>
              <w:t>8</w:t>
            </w:r>
          </w:p>
        </w:tc>
        <w:tc>
          <w:tcPr>
            <w:tcW w:w="825" w:type="pct"/>
          </w:tcPr>
          <w:p w:rsidR="00792E45" w:rsidRPr="00A00895" w:rsidRDefault="00792E45" w:rsidP="00AC1E43">
            <w:pPr>
              <w:widowControl/>
              <w:rPr>
                <w:kern w:val="0"/>
                <w:sz w:val="18"/>
                <w:szCs w:val="18"/>
              </w:rPr>
            </w:pPr>
            <w:r w:rsidRPr="00A00895">
              <w:rPr>
                <w:kern w:val="0"/>
                <w:sz w:val="18"/>
                <w:szCs w:val="18"/>
              </w:rPr>
              <w:t>交易发生日期</w:t>
            </w:r>
          </w:p>
        </w:tc>
        <w:tc>
          <w:tcPr>
            <w:tcW w:w="1041"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94"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7" w:type="pct"/>
          </w:tcPr>
          <w:p w:rsidR="00792E45" w:rsidRPr="00A00895" w:rsidRDefault="00792E45" w:rsidP="00AC1E43">
            <w:pPr>
              <w:widowControl/>
              <w:rPr>
                <w:kern w:val="0"/>
                <w:sz w:val="18"/>
                <w:szCs w:val="18"/>
              </w:rPr>
            </w:pPr>
            <w:r w:rsidRPr="00A00895">
              <w:rPr>
                <w:kern w:val="0"/>
                <w:sz w:val="18"/>
                <w:szCs w:val="18"/>
              </w:rPr>
              <w:t>93</w:t>
            </w:r>
          </w:p>
        </w:tc>
        <w:tc>
          <w:tcPr>
            <w:tcW w:w="1605" w:type="pct"/>
          </w:tcPr>
          <w:p w:rsidR="00792E45" w:rsidRPr="00A00895" w:rsidRDefault="00792E45" w:rsidP="00AC1E43">
            <w:pPr>
              <w:widowControl/>
              <w:rPr>
                <w:kern w:val="0"/>
                <w:sz w:val="18"/>
                <w:szCs w:val="18"/>
              </w:rPr>
            </w:pPr>
            <w:r w:rsidRPr="00A00895">
              <w:rPr>
                <w:kern w:val="0"/>
                <w:sz w:val="18"/>
                <w:szCs w:val="18"/>
              </w:rPr>
              <w:t>TransactionTime</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395" w:type="pct"/>
          </w:tcPr>
          <w:p w:rsidR="00792E45" w:rsidRPr="00A00895" w:rsidRDefault="00792E45" w:rsidP="00AC1E43">
            <w:pPr>
              <w:widowControl/>
              <w:rPr>
                <w:kern w:val="0"/>
                <w:sz w:val="18"/>
                <w:szCs w:val="18"/>
              </w:rPr>
            </w:pPr>
            <w:r w:rsidRPr="00A00895">
              <w:rPr>
                <w:kern w:val="0"/>
                <w:sz w:val="18"/>
                <w:szCs w:val="18"/>
              </w:rPr>
              <w:t>6</w:t>
            </w:r>
          </w:p>
        </w:tc>
        <w:tc>
          <w:tcPr>
            <w:tcW w:w="825" w:type="pct"/>
          </w:tcPr>
          <w:p w:rsidR="00792E45" w:rsidRPr="00A00895" w:rsidRDefault="00792E45" w:rsidP="00AC1E43">
            <w:pPr>
              <w:widowControl/>
              <w:rPr>
                <w:kern w:val="0"/>
                <w:sz w:val="18"/>
                <w:szCs w:val="18"/>
              </w:rPr>
            </w:pPr>
            <w:r w:rsidRPr="00A00895">
              <w:rPr>
                <w:kern w:val="0"/>
                <w:sz w:val="18"/>
                <w:szCs w:val="18"/>
              </w:rPr>
              <w:t>交易发生时间</w:t>
            </w:r>
          </w:p>
        </w:tc>
        <w:tc>
          <w:tcPr>
            <w:tcW w:w="1041"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HHMMSS</w:t>
            </w:r>
          </w:p>
        </w:tc>
        <w:tc>
          <w:tcPr>
            <w:tcW w:w="494"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97" w:type="pct"/>
          </w:tcPr>
          <w:p w:rsidR="00792E45" w:rsidRPr="00A00895" w:rsidRDefault="00792E45" w:rsidP="00AC1E43">
            <w:pPr>
              <w:widowControl/>
              <w:rPr>
                <w:kern w:val="0"/>
                <w:sz w:val="18"/>
                <w:szCs w:val="18"/>
              </w:rPr>
            </w:pPr>
            <w:r w:rsidRPr="00A00895">
              <w:rPr>
                <w:kern w:val="0"/>
                <w:sz w:val="18"/>
                <w:szCs w:val="18"/>
              </w:rPr>
              <w:t>94</w:t>
            </w:r>
          </w:p>
        </w:tc>
        <w:tc>
          <w:tcPr>
            <w:tcW w:w="1605" w:type="pct"/>
          </w:tcPr>
          <w:p w:rsidR="00792E45" w:rsidRPr="00A00895" w:rsidRDefault="00792E45" w:rsidP="00AC1E43">
            <w:pPr>
              <w:widowControl/>
              <w:rPr>
                <w:kern w:val="0"/>
                <w:sz w:val="18"/>
                <w:szCs w:val="18"/>
              </w:rPr>
            </w:pPr>
            <w:r w:rsidRPr="00A00895">
              <w:rPr>
                <w:kern w:val="0"/>
                <w:sz w:val="18"/>
                <w:szCs w:val="18"/>
              </w:rPr>
              <w:t>OtherFee1</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39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825" w:type="pct"/>
          </w:tcPr>
          <w:p w:rsidR="00792E45" w:rsidRPr="00A00895" w:rsidRDefault="00792E45" w:rsidP="00AC1E43">
            <w:pPr>
              <w:widowControl/>
              <w:rPr>
                <w:kern w:val="0"/>
                <w:sz w:val="18"/>
                <w:szCs w:val="18"/>
              </w:rPr>
            </w:pPr>
            <w:r w:rsidRPr="00A00895">
              <w:rPr>
                <w:kern w:val="0"/>
                <w:sz w:val="18"/>
                <w:szCs w:val="18"/>
              </w:rPr>
              <w:t>其它费</w:t>
            </w:r>
            <w:r w:rsidRPr="00A00895">
              <w:rPr>
                <w:kern w:val="0"/>
                <w:sz w:val="18"/>
                <w:szCs w:val="18"/>
              </w:rPr>
              <w:t>1</w:t>
            </w:r>
          </w:p>
        </w:tc>
        <w:tc>
          <w:tcPr>
            <w:tcW w:w="1041" w:type="pct"/>
          </w:tcPr>
          <w:p w:rsidR="00792E45" w:rsidRPr="00A00895" w:rsidRDefault="00792E45" w:rsidP="00AC1E43">
            <w:pPr>
              <w:widowControl/>
              <w:rPr>
                <w:kern w:val="0"/>
                <w:sz w:val="18"/>
                <w:szCs w:val="18"/>
              </w:rPr>
            </w:pPr>
            <w:r w:rsidRPr="00A00895">
              <w:rPr>
                <w:kern w:val="0"/>
                <w:sz w:val="18"/>
                <w:szCs w:val="18"/>
              </w:rPr>
              <w:t xml:space="preserve">　</w:t>
            </w:r>
          </w:p>
        </w:tc>
        <w:tc>
          <w:tcPr>
            <w:tcW w:w="494"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7" w:type="pct"/>
          </w:tcPr>
          <w:p w:rsidR="00792E45" w:rsidRPr="00A00895" w:rsidRDefault="00792E45" w:rsidP="00AC1E43">
            <w:pPr>
              <w:widowControl/>
              <w:rPr>
                <w:kern w:val="0"/>
                <w:sz w:val="18"/>
                <w:szCs w:val="18"/>
              </w:rPr>
            </w:pPr>
            <w:r w:rsidRPr="00A00895">
              <w:rPr>
                <w:kern w:val="0"/>
                <w:sz w:val="18"/>
                <w:szCs w:val="18"/>
              </w:rPr>
              <w:t>98</w:t>
            </w:r>
          </w:p>
        </w:tc>
        <w:tc>
          <w:tcPr>
            <w:tcW w:w="1605" w:type="pct"/>
          </w:tcPr>
          <w:p w:rsidR="00792E45" w:rsidRPr="00A00895" w:rsidRDefault="00792E45" w:rsidP="00AC1E43">
            <w:pPr>
              <w:widowControl/>
              <w:rPr>
                <w:kern w:val="0"/>
                <w:sz w:val="18"/>
                <w:szCs w:val="18"/>
              </w:rPr>
            </w:pPr>
            <w:r w:rsidRPr="00A00895">
              <w:rPr>
                <w:kern w:val="0"/>
                <w:sz w:val="18"/>
                <w:szCs w:val="18"/>
              </w:rPr>
              <w:t>IndividualOrInstitution</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395" w:type="pct"/>
          </w:tcPr>
          <w:p w:rsidR="00792E45" w:rsidRPr="00A00895" w:rsidRDefault="00792E45" w:rsidP="00AC1E43">
            <w:pPr>
              <w:widowControl/>
              <w:rPr>
                <w:kern w:val="0"/>
                <w:sz w:val="18"/>
                <w:szCs w:val="18"/>
              </w:rPr>
            </w:pPr>
            <w:r w:rsidRPr="00A00895">
              <w:rPr>
                <w:kern w:val="0"/>
                <w:sz w:val="18"/>
                <w:szCs w:val="18"/>
              </w:rPr>
              <w:t>1</w:t>
            </w:r>
          </w:p>
        </w:tc>
        <w:tc>
          <w:tcPr>
            <w:tcW w:w="825" w:type="pct"/>
          </w:tcPr>
          <w:p w:rsidR="00792E45" w:rsidRPr="00A00895" w:rsidRDefault="00792E45" w:rsidP="00AC1E43">
            <w:pPr>
              <w:widowControl/>
              <w:rPr>
                <w:kern w:val="0"/>
                <w:sz w:val="18"/>
                <w:szCs w:val="18"/>
              </w:rPr>
            </w:pPr>
            <w:r w:rsidRPr="00A00895">
              <w:rPr>
                <w:kern w:val="0"/>
                <w:sz w:val="18"/>
                <w:szCs w:val="18"/>
              </w:rPr>
              <w:t>个人</w:t>
            </w:r>
            <w:r w:rsidRPr="00A00895">
              <w:rPr>
                <w:kern w:val="0"/>
                <w:sz w:val="18"/>
                <w:szCs w:val="18"/>
              </w:rPr>
              <w:t>/</w:t>
            </w:r>
            <w:r w:rsidRPr="00A00895">
              <w:rPr>
                <w:kern w:val="0"/>
                <w:sz w:val="18"/>
                <w:szCs w:val="18"/>
              </w:rPr>
              <w:t>机构标志</w:t>
            </w:r>
          </w:p>
        </w:tc>
        <w:tc>
          <w:tcPr>
            <w:tcW w:w="1041" w:type="pct"/>
          </w:tcPr>
          <w:p w:rsidR="00792E45" w:rsidRPr="00A00895" w:rsidRDefault="00792E45" w:rsidP="00AC1E43">
            <w:pPr>
              <w:widowControl/>
              <w:rPr>
                <w:kern w:val="0"/>
                <w:sz w:val="18"/>
                <w:szCs w:val="18"/>
              </w:rPr>
            </w:pPr>
          </w:p>
        </w:tc>
        <w:tc>
          <w:tcPr>
            <w:tcW w:w="494"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7" w:type="pct"/>
          </w:tcPr>
          <w:p w:rsidR="00792E45" w:rsidRPr="00A00895" w:rsidRDefault="00792E45" w:rsidP="00AC1E43">
            <w:pPr>
              <w:widowControl/>
              <w:rPr>
                <w:kern w:val="0"/>
                <w:sz w:val="18"/>
                <w:szCs w:val="18"/>
              </w:rPr>
            </w:pPr>
            <w:r w:rsidRPr="00A00895">
              <w:rPr>
                <w:kern w:val="0"/>
                <w:sz w:val="18"/>
                <w:szCs w:val="18"/>
              </w:rPr>
              <w:t>119</w:t>
            </w:r>
          </w:p>
        </w:tc>
        <w:tc>
          <w:tcPr>
            <w:tcW w:w="1605" w:type="pct"/>
          </w:tcPr>
          <w:p w:rsidR="00792E45" w:rsidRPr="00A00895" w:rsidRDefault="00792E45" w:rsidP="00AC1E43">
            <w:pPr>
              <w:widowControl/>
              <w:rPr>
                <w:kern w:val="0"/>
                <w:sz w:val="18"/>
                <w:szCs w:val="18"/>
              </w:rPr>
            </w:pPr>
            <w:r w:rsidRPr="00A00895">
              <w:rPr>
                <w:kern w:val="0"/>
                <w:sz w:val="18"/>
                <w:szCs w:val="18"/>
              </w:rPr>
              <w:t>ReturnCode</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395" w:type="pct"/>
          </w:tcPr>
          <w:p w:rsidR="00792E45" w:rsidRPr="00A00895" w:rsidRDefault="00792E45" w:rsidP="00AC1E43">
            <w:pPr>
              <w:widowControl/>
              <w:rPr>
                <w:kern w:val="0"/>
                <w:sz w:val="18"/>
                <w:szCs w:val="18"/>
              </w:rPr>
            </w:pPr>
            <w:r w:rsidRPr="00A00895">
              <w:rPr>
                <w:kern w:val="0"/>
                <w:sz w:val="18"/>
                <w:szCs w:val="18"/>
              </w:rPr>
              <w:t>4</w:t>
            </w:r>
          </w:p>
        </w:tc>
        <w:tc>
          <w:tcPr>
            <w:tcW w:w="825" w:type="pct"/>
          </w:tcPr>
          <w:p w:rsidR="00792E45" w:rsidRPr="00A00895" w:rsidRDefault="00792E45" w:rsidP="00AC1E43">
            <w:pPr>
              <w:widowControl/>
              <w:rPr>
                <w:kern w:val="0"/>
                <w:sz w:val="18"/>
                <w:szCs w:val="18"/>
              </w:rPr>
            </w:pPr>
            <w:r w:rsidRPr="00A00895">
              <w:rPr>
                <w:kern w:val="0"/>
                <w:sz w:val="18"/>
                <w:szCs w:val="18"/>
              </w:rPr>
              <w:t>交易处理返回代码</w:t>
            </w:r>
          </w:p>
        </w:tc>
        <w:tc>
          <w:tcPr>
            <w:tcW w:w="1041" w:type="pct"/>
          </w:tcPr>
          <w:p w:rsidR="00792E45" w:rsidRPr="00A00895" w:rsidRDefault="00792E45" w:rsidP="00AC1E43">
            <w:pPr>
              <w:widowControl/>
              <w:rPr>
                <w:kern w:val="0"/>
                <w:sz w:val="18"/>
                <w:szCs w:val="18"/>
              </w:rPr>
            </w:pPr>
          </w:p>
        </w:tc>
        <w:tc>
          <w:tcPr>
            <w:tcW w:w="494"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7" w:type="pct"/>
          </w:tcPr>
          <w:p w:rsidR="00792E45" w:rsidRPr="00A00895" w:rsidRDefault="00792E45" w:rsidP="00AC1E43">
            <w:pPr>
              <w:widowControl/>
              <w:rPr>
                <w:kern w:val="0"/>
                <w:sz w:val="18"/>
                <w:szCs w:val="18"/>
              </w:rPr>
            </w:pPr>
            <w:r w:rsidRPr="00A00895">
              <w:rPr>
                <w:kern w:val="0"/>
                <w:sz w:val="18"/>
                <w:szCs w:val="18"/>
              </w:rPr>
              <w:t>120</w:t>
            </w:r>
          </w:p>
        </w:tc>
        <w:tc>
          <w:tcPr>
            <w:tcW w:w="1605" w:type="pct"/>
          </w:tcPr>
          <w:p w:rsidR="00792E45" w:rsidRPr="00A00895" w:rsidRDefault="00792E45" w:rsidP="00AC1E43">
            <w:pPr>
              <w:widowControl/>
              <w:rPr>
                <w:kern w:val="0"/>
                <w:sz w:val="18"/>
                <w:szCs w:val="18"/>
              </w:rPr>
            </w:pPr>
            <w:r w:rsidRPr="00A00895">
              <w:rPr>
                <w:kern w:val="0"/>
                <w:sz w:val="18"/>
                <w:szCs w:val="18"/>
              </w:rPr>
              <w:t>TransactionAccountID</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395" w:type="pct"/>
          </w:tcPr>
          <w:p w:rsidR="00792E45" w:rsidRPr="00A00895" w:rsidRDefault="00792E45" w:rsidP="00AC1E43">
            <w:pPr>
              <w:widowControl/>
              <w:rPr>
                <w:kern w:val="0"/>
                <w:sz w:val="18"/>
                <w:szCs w:val="18"/>
              </w:rPr>
            </w:pPr>
            <w:r w:rsidRPr="00A00895">
              <w:rPr>
                <w:kern w:val="0"/>
                <w:sz w:val="18"/>
                <w:szCs w:val="18"/>
              </w:rPr>
              <w:t>17</w:t>
            </w:r>
          </w:p>
        </w:tc>
        <w:tc>
          <w:tcPr>
            <w:tcW w:w="825" w:type="pct"/>
          </w:tcPr>
          <w:p w:rsidR="00792E45" w:rsidRPr="00A00895" w:rsidRDefault="00792E45" w:rsidP="00AC1E43">
            <w:pPr>
              <w:widowControl/>
              <w:rPr>
                <w:kern w:val="0"/>
                <w:sz w:val="18"/>
                <w:szCs w:val="18"/>
              </w:rPr>
            </w:pPr>
            <w:r w:rsidRPr="00A00895">
              <w:rPr>
                <w:kern w:val="0"/>
                <w:sz w:val="18"/>
                <w:szCs w:val="18"/>
              </w:rPr>
              <w:t>投资人交易账号</w:t>
            </w:r>
          </w:p>
        </w:tc>
        <w:tc>
          <w:tcPr>
            <w:tcW w:w="1041" w:type="pct"/>
          </w:tcPr>
          <w:p w:rsidR="00792E45" w:rsidRPr="00A00895" w:rsidRDefault="00792E45" w:rsidP="00AC1E43">
            <w:pPr>
              <w:widowControl/>
              <w:rPr>
                <w:kern w:val="0"/>
                <w:sz w:val="18"/>
                <w:szCs w:val="18"/>
              </w:rPr>
            </w:pPr>
            <w:r w:rsidRPr="00A00895">
              <w:rPr>
                <w:kern w:val="0"/>
                <w:sz w:val="18"/>
                <w:szCs w:val="18"/>
              </w:rPr>
              <w:t>投资人在销售机构内开设的用于交易的账号</w:t>
            </w:r>
          </w:p>
        </w:tc>
        <w:tc>
          <w:tcPr>
            <w:tcW w:w="494"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209"/>
        </w:trPr>
        <w:tc>
          <w:tcPr>
            <w:tcW w:w="297" w:type="pct"/>
          </w:tcPr>
          <w:p w:rsidR="00792E45" w:rsidRPr="00A00895" w:rsidRDefault="00792E45" w:rsidP="00AC1E43">
            <w:pPr>
              <w:widowControl/>
              <w:rPr>
                <w:kern w:val="0"/>
                <w:sz w:val="18"/>
                <w:szCs w:val="18"/>
              </w:rPr>
            </w:pPr>
            <w:r w:rsidRPr="00A00895">
              <w:rPr>
                <w:kern w:val="0"/>
                <w:sz w:val="18"/>
                <w:szCs w:val="18"/>
              </w:rPr>
              <w:t>121</w:t>
            </w:r>
          </w:p>
        </w:tc>
        <w:tc>
          <w:tcPr>
            <w:tcW w:w="1605" w:type="pct"/>
          </w:tcPr>
          <w:p w:rsidR="00792E45" w:rsidRPr="00A00895" w:rsidRDefault="00792E45" w:rsidP="00AC1E43">
            <w:pPr>
              <w:widowControl/>
              <w:rPr>
                <w:kern w:val="0"/>
                <w:sz w:val="18"/>
                <w:szCs w:val="18"/>
              </w:rPr>
            </w:pPr>
            <w:r w:rsidRPr="00A00895">
              <w:rPr>
                <w:kern w:val="0"/>
                <w:sz w:val="18"/>
                <w:szCs w:val="18"/>
              </w:rPr>
              <w:t>DistributorCode</w:t>
            </w:r>
          </w:p>
        </w:tc>
        <w:tc>
          <w:tcPr>
            <w:tcW w:w="343"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5" w:type="pct"/>
          </w:tcPr>
          <w:p w:rsidR="00792E45" w:rsidRPr="00A00895" w:rsidRDefault="00126D5D" w:rsidP="00AC1E43">
            <w:pPr>
              <w:widowControl/>
              <w:rPr>
                <w:kern w:val="0"/>
                <w:sz w:val="18"/>
                <w:szCs w:val="18"/>
              </w:rPr>
            </w:pPr>
            <w:r>
              <w:rPr>
                <w:rFonts w:hint="eastAsia"/>
                <w:kern w:val="0"/>
                <w:sz w:val="18"/>
                <w:szCs w:val="18"/>
              </w:rPr>
              <w:t>9</w:t>
            </w:r>
          </w:p>
        </w:tc>
        <w:tc>
          <w:tcPr>
            <w:tcW w:w="825" w:type="pct"/>
          </w:tcPr>
          <w:p w:rsidR="00792E45" w:rsidRPr="00A00895" w:rsidRDefault="00792E45" w:rsidP="00AC1E43">
            <w:pPr>
              <w:widowControl/>
              <w:rPr>
                <w:kern w:val="0"/>
                <w:sz w:val="18"/>
                <w:szCs w:val="18"/>
              </w:rPr>
            </w:pPr>
            <w:r w:rsidRPr="00A00895">
              <w:rPr>
                <w:kern w:val="0"/>
                <w:sz w:val="18"/>
                <w:szCs w:val="18"/>
              </w:rPr>
              <w:t>销售人代码</w:t>
            </w:r>
          </w:p>
        </w:tc>
        <w:tc>
          <w:tcPr>
            <w:tcW w:w="1041" w:type="pct"/>
          </w:tcPr>
          <w:p w:rsidR="00792E45" w:rsidRPr="00A00895" w:rsidRDefault="00792E45" w:rsidP="00AC1E43">
            <w:pPr>
              <w:widowControl/>
              <w:rPr>
                <w:kern w:val="0"/>
                <w:sz w:val="18"/>
                <w:szCs w:val="18"/>
              </w:rPr>
            </w:pPr>
            <w:r w:rsidRPr="00A00895">
              <w:rPr>
                <w:kern w:val="0"/>
                <w:sz w:val="18"/>
                <w:szCs w:val="18"/>
              </w:rPr>
              <w:t xml:space="preserve">　</w:t>
            </w:r>
          </w:p>
        </w:tc>
        <w:tc>
          <w:tcPr>
            <w:tcW w:w="494"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97" w:type="pct"/>
          </w:tcPr>
          <w:p w:rsidR="00792E45" w:rsidRPr="00A00895" w:rsidRDefault="00792E45" w:rsidP="00AC1E43">
            <w:pPr>
              <w:widowControl/>
              <w:rPr>
                <w:kern w:val="0"/>
                <w:sz w:val="18"/>
                <w:szCs w:val="18"/>
              </w:rPr>
            </w:pPr>
            <w:r w:rsidRPr="00A00895">
              <w:rPr>
                <w:kern w:val="0"/>
                <w:sz w:val="18"/>
                <w:szCs w:val="18"/>
              </w:rPr>
              <w:t>132</w:t>
            </w:r>
          </w:p>
        </w:tc>
        <w:tc>
          <w:tcPr>
            <w:tcW w:w="1605" w:type="pct"/>
          </w:tcPr>
          <w:p w:rsidR="00792E45" w:rsidRPr="00A00895" w:rsidRDefault="00792E45" w:rsidP="00AC1E43">
            <w:pPr>
              <w:widowControl/>
              <w:rPr>
                <w:kern w:val="0"/>
                <w:sz w:val="18"/>
                <w:szCs w:val="18"/>
              </w:rPr>
            </w:pPr>
            <w:r w:rsidRPr="00A00895">
              <w:rPr>
                <w:kern w:val="0"/>
                <w:sz w:val="18"/>
                <w:szCs w:val="18"/>
              </w:rPr>
              <w:t>ApplicationVol</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395" w:type="pct"/>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825" w:type="pct"/>
          </w:tcPr>
          <w:p w:rsidR="00792E45" w:rsidRPr="00A00895" w:rsidRDefault="00792E45" w:rsidP="00AC1E43">
            <w:pPr>
              <w:widowControl/>
              <w:rPr>
                <w:kern w:val="0"/>
                <w:sz w:val="18"/>
                <w:szCs w:val="18"/>
              </w:rPr>
            </w:pPr>
            <w:r w:rsidRPr="00A00895">
              <w:rPr>
                <w:kern w:val="0"/>
                <w:sz w:val="18"/>
                <w:szCs w:val="18"/>
              </w:rPr>
              <w:t>申请基金份数</w:t>
            </w:r>
          </w:p>
        </w:tc>
        <w:tc>
          <w:tcPr>
            <w:tcW w:w="1041" w:type="pct"/>
          </w:tcPr>
          <w:p w:rsidR="00792E45" w:rsidRPr="00A00895" w:rsidRDefault="00792E45" w:rsidP="00AC1E43">
            <w:pPr>
              <w:widowControl/>
              <w:rPr>
                <w:kern w:val="0"/>
                <w:sz w:val="18"/>
                <w:szCs w:val="18"/>
              </w:rPr>
            </w:pPr>
            <w:r w:rsidRPr="00A00895">
              <w:rPr>
                <w:kern w:val="0"/>
                <w:sz w:val="18"/>
                <w:szCs w:val="18"/>
              </w:rPr>
              <w:t xml:space="preserve">　</w:t>
            </w:r>
          </w:p>
        </w:tc>
        <w:tc>
          <w:tcPr>
            <w:tcW w:w="494"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7" w:type="pct"/>
          </w:tcPr>
          <w:p w:rsidR="00792E45" w:rsidRPr="00A00895" w:rsidRDefault="00792E45" w:rsidP="00AC1E43">
            <w:pPr>
              <w:widowControl/>
              <w:rPr>
                <w:kern w:val="0"/>
                <w:sz w:val="18"/>
                <w:szCs w:val="18"/>
              </w:rPr>
            </w:pPr>
            <w:r w:rsidRPr="00A00895">
              <w:rPr>
                <w:kern w:val="0"/>
                <w:sz w:val="18"/>
                <w:szCs w:val="18"/>
              </w:rPr>
              <w:t>133</w:t>
            </w:r>
          </w:p>
        </w:tc>
        <w:tc>
          <w:tcPr>
            <w:tcW w:w="1605" w:type="pct"/>
          </w:tcPr>
          <w:p w:rsidR="00792E45" w:rsidRPr="00A00895" w:rsidRDefault="00792E45" w:rsidP="00AC1E43">
            <w:pPr>
              <w:widowControl/>
              <w:rPr>
                <w:kern w:val="0"/>
                <w:sz w:val="18"/>
                <w:szCs w:val="18"/>
              </w:rPr>
            </w:pPr>
            <w:r w:rsidRPr="00A00895">
              <w:rPr>
                <w:kern w:val="0"/>
                <w:sz w:val="18"/>
                <w:szCs w:val="18"/>
              </w:rPr>
              <w:t>TradingPrice</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395" w:type="pct"/>
          </w:tcPr>
          <w:p w:rsidR="00792E45" w:rsidRPr="00A00895" w:rsidRDefault="00792E45" w:rsidP="00AC1E43">
            <w:pPr>
              <w:widowControl/>
              <w:rPr>
                <w:kern w:val="0"/>
                <w:sz w:val="18"/>
                <w:szCs w:val="18"/>
              </w:rPr>
            </w:pPr>
            <w:r w:rsidRPr="00A00895">
              <w:rPr>
                <w:rFonts w:hint="eastAsia"/>
                <w:kern w:val="0"/>
                <w:sz w:val="18"/>
                <w:szCs w:val="18"/>
              </w:rPr>
              <w:t>7</w:t>
            </w:r>
            <w:r w:rsidRPr="00A00895">
              <w:rPr>
                <w:kern w:val="0"/>
                <w:sz w:val="18"/>
                <w:szCs w:val="18"/>
              </w:rPr>
              <w:t>(</w:t>
            </w:r>
            <w:r w:rsidRPr="00A00895">
              <w:rPr>
                <w:rFonts w:ascii="宋体" w:hAnsi="宋体" w:hint="eastAsia"/>
                <w:kern w:val="0"/>
                <w:sz w:val="18"/>
                <w:szCs w:val="18"/>
              </w:rPr>
              <w:t>四位小数</w:t>
            </w:r>
            <w:r w:rsidRPr="00A00895">
              <w:rPr>
                <w:kern w:val="0"/>
                <w:sz w:val="18"/>
                <w:szCs w:val="18"/>
              </w:rPr>
              <w:t>)</w:t>
            </w:r>
            <w:r w:rsidRPr="00A00895">
              <w:rPr>
                <w:kern w:val="0"/>
                <w:sz w:val="18"/>
                <w:szCs w:val="18"/>
              </w:rPr>
              <w:t xml:space="preserve">　</w:t>
            </w:r>
          </w:p>
        </w:tc>
        <w:tc>
          <w:tcPr>
            <w:tcW w:w="825" w:type="pct"/>
          </w:tcPr>
          <w:p w:rsidR="00792E45" w:rsidRPr="00A00895" w:rsidRDefault="00792E45" w:rsidP="00AC1E43">
            <w:pPr>
              <w:widowControl/>
              <w:rPr>
                <w:kern w:val="0"/>
                <w:sz w:val="18"/>
                <w:szCs w:val="18"/>
              </w:rPr>
            </w:pPr>
            <w:r w:rsidRPr="00A00895">
              <w:rPr>
                <w:kern w:val="0"/>
                <w:sz w:val="18"/>
                <w:szCs w:val="18"/>
              </w:rPr>
              <w:t>交易价格</w:t>
            </w:r>
          </w:p>
        </w:tc>
        <w:tc>
          <w:tcPr>
            <w:tcW w:w="1041" w:type="pct"/>
          </w:tcPr>
          <w:p w:rsidR="00792E45" w:rsidRPr="00A00895" w:rsidRDefault="00792E45" w:rsidP="00AC1E43">
            <w:pPr>
              <w:widowControl/>
              <w:rPr>
                <w:kern w:val="0"/>
                <w:sz w:val="18"/>
                <w:szCs w:val="18"/>
              </w:rPr>
            </w:pPr>
            <w:r w:rsidRPr="00A00895">
              <w:rPr>
                <w:kern w:val="0"/>
                <w:sz w:val="18"/>
                <w:szCs w:val="18"/>
              </w:rPr>
              <w:t>投资者的单位交易成本</w:t>
            </w:r>
          </w:p>
        </w:tc>
        <w:tc>
          <w:tcPr>
            <w:tcW w:w="494"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97" w:type="pct"/>
          </w:tcPr>
          <w:p w:rsidR="00792E45" w:rsidRPr="00A00895" w:rsidRDefault="00792E45" w:rsidP="00AC1E43">
            <w:pPr>
              <w:widowControl/>
              <w:rPr>
                <w:kern w:val="0"/>
                <w:sz w:val="18"/>
                <w:szCs w:val="18"/>
              </w:rPr>
            </w:pPr>
            <w:r w:rsidRPr="00A00895">
              <w:rPr>
                <w:kern w:val="0"/>
                <w:sz w:val="18"/>
                <w:szCs w:val="18"/>
              </w:rPr>
              <w:t>135</w:t>
            </w:r>
          </w:p>
        </w:tc>
        <w:tc>
          <w:tcPr>
            <w:tcW w:w="1605" w:type="pct"/>
          </w:tcPr>
          <w:p w:rsidR="00792E45" w:rsidRPr="00A00895" w:rsidRDefault="00792E45" w:rsidP="00AC1E43">
            <w:pPr>
              <w:widowControl/>
              <w:rPr>
                <w:kern w:val="0"/>
                <w:sz w:val="18"/>
                <w:szCs w:val="18"/>
              </w:rPr>
            </w:pPr>
            <w:r w:rsidRPr="00A00895">
              <w:rPr>
                <w:kern w:val="0"/>
                <w:sz w:val="18"/>
                <w:szCs w:val="18"/>
              </w:rPr>
              <w:t>BusinessCode</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395" w:type="pct"/>
          </w:tcPr>
          <w:p w:rsidR="00792E45" w:rsidRPr="00A00895" w:rsidRDefault="00792E45" w:rsidP="00AC1E43">
            <w:pPr>
              <w:widowControl/>
              <w:rPr>
                <w:kern w:val="0"/>
                <w:sz w:val="18"/>
                <w:szCs w:val="18"/>
              </w:rPr>
            </w:pPr>
            <w:r w:rsidRPr="00A00895">
              <w:rPr>
                <w:kern w:val="0"/>
                <w:sz w:val="18"/>
                <w:szCs w:val="18"/>
              </w:rPr>
              <w:t>3</w:t>
            </w:r>
          </w:p>
        </w:tc>
        <w:tc>
          <w:tcPr>
            <w:tcW w:w="825" w:type="pct"/>
          </w:tcPr>
          <w:p w:rsidR="00792E45" w:rsidRPr="00A00895" w:rsidRDefault="00792E45" w:rsidP="00AC1E43">
            <w:pPr>
              <w:widowControl/>
              <w:rPr>
                <w:kern w:val="0"/>
                <w:sz w:val="18"/>
                <w:szCs w:val="18"/>
              </w:rPr>
            </w:pPr>
            <w:r w:rsidRPr="00A00895">
              <w:rPr>
                <w:kern w:val="0"/>
                <w:sz w:val="18"/>
                <w:szCs w:val="18"/>
              </w:rPr>
              <w:t>业务代码</w:t>
            </w:r>
          </w:p>
        </w:tc>
        <w:tc>
          <w:tcPr>
            <w:tcW w:w="1041" w:type="pct"/>
          </w:tcPr>
          <w:p w:rsidR="00792E45" w:rsidRPr="00A00895" w:rsidRDefault="00792E45" w:rsidP="00AC1E43">
            <w:pPr>
              <w:widowControl/>
              <w:rPr>
                <w:kern w:val="0"/>
                <w:sz w:val="18"/>
                <w:szCs w:val="18"/>
              </w:rPr>
            </w:pPr>
            <w:r w:rsidRPr="00A00895">
              <w:rPr>
                <w:kern w:val="0"/>
                <w:sz w:val="18"/>
                <w:szCs w:val="18"/>
              </w:rPr>
              <w:t>编码见表</w:t>
            </w:r>
            <w:r w:rsidRPr="00A00895">
              <w:rPr>
                <w:kern w:val="0"/>
                <w:sz w:val="18"/>
                <w:szCs w:val="18"/>
              </w:rPr>
              <w:t>1</w:t>
            </w:r>
          </w:p>
        </w:tc>
        <w:tc>
          <w:tcPr>
            <w:tcW w:w="494"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97" w:type="pct"/>
          </w:tcPr>
          <w:p w:rsidR="00792E45" w:rsidRPr="00A00895" w:rsidRDefault="00792E45" w:rsidP="00AC1E43">
            <w:pPr>
              <w:widowControl/>
              <w:rPr>
                <w:kern w:val="0"/>
                <w:sz w:val="18"/>
                <w:szCs w:val="18"/>
              </w:rPr>
            </w:pPr>
            <w:r w:rsidRPr="00A00895">
              <w:rPr>
                <w:kern w:val="0"/>
                <w:sz w:val="18"/>
                <w:szCs w:val="18"/>
              </w:rPr>
              <w:t>136</w:t>
            </w:r>
          </w:p>
        </w:tc>
        <w:tc>
          <w:tcPr>
            <w:tcW w:w="1605" w:type="pct"/>
          </w:tcPr>
          <w:p w:rsidR="00792E45" w:rsidRPr="00A00895" w:rsidRDefault="00792E45" w:rsidP="00AC1E43">
            <w:pPr>
              <w:widowControl/>
              <w:rPr>
                <w:kern w:val="0"/>
                <w:sz w:val="18"/>
                <w:szCs w:val="18"/>
              </w:rPr>
            </w:pPr>
            <w:r w:rsidRPr="00A00895">
              <w:rPr>
                <w:kern w:val="0"/>
                <w:sz w:val="18"/>
                <w:szCs w:val="18"/>
              </w:rPr>
              <w:t>TAAccountID</w:t>
            </w:r>
          </w:p>
        </w:tc>
        <w:tc>
          <w:tcPr>
            <w:tcW w:w="343" w:type="pct"/>
          </w:tcPr>
          <w:p w:rsidR="00792E45" w:rsidRPr="00A00895" w:rsidRDefault="00E87890" w:rsidP="00AC1E43">
            <w:pPr>
              <w:widowControl/>
              <w:rPr>
                <w:kern w:val="0"/>
                <w:sz w:val="18"/>
                <w:szCs w:val="18"/>
              </w:rPr>
            </w:pPr>
            <w:r>
              <w:rPr>
                <w:rFonts w:hint="eastAsia"/>
                <w:kern w:val="0"/>
                <w:sz w:val="18"/>
                <w:szCs w:val="18"/>
              </w:rPr>
              <w:t>C</w:t>
            </w:r>
          </w:p>
        </w:tc>
        <w:tc>
          <w:tcPr>
            <w:tcW w:w="395" w:type="pct"/>
          </w:tcPr>
          <w:p w:rsidR="00792E45" w:rsidRPr="00A00895" w:rsidRDefault="00792E45" w:rsidP="00AC1E43">
            <w:pPr>
              <w:widowControl/>
              <w:rPr>
                <w:kern w:val="0"/>
                <w:sz w:val="18"/>
                <w:szCs w:val="18"/>
              </w:rPr>
            </w:pPr>
            <w:r w:rsidRPr="00A00895">
              <w:rPr>
                <w:kern w:val="0"/>
                <w:sz w:val="18"/>
                <w:szCs w:val="18"/>
              </w:rPr>
              <w:t>12</w:t>
            </w:r>
          </w:p>
        </w:tc>
        <w:tc>
          <w:tcPr>
            <w:tcW w:w="825" w:type="pct"/>
          </w:tcPr>
          <w:p w:rsidR="00792E45" w:rsidRPr="00A00895" w:rsidRDefault="00792E45" w:rsidP="00AC1E43">
            <w:pPr>
              <w:widowControl/>
              <w:rPr>
                <w:kern w:val="0"/>
                <w:sz w:val="18"/>
                <w:szCs w:val="18"/>
              </w:rPr>
            </w:pPr>
            <w:r w:rsidRPr="00A00895">
              <w:rPr>
                <w:kern w:val="0"/>
                <w:sz w:val="18"/>
                <w:szCs w:val="18"/>
              </w:rPr>
              <w:t>投资人基金账号</w:t>
            </w:r>
          </w:p>
        </w:tc>
        <w:tc>
          <w:tcPr>
            <w:tcW w:w="1041" w:type="pct"/>
          </w:tcPr>
          <w:p w:rsidR="00792E45" w:rsidRPr="00A00895" w:rsidRDefault="00792E45" w:rsidP="00AC1E43">
            <w:pPr>
              <w:widowControl/>
              <w:rPr>
                <w:kern w:val="0"/>
                <w:sz w:val="18"/>
                <w:szCs w:val="18"/>
              </w:rPr>
            </w:pPr>
          </w:p>
        </w:tc>
        <w:tc>
          <w:tcPr>
            <w:tcW w:w="494"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97" w:type="pct"/>
          </w:tcPr>
          <w:p w:rsidR="00792E45" w:rsidRPr="00A00895" w:rsidRDefault="00792E45" w:rsidP="00AC1E43">
            <w:pPr>
              <w:widowControl/>
              <w:rPr>
                <w:kern w:val="0"/>
                <w:sz w:val="18"/>
                <w:szCs w:val="18"/>
              </w:rPr>
            </w:pPr>
            <w:r w:rsidRPr="00A00895">
              <w:rPr>
                <w:kern w:val="0"/>
                <w:sz w:val="18"/>
                <w:szCs w:val="18"/>
              </w:rPr>
              <w:t>138</w:t>
            </w:r>
          </w:p>
        </w:tc>
        <w:tc>
          <w:tcPr>
            <w:tcW w:w="1605" w:type="pct"/>
          </w:tcPr>
          <w:p w:rsidR="00792E45" w:rsidRPr="00A00895" w:rsidRDefault="00792E45" w:rsidP="00AC1E43">
            <w:pPr>
              <w:widowControl/>
              <w:rPr>
                <w:kern w:val="0"/>
                <w:sz w:val="18"/>
                <w:szCs w:val="18"/>
              </w:rPr>
            </w:pPr>
            <w:r w:rsidRPr="00A00895">
              <w:rPr>
                <w:kern w:val="0"/>
                <w:sz w:val="18"/>
                <w:szCs w:val="18"/>
              </w:rPr>
              <w:t>StampDuty</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395" w:type="pct"/>
          </w:tcPr>
          <w:p w:rsidR="00792E45" w:rsidRPr="00A00895" w:rsidRDefault="00792E45" w:rsidP="00AC1E43">
            <w:pPr>
              <w:widowControl/>
              <w:rPr>
                <w:kern w:val="0"/>
                <w:sz w:val="18"/>
                <w:szCs w:val="18"/>
              </w:rPr>
            </w:pPr>
            <w:r w:rsidRPr="00A00895">
              <w:rPr>
                <w:rFonts w:hint="eastAsia"/>
                <w:kern w:val="0"/>
                <w:sz w:val="18"/>
                <w:szCs w:val="18"/>
              </w:rPr>
              <w:t>16</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825" w:type="pct"/>
          </w:tcPr>
          <w:p w:rsidR="00792E45" w:rsidRPr="00A00895" w:rsidRDefault="00792E45" w:rsidP="00AC1E43">
            <w:pPr>
              <w:widowControl/>
              <w:rPr>
                <w:kern w:val="0"/>
                <w:sz w:val="18"/>
                <w:szCs w:val="18"/>
              </w:rPr>
            </w:pPr>
            <w:r w:rsidRPr="00A00895">
              <w:rPr>
                <w:kern w:val="0"/>
                <w:sz w:val="18"/>
                <w:szCs w:val="18"/>
              </w:rPr>
              <w:t>印花税</w:t>
            </w:r>
          </w:p>
        </w:tc>
        <w:tc>
          <w:tcPr>
            <w:tcW w:w="1041" w:type="pct"/>
          </w:tcPr>
          <w:p w:rsidR="00792E45" w:rsidRPr="00A00895" w:rsidRDefault="00792E45" w:rsidP="00AC1E43">
            <w:pPr>
              <w:widowControl/>
              <w:rPr>
                <w:kern w:val="0"/>
                <w:sz w:val="18"/>
                <w:szCs w:val="18"/>
              </w:rPr>
            </w:pPr>
            <w:r w:rsidRPr="00A00895">
              <w:rPr>
                <w:kern w:val="0"/>
                <w:sz w:val="18"/>
                <w:szCs w:val="18"/>
              </w:rPr>
              <w:t xml:space="preserve">　</w:t>
            </w:r>
          </w:p>
        </w:tc>
        <w:tc>
          <w:tcPr>
            <w:tcW w:w="494"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97" w:type="pct"/>
          </w:tcPr>
          <w:p w:rsidR="00792E45" w:rsidRPr="00A00895" w:rsidRDefault="00792E45" w:rsidP="00AC1E43">
            <w:pPr>
              <w:widowControl/>
              <w:rPr>
                <w:kern w:val="0"/>
                <w:sz w:val="18"/>
                <w:szCs w:val="18"/>
              </w:rPr>
            </w:pPr>
            <w:r w:rsidRPr="00A00895">
              <w:rPr>
                <w:kern w:val="0"/>
                <w:sz w:val="18"/>
                <w:szCs w:val="18"/>
              </w:rPr>
              <w:t>255</w:t>
            </w:r>
          </w:p>
        </w:tc>
        <w:tc>
          <w:tcPr>
            <w:tcW w:w="1605" w:type="pct"/>
          </w:tcPr>
          <w:p w:rsidR="00792E45" w:rsidRPr="00A00895" w:rsidRDefault="00792E45" w:rsidP="00AC1E43">
            <w:pPr>
              <w:widowControl/>
              <w:rPr>
                <w:kern w:val="0"/>
                <w:sz w:val="18"/>
                <w:szCs w:val="18"/>
              </w:rPr>
            </w:pPr>
            <w:r w:rsidRPr="00A00895">
              <w:rPr>
                <w:kern w:val="0"/>
                <w:sz w:val="18"/>
                <w:szCs w:val="18"/>
              </w:rPr>
              <w:t>TransferFee</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395" w:type="pct"/>
          </w:tcPr>
          <w:p w:rsidR="00792E45" w:rsidRPr="00A00895" w:rsidRDefault="00792E45" w:rsidP="00AC1E43">
            <w:r w:rsidRPr="00A00895">
              <w:rPr>
                <w:kern w:val="0"/>
                <w:sz w:val="18"/>
                <w:szCs w:val="18"/>
              </w:rPr>
              <w:t>1</w:t>
            </w:r>
            <w:r w:rsidRPr="00A00895">
              <w:rPr>
                <w:rFonts w:hint="eastAsia"/>
                <w:kern w:val="0"/>
                <w:sz w:val="18"/>
                <w:szCs w:val="18"/>
              </w:rPr>
              <w:t>0</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p>
        </w:tc>
        <w:tc>
          <w:tcPr>
            <w:tcW w:w="825" w:type="pct"/>
          </w:tcPr>
          <w:p w:rsidR="00792E45" w:rsidRPr="00A00895" w:rsidRDefault="00792E45" w:rsidP="00AC1E43">
            <w:pPr>
              <w:widowControl/>
              <w:rPr>
                <w:kern w:val="0"/>
                <w:sz w:val="18"/>
                <w:szCs w:val="18"/>
              </w:rPr>
            </w:pPr>
            <w:r w:rsidRPr="00A00895">
              <w:rPr>
                <w:kern w:val="0"/>
                <w:sz w:val="18"/>
                <w:szCs w:val="18"/>
              </w:rPr>
              <w:t>过户费</w:t>
            </w:r>
          </w:p>
        </w:tc>
        <w:tc>
          <w:tcPr>
            <w:tcW w:w="1041" w:type="pct"/>
          </w:tcPr>
          <w:p w:rsidR="00792E45" w:rsidRPr="00A00895" w:rsidRDefault="00792E45" w:rsidP="00AC1E43">
            <w:pPr>
              <w:widowControl/>
              <w:rPr>
                <w:kern w:val="0"/>
                <w:sz w:val="18"/>
                <w:szCs w:val="18"/>
              </w:rPr>
            </w:pPr>
            <w:r w:rsidRPr="00A00895">
              <w:rPr>
                <w:kern w:val="0"/>
                <w:sz w:val="18"/>
                <w:szCs w:val="18"/>
              </w:rPr>
              <w:t xml:space="preserve">　</w:t>
            </w:r>
          </w:p>
        </w:tc>
        <w:tc>
          <w:tcPr>
            <w:tcW w:w="494"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97" w:type="pct"/>
          </w:tcPr>
          <w:p w:rsidR="00792E45" w:rsidRPr="00A00895" w:rsidRDefault="00792E45" w:rsidP="00AC1E43">
            <w:pPr>
              <w:widowControl/>
              <w:rPr>
                <w:kern w:val="0"/>
                <w:sz w:val="18"/>
                <w:szCs w:val="18"/>
              </w:rPr>
            </w:pPr>
            <w:r w:rsidRPr="00A00895">
              <w:rPr>
                <w:kern w:val="0"/>
                <w:sz w:val="18"/>
                <w:szCs w:val="18"/>
              </w:rPr>
              <w:t>256</w:t>
            </w:r>
          </w:p>
        </w:tc>
        <w:tc>
          <w:tcPr>
            <w:tcW w:w="1605" w:type="pct"/>
          </w:tcPr>
          <w:p w:rsidR="00792E45" w:rsidRPr="00A00895" w:rsidRDefault="00792E45" w:rsidP="00AC1E43">
            <w:pPr>
              <w:widowControl/>
              <w:rPr>
                <w:kern w:val="0"/>
                <w:sz w:val="18"/>
                <w:szCs w:val="18"/>
              </w:rPr>
            </w:pPr>
            <w:r w:rsidRPr="00A00895">
              <w:rPr>
                <w:kern w:val="0"/>
                <w:sz w:val="18"/>
                <w:szCs w:val="18"/>
              </w:rPr>
              <w:t>FromTAFlag</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395" w:type="pct"/>
          </w:tcPr>
          <w:p w:rsidR="00792E45" w:rsidRPr="00A00895" w:rsidRDefault="00792E45" w:rsidP="00AC1E43">
            <w:pPr>
              <w:widowControl/>
              <w:rPr>
                <w:kern w:val="0"/>
                <w:sz w:val="18"/>
                <w:szCs w:val="18"/>
              </w:rPr>
            </w:pPr>
            <w:r w:rsidRPr="00A00895">
              <w:rPr>
                <w:kern w:val="0"/>
                <w:sz w:val="18"/>
                <w:szCs w:val="18"/>
              </w:rPr>
              <w:t>1</w:t>
            </w:r>
          </w:p>
        </w:tc>
        <w:tc>
          <w:tcPr>
            <w:tcW w:w="825" w:type="pct"/>
          </w:tcPr>
          <w:p w:rsidR="00792E45" w:rsidRPr="00A00895" w:rsidRDefault="00792E45" w:rsidP="00AC1E43">
            <w:pPr>
              <w:widowControl/>
              <w:rPr>
                <w:kern w:val="0"/>
                <w:sz w:val="18"/>
                <w:szCs w:val="18"/>
              </w:rPr>
            </w:pPr>
            <w:r w:rsidRPr="00A00895">
              <w:rPr>
                <w:kern w:val="0"/>
                <w:sz w:val="18"/>
                <w:szCs w:val="18"/>
              </w:rPr>
              <w:t>是否注册登记人发起业务标志</w:t>
            </w:r>
          </w:p>
        </w:tc>
        <w:tc>
          <w:tcPr>
            <w:tcW w:w="1041" w:type="pct"/>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由销售人发起，</w:t>
            </w:r>
            <w:r w:rsidRPr="00A00895">
              <w:rPr>
                <w:kern w:val="0"/>
                <w:sz w:val="18"/>
                <w:szCs w:val="18"/>
              </w:rPr>
              <w:t>1-</w:t>
            </w:r>
            <w:r w:rsidRPr="00A00895">
              <w:rPr>
                <w:kern w:val="0"/>
                <w:sz w:val="18"/>
                <w:szCs w:val="18"/>
              </w:rPr>
              <w:t>由注册登记人发起</w:t>
            </w:r>
          </w:p>
        </w:tc>
        <w:tc>
          <w:tcPr>
            <w:tcW w:w="494"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7" w:type="pct"/>
          </w:tcPr>
          <w:p w:rsidR="00792E45" w:rsidRPr="00A00895" w:rsidRDefault="00792E45" w:rsidP="00AC1E43">
            <w:pPr>
              <w:widowControl/>
              <w:rPr>
                <w:kern w:val="0"/>
                <w:sz w:val="18"/>
                <w:szCs w:val="18"/>
              </w:rPr>
            </w:pPr>
            <w:r w:rsidRPr="00A00895">
              <w:rPr>
                <w:sz w:val="18"/>
              </w:rPr>
              <w:t>260</w:t>
            </w:r>
          </w:p>
        </w:tc>
        <w:tc>
          <w:tcPr>
            <w:tcW w:w="1605" w:type="pct"/>
          </w:tcPr>
          <w:p w:rsidR="00792E45" w:rsidRPr="00A00895" w:rsidRDefault="00792E45" w:rsidP="00AC1E43">
            <w:pPr>
              <w:widowControl/>
              <w:rPr>
                <w:kern w:val="0"/>
                <w:sz w:val="18"/>
                <w:szCs w:val="18"/>
              </w:rPr>
            </w:pPr>
            <w:r w:rsidRPr="00A00895">
              <w:rPr>
                <w:sz w:val="18"/>
              </w:rPr>
              <w:t>ShareClass</w:t>
            </w:r>
          </w:p>
        </w:tc>
        <w:tc>
          <w:tcPr>
            <w:tcW w:w="343"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5" w:type="pct"/>
          </w:tcPr>
          <w:p w:rsidR="00792E45" w:rsidRPr="00A00895" w:rsidRDefault="00792E45" w:rsidP="00AC1E43">
            <w:pPr>
              <w:widowControl/>
              <w:rPr>
                <w:kern w:val="0"/>
                <w:sz w:val="18"/>
                <w:szCs w:val="18"/>
              </w:rPr>
            </w:pPr>
            <w:r w:rsidRPr="00A00895">
              <w:rPr>
                <w:rFonts w:hint="eastAsia"/>
                <w:kern w:val="0"/>
                <w:sz w:val="18"/>
                <w:szCs w:val="18"/>
              </w:rPr>
              <w:t>1</w:t>
            </w:r>
          </w:p>
        </w:tc>
        <w:tc>
          <w:tcPr>
            <w:tcW w:w="825" w:type="pct"/>
          </w:tcPr>
          <w:p w:rsidR="00792E45" w:rsidRPr="00A00895" w:rsidRDefault="00792E45" w:rsidP="00AC1E43">
            <w:pPr>
              <w:autoSpaceDE w:val="0"/>
              <w:autoSpaceDN w:val="0"/>
              <w:adjustRightInd w:val="0"/>
              <w:snapToGrid w:val="0"/>
              <w:rPr>
                <w:sz w:val="18"/>
              </w:rPr>
            </w:pPr>
            <w:r w:rsidRPr="00A00895">
              <w:rPr>
                <w:rFonts w:hint="eastAsia"/>
                <w:sz w:val="18"/>
              </w:rPr>
              <w:t>收费类别</w:t>
            </w:r>
          </w:p>
        </w:tc>
        <w:tc>
          <w:tcPr>
            <w:tcW w:w="1041" w:type="pct"/>
          </w:tcPr>
          <w:p w:rsidR="00792E45" w:rsidRPr="00A00895" w:rsidRDefault="00792E45" w:rsidP="00AC1E43">
            <w:pPr>
              <w:autoSpaceDE w:val="0"/>
              <w:autoSpaceDN w:val="0"/>
              <w:adjustRightInd w:val="0"/>
              <w:snapToGrid w:val="0"/>
              <w:rPr>
                <w:sz w:val="18"/>
              </w:rPr>
            </w:pPr>
            <w:r w:rsidRPr="00A00895">
              <w:rPr>
                <w:sz w:val="18"/>
              </w:rPr>
              <w:t>0-</w:t>
            </w:r>
            <w:r w:rsidRPr="00A00895">
              <w:rPr>
                <w:rFonts w:hint="eastAsia"/>
                <w:sz w:val="18"/>
              </w:rPr>
              <w:t>前收费</w:t>
            </w:r>
            <w:r w:rsidRPr="00A00895">
              <w:rPr>
                <w:sz w:val="18"/>
              </w:rPr>
              <w:t xml:space="preserve">  1-</w:t>
            </w:r>
            <w:r w:rsidRPr="00A00895">
              <w:rPr>
                <w:rFonts w:hint="eastAsia"/>
                <w:sz w:val="18"/>
              </w:rPr>
              <w:t>后收费</w:t>
            </w:r>
          </w:p>
        </w:tc>
        <w:tc>
          <w:tcPr>
            <w:tcW w:w="494"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7" w:type="pct"/>
          </w:tcPr>
          <w:p w:rsidR="00792E45" w:rsidRPr="00A00895" w:rsidRDefault="00792E45" w:rsidP="00AC1E43">
            <w:pPr>
              <w:widowControl/>
              <w:rPr>
                <w:kern w:val="0"/>
                <w:sz w:val="18"/>
                <w:szCs w:val="18"/>
              </w:rPr>
            </w:pPr>
            <w:r w:rsidRPr="00A00895">
              <w:rPr>
                <w:rFonts w:hint="eastAsia"/>
                <w:kern w:val="0"/>
                <w:sz w:val="18"/>
                <w:szCs w:val="18"/>
              </w:rPr>
              <w:t>262</w:t>
            </w:r>
          </w:p>
        </w:tc>
        <w:tc>
          <w:tcPr>
            <w:tcW w:w="1605" w:type="pct"/>
            <w:vAlign w:val="center"/>
          </w:tcPr>
          <w:p w:rsidR="00792E45" w:rsidRPr="00A00895" w:rsidRDefault="00792E45" w:rsidP="00AC1E43">
            <w:pPr>
              <w:snapToGrid w:val="0"/>
              <w:rPr>
                <w:sz w:val="18"/>
              </w:rPr>
            </w:pPr>
            <w:r w:rsidRPr="00A00895">
              <w:rPr>
                <w:sz w:val="18"/>
              </w:rPr>
              <w:t>RedemptionInAdvanceFlag</w:t>
            </w:r>
          </w:p>
        </w:tc>
        <w:tc>
          <w:tcPr>
            <w:tcW w:w="343" w:type="pct"/>
            <w:vAlign w:val="center"/>
          </w:tcPr>
          <w:p w:rsidR="00792E45" w:rsidRPr="00A00895" w:rsidRDefault="00792E45" w:rsidP="00AC1E43">
            <w:pPr>
              <w:snapToGrid w:val="0"/>
              <w:rPr>
                <w:sz w:val="18"/>
              </w:rPr>
            </w:pPr>
            <w:r w:rsidRPr="00A00895">
              <w:rPr>
                <w:sz w:val="18"/>
              </w:rPr>
              <w:t>A</w:t>
            </w:r>
          </w:p>
        </w:tc>
        <w:tc>
          <w:tcPr>
            <w:tcW w:w="395" w:type="pct"/>
            <w:vAlign w:val="center"/>
          </w:tcPr>
          <w:p w:rsidR="00792E45" w:rsidRPr="00A00895" w:rsidRDefault="00792E45" w:rsidP="00AC1E43">
            <w:pPr>
              <w:snapToGrid w:val="0"/>
              <w:rPr>
                <w:sz w:val="18"/>
              </w:rPr>
            </w:pPr>
            <w:r w:rsidRPr="00A00895">
              <w:rPr>
                <w:sz w:val="18"/>
              </w:rPr>
              <w:t>1</w:t>
            </w:r>
          </w:p>
        </w:tc>
        <w:tc>
          <w:tcPr>
            <w:tcW w:w="825" w:type="pct"/>
          </w:tcPr>
          <w:p w:rsidR="00792E45" w:rsidRPr="00A00895" w:rsidRDefault="00792E45" w:rsidP="00AC1E43">
            <w:pPr>
              <w:snapToGrid w:val="0"/>
              <w:rPr>
                <w:sz w:val="18"/>
              </w:rPr>
            </w:pPr>
            <w:r w:rsidRPr="00A00895">
              <w:rPr>
                <w:rFonts w:hint="eastAsia"/>
                <w:sz w:val="18"/>
              </w:rPr>
              <w:t>预约赎回标志</w:t>
            </w:r>
          </w:p>
        </w:tc>
        <w:tc>
          <w:tcPr>
            <w:tcW w:w="1041" w:type="pct"/>
          </w:tcPr>
          <w:p w:rsidR="00792E45" w:rsidRPr="00A00895" w:rsidRDefault="00792E45" w:rsidP="00AC1E43">
            <w:pPr>
              <w:snapToGrid w:val="0"/>
              <w:rPr>
                <w:sz w:val="18"/>
              </w:rPr>
            </w:pPr>
            <w:r w:rsidRPr="00A00895">
              <w:rPr>
                <w:sz w:val="18"/>
              </w:rPr>
              <w:t>0-</w:t>
            </w:r>
            <w:r w:rsidRPr="00A00895">
              <w:rPr>
                <w:rFonts w:hint="eastAsia"/>
                <w:sz w:val="18"/>
              </w:rPr>
              <w:t>非预约赎回</w:t>
            </w:r>
            <w:r w:rsidRPr="00A00895">
              <w:rPr>
                <w:sz w:val="18"/>
              </w:rPr>
              <w:t xml:space="preserve">  1-</w:t>
            </w:r>
            <w:r w:rsidRPr="00A00895">
              <w:rPr>
                <w:rFonts w:hint="eastAsia"/>
                <w:sz w:val="18"/>
              </w:rPr>
              <w:t>预约赎回</w:t>
            </w:r>
          </w:p>
        </w:tc>
        <w:tc>
          <w:tcPr>
            <w:tcW w:w="494"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97" w:type="pct"/>
          </w:tcPr>
          <w:p w:rsidR="00792E45" w:rsidRPr="00A00895" w:rsidRDefault="00792E45" w:rsidP="00AC1E43">
            <w:pPr>
              <w:widowControl/>
              <w:rPr>
                <w:kern w:val="0"/>
                <w:sz w:val="18"/>
                <w:szCs w:val="18"/>
              </w:rPr>
            </w:pPr>
            <w:r w:rsidRPr="00A00895">
              <w:rPr>
                <w:kern w:val="0"/>
                <w:sz w:val="18"/>
                <w:szCs w:val="18"/>
              </w:rPr>
              <w:t>276</w:t>
            </w:r>
          </w:p>
        </w:tc>
        <w:tc>
          <w:tcPr>
            <w:tcW w:w="1605" w:type="pct"/>
          </w:tcPr>
          <w:p w:rsidR="00792E45" w:rsidRPr="00A00895" w:rsidRDefault="00792E45" w:rsidP="00AC1E43">
            <w:pPr>
              <w:widowControl/>
              <w:rPr>
                <w:kern w:val="0"/>
                <w:sz w:val="18"/>
                <w:szCs w:val="18"/>
              </w:rPr>
            </w:pPr>
            <w:r w:rsidRPr="00A00895">
              <w:rPr>
                <w:kern w:val="0"/>
                <w:sz w:val="18"/>
                <w:szCs w:val="18"/>
              </w:rPr>
              <w:t>FeeCalculator</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395" w:type="pct"/>
          </w:tcPr>
          <w:p w:rsidR="00792E45" w:rsidRPr="00A00895" w:rsidRDefault="00792E45" w:rsidP="00AC1E43">
            <w:pPr>
              <w:widowControl/>
              <w:rPr>
                <w:kern w:val="0"/>
                <w:sz w:val="18"/>
                <w:szCs w:val="18"/>
              </w:rPr>
            </w:pPr>
            <w:r w:rsidRPr="00A00895">
              <w:rPr>
                <w:kern w:val="0"/>
                <w:sz w:val="18"/>
                <w:szCs w:val="18"/>
              </w:rPr>
              <w:t>1</w:t>
            </w:r>
          </w:p>
        </w:tc>
        <w:tc>
          <w:tcPr>
            <w:tcW w:w="825" w:type="pct"/>
          </w:tcPr>
          <w:p w:rsidR="00792E45" w:rsidRPr="00A00895" w:rsidRDefault="00792E45" w:rsidP="00AC1E43">
            <w:pPr>
              <w:widowControl/>
              <w:rPr>
                <w:kern w:val="0"/>
                <w:sz w:val="18"/>
                <w:szCs w:val="18"/>
              </w:rPr>
            </w:pPr>
            <w:r w:rsidRPr="00A00895">
              <w:rPr>
                <w:kern w:val="0"/>
                <w:sz w:val="18"/>
                <w:szCs w:val="18"/>
              </w:rPr>
              <w:t>计费人</w:t>
            </w:r>
          </w:p>
        </w:tc>
        <w:tc>
          <w:tcPr>
            <w:tcW w:w="1041" w:type="pct"/>
          </w:tcPr>
          <w:p w:rsidR="00792E45" w:rsidRPr="00A00895" w:rsidRDefault="00792E45" w:rsidP="00AC1E43">
            <w:pPr>
              <w:widowControl/>
              <w:rPr>
                <w:kern w:val="0"/>
                <w:sz w:val="18"/>
                <w:szCs w:val="18"/>
              </w:rPr>
            </w:pPr>
            <w:r w:rsidRPr="00A00895">
              <w:rPr>
                <w:kern w:val="0"/>
                <w:sz w:val="18"/>
                <w:szCs w:val="18"/>
              </w:rPr>
              <w:t>0-TA</w:t>
            </w:r>
            <w:r w:rsidRPr="00A00895">
              <w:rPr>
                <w:kern w:val="0"/>
                <w:sz w:val="18"/>
                <w:szCs w:val="18"/>
              </w:rPr>
              <w:t>计费</w:t>
            </w:r>
            <w:r w:rsidRPr="00A00895">
              <w:rPr>
                <w:kern w:val="0"/>
                <w:sz w:val="18"/>
                <w:szCs w:val="18"/>
              </w:rPr>
              <w:t xml:space="preserve">  1-</w:t>
            </w:r>
            <w:r w:rsidRPr="00A00895">
              <w:rPr>
                <w:kern w:val="0"/>
                <w:sz w:val="18"/>
                <w:szCs w:val="18"/>
              </w:rPr>
              <w:t>基金计费</w:t>
            </w:r>
          </w:p>
        </w:tc>
        <w:tc>
          <w:tcPr>
            <w:tcW w:w="494"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7" w:type="pct"/>
          </w:tcPr>
          <w:p w:rsidR="00792E45" w:rsidRPr="00A00895" w:rsidRDefault="00792E45" w:rsidP="00AC1E43">
            <w:pPr>
              <w:widowControl/>
              <w:rPr>
                <w:kern w:val="0"/>
                <w:sz w:val="18"/>
                <w:szCs w:val="18"/>
              </w:rPr>
            </w:pPr>
            <w:r w:rsidRPr="00A00895">
              <w:rPr>
                <w:kern w:val="0"/>
                <w:sz w:val="18"/>
                <w:szCs w:val="18"/>
              </w:rPr>
              <w:t>32</w:t>
            </w:r>
          </w:p>
        </w:tc>
        <w:tc>
          <w:tcPr>
            <w:tcW w:w="1605" w:type="pct"/>
          </w:tcPr>
          <w:p w:rsidR="00792E45" w:rsidRPr="00A00895" w:rsidRDefault="00792E45" w:rsidP="00AC1E43">
            <w:pPr>
              <w:widowControl/>
              <w:rPr>
                <w:kern w:val="0"/>
                <w:sz w:val="18"/>
                <w:szCs w:val="18"/>
              </w:rPr>
            </w:pPr>
            <w:r w:rsidRPr="00A00895">
              <w:rPr>
                <w:kern w:val="0"/>
                <w:sz w:val="18"/>
                <w:szCs w:val="18"/>
              </w:rPr>
              <w:t>TransactionCfmDate</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395" w:type="pct"/>
          </w:tcPr>
          <w:p w:rsidR="00792E45" w:rsidRPr="00A00895" w:rsidRDefault="00792E45" w:rsidP="00AC1E43">
            <w:pPr>
              <w:widowControl/>
              <w:rPr>
                <w:kern w:val="0"/>
                <w:sz w:val="18"/>
                <w:szCs w:val="18"/>
              </w:rPr>
            </w:pPr>
            <w:r w:rsidRPr="00A00895">
              <w:rPr>
                <w:kern w:val="0"/>
                <w:sz w:val="18"/>
                <w:szCs w:val="18"/>
              </w:rPr>
              <w:t>8</w:t>
            </w:r>
          </w:p>
        </w:tc>
        <w:tc>
          <w:tcPr>
            <w:tcW w:w="825" w:type="pct"/>
          </w:tcPr>
          <w:p w:rsidR="00792E45" w:rsidRPr="00A00895" w:rsidRDefault="00792E45" w:rsidP="00AC1E43">
            <w:pPr>
              <w:widowControl/>
              <w:rPr>
                <w:kern w:val="0"/>
                <w:sz w:val="18"/>
                <w:szCs w:val="18"/>
              </w:rPr>
            </w:pPr>
            <w:r w:rsidRPr="00A00895">
              <w:rPr>
                <w:kern w:val="0"/>
                <w:sz w:val="18"/>
                <w:szCs w:val="18"/>
              </w:rPr>
              <w:t>交易确认日期</w:t>
            </w:r>
          </w:p>
        </w:tc>
        <w:tc>
          <w:tcPr>
            <w:tcW w:w="1041"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94"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97" w:type="pct"/>
          </w:tcPr>
          <w:p w:rsidR="00792E45" w:rsidRPr="00A00895" w:rsidRDefault="00792E45" w:rsidP="00AC1E43">
            <w:pPr>
              <w:widowControl/>
              <w:rPr>
                <w:kern w:val="0"/>
                <w:sz w:val="18"/>
                <w:szCs w:val="18"/>
              </w:rPr>
            </w:pPr>
            <w:r w:rsidRPr="00A00895">
              <w:rPr>
                <w:kern w:val="0"/>
                <w:sz w:val="18"/>
                <w:szCs w:val="18"/>
              </w:rPr>
              <w:t>137</w:t>
            </w:r>
          </w:p>
        </w:tc>
        <w:tc>
          <w:tcPr>
            <w:tcW w:w="1605" w:type="pct"/>
          </w:tcPr>
          <w:p w:rsidR="00792E45" w:rsidRPr="00A00895" w:rsidRDefault="00792E45" w:rsidP="00AC1E43">
            <w:pPr>
              <w:widowControl/>
              <w:rPr>
                <w:kern w:val="0"/>
                <w:sz w:val="18"/>
                <w:szCs w:val="18"/>
              </w:rPr>
            </w:pPr>
            <w:r w:rsidRPr="00A00895">
              <w:rPr>
                <w:kern w:val="0"/>
                <w:sz w:val="18"/>
                <w:szCs w:val="18"/>
              </w:rPr>
              <w:t>TASerialNO</w:t>
            </w:r>
          </w:p>
        </w:tc>
        <w:tc>
          <w:tcPr>
            <w:tcW w:w="343" w:type="pct"/>
          </w:tcPr>
          <w:p w:rsidR="00792E45" w:rsidRPr="00A00895" w:rsidRDefault="00792E45" w:rsidP="00AC1E43">
            <w:pPr>
              <w:widowControl/>
              <w:rPr>
                <w:kern w:val="0"/>
                <w:sz w:val="18"/>
                <w:szCs w:val="18"/>
              </w:rPr>
            </w:pPr>
            <w:r w:rsidRPr="00A00895">
              <w:rPr>
                <w:kern w:val="0"/>
                <w:sz w:val="18"/>
                <w:szCs w:val="18"/>
              </w:rPr>
              <w:t>A</w:t>
            </w:r>
          </w:p>
        </w:tc>
        <w:tc>
          <w:tcPr>
            <w:tcW w:w="395" w:type="pct"/>
          </w:tcPr>
          <w:p w:rsidR="00792E45" w:rsidRPr="00A00895" w:rsidRDefault="00792E45" w:rsidP="00AC1E43">
            <w:pPr>
              <w:widowControl/>
              <w:rPr>
                <w:kern w:val="0"/>
                <w:sz w:val="18"/>
                <w:szCs w:val="18"/>
              </w:rPr>
            </w:pPr>
            <w:r w:rsidRPr="00A00895">
              <w:rPr>
                <w:kern w:val="0"/>
                <w:sz w:val="18"/>
                <w:szCs w:val="18"/>
              </w:rPr>
              <w:t>20</w:t>
            </w:r>
          </w:p>
        </w:tc>
        <w:tc>
          <w:tcPr>
            <w:tcW w:w="825" w:type="pct"/>
          </w:tcPr>
          <w:p w:rsidR="00792E45" w:rsidRPr="00A00895" w:rsidRDefault="00792E45" w:rsidP="00AC1E43">
            <w:pPr>
              <w:widowControl/>
              <w:rPr>
                <w:kern w:val="0"/>
                <w:sz w:val="18"/>
                <w:szCs w:val="18"/>
              </w:rPr>
            </w:pPr>
            <w:r w:rsidRPr="00A00895">
              <w:rPr>
                <w:kern w:val="0"/>
                <w:sz w:val="18"/>
                <w:szCs w:val="18"/>
              </w:rPr>
              <w:t>TA</w:t>
            </w:r>
            <w:r w:rsidRPr="00A00895">
              <w:rPr>
                <w:kern w:val="0"/>
                <w:sz w:val="18"/>
                <w:szCs w:val="18"/>
              </w:rPr>
              <w:t>确认流水号</w:t>
            </w:r>
          </w:p>
        </w:tc>
        <w:tc>
          <w:tcPr>
            <w:tcW w:w="1041" w:type="pct"/>
          </w:tcPr>
          <w:p w:rsidR="00792E45" w:rsidRPr="00A00895" w:rsidRDefault="00792E45" w:rsidP="00AC1E43">
            <w:pPr>
              <w:widowControl/>
              <w:rPr>
                <w:kern w:val="0"/>
                <w:sz w:val="18"/>
                <w:szCs w:val="18"/>
              </w:rPr>
            </w:pPr>
            <w:r w:rsidRPr="00A00895">
              <w:rPr>
                <w:kern w:val="0"/>
                <w:sz w:val="18"/>
                <w:szCs w:val="18"/>
              </w:rPr>
              <w:t xml:space="preserve">　</w:t>
            </w:r>
          </w:p>
        </w:tc>
        <w:tc>
          <w:tcPr>
            <w:tcW w:w="494"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97" w:type="pct"/>
          </w:tcPr>
          <w:p w:rsidR="00792E45" w:rsidRPr="00A00895" w:rsidRDefault="00792E45" w:rsidP="00AC1E43">
            <w:pPr>
              <w:widowControl/>
              <w:rPr>
                <w:kern w:val="0"/>
                <w:sz w:val="18"/>
                <w:szCs w:val="18"/>
              </w:rPr>
            </w:pPr>
            <w:r w:rsidRPr="00A00895">
              <w:rPr>
                <w:kern w:val="0"/>
                <w:sz w:val="18"/>
                <w:szCs w:val="18"/>
              </w:rPr>
              <w:t>150</w:t>
            </w:r>
          </w:p>
        </w:tc>
        <w:tc>
          <w:tcPr>
            <w:tcW w:w="1605" w:type="pct"/>
          </w:tcPr>
          <w:p w:rsidR="00792E45" w:rsidRPr="00A00895" w:rsidRDefault="00792E45" w:rsidP="00AC1E43">
            <w:pPr>
              <w:widowControl/>
              <w:rPr>
                <w:kern w:val="0"/>
                <w:sz w:val="18"/>
                <w:szCs w:val="18"/>
              </w:rPr>
            </w:pPr>
            <w:r w:rsidRPr="00A00895">
              <w:rPr>
                <w:kern w:val="0"/>
                <w:sz w:val="18"/>
                <w:szCs w:val="18"/>
              </w:rPr>
              <w:t>ValidPeriod</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395" w:type="pct"/>
          </w:tcPr>
          <w:p w:rsidR="00792E45" w:rsidRPr="00A00895" w:rsidRDefault="00792E45" w:rsidP="00AC1E43">
            <w:pPr>
              <w:widowControl/>
              <w:rPr>
                <w:kern w:val="0"/>
                <w:sz w:val="18"/>
                <w:szCs w:val="18"/>
              </w:rPr>
            </w:pPr>
            <w:r w:rsidRPr="00A00895">
              <w:rPr>
                <w:kern w:val="0"/>
                <w:sz w:val="18"/>
                <w:szCs w:val="18"/>
              </w:rPr>
              <w:t>2</w:t>
            </w:r>
          </w:p>
        </w:tc>
        <w:tc>
          <w:tcPr>
            <w:tcW w:w="825" w:type="pct"/>
          </w:tcPr>
          <w:p w:rsidR="00792E45" w:rsidRPr="00A00895" w:rsidRDefault="00792E45" w:rsidP="00AC1E43">
            <w:pPr>
              <w:widowControl/>
              <w:rPr>
                <w:kern w:val="0"/>
                <w:sz w:val="18"/>
                <w:szCs w:val="18"/>
              </w:rPr>
            </w:pPr>
            <w:r w:rsidRPr="00A00895">
              <w:rPr>
                <w:kern w:val="0"/>
                <w:sz w:val="18"/>
                <w:szCs w:val="18"/>
              </w:rPr>
              <w:t>交易申请有效天数</w:t>
            </w:r>
          </w:p>
        </w:tc>
        <w:tc>
          <w:tcPr>
            <w:tcW w:w="1041" w:type="pct"/>
          </w:tcPr>
          <w:p w:rsidR="00792E45" w:rsidRPr="00A00895" w:rsidRDefault="00792E45" w:rsidP="00AC1E43">
            <w:pPr>
              <w:widowControl/>
              <w:rPr>
                <w:kern w:val="0"/>
                <w:sz w:val="18"/>
                <w:szCs w:val="18"/>
              </w:rPr>
            </w:pPr>
            <w:r w:rsidRPr="00A00895">
              <w:rPr>
                <w:kern w:val="0"/>
                <w:sz w:val="18"/>
                <w:szCs w:val="18"/>
              </w:rPr>
              <w:t xml:space="preserve">　</w:t>
            </w:r>
          </w:p>
        </w:tc>
        <w:tc>
          <w:tcPr>
            <w:tcW w:w="494"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495"/>
        </w:trPr>
        <w:tc>
          <w:tcPr>
            <w:tcW w:w="297" w:type="pct"/>
          </w:tcPr>
          <w:p w:rsidR="00792E45" w:rsidRPr="00A00895" w:rsidRDefault="00792E45" w:rsidP="00AC1E43">
            <w:pPr>
              <w:widowControl/>
              <w:rPr>
                <w:kern w:val="0"/>
                <w:sz w:val="18"/>
                <w:szCs w:val="18"/>
              </w:rPr>
            </w:pPr>
            <w:r w:rsidRPr="00A00895">
              <w:rPr>
                <w:rFonts w:hint="eastAsia"/>
                <w:kern w:val="0"/>
                <w:sz w:val="18"/>
                <w:szCs w:val="18"/>
              </w:rPr>
              <w:t>264</w:t>
            </w:r>
          </w:p>
        </w:tc>
        <w:tc>
          <w:tcPr>
            <w:tcW w:w="1605" w:type="pct"/>
          </w:tcPr>
          <w:p w:rsidR="00792E45" w:rsidRPr="00A00895" w:rsidRDefault="00792E45" w:rsidP="00AC1E43">
            <w:pPr>
              <w:snapToGrid w:val="0"/>
              <w:rPr>
                <w:sz w:val="18"/>
              </w:rPr>
            </w:pPr>
            <w:r w:rsidRPr="00A00895">
              <w:rPr>
                <w:sz w:val="18"/>
              </w:rPr>
              <w:t>DetailFlag</w:t>
            </w:r>
          </w:p>
        </w:tc>
        <w:tc>
          <w:tcPr>
            <w:tcW w:w="343" w:type="pct"/>
          </w:tcPr>
          <w:p w:rsidR="00792E45" w:rsidRPr="00A00895" w:rsidRDefault="00792E45" w:rsidP="00AC1E43">
            <w:pPr>
              <w:snapToGrid w:val="0"/>
              <w:rPr>
                <w:sz w:val="18"/>
              </w:rPr>
            </w:pPr>
            <w:r w:rsidRPr="00A00895">
              <w:rPr>
                <w:rFonts w:hint="eastAsia"/>
                <w:sz w:val="18"/>
              </w:rPr>
              <w:t>C</w:t>
            </w:r>
          </w:p>
        </w:tc>
        <w:tc>
          <w:tcPr>
            <w:tcW w:w="395" w:type="pct"/>
          </w:tcPr>
          <w:p w:rsidR="00792E45" w:rsidRPr="00A00895" w:rsidRDefault="00792E45" w:rsidP="00AC1E43">
            <w:pPr>
              <w:snapToGrid w:val="0"/>
              <w:rPr>
                <w:sz w:val="18"/>
              </w:rPr>
            </w:pPr>
            <w:r w:rsidRPr="00A00895">
              <w:rPr>
                <w:sz w:val="18"/>
              </w:rPr>
              <w:t>1</w:t>
            </w:r>
          </w:p>
        </w:tc>
        <w:tc>
          <w:tcPr>
            <w:tcW w:w="825" w:type="pct"/>
          </w:tcPr>
          <w:p w:rsidR="00792E45" w:rsidRPr="00A00895" w:rsidRDefault="00792E45" w:rsidP="00AC1E43">
            <w:pPr>
              <w:snapToGrid w:val="0"/>
              <w:rPr>
                <w:sz w:val="18"/>
              </w:rPr>
            </w:pPr>
            <w:r w:rsidRPr="00A00895">
              <w:rPr>
                <w:rFonts w:hint="eastAsia"/>
                <w:sz w:val="18"/>
              </w:rPr>
              <w:t>数据明细标志</w:t>
            </w:r>
          </w:p>
        </w:tc>
        <w:tc>
          <w:tcPr>
            <w:tcW w:w="1041" w:type="pct"/>
          </w:tcPr>
          <w:p w:rsidR="00792E45" w:rsidRPr="00A00895" w:rsidRDefault="00792E45" w:rsidP="00AC1E43">
            <w:pPr>
              <w:snapToGrid w:val="0"/>
              <w:rPr>
                <w:sz w:val="18"/>
              </w:rPr>
            </w:pPr>
            <w:r w:rsidRPr="00A00895">
              <w:rPr>
                <w:sz w:val="18"/>
              </w:rPr>
              <w:t>0-</w:t>
            </w:r>
            <w:r w:rsidRPr="00A00895">
              <w:rPr>
                <w:rFonts w:hint="eastAsia"/>
                <w:sz w:val="18"/>
              </w:rPr>
              <w:t>汇总；</w:t>
            </w:r>
            <w:r w:rsidRPr="00A00895">
              <w:rPr>
                <w:sz w:val="18"/>
              </w:rPr>
              <w:t>1-</w:t>
            </w:r>
            <w:r w:rsidRPr="00A00895">
              <w:rPr>
                <w:rFonts w:hint="eastAsia"/>
                <w:sz w:val="18"/>
              </w:rPr>
              <w:t>明细</w:t>
            </w:r>
          </w:p>
        </w:tc>
        <w:tc>
          <w:tcPr>
            <w:tcW w:w="494"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97" w:type="pct"/>
          </w:tcPr>
          <w:p w:rsidR="00792E45" w:rsidRPr="00A00895" w:rsidRDefault="00792E45" w:rsidP="00AC1E43">
            <w:pPr>
              <w:widowControl/>
              <w:rPr>
                <w:kern w:val="0"/>
                <w:sz w:val="18"/>
                <w:szCs w:val="18"/>
              </w:rPr>
            </w:pPr>
            <w:r w:rsidRPr="00A00895">
              <w:rPr>
                <w:kern w:val="0"/>
                <w:sz w:val="18"/>
                <w:szCs w:val="18"/>
              </w:rPr>
              <w:t>506</w:t>
            </w:r>
          </w:p>
        </w:tc>
        <w:tc>
          <w:tcPr>
            <w:tcW w:w="1605" w:type="pct"/>
          </w:tcPr>
          <w:p w:rsidR="00792E45" w:rsidRPr="00A00895" w:rsidRDefault="00792E45" w:rsidP="00AC1E43">
            <w:pPr>
              <w:widowControl/>
              <w:rPr>
                <w:kern w:val="0"/>
                <w:sz w:val="18"/>
                <w:szCs w:val="18"/>
              </w:rPr>
            </w:pPr>
            <w:r w:rsidRPr="00A00895">
              <w:rPr>
                <w:kern w:val="0"/>
                <w:sz w:val="18"/>
                <w:szCs w:val="18"/>
              </w:rPr>
              <w:t>HandleCharge</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395" w:type="pct"/>
          </w:tcPr>
          <w:p w:rsidR="00792E45" w:rsidRPr="00A00895" w:rsidRDefault="00792E45" w:rsidP="00AC1E43">
            <w:r w:rsidRPr="00A00895">
              <w:rPr>
                <w:kern w:val="0"/>
                <w:sz w:val="18"/>
                <w:szCs w:val="18"/>
              </w:rPr>
              <w:t>1</w:t>
            </w:r>
            <w:r w:rsidRPr="00A00895">
              <w:rPr>
                <w:rFonts w:hint="eastAsia"/>
                <w:kern w:val="0"/>
                <w:sz w:val="18"/>
                <w:szCs w:val="18"/>
              </w:rPr>
              <w:t>0</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p>
        </w:tc>
        <w:tc>
          <w:tcPr>
            <w:tcW w:w="825" w:type="pct"/>
          </w:tcPr>
          <w:p w:rsidR="00792E45" w:rsidRPr="00A00895" w:rsidRDefault="00792E45" w:rsidP="00AC1E43">
            <w:pPr>
              <w:widowControl/>
              <w:rPr>
                <w:kern w:val="0"/>
                <w:sz w:val="18"/>
                <w:szCs w:val="18"/>
              </w:rPr>
            </w:pPr>
            <w:r w:rsidRPr="00A00895">
              <w:rPr>
                <w:kern w:val="0"/>
                <w:sz w:val="18"/>
                <w:szCs w:val="18"/>
              </w:rPr>
              <w:t>经手费</w:t>
            </w:r>
          </w:p>
        </w:tc>
        <w:tc>
          <w:tcPr>
            <w:tcW w:w="1041" w:type="pct"/>
          </w:tcPr>
          <w:p w:rsidR="00792E45" w:rsidRPr="00A00895" w:rsidRDefault="00792E45" w:rsidP="00AC1E43">
            <w:pPr>
              <w:widowControl/>
              <w:rPr>
                <w:kern w:val="0"/>
                <w:sz w:val="18"/>
                <w:szCs w:val="18"/>
              </w:rPr>
            </w:pPr>
            <w:r w:rsidRPr="00A00895">
              <w:rPr>
                <w:kern w:val="0"/>
                <w:sz w:val="18"/>
                <w:szCs w:val="18"/>
              </w:rPr>
              <w:t xml:space="preserve">　</w:t>
            </w:r>
          </w:p>
        </w:tc>
        <w:tc>
          <w:tcPr>
            <w:tcW w:w="494"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495"/>
        </w:trPr>
        <w:tc>
          <w:tcPr>
            <w:tcW w:w="297" w:type="pct"/>
          </w:tcPr>
          <w:p w:rsidR="00792E45" w:rsidRPr="00A00895" w:rsidRDefault="00792E45" w:rsidP="00AC1E43">
            <w:pPr>
              <w:widowControl/>
              <w:rPr>
                <w:kern w:val="0"/>
                <w:sz w:val="18"/>
                <w:szCs w:val="18"/>
              </w:rPr>
            </w:pPr>
            <w:r w:rsidRPr="00A00895">
              <w:rPr>
                <w:kern w:val="0"/>
                <w:sz w:val="18"/>
                <w:szCs w:val="18"/>
              </w:rPr>
              <w:t>540</w:t>
            </w:r>
          </w:p>
        </w:tc>
        <w:tc>
          <w:tcPr>
            <w:tcW w:w="1605" w:type="pct"/>
          </w:tcPr>
          <w:p w:rsidR="00792E45" w:rsidRPr="00A00895" w:rsidRDefault="00792E45" w:rsidP="00AC1E43">
            <w:pPr>
              <w:widowControl/>
              <w:rPr>
                <w:kern w:val="0"/>
                <w:sz w:val="18"/>
                <w:szCs w:val="18"/>
              </w:rPr>
            </w:pPr>
            <w:r w:rsidRPr="00A00895">
              <w:rPr>
                <w:kern w:val="0"/>
                <w:sz w:val="18"/>
                <w:szCs w:val="18"/>
              </w:rPr>
              <w:t>BackFare</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395" w:type="pct"/>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825" w:type="pct"/>
          </w:tcPr>
          <w:p w:rsidR="00792E45" w:rsidRPr="00A00895" w:rsidRDefault="00792E45" w:rsidP="00AC1E43">
            <w:pPr>
              <w:widowControl/>
              <w:rPr>
                <w:kern w:val="0"/>
                <w:sz w:val="18"/>
                <w:szCs w:val="18"/>
              </w:rPr>
            </w:pPr>
            <w:r w:rsidRPr="00A00895">
              <w:rPr>
                <w:kern w:val="0"/>
                <w:sz w:val="18"/>
                <w:szCs w:val="18"/>
              </w:rPr>
              <w:t>后收费</w:t>
            </w:r>
          </w:p>
        </w:tc>
        <w:tc>
          <w:tcPr>
            <w:tcW w:w="1041" w:type="pct"/>
          </w:tcPr>
          <w:p w:rsidR="00792E45" w:rsidRPr="00A00895" w:rsidRDefault="00792E45" w:rsidP="00AC1E43">
            <w:pPr>
              <w:widowControl/>
              <w:rPr>
                <w:kern w:val="0"/>
                <w:sz w:val="18"/>
                <w:szCs w:val="18"/>
              </w:rPr>
            </w:pPr>
            <w:r w:rsidRPr="00A00895">
              <w:rPr>
                <w:kern w:val="0"/>
                <w:sz w:val="18"/>
                <w:szCs w:val="18"/>
              </w:rPr>
              <w:t xml:space="preserve">　</w:t>
            </w:r>
          </w:p>
        </w:tc>
        <w:tc>
          <w:tcPr>
            <w:tcW w:w="494"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495"/>
        </w:trPr>
        <w:tc>
          <w:tcPr>
            <w:tcW w:w="297" w:type="pct"/>
          </w:tcPr>
          <w:p w:rsidR="00792E45" w:rsidRPr="00A00895" w:rsidRDefault="00792E45" w:rsidP="00AC1E43">
            <w:pPr>
              <w:widowControl/>
              <w:rPr>
                <w:kern w:val="0"/>
                <w:sz w:val="18"/>
                <w:szCs w:val="18"/>
              </w:rPr>
            </w:pPr>
            <w:r w:rsidRPr="00A00895">
              <w:rPr>
                <w:kern w:val="0"/>
                <w:sz w:val="18"/>
                <w:szCs w:val="18"/>
              </w:rPr>
              <w:t>560</w:t>
            </w:r>
          </w:p>
        </w:tc>
        <w:tc>
          <w:tcPr>
            <w:tcW w:w="1605" w:type="pct"/>
          </w:tcPr>
          <w:p w:rsidR="00792E45" w:rsidRPr="00A00895" w:rsidRDefault="00792E45" w:rsidP="00AC1E43">
            <w:pPr>
              <w:widowControl/>
              <w:rPr>
                <w:kern w:val="0"/>
                <w:sz w:val="18"/>
                <w:szCs w:val="18"/>
              </w:rPr>
            </w:pPr>
            <w:r w:rsidRPr="00A00895">
              <w:rPr>
                <w:kern w:val="0"/>
                <w:sz w:val="18"/>
                <w:szCs w:val="18"/>
              </w:rPr>
              <w:t>ManagerRealRatio</w:t>
            </w:r>
          </w:p>
        </w:tc>
        <w:tc>
          <w:tcPr>
            <w:tcW w:w="343" w:type="pct"/>
          </w:tcPr>
          <w:p w:rsidR="00792E45" w:rsidRPr="00A00895" w:rsidRDefault="00792E45" w:rsidP="00AC1E43">
            <w:pPr>
              <w:widowControl/>
              <w:rPr>
                <w:kern w:val="0"/>
                <w:sz w:val="18"/>
                <w:szCs w:val="18"/>
              </w:rPr>
            </w:pPr>
            <w:r w:rsidRPr="00A00895">
              <w:rPr>
                <w:kern w:val="0"/>
                <w:sz w:val="18"/>
                <w:szCs w:val="18"/>
              </w:rPr>
              <w:t>N</w:t>
            </w:r>
          </w:p>
        </w:tc>
        <w:tc>
          <w:tcPr>
            <w:tcW w:w="395" w:type="pct"/>
          </w:tcPr>
          <w:p w:rsidR="00792E45" w:rsidRPr="00A00895" w:rsidRDefault="00792E45" w:rsidP="00AC1E43">
            <w:r w:rsidRPr="00A00895">
              <w:rPr>
                <w:rFonts w:hint="eastAsia"/>
                <w:kern w:val="0"/>
                <w:sz w:val="18"/>
                <w:szCs w:val="18"/>
              </w:rPr>
              <w:t>7</w:t>
            </w:r>
            <w:r w:rsidRPr="00A00895">
              <w:rPr>
                <w:kern w:val="0"/>
                <w:sz w:val="18"/>
                <w:szCs w:val="18"/>
              </w:rPr>
              <w:t>(</w:t>
            </w:r>
            <w:r w:rsidRPr="00A00895">
              <w:rPr>
                <w:rFonts w:ascii="宋体" w:hAnsi="宋体" w:hint="eastAsia"/>
                <w:kern w:val="0"/>
                <w:sz w:val="18"/>
                <w:szCs w:val="18"/>
              </w:rPr>
              <w:t>四位小数</w:t>
            </w:r>
            <w:r w:rsidRPr="00A00895">
              <w:rPr>
                <w:kern w:val="0"/>
                <w:sz w:val="18"/>
                <w:szCs w:val="18"/>
              </w:rPr>
              <w:t>)</w:t>
            </w:r>
          </w:p>
        </w:tc>
        <w:tc>
          <w:tcPr>
            <w:tcW w:w="825" w:type="pct"/>
          </w:tcPr>
          <w:p w:rsidR="00792E45" w:rsidRPr="00A00895" w:rsidRDefault="00792E45" w:rsidP="00AC1E43">
            <w:pPr>
              <w:widowControl/>
              <w:rPr>
                <w:kern w:val="0"/>
                <w:sz w:val="18"/>
                <w:szCs w:val="18"/>
              </w:rPr>
            </w:pPr>
            <w:r w:rsidRPr="00A00895">
              <w:rPr>
                <w:kern w:val="0"/>
                <w:sz w:val="18"/>
                <w:szCs w:val="18"/>
              </w:rPr>
              <w:t>实际计算折扣</w:t>
            </w:r>
          </w:p>
        </w:tc>
        <w:tc>
          <w:tcPr>
            <w:tcW w:w="1041" w:type="pct"/>
          </w:tcPr>
          <w:p w:rsidR="00792E45" w:rsidRPr="00A00895" w:rsidRDefault="00792E45" w:rsidP="00AC1E43">
            <w:pPr>
              <w:widowControl/>
              <w:rPr>
                <w:kern w:val="0"/>
                <w:sz w:val="18"/>
                <w:szCs w:val="18"/>
              </w:rPr>
            </w:pPr>
            <w:r w:rsidRPr="00A00895">
              <w:rPr>
                <w:kern w:val="0"/>
                <w:sz w:val="18"/>
                <w:szCs w:val="18"/>
              </w:rPr>
              <w:t xml:space="preserve">　</w:t>
            </w:r>
          </w:p>
        </w:tc>
        <w:tc>
          <w:tcPr>
            <w:tcW w:w="494"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97" w:type="pct"/>
          </w:tcPr>
          <w:p w:rsidR="00792E45" w:rsidRPr="00A00895" w:rsidRDefault="00792E45" w:rsidP="00AC1E43">
            <w:pPr>
              <w:widowControl/>
              <w:rPr>
                <w:kern w:val="0"/>
                <w:sz w:val="18"/>
                <w:szCs w:val="18"/>
              </w:rPr>
            </w:pPr>
            <w:r w:rsidRPr="00A00895">
              <w:rPr>
                <w:rFonts w:hint="eastAsia"/>
                <w:kern w:val="0"/>
                <w:sz w:val="18"/>
                <w:szCs w:val="18"/>
              </w:rPr>
              <w:t>562</w:t>
            </w:r>
          </w:p>
        </w:tc>
        <w:tc>
          <w:tcPr>
            <w:tcW w:w="1605" w:type="pct"/>
          </w:tcPr>
          <w:p w:rsidR="00792E45" w:rsidRPr="00A00895" w:rsidRDefault="00792E45" w:rsidP="00AC1E43">
            <w:pPr>
              <w:widowControl/>
              <w:rPr>
                <w:kern w:val="0"/>
                <w:sz w:val="18"/>
                <w:szCs w:val="18"/>
              </w:rPr>
            </w:pPr>
            <w:r w:rsidRPr="00A00895">
              <w:rPr>
                <w:rFonts w:hint="eastAsia"/>
                <w:kern w:val="0"/>
                <w:sz w:val="18"/>
                <w:szCs w:val="18"/>
              </w:rPr>
              <w:t>General</w:t>
            </w:r>
            <w:r w:rsidRPr="00A00895">
              <w:rPr>
                <w:kern w:val="0"/>
                <w:sz w:val="18"/>
                <w:szCs w:val="18"/>
              </w:rPr>
              <w:t>TASerialNO</w:t>
            </w:r>
          </w:p>
        </w:tc>
        <w:tc>
          <w:tcPr>
            <w:tcW w:w="343" w:type="pct"/>
          </w:tcPr>
          <w:p w:rsidR="00792E45" w:rsidRPr="00A00895" w:rsidRDefault="00792E45" w:rsidP="00AC1E43">
            <w:pPr>
              <w:widowControl/>
              <w:rPr>
                <w:kern w:val="0"/>
                <w:sz w:val="18"/>
                <w:szCs w:val="18"/>
              </w:rPr>
            </w:pPr>
            <w:r w:rsidRPr="00A00895">
              <w:rPr>
                <w:rFonts w:hint="eastAsia"/>
                <w:kern w:val="0"/>
                <w:sz w:val="18"/>
                <w:szCs w:val="18"/>
              </w:rPr>
              <w:t>A</w:t>
            </w:r>
          </w:p>
        </w:tc>
        <w:tc>
          <w:tcPr>
            <w:tcW w:w="395" w:type="pct"/>
          </w:tcPr>
          <w:p w:rsidR="00792E45" w:rsidRPr="00A00895" w:rsidRDefault="00792E45" w:rsidP="00AC1E43">
            <w:pPr>
              <w:widowControl/>
              <w:rPr>
                <w:kern w:val="0"/>
                <w:sz w:val="18"/>
                <w:szCs w:val="18"/>
              </w:rPr>
            </w:pPr>
            <w:r w:rsidRPr="00A00895">
              <w:rPr>
                <w:rFonts w:hint="eastAsia"/>
                <w:kern w:val="0"/>
                <w:sz w:val="18"/>
                <w:szCs w:val="18"/>
              </w:rPr>
              <w:t>20</w:t>
            </w:r>
          </w:p>
        </w:tc>
        <w:tc>
          <w:tcPr>
            <w:tcW w:w="825"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总TA确认流水号</w:t>
            </w:r>
          </w:p>
        </w:tc>
        <w:tc>
          <w:tcPr>
            <w:tcW w:w="1041" w:type="pct"/>
          </w:tcPr>
          <w:p w:rsidR="00792E45" w:rsidRPr="00A00895" w:rsidRDefault="00792E45" w:rsidP="00AC1E43">
            <w:pPr>
              <w:widowControl/>
              <w:rPr>
                <w:kern w:val="0"/>
                <w:sz w:val="18"/>
                <w:szCs w:val="18"/>
              </w:rPr>
            </w:pPr>
            <w:r w:rsidRPr="00A00895">
              <w:rPr>
                <w:rFonts w:hint="eastAsia"/>
                <w:kern w:val="0"/>
                <w:sz w:val="18"/>
                <w:szCs w:val="18"/>
              </w:rPr>
              <w:t>用于发送交易明细</w:t>
            </w:r>
          </w:p>
        </w:tc>
        <w:tc>
          <w:tcPr>
            <w:tcW w:w="494" w:type="pct"/>
          </w:tcPr>
          <w:p w:rsidR="00792E45" w:rsidRPr="00A00895" w:rsidRDefault="00792E45" w:rsidP="00AC1E43">
            <w:pPr>
              <w:widowControl/>
              <w:rPr>
                <w:kern w:val="0"/>
                <w:sz w:val="18"/>
                <w:szCs w:val="18"/>
              </w:rPr>
            </w:pPr>
            <w:r w:rsidRPr="00A00895">
              <w:rPr>
                <w:rFonts w:hint="eastAsia"/>
                <w:kern w:val="0"/>
                <w:sz w:val="18"/>
                <w:szCs w:val="18"/>
              </w:rPr>
              <w:t>N</w:t>
            </w:r>
          </w:p>
        </w:tc>
      </w:tr>
    </w:tbl>
    <w:p w:rsidR="00792E45" w:rsidRPr="00A00895" w:rsidRDefault="00792E45" w:rsidP="00792E45"/>
    <w:p w:rsidR="00792E45" w:rsidRPr="00A00895" w:rsidRDefault="00792E45" w:rsidP="00792E45">
      <w:pPr>
        <w:pStyle w:val="3"/>
      </w:pPr>
      <w:bookmarkStart w:id="122" w:name="_Toc194216555"/>
      <w:bookmarkStart w:id="123" w:name="_Toc194216667"/>
      <w:bookmarkStart w:id="124" w:name="_Toc240730157"/>
      <w:bookmarkStart w:id="125" w:name="_Toc276542444"/>
      <w:bookmarkStart w:id="126" w:name="_Toc477762687"/>
      <w:r w:rsidRPr="00A00895">
        <w:rPr>
          <w:rFonts w:hint="eastAsia"/>
        </w:rPr>
        <w:t>预约赎回业务数据项</w:t>
      </w:r>
      <w:r w:rsidRPr="00A00895">
        <w:rPr>
          <w:rFonts w:hint="eastAsia"/>
        </w:rPr>
        <w:t>125</w:t>
      </w:r>
      <w:bookmarkEnd w:id="122"/>
      <w:bookmarkEnd w:id="123"/>
      <w:bookmarkEnd w:id="124"/>
      <w:bookmarkEnd w:id="125"/>
      <w:bookmarkEnd w:id="126"/>
    </w:p>
    <w:tbl>
      <w:tblPr>
        <w:tblW w:w="496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0"/>
        <w:gridCol w:w="2737"/>
        <w:gridCol w:w="750"/>
        <w:gridCol w:w="667"/>
        <w:gridCol w:w="1248"/>
        <w:gridCol w:w="1728"/>
        <w:gridCol w:w="849"/>
      </w:tblGrid>
      <w:tr w:rsidR="00792E45" w:rsidRPr="00A00895" w:rsidTr="00AC1E43">
        <w:trPr>
          <w:trHeight w:val="650"/>
        </w:trPr>
        <w:tc>
          <w:tcPr>
            <w:tcW w:w="289" w:type="pct"/>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1616"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443"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394"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737"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1020"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501"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是否</w:t>
            </w:r>
          </w:p>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必需</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8</w:t>
            </w:r>
          </w:p>
        </w:tc>
        <w:tc>
          <w:tcPr>
            <w:tcW w:w="1616" w:type="pct"/>
          </w:tcPr>
          <w:p w:rsidR="00792E45" w:rsidRPr="00A00895" w:rsidRDefault="00792E45" w:rsidP="00AC1E43">
            <w:pPr>
              <w:widowControl/>
              <w:rPr>
                <w:kern w:val="0"/>
                <w:sz w:val="18"/>
                <w:szCs w:val="18"/>
              </w:rPr>
            </w:pPr>
            <w:r w:rsidRPr="00A00895">
              <w:rPr>
                <w:kern w:val="0"/>
                <w:sz w:val="18"/>
                <w:szCs w:val="18"/>
              </w:rPr>
              <w:t>AppSheetSerialNo</w:t>
            </w:r>
          </w:p>
        </w:tc>
        <w:tc>
          <w:tcPr>
            <w:tcW w:w="443"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4" w:type="pct"/>
          </w:tcPr>
          <w:p w:rsidR="00792E45" w:rsidRPr="00A00895" w:rsidRDefault="00792E45" w:rsidP="00AC1E43">
            <w:pPr>
              <w:widowControl/>
              <w:rPr>
                <w:kern w:val="0"/>
                <w:sz w:val="18"/>
                <w:szCs w:val="18"/>
              </w:rPr>
            </w:pPr>
            <w:r w:rsidRPr="00A00895">
              <w:rPr>
                <w:kern w:val="0"/>
                <w:sz w:val="18"/>
                <w:szCs w:val="18"/>
              </w:rPr>
              <w:t>24</w:t>
            </w:r>
          </w:p>
        </w:tc>
        <w:tc>
          <w:tcPr>
            <w:tcW w:w="737" w:type="pct"/>
          </w:tcPr>
          <w:p w:rsidR="00792E45" w:rsidRPr="00A00895" w:rsidRDefault="00792E45" w:rsidP="00AC1E43">
            <w:pPr>
              <w:widowControl/>
              <w:rPr>
                <w:kern w:val="0"/>
                <w:sz w:val="18"/>
                <w:szCs w:val="18"/>
              </w:rPr>
            </w:pPr>
            <w:r w:rsidRPr="00A00895">
              <w:rPr>
                <w:kern w:val="0"/>
                <w:sz w:val="18"/>
                <w:szCs w:val="18"/>
              </w:rPr>
              <w:t>申请单编号</w:t>
            </w:r>
          </w:p>
        </w:tc>
        <w:tc>
          <w:tcPr>
            <w:tcW w:w="1020" w:type="pct"/>
          </w:tcPr>
          <w:p w:rsidR="00792E45" w:rsidRPr="00A00895" w:rsidRDefault="00792E45" w:rsidP="00AC1E43">
            <w:pPr>
              <w:widowControl/>
              <w:rPr>
                <w:kern w:val="0"/>
                <w:sz w:val="18"/>
                <w:szCs w:val="18"/>
              </w:rPr>
            </w:pPr>
            <w:r w:rsidRPr="00A00895">
              <w:rPr>
                <w:kern w:val="0"/>
                <w:sz w:val="18"/>
                <w:szCs w:val="18"/>
              </w:rPr>
              <w:t>同一销售机构不能重复</w:t>
            </w:r>
          </w:p>
        </w:tc>
        <w:tc>
          <w:tcPr>
            <w:tcW w:w="50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89" w:type="pct"/>
          </w:tcPr>
          <w:p w:rsidR="00792E45" w:rsidRPr="00A00895" w:rsidRDefault="00792E45" w:rsidP="00AC1E43">
            <w:pPr>
              <w:widowControl/>
              <w:rPr>
                <w:kern w:val="0"/>
                <w:sz w:val="18"/>
                <w:szCs w:val="18"/>
              </w:rPr>
            </w:pPr>
            <w:r w:rsidRPr="00A00895">
              <w:rPr>
                <w:kern w:val="0"/>
                <w:sz w:val="18"/>
                <w:szCs w:val="18"/>
              </w:rPr>
              <w:t>28</w:t>
            </w:r>
          </w:p>
        </w:tc>
        <w:tc>
          <w:tcPr>
            <w:tcW w:w="1616" w:type="pct"/>
          </w:tcPr>
          <w:p w:rsidR="00792E45" w:rsidRPr="00A00895" w:rsidRDefault="00792E45" w:rsidP="00AC1E43">
            <w:pPr>
              <w:widowControl/>
              <w:rPr>
                <w:kern w:val="0"/>
                <w:sz w:val="18"/>
                <w:szCs w:val="18"/>
              </w:rPr>
            </w:pPr>
            <w:r w:rsidRPr="00A00895">
              <w:rPr>
                <w:kern w:val="0"/>
                <w:sz w:val="18"/>
                <w:szCs w:val="18"/>
              </w:rPr>
              <w:t>DepositAcct</w:t>
            </w:r>
          </w:p>
        </w:tc>
        <w:tc>
          <w:tcPr>
            <w:tcW w:w="443" w:type="pct"/>
          </w:tcPr>
          <w:p w:rsidR="00792E45" w:rsidRPr="00A00895" w:rsidRDefault="00792E45" w:rsidP="00AC1E43">
            <w:pPr>
              <w:widowControl/>
              <w:rPr>
                <w:kern w:val="0"/>
                <w:sz w:val="18"/>
                <w:szCs w:val="18"/>
              </w:rPr>
            </w:pPr>
            <w:r w:rsidRPr="00A00895">
              <w:rPr>
                <w:kern w:val="0"/>
                <w:sz w:val="18"/>
                <w:szCs w:val="18"/>
              </w:rPr>
              <w:t>C</w:t>
            </w:r>
          </w:p>
        </w:tc>
        <w:tc>
          <w:tcPr>
            <w:tcW w:w="394" w:type="pct"/>
          </w:tcPr>
          <w:p w:rsidR="00792E45" w:rsidRPr="00A00895" w:rsidRDefault="00792E45" w:rsidP="00AC1E43">
            <w:pPr>
              <w:widowControl/>
              <w:rPr>
                <w:kern w:val="0"/>
                <w:sz w:val="18"/>
                <w:szCs w:val="18"/>
              </w:rPr>
            </w:pPr>
            <w:r w:rsidRPr="00A00895">
              <w:rPr>
                <w:kern w:val="0"/>
                <w:sz w:val="18"/>
                <w:szCs w:val="18"/>
              </w:rPr>
              <w:t>19</w:t>
            </w:r>
          </w:p>
        </w:tc>
        <w:tc>
          <w:tcPr>
            <w:tcW w:w="737" w:type="pct"/>
          </w:tcPr>
          <w:p w:rsidR="00792E45" w:rsidRPr="00A00895" w:rsidRDefault="00792E45" w:rsidP="00AC1E43">
            <w:pPr>
              <w:widowControl/>
              <w:rPr>
                <w:kern w:val="0"/>
                <w:sz w:val="18"/>
                <w:szCs w:val="18"/>
              </w:rPr>
            </w:pPr>
            <w:r w:rsidRPr="00A00895">
              <w:rPr>
                <w:kern w:val="0"/>
                <w:sz w:val="18"/>
                <w:szCs w:val="18"/>
              </w:rPr>
              <w:t>投资人在销售人处用于交易的资金账号</w:t>
            </w:r>
          </w:p>
        </w:tc>
        <w:tc>
          <w:tcPr>
            <w:tcW w:w="1020"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495"/>
        </w:trPr>
        <w:tc>
          <w:tcPr>
            <w:tcW w:w="289" w:type="pct"/>
          </w:tcPr>
          <w:p w:rsidR="00792E45" w:rsidRPr="00A00895" w:rsidRDefault="00792E45" w:rsidP="00AC1E43">
            <w:pPr>
              <w:widowControl/>
              <w:rPr>
                <w:kern w:val="0"/>
                <w:sz w:val="18"/>
                <w:szCs w:val="18"/>
              </w:rPr>
            </w:pPr>
            <w:r w:rsidRPr="00A00895">
              <w:rPr>
                <w:kern w:val="0"/>
                <w:sz w:val="18"/>
                <w:szCs w:val="18"/>
              </w:rPr>
              <w:t>29</w:t>
            </w:r>
          </w:p>
        </w:tc>
        <w:tc>
          <w:tcPr>
            <w:tcW w:w="1616" w:type="pct"/>
          </w:tcPr>
          <w:p w:rsidR="00792E45" w:rsidRPr="00A00895" w:rsidRDefault="00792E45" w:rsidP="00AC1E43">
            <w:pPr>
              <w:widowControl/>
              <w:rPr>
                <w:kern w:val="0"/>
                <w:sz w:val="18"/>
                <w:szCs w:val="18"/>
              </w:rPr>
            </w:pPr>
            <w:r w:rsidRPr="00A00895">
              <w:rPr>
                <w:kern w:val="0"/>
                <w:sz w:val="18"/>
                <w:szCs w:val="18"/>
              </w:rPr>
              <w:t>RegionCode</w:t>
            </w:r>
          </w:p>
        </w:tc>
        <w:tc>
          <w:tcPr>
            <w:tcW w:w="443"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4</w:t>
            </w:r>
          </w:p>
        </w:tc>
        <w:tc>
          <w:tcPr>
            <w:tcW w:w="737" w:type="pct"/>
          </w:tcPr>
          <w:p w:rsidR="00792E45" w:rsidRPr="00A00895" w:rsidRDefault="00792E45" w:rsidP="00AC1E43">
            <w:pPr>
              <w:widowControl/>
              <w:rPr>
                <w:kern w:val="0"/>
                <w:sz w:val="18"/>
                <w:szCs w:val="18"/>
              </w:rPr>
            </w:pPr>
            <w:r w:rsidRPr="00A00895">
              <w:rPr>
                <w:kern w:val="0"/>
                <w:sz w:val="18"/>
                <w:szCs w:val="18"/>
              </w:rPr>
              <w:t>交易所在地区编号</w:t>
            </w:r>
          </w:p>
        </w:tc>
        <w:tc>
          <w:tcPr>
            <w:tcW w:w="1020" w:type="pct"/>
          </w:tcPr>
          <w:p w:rsidR="00792E45" w:rsidRPr="00A00895" w:rsidRDefault="00792E45" w:rsidP="00AC1E43">
            <w:pPr>
              <w:widowControl/>
              <w:rPr>
                <w:kern w:val="0"/>
                <w:sz w:val="18"/>
                <w:szCs w:val="18"/>
              </w:rPr>
            </w:pPr>
            <w:r w:rsidRPr="00A00895">
              <w:rPr>
                <w:kern w:val="0"/>
                <w:sz w:val="18"/>
                <w:szCs w:val="18"/>
              </w:rPr>
              <w:t>具体编码依</w:t>
            </w:r>
            <w:r w:rsidRPr="00A00895">
              <w:rPr>
                <w:kern w:val="0"/>
                <w:sz w:val="18"/>
                <w:szCs w:val="18"/>
              </w:rPr>
              <w:t>GB/T 13497-1992</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495"/>
        </w:trPr>
        <w:tc>
          <w:tcPr>
            <w:tcW w:w="289" w:type="pct"/>
          </w:tcPr>
          <w:p w:rsidR="00792E45" w:rsidRPr="00A00895" w:rsidRDefault="00792E45" w:rsidP="00AC1E43">
            <w:pPr>
              <w:widowControl/>
              <w:rPr>
                <w:kern w:val="0"/>
                <w:sz w:val="18"/>
                <w:szCs w:val="18"/>
              </w:rPr>
            </w:pPr>
            <w:r w:rsidRPr="00A00895">
              <w:rPr>
                <w:kern w:val="0"/>
                <w:sz w:val="18"/>
                <w:szCs w:val="18"/>
              </w:rPr>
              <w:t>32</w:t>
            </w:r>
          </w:p>
        </w:tc>
        <w:tc>
          <w:tcPr>
            <w:tcW w:w="1616" w:type="pct"/>
          </w:tcPr>
          <w:p w:rsidR="00792E45" w:rsidRPr="00A00895" w:rsidRDefault="00792E45" w:rsidP="00AC1E43">
            <w:pPr>
              <w:widowControl/>
              <w:rPr>
                <w:kern w:val="0"/>
                <w:sz w:val="18"/>
                <w:szCs w:val="18"/>
              </w:rPr>
            </w:pPr>
            <w:r w:rsidRPr="00A00895">
              <w:rPr>
                <w:kern w:val="0"/>
                <w:sz w:val="18"/>
                <w:szCs w:val="18"/>
              </w:rPr>
              <w:t>TransactionCfmDate</w:t>
            </w:r>
          </w:p>
        </w:tc>
        <w:tc>
          <w:tcPr>
            <w:tcW w:w="443"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8</w:t>
            </w:r>
          </w:p>
        </w:tc>
        <w:tc>
          <w:tcPr>
            <w:tcW w:w="737" w:type="pct"/>
          </w:tcPr>
          <w:p w:rsidR="00792E45" w:rsidRPr="00A00895" w:rsidRDefault="00792E45" w:rsidP="00AC1E43">
            <w:pPr>
              <w:widowControl/>
              <w:rPr>
                <w:kern w:val="0"/>
                <w:sz w:val="18"/>
                <w:szCs w:val="18"/>
              </w:rPr>
            </w:pPr>
            <w:r w:rsidRPr="00A00895">
              <w:rPr>
                <w:kern w:val="0"/>
                <w:sz w:val="18"/>
                <w:szCs w:val="18"/>
              </w:rPr>
              <w:t>交易确认日期</w:t>
            </w:r>
          </w:p>
        </w:tc>
        <w:tc>
          <w:tcPr>
            <w:tcW w:w="1020"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0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975"/>
        </w:trPr>
        <w:tc>
          <w:tcPr>
            <w:tcW w:w="289" w:type="pct"/>
          </w:tcPr>
          <w:p w:rsidR="00792E45" w:rsidRPr="00A00895" w:rsidRDefault="00792E45" w:rsidP="00AC1E43">
            <w:pPr>
              <w:widowControl/>
              <w:rPr>
                <w:kern w:val="0"/>
                <w:sz w:val="18"/>
                <w:szCs w:val="18"/>
              </w:rPr>
            </w:pPr>
            <w:r w:rsidRPr="00A00895">
              <w:rPr>
                <w:kern w:val="0"/>
                <w:sz w:val="18"/>
                <w:szCs w:val="18"/>
              </w:rPr>
              <w:t>37</w:t>
            </w:r>
          </w:p>
        </w:tc>
        <w:tc>
          <w:tcPr>
            <w:tcW w:w="1616" w:type="pct"/>
          </w:tcPr>
          <w:p w:rsidR="00792E45" w:rsidRPr="00A00895" w:rsidRDefault="00792E45" w:rsidP="00AC1E43">
            <w:pPr>
              <w:widowControl/>
              <w:rPr>
                <w:kern w:val="0"/>
                <w:sz w:val="18"/>
                <w:szCs w:val="18"/>
              </w:rPr>
            </w:pPr>
            <w:r w:rsidRPr="00A00895">
              <w:rPr>
                <w:kern w:val="0"/>
                <w:sz w:val="18"/>
                <w:szCs w:val="18"/>
              </w:rPr>
              <w:t>CurrencyType</w:t>
            </w:r>
          </w:p>
        </w:tc>
        <w:tc>
          <w:tcPr>
            <w:tcW w:w="443"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3</w:t>
            </w:r>
          </w:p>
        </w:tc>
        <w:tc>
          <w:tcPr>
            <w:tcW w:w="737" w:type="pct"/>
          </w:tcPr>
          <w:p w:rsidR="00792E45" w:rsidRPr="00A00895" w:rsidRDefault="00792E45" w:rsidP="00AC1E43">
            <w:pPr>
              <w:widowControl/>
              <w:rPr>
                <w:kern w:val="0"/>
                <w:sz w:val="18"/>
                <w:szCs w:val="18"/>
              </w:rPr>
            </w:pPr>
            <w:r w:rsidRPr="00A00895">
              <w:rPr>
                <w:kern w:val="0"/>
                <w:sz w:val="18"/>
                <w:szCs w:val="18"/>
              </w:rPr>
              <w:t>结算币种</w:t>
            </w:r>
          </w:p>
        </w:tc>
        <w:tc>
          <w:tcPr>
            <w:tcW w:w="1020" w:type="pct"/>
          </w:tcPr>
          <w:p w:rsidR="00792E45" w:rsidRPr="00A00895" w:rsidRDefault="00792E45" w:rsidP="00AC1E43">
            <w:pPr>
              <w:widowControl/>
              <w:rPr>
                <w:kern w:val="0"/>
                <w:sz w:val="18"/>
                <w:szCs w:val="18"/>
              </w:rPr>
            </w:pPr>
            <w:r w:rsidRPr="00A00895">
              <w:rPr>
                <w:kern w:val="0"/>
                <w:sz w:val="18"/>
                <w:szCs w:val="18"/>
              </w:rPr>
              <w:t>156-</w:t>
            </w:r>
            <w:r w:rsidRPr="00A00895">
              <w:rPr>
                <w:kern w:val="0"/>
                <w:sz w:val="18"/>
                <w:szCs w:val="18"/>
              </w:rPr>
              <w:t>人民币，</w:t>
            </w:r>
            <w:r w:rsidRPr="00A00895">
              <w:rPr>
                <w:kern w:val="0"/>
                <w:sz w:val="18"/>
                <w:szCs w:val="18"/>
              </w:rPr>
              <w:t>840-</w:t>
            </w:r>
            <w:r w:rsidRPr="00A00895">
              <w:rPr>
                <w:kern w:val="0"/>
                <w:sz w:val="18"/>
                <w:szCs w:val="18"/>
              </w:rPr>
              <w:t>美元</w:t>
            </w:r>
            <w:r w:rsidRPr="00A00895">
              <w:rPr>
                <w:kern w:val="0"/>
                <w:sz w:val="18"/>
                <w:szCs w:val="18"/>
              </w:rPr>
              <w:t>344-</w:t>
            </w:r>
            <w:r w:rsidRPr="00A00895">
              <w:rPr>
                <w:kern w:val="0"/>
                <w:sz w:val="18"/>
                <w:szCs w:val="18"/>
              </w:rPr>
              <w:t>港元，</w:t>
            </w:r>
            <w:r w:rsidRPr="00A00895">
              <w:rPr>
                <w:kern w:val="0"/>
                <w:sz w:val="18"/>
                <w:szCs w:val="18"/>
              </w:rPr>
              <w:t>954-</w:t>
            </w:r>
            <w:r w:rsidRPr="00A00895">
              <w:rPr>
                <w:kern w:val="0"/>
                <w:sz w:val="18"/>
                <w:szCs w:val="18"/>
              </w:rPr>
              <w:t>欧元</w:t>
            </w:r>
            <w:r w:rsidRPr="00A00895">
              <w:rPr>
                <w:kern w:val="0"/>
                <w:sz w:val="18"/>
                <w:szCs w:val="18"/>
              </w:rPr>
              <w:t>392-</w:t>
            </w:r>
            <w:r w:rsidRPr="00A00895">
              <w:rPr>
                <w:kern w:val="0"/>
                <w:sz w:val="18"/>
                <w:szCs w:val="18"/>
              </w:rPr>
              <w:t>日元，</w:t>
            </w:r>
            <w:r w:rsidRPr="00A00895">
              <w:rPr>
                <w:kern w:val="0"/>
                <w:sz w:val="18"/>
                <w:szCs w:val="18"/>
              </w:rPr>
              <w:t>826-</w:t>
            </w:r>
            <w:r w:rsidRPr="00A00895">
              <w:rPr>
                <w:kern w:val="0"/>
                <w:sz w:val="18"/>
                <w:szCs w:val="18"/>
              </w:rPr>
              <w:t>英镑</w:t>
            </w:r>
            <w:r w:rsidRPr="00A00895">
              <w:rPr>
                <w:kern w:val="0"/>
                <w:sz w:val="18"/>
                <w:szCs w:val="18"/>
              </w:rPr>
              <w:t>250-</w:t>
            </w:r>
            <w:r w:rsidRPr="00A00895">
              <w:rPr>
                <w:kern w:val="0"/>
                <w:sz w:val="18"/>
                <w:szCs w:val="18"/>
              </w:rPr>
              <w:t>法郎，</w:t>
            </w:r>
            <w:r w:rsidRPr="00A00895">
              <w:rPr>
                <w:kern w:val="0"/>
                <w:sz w:val="18"/>
                <w:szCs w:val="18"/>
              </w:rPr>
              <w:t>280-</w:t>
            </w:r>
            <w:r w:rsidRPr="00A00895">
              <w:rPr>
                <w:kern w:val="0"/>
                <w:sz w:val="18"/>
                <w:szCs w:val="18"/>
              </w:rPr>
              <w:t>马克</w:t>
            </w:r>
          </w:p>
        </w:tc>
        <w:tc>
          <w:tcPr>
            <w:tcW w:w="50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47</w:t>
            </w:r>
          </w:p>
        </w:tc>
        <w:tc>
          <w:tcPr>
            <w:tcW w:w="1616" w:type="pct"/>
          </w:tcPr>
          <w:p w:rsidR="00792E45" w:rsidRPr="00A00895" w:rsidRDefault="00792E45" w:rsidP="00AC1E43">
            <w:pPr>
              <w:widowControl/>
              <w:rPr>
                <w:kern w:val="0"/>
                <w:sz w:val="18"/>
                <w:szCs w:val="18"/>
              </w:rPr>
            </w:pPr>
            <w:r w:rsidRPr="00A00895">
              <w:rPr>
                <w:kern w:val="0"/>
                <w:sz w:val="18"/>
                <w:szCs w:val="18"/>
              </w:rPr>
              <w:t>DownLoaddate</w:t>
            </w:r>
          </w:p>
        </w:tc>
        <w:tc>
          <w:tcPr>
            <w:tcW w:w="443"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8</w:t>
            </w:r>
          </w:p>
        </w:tc>
        <w:tc>
          <w:tcPr>
            <w:tcW w:w="737" w:type="pct"/>
          </w:tcPr>
          <w:p w:rsidR="00792E45" w:rsidRPr="00A00895" w:rsidRDefault="00792E45" w:rsidP="00AC1E43">
            <w:pPr>
              <w:widowControl/>
              <w:rPr>
                <w:kern w:val="0"/>
                <w:sz w:val="18"/>
                <w:szCs w:val="18"/>
              </w:rPr>
            </w:pPr>
            <w:r w:rsidRPr="00A00895">
              <w:rPr>
                <w:kern w:val="0"/>
                <w:sz w:val="18"/>
                <w:szCs w:val="18"/>
              </w:rPr>
              <w:t>交易数据下传日期</w:t>
            </w:r>
          </w:p>
        </w:tc>
        <w:tc>
          <w:tcPr>
            <w:tcW w:w="1020"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690"/>
        </w:trPr>
        <w:tc>
          <w:tcPr>
            <w:tcW w:w="289" w:type="pct"/>
          </w:tcPr>
          <w:p w:rsidR="00792E45" w:rsidRPr="00A00895" w:rsidRDefault="00792E45" w:rsidP="00AC1E43">
            <w:pPr>
              <w:widowControl/>
              <w:rPr>
                <w:kern w:val="0"/>
                <w:sz w:val="18"/>
                <w:szCs w:val="18"/>
              </w:rPr>
            </w:pPr>
            <w:r w:rsidRPr="00A00895">
              <w:rPr>
                <w:kern w:val="0"/>
                <w:sz w:val="18"/>
                <w:szCs w:val="18"/>
              </w:rPr>
              <w:t>52</w:t>
            </w:r>
          </w:p>
        </w:tc>
        <w:tc>
          <w:tcPr>
            <w:tcW w:w="1616" w:type="pct"/>
          </w:tcPr>
          <w:p w:rsidR="00792E45" w:rsidRPr="00A00895" w:rsidRDefault="00792E45" w:rsidP="00AC1E43">
            <w:pPr>
              <w:widowControl/>
              <w:rPr>
                <w:kern w:val="0"/>
                <w:sz w:val="18"/>
                <w:szCs w:val="18"/>
              </w:rPr>
            </w:pPr>
            <w:r w:rsidRPr="00A00895">
              <w:rPr>
                <w:kern w:val="0"/>
                <w:sz w:val="18"/>
                <w:szCs w:val="18"/>
              </w:rPr>
              <w:t>Charge</w:t>
            </w:r>
          </w:p>
        </w:tc>
        <w:tc>
          <w:tcPr>
            <w:tcW w:w="443"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737" w:type="pct"/>
          </w:tcPr>
          <w:p w:rsidR="00792E45" w:rsidRPr="00A00895" w:rsidRDefault="00792E45" w:rsidP="00AC1E43">
            <w:pPr>
              <w:widowControl/>
              <w:rPr>
                <w:kern w:val="0"/>
                <w:sz w:val="18"/>
                <w:szCs w:val="18"/>
              </w:rPr>
            </w:pPr>
            <w:r w:rsidRPr="00A00895">
              <w:rPr>
                <w:kern w:val="0"/>
                <w:sz w:val="18"/>
                <w:szCs w:val="18"/>
              </w:rPr>
              <w:t>手续费</w:t>
            </w:r>
          </w:p>
        </w:tc>
        <w:tc>
          <w:tcPr>
            <w:tcW w:w="1020"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690"/>
        </w:trPr>
        <w:tc>
          <w:tcPr>
            <w:tcW w:w="289" w:type="pct"/>
          </w:tcPr>
          <w:p w:rsidR="00792E45" w:rsidRPr="00A00895" w:rsidRDefault="00792E45" w:rsidP="00AC1E43">
            <w:pPr>
              <w:widowControl/>
              <w:rPr>
                <w:kern w:val="0"/>
                <w:sz w:val="18"/>
                <w:szCs w:val="18"/>
              </w:rPr>
            </w:pPr>
            <w:r w:rsidRPr="00A00895">
              <w:rPr>
                <w:kern w:val="0"/>
                <w:sz w:val="18"/>
                <w:szCs w:val="18"/>
              </w:rPr>
              <w:t>53</w:t>
            </w:r>
          </w:p>
        </w:tc>
        <w:tc>
          <w:tcPr>
            <w:tcW w:w="1616" w:type="pct"/>
          </w:tcPr>
          <w:p w:rsidR="00792E45" w:rsidRPr="00A00895" w:rsidRDefault="00792E45" w:rsidP="00AC1E43">
            <w:pPr>
              <w:widowControl/>
              <w:rPr>
                <w:kern w:val="0"/>
                <w:sz w:val="18"/>
                <w:szCs w:val="18"/>
              </w:rPr>
            </w:pPr>
            <w:r w:rsidRPr="00A00895">
              <w:rPr>
                <w:kern w:val="0"/>
                <w:sz w:val="18"/>
                <w:szCs w:val="18"/>
              </w:rPr>
              <w:t>AgencyFee</w:t>
            </w:r>
          </w:p>
        </w:tc>
        <w:tc>
          <w:tcPr>
            <w:tcW w:w="443"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737" w:type="pct"/>
          </w:tcPr>
          <w:p w:rsidR="00792E45" w:rsidRPr="00A00895" w:rsidRDefault="00792E45" w:rsidP="00AC1E43">
            <w:pPr>
              <w:widowControl/>
              <w:rPr>
                <w:kern w:val="0"/>
                <w:sz w:val="18"/>
                <w:szCs w:val="18"/>
              </w:rPr>
            </w:pPr>
            <w:r w:rsidRPr="00A00895">
              <w:rPr>
                <w:kern w:val="0"/>
                <w:sz w:val="18"/>
                <w:szCs w:val="18"/>
              </w:rPr>
              <w:t>代理费</w:t>
            </w:r>
          </w:p>
        </w:tc>
        <w:tc>
          <w:tcPr>
            <w:tcW w:w="1020"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690"/>
        </w:trPr>
        <w:tc>
          <w:tcPr>
            <w:tcW w:w="289" w:type="pct"/>
          </w:tcPr>
          <w:p w:rsidR="00792E45" w:rsidRPr="00A00895" w:rsidRDefault="00792E45" w:rsidP="00AC1E43">
            <w:pPr>
              <w:widowControl/>
              <w:rPr>
                <w:kern w:val="0"/>
                <w:sz w:val="18"/>
                <w:szCs w:val="18"/>
              </w:rPr>
            </w:pPr>
            <w:r w:rsidRPr="00A00895">
              <w:rPr>
                <w:kern w:val="0"/>
                <w:sz w:val="18"/>
                <w:szCs w:val="18"/>
              </w:rPr>
              <w:t>55</w:t>
            </w:r>
          </w:p>
        </w:tc>
        <w:tc>
          <w:tcPr>
            <w:tcW w:w="1616" w:type="pct"/>
          </w:tcPr>
          <w:p w:rsidR="00792E45" w:rsidRPr="00A00895" w:rsidRDefault="00792E45" w:rsidP="00AC1E43">
            <w:pPr>
              <w:widowControl/>
              <w:rPr>
                <w:kern w:val="0"/>
                <w:sz w:val="18"/>
                <w:szCs w:val="18"/>
              </w:rPr>
            </w:pPr>
            <w:r w:rsidRPr="00A00895">
              <w:rPr>
                <w:kern w:val="0"/>
                <w:sz w:val="18"/>
                <w:szCs w:val="18"/>
              </w:rPr>
              <w:t>TotalTransFee</w:t>
            </w:r>
          </w:p>
        </w:tc>
        <w:tc>
          <w:tcPr>
            <w:tcW w:w="443"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737" w:type="pct"/>
          </w:tcPr>
          <w:p w:rsidR="00792E45" w:rsidRPr="00A00895" w:rsidRDefault="00792E45" w:rsidP="00AC1E43">
            <w:pPr>
              <w:widowControl/>
              <w:rPr>
                <w:kern w:val="0"/>
                <w:sz w:val="18"/>
                <w:szCs w:val="18"/>
              </w:rPr>
            </w:pPr>
            <w:r w:rsidRPr="00A00895">
              <w:rPr>
                <w:kern w:val="0"/>
                <w:sz w:val="18"/>
                <w:szCs w:val="18"/>
              </w:rPr>
              <w:t>交易确认费用合计</w:t>
            </w:r>
          </w:p>
        </w:tc>
        <w:tc>
          <w:tcPr>
            <w:tcW w:w="1020"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62</w:t>
            </w:r>
          </w:p>
        </w:tc>
        <w:tc>
          <w:tcPr>
            <w:tcW w:w="1616" w:type="pct"/>
          </w:tcPr>
          <w:p w:rsidR="00792E45" w:rsidRPr="00A00895" w:rsidRDefault="00792E45" w:rsidP="00AC1E43">
            <w:pPr>
              <w:widowControl/>
              <w:rPr>
                <w:kern w:val="0"/>
                <w:sz w:val="18"/>
                <w:szCs w:val="18"/>
              </w:rPr>
            </w:pPr>
            <w:r w:rsidRPr="00A00895">
              <w:rPr>
                <w:kern w:val="0"/>
                <w:sz w:val="18"/>
                <w:szCs w:val="18"/>
              </w:rPr>
              <w:t>ConfirmedVol</w:t>
            </w:r>
          </w:p>
        </w:tc>
        <w:tc>
          <w:tcPr>
            <w:tcW w:w="443"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737" w:type="pct"/>
          </w:tcPr>
          <w:p w:rsidR="00792E45" w:rsidRPr="00A00895" w:rsidRDefault="00792E45" w:rsidP="00AC1E43">
            <w:pPr>
              <w:widowControl/>
              <w:rPr>
                <w:kern w:val="0"/>
                <w:sz w:val="18"/>
                <w:szCs w:val="18"/>
              </w:rPr>
            </w:pPr>
            <w:r w:rsidRPr="00A00895">
              <w:rPr>
                <w:kern w:val="0"/>
                <w:sz w:val="18"/>
                <w:szCs w:val="18"/>
              </w:rPr>
              <w:t>交易确认份数</w:t>
            </w:r>
          </w:p>
        </w:tc>
        <w:tc>
          <w:tcPr>
            <w:tcW w:w="1020"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64</w:t>
            </w:r>
          </w:p>
        </w:tc>
        <w:tc>
          <w:tcPr>
            <w:tcW w:w="1616" w:type="pct"/>
          </w:tcPr>
          <w:p w:rsidR="00792E45" w:rsidRPr="00A00895" w:rsidRDefault="00792E45" w:rsidP="00AC1E43">
            <w:pPr>
              <w:widowControl/>
              <w:rPr>
                <w:kern w:val="0"/>
                <w:sz w:val="18"/>
                <w:szCs w:val="18"/>
              </w:rPr>
            </w:pPr>
            <w:r w:rsidRPr="00A00895">
              <w:rPr>
                <w:kern w:val="0"/>
                <w:sz w:val="18"/>
                <w:szCs w:val="18"/>
              </w:rPr>
              <w:t>ConfirmedAmount</w:t>
            </w:r>
          </w:p>
        </w:tc>
        <w:tc>
          <w:tcPr>
            <w:tcW w:w="443"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737" w:type="pct"/>
          </w:tcPr>
          <w:p w:rsidR="00792E45" w:rsidRPr="00A00895" w:rsidRDefault="00792E45" w:rsidP="00AC1E43">
            <w:pPr>
              <w:widowControl/>
              <w:rPr>
                <w:kern w:val="0"/>
                <w:sz w:val="18"/>
                <w:szCs w:val="18"/>
              </w:rPr>
            </w:pPr>
            <w:r w:rsidRPr="00A00895">
              <w:rPr>
                <w:kern w:val="0"/>
                <w:sz w:val="18"/>
                <w:szCs w:val="18"/>
              </w:rPr>
              <w:t>交易确认金额</w:t>
            </w:r>
          </w:p>
        </w:tc>
        <w:tc>
          <w:tcPr>
            <w:tcW w:w="1020" w:type="pct"/>
          </w:tcPr>
          <w:p w:rsidR="00792E45" w:rsidRPr="00A00895" w:rsidRDefault="00792E45" w:rsidP="00AC1E43">
            <w:pPr>
              <w:widowControl/>
              <w:rPr>
                <w:kern w:val="0"/>
                <w:sz w:val="18"/>
                <w:szCs w:val="18"/>
              </w:rPr>
            </w:pPr>
          </w:p>
        </w:tc>
        <w:tc>
          <w:tcPr>
            <w:tcW w:w="50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67</w:t>
            </w:r>
          </w:p>
        </w:tc>
        <w:tc>
          <w:tcPr>
            <w:tcW w:w="1616" w:type="pct"/>
          </w:tcPr>
          <w:p w:rsidR="00792E45" w:rsidRPr="00A00895" w:rsidRDefault="00792E45" w:rsidP="00AC1E43">
            <w:pPr>
              <w:widowControl/>
              <w:rPr>
                <w:kern w:val="0"/>
                <w:sz w:val="18"/>
                <w:szCs w:val="18"/>
              </w:rPr>
            </w:pPr>
            <w:r w:rsidRPr="00A00895">
              <w:rPr>
                <w:kern w:val="0"/>
                <w:sz w:val="18"/>
                <w:szCs w:val="18"/>
              </w:rPr>
              <w:t>FundCode</w:t>
            </w:r>
          </w:p>
        </w:tc>
        <w:tc>
          <w:tcPr>
            <w:tcW w:w="443"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4" w:type="pct"/>
          </w:tcPr>
          <w:p w:rsidR="00792E45" w:rsidRPr="00A00895" w:rsidRDefault="00792E45" w:rsidP="00AC1E43">
            <w:pPr>
              <w:widowControl/>
              <w:rPr>
                <w:kern w:val="0"/>
                <w:sz w:val="18"/>
                <w:szCs w:val="18"/>
              </w:rPr>
            </w:pPr>
            <w:r w:rsidRPr="00A00895">
              <w:rPr>
                <w:kern w:val="0"/>
                <w:sz w:val="18"/>
                <w:szCs w:val="18"/>
              </w:rPr>
              <w:t>6</w:t>
            </w:r>
          </w:p>
        </w:tc>
        <w:tc>
          <w:tcPr>
            <w:tcW w:w="737" w:type="pct"/>
          </w:tcPr>
          <w:p w:rsidR="00792E45" w:rsidRPr="00A00895" w:rsidRDefault="00792E45" w:rsidP="00AC1E43">
            <w:pPr>
              <w:widowControl/>
              <w:rPr>
                <w:kern w:val="0"/>
                <w:sz w:val="18"/>
                <w:szCs w:val="18"/>
              </w:rPr>
            </w:pPr>
            <w:r w:rsidRPr="00A00895">
              <w:rPr>
                <w:kern w:val="0"/>
                <w:sz w:val="18"/>
                <w:szCs w:val="18"/>
              </w:rPr>
              <w:t>基金代码</w:t>
            </w:r>
          </w:p>
        </w:tc>
        <w:tc>
          <w:tcPr>
            <w:tcW w:w="1020"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80</w:t>
            </w:r>
          </w:p>
        </w:tc>
        <w:tc>
          <w:tcPr>
            <w:tcW w:w="1616" w:type="pct"/>
          </w:tcPr>
          <w:p w:rsidR="00792E45" w:rsidRPr="00A00895" w:rsidRDefault="00792E45" w:rsidP="00AC1E43">
            <w:pPr>
              <w:widowControl/>
              <w:rPr>
                <w:kern w:val="0"/>
                <w:sz w:val="18"/>
                <w:szCs w:val="18"/>
              </w:rPr>
            </w:pPr>
            <w:r w:rsidRPr="00A00895">
              <w:rPr>
                <w:kern w:val="0"/>
                <w:sz w:val="18"/>
                <w:szCs w:val="18"/>
              </w:rPr>
              <w:t>LargeRedemptionFlag</w:t>
            </w:r>
          </w:p>
        </w:tc>
        <w:tc>
          <w:tcPr>
            <w:tcW w:w="443"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1</w:t>
            </w:r>
          </w:p>
        </w:tc>
        <w:tc>
          <w:tcPr>
            <w:tcW w:w="737" w:type="pct"/>
          </w:tcPr>
          <w:p w:rsidR="00792E45" w:rsidRPr="00A00895" w:rsidRDefault="00792E45" w:rsidP="00AC1E43">
            <w:pPr>
              <w:widowControl/>
              <w:rPr>
                <w:kern w:val="0"/>
                <w:sz w:val="18"/>
                <w:szCs w:val="18"/>
              </w:rPr>
            </w:pPr>
            <w:r w:rsidRPr="00A00895">
              <w:rPr>
                <w:kern w:val="0"/>
                <w:sz w:val="18"/>
                <w:szCs w:val="18"/>
              </w:rPr>
              <w:t>巨额赎回处理标志</w:t>
            </w:r>
          </w:p>
        </w:tc>
        <w:tc>
          <w:tcPr>
            <w:tcW w:w="1020" w:type="pct"/>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取消，</w:t>
            </w:r>
            <w:r w:rsidRPr="00A00895">
              <w:rPr>
                <w:kern w:val="0"/>
                <w:sz w:val="18"/>
                <w:szCs w:val="18"/>
              </w:rPr>
              <w:t>1-</w:t>
            </w:r>
            <w:r w:rsidRPr="00A00895">
              <w:rPr>
                <w:kern w:val="0"/>
                <w:sz w:val="18"/>
                <w:szCs w:val="18"/>
              </w:rPr>
              <w:t>顺延</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86</w:t>
            </w:r>
          </w:p>
        </w:tc>
        <w:tc>
          <w:tcPr>
            <w:tcW w:w="1616" w:type="pct"/>
          </w:tcPr>
          <w:p w:rsidR="00792E45" w:rsidRPr="00A00895" w:rsidRDefault="00792E45" w:rsidP="00AC1E43">
            <w:pPr>
              <w:widowControl/>
              <w:rPr>
                <w:kern w:val="0"/>
                <w:sz w:val="18"/>
                <w:szCs w:val="18"/>
              </w:rPr>
            </w:pPr>
            <w:r w:rsidRPr="00A00895">
              <w:rPr>
                <w:kern w:val="0"/>
                <w:sz w:val="18"/>
                <w:szCs w:val="18"/>
              </w:rPr>
              <w:t>NAV</w:t>
            </w:r>
          </w:p>
        </w:tc>
        <w:tc>
          <w:tcPr>
            <w:tcW w:w="443"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rFonts w:hint="eastAsia"/>
                <w:kern w:val="0"/>
                <w:sz w:val="18"/>
                <w:szCs w:val="18"/>
              </w:rPr>
              <w:t>7</w:t>
            </w:r>
            <w:r w:rsidRPr="00A00895">
              <w:rPr>
                <w:kern w:val="0"/>
                <w:sz w:val="18"/>
                <w:szCs w:val="18"/>
              </w:rPr>
              <w:t>(</w:t>
            </w:r>
            <w:r w:rsidRPr="00A00895">
              <w:rPr>
                <w:rFonts w:ascii="宋体" w:hAnsi="宋体" w:hint="eastAsia"/>
                <w:kern w:val="0"/>
                <w:sz w:val="18"/>
                <w:szCs w:val="18"/>
              </w:rPr>
              <w:t>四位小数</w:t>
            </w:r>
            <w:r w:rsidRPr="00A00895">
              <w:rPr>
                <w:kern w:val="0"/>
                <w:sz w:val="18"/>
                <w:szCs w:val="18"/>
              </w:rPr>
              <w:t>)</w:t>
            </w:r>
            <w:r w:rsidRPr="00A00895">
              <w:rPr>
                <w:kern w:val="0"/>
                <w:sz w:val="18"/>
                <w:szCs w:val="18"/>
              </w:rPr>
              <w:t xml:space="preserve">　</w:t>
            </w:r>
          </w:p>
        </w:tc>
        <w:tc>
          <w:tcPr>
            <w:tcW w:w="737" w:type="pct"/>
          </w:tcPr>
          <w:p w:rsidR="00792E45" w:rsidRPr="00A00895" w:rsidRDefault="00792E45" w:rsidP="00AC1E43">
            <w:pPr>
              <w:widowControl/>
              <w:rPr>
                <w:kern w:val="0"/>
                <w:sz w:val="18"/>
                <w:szCs w:val="18"/>
              </w:rPr>
            </w:pPr>
            <w:r w:rsidRPr="00A00895">
              <w:rPr>
                <w:kern w:val="0"/>
                <w:sz w:val="18"/>
                <w:szCs w:val="18"/>
              </w:rPr>
              <w:t>基金单位净值</w:t>
            </w:r>
          </w:p>
        </w:tc>
        <w:tc>
          <w:tcPr>
            <w:tcW w:w="1020"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87</w:t>
            </w:r>
          </w:p>
        </w:tc>
        <w:tc>
          <w:tcPr>
            <w:tcW w:w="1616" w:type="pct"/>
          </w:tcPr>
          <w:p w:rsidR="00792E45" w:rsidRPr="00A00895" w:rsidRDefault="00792E45" w:rsidP="00AC1E43">
            <w:pPr>
              <w:widowControl/>
              <w:rPr>
                <w:kern w:val="0"/>
                <w:sz w:val="18"/>
                <w:szCs w:val="18"/>
              </w:rPr>
            </w:pPr>
            <w:r w:rsidRPr="00A00895">
              <w:rPr>
                <w:kern w:val="0"/>
                <w:sz w:val="18"/>
                <w:szCs w:val="18"/>
              </w:rPr>
              <w:t>BranchCode</w:t>
            </w:r>
          </w:p>
        </w:tc>
        <w:tc>
          <w:tcPr>
            <w:tcW w:w="443"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9</w:t>
            </w:r>
          </w:p>
        </w:tc>
        <w:tc>
          <w:tcPr>
            <w:tcW w:w="737" w:type="pct"/>
          </w:tcPr>
          <w:p w:rsidR="00792E45" w:rsidRPr="00A00895" w:rsidRDefault="00792E45" w:rsidP="00AC1E43">
            <w:pPr>
              <w:widowControl/>
              <w:rPr>
                <w:kern w:val="0"/>
                <w:sz w:val="18"/>
                <w:szCs w:val="18"/>
              </w:rPr>
            </w:pPr>
            <w:r w:rsidRPr="00A00895">
              <w:rPr>
                <w:kern w:val="0"/>
                <w:sz w:val="18"/>
                <w:szCs w:val="18"/>
              </w:rPr>
              <w:t>托管网点编号</w:t>
            </w:r>
          </w:p>
        </w:tc>
        <w:tc>
          <w:tcPr>
            <w:tcW w:w="1020"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rFonts w:hint="eastAsia"/>
                <w:kern w:val="0"/>
                <w:sz w:val="18"/>
                <w:szCs w:val="18"/>
              </w:rPr>
              <w:t>90</w:t>
            </w:r>
          </w:p>
        </w:tc>
        <w:tc>
          <w:tcPr>
            <w:tcW w:w="1616" w:type="pct"/>
          </w:tcPr>
          <w:p w:rsidR="00792E45" w:rsidRPr="00A00895" w:rsidRDefault="00792E45" w:rsidP="00AC1E43">
            <w:pPr>
              <w:widowControl/>
              <w:rPr>
                <w:kern w:val="0"/>
                <w:sz w:val="18"/>
                <w:szCs w:val="18"/>
              </w:rPr>
            </w:pPr>
            <w:r w:rsidRPr="00A00895">
              <w:rPr>
                <w:kern w:val="0"/>
                <w:sz w:val="18"/>
                <w:szCs w:val="18"/>
              </w:rPr>
              <w:t>OriginalAppSheetNo</w:t>
            </w:r>
          </w:p>
        </w:tc>
        <w:tc>
          <w:tcPr>
            <w:tcW w:w="443"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4" w:type="pct"/>
          </w:tcPr>
          <w:p w:rsidR="00792E45" w:rsidRPr="00A00895" w:rsidRDefault="00792E45" w:rsidP="00AC1E43">
            <w:pPr>
              <w:widowControl/>
              <w:rPr>
                <w:kern w:val="0"/>
                <w:sz w:val="18"/>
                <w:szCs w:val="18"/>
              </w:rPr>
            </w:pPr>
            <w:r w:rsidRPr="00A00895">
              <w:rPr>
                <w:kern w:val="0"/>
                <w:sz w:val="18"/>
                <w:szCs w:val="18"/>
              </w:rPr>
              <w:t>24</w:t>
            </w:r>
          </w:p>
        </w:tc>
        <w:tc>
          <w:tcPr>
            <w:tcW w:w="737" w:type="pct"/>
          </w:tcPr>
          <w:p w:rsidR="00792E45" w:rsidRPr="00A00895" w:rsidRDefault="00792E45" w:rsidP="00AC1E43">
            <w:pPr>
              <w:widowControl/>
              <w:rPr>
                <w:kern w:val="0"/>
                <w:sz w:val="18"/>
                <w:szCs w:val="18"/>
              </w:rPr>
            </w:pPr>
            <w:r w:rsidRPr="00A00895">
              <w:rPr>
                <w:rFonts w:hint="eastAsia"/>
                <w:kern w:val="0"/>
                <w:sz w:val="18"/>
                <w:szCs w:val="18"/>
              </w:rPr>
              <w:t>原申请单编号</w:t>
            </w:r>
          </w:p>
        </w:tc>
        <w:tc>
          <w:tcPr>
            <w:tcW w:w="1020" w:type="pct"/>
          </w:tcPr>
          <w:p w:rsidR="00792E45" w:rsidRPr="00A00895" w:rsidRDefault="00792E45" w:rsidP="00AC1E43">
            <w:pPr>
              <w:widowControl/>
              <w:rPr>
                <w:kern w:val="0"/>
                <w:sz w:val="18"/>
                <w:szCs w:val="18"/>
              </w:rPr>
            </w:pPr>
          </w:p>
        </w:tc>
        <w:tc>
          <w:tcPr>
            <w:tcW w:w="50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92</w:t>
            </w:r>
          </w:p>
        </w:tc>
        <w:tc>
          <w:tcPr>
            <w:tcW w:w="1616" w:type="pct"/>
          </w:tcPr>
          <w:p w:rsidR="00792E45" w:rsidRPr="00A00895" w:rsidRDefault="00792E45" w:rsidP="00AC1E43">
            <w:pPr>
              <w:widowControl/>
              <w:rPr>
                <w:kern w:val="0"/>
                <w:sz w:val="18"/>
                <w:szCs w:val="18"/>
              </w:rPr>
            </w:pPr>
            <w:r w:rsidRPr="00A00895">
              <w:rPr>
                <w:kern w:val="0"/>
                <w:sz w:val="18"/>
                <w:szCs w:val="18"/>
              </w:rPr>
              <w:t>TransactionDate</w:t>
            </w:r>
          </w:p>
        </w:tc>
        <w:tc>
          <w:tcPr>
            <w:tcW w:w="443"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8</w:t>
            </w:r>
          </w:p>
        </w:tc>
        <w:tc>
          <w:tcPr>
            <w:tcW w:w="737" w:type="pct"/>
          </w:tcPr>
          <w:p w:rsidR="00792E45" w:rsidRPr="00A00895" w:rsidRDefault="00792E45" w:rsidP="00AC1E43">
            <w:pPr>
              <w:widowControl/>
              <w:rPr>
                <w:kern w:val="0"/>
                <w:sz w:val="18"/>
                <w:szCs w:val="18"/>
              </w:rPr>
            </w:pPr>
            <w:r w:rsidRPr="00A00895">
              <w:rPr>
                <w:kern w:val="0"/>
                <w:sz w:val="18"/>
                <w:szCs w:val="18"/>
              </w:rPr>
              <w:t>交易发生日期</w:t>
            </w:r>
          </w:p>
        </w:tc>
        <w:tc>
          <w:tcPr>
            <w:tcW w:w="1020"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0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93</w:t>
            </w:r>
          </w:p>
        </w:tc>
        <w:tc>
          <w:tcPr>
            <w:tcW w:w="1616" w:type="pct"/>
          </w:tcPr>
          <w:p w:rsidR="00792E45" w:rsidRPr="00A00895" w:rsidRDefault="00792E45" w:rsidP="00AC1E43">
            <w:pPr>
              <w:widowControl/>
              <w:rPr>
                <w:kern w:val="0"/>
                <w:sz w:val="18"/>
                <w:szCs w:val="18"/>
              </w:rPr>
            </w:pPr>
            <w:r w:rsidRPr="00A00895">
              <w:rPr>
                <w:kern w:val="0"/>
                <w:sz w:val="18"/>
                <w:szCs w:val="18"/>
              </w:rPr>
              <w:t>TransactionTime</w:t>
            </w:r>
          </w:p>
        </w:tc>
        <w:tc>
          <w:tcPr>
            <w:tcW w:w="443"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6</w:t>
            </w:r>
          </w:p>
        </w:tc>
        <w:tc>
          <w:tcPr>
            <w:tcW w:w="737" w:type="pct"/>
          </w:tcPr>
          <w:p w:rsidR="00792E45" w:rsidRPr="00A00895" w:rsidRDefault="00792E45" w:rsidP="00AC1E43">
            <w:pPr>
              <w:widowControl/>
              <w:rPr>
                <w:kern w:val="0"/>
                <w:sz w:val="18"/>
                <w:szCs w:val="18"/>
              </w:rPr>
            </w:pPr>
            <w:r w:rsidRPr="00A00895">
              <w:rPr>
                <w:kern w:val="0"/>
                <w:sz w:val="18"/>
                <w:szCs w:val="18"/>
              </w:rPr>
              <w:t>交易发生时间</w:t>
            </w:r>
          </w:p>
        </w:tc>
        <w:tc>
          <w:tcPr>
            <w:tcW w:w="1020"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HHMMSS</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690"/>
        </w:trPr>
        <w:tc>
          <w:tcPr>
            <w:tcW w:w="289" w:type="pct"/>
          </w:tcPr>
          <w:p w:rsidR="00792E45" w:rsidRPr="00A00895" w:rsidRDefault="00792E45" w:rsidP="00AC1E43">
            <w:pPr>
              <w:widowControl/>
              <w:rPr>
                <w:kern w:val="0"/>
                <w:sz w:val="18"/>
                <w:szCs w:val="18"/>
              </w:rPr>
            </w:pPr>
            <w:r w:rsidRPr="00A00895">
              <w:rPr>
                <w:kern w:val="0"/>
                <w:sz w:val="18"/>
                <w:szCs w:val="18"/>
              </w:rPr>
              <w:t>94</w:t>
            </w:r>
          </w:p>
        </w:tc>
        <w:tc>
          <w:tcPr>
            <w:tcW w:w="1616" w:type="pct"/>
          </w:tcPr>
          <w:p w:rsidR="00792E45" w:rsidRPr="00A00895" w:rsidRDefault="00792E45" w:rsidP="00AC1E43">
            <w:pPr>
              <w:widowControl/>
              <w:rPr>
                <w:kern w:val="0"/>
                <w:sz w:val="18"/>
                <w:szCs w:val="18"/>
              </w:rPr>
            </w:pPr>
            <w:r w:rsidRPr="00A00895">
              <w:rPr>
                <w:kern w:val="0"/>
                <w:sz w:val="18"/>
                <w:szCs w:val="18"/>
              </w:rPr>
              <w:t>OtherFee1</w:t>
            </w:r>
          </w:p>
        </w:tc>
        <w:tc>
          <w:tcPr>
            <w:tcW w:w="443"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737" w:type="pct"/>
          </w:tcPr>
          <w:p w:rsidR="00792E45" w:rsidRPr="00A00895" w:rsidRDefault="00792E45" w:rsidP="00AC1E43">
            <w:pPr>
              <w:widowControl/>
              <w:rPr>
                <w:kern w:val="0"/>
                <w:sz w:val="18"/>
                <w:szCs w:val="18"/>
              </w:rPr>
            </w:pPr>
            <w:r w:rsidRPr="00A00895">
              <w:rPr>
                <w:kern w:val="0"/>
                <w:sz w:val="18"/>
                <w:szCs w:val="18"/>
              </w:rPr>
              <w:t>其它费</w:t>
            </w:r>
            <w:r w:rsidRPr="00A00895">
              <w:rPr>
                <w:kern w:val="0"/>
                <w:sz w:val="18"/>
                <w:szCs w:val="18"/>
              </w:rPr>
              <w:t>1</w:t>
            </w:r>
          </w:p>
        </w:tc>
        <w:tc>
          <w:tcPr>
            <w:tcW w:w="1020"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95</w:t>
            </w:r>
          </w:p>
        </w:tc>
        <w:tc>
          <w:tcPr>
            <w:tcW w:w="1616" w:type="pct"/>
          </w:tcPr>
          <w:p w:rsidR="00792E45" w:rsidRPr="00A00895" w:rsidRDefault="00792E45" w:rsidP="00AC1E43">
            <w:pPr>
              <w:widowControl/>
              <w:rPr>
                <w:kern w:val="0"/>
                <w:sz w:val="18"/>
                <w:szCs w:val="18"/>
              </w:rPr>
            </w:pPr>
            <w:r w:rsidRPr="00A00895">
              <w:rPr>
                <w:kern w:val="0"/>
                <w:sz w:val="18"/>
                <w:szCs w:val="18"/>
              </w:rPr>
              <w:t>OtherFee2</w:t>
            </w:r>
          </w:p>
        </w:tc>
        <w:tc>
          <w:tcPr>
            <w:tcW w:w="443"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737" w:type="pct"/>
          </w:tcPr>
          <w:p w:rsidR="00792E45" w:rsidRPr="00A00895" w:rsidRDefault="00792E45" w:rsidP="00AC1E43">
            <w:pPr>
              <w:widowControl/>
              <w:rPr>
                <w:kern w:val="0"/>
                <w:sz w:val="18"/>
                <w:szCs w:val="18"/>
              </w:rPr>
            </w:pPr>
            <w:r w:rsidRPr="00A00895">
              <w:rPr>
                <w:kern w:val="0"/>
                <w:sz w:val="18"/>
                <w:szCs w:val="18"/>
              </w:rPr>
              <w:t>其它费</w:t>
            </w:r>
            <w:r w:rsidRPr="00A00895">
              <w:rPr>
                <w:kern w:val="0"/>
                <w:sz w:val="18"/>
                <w:szCs w:val="18"/>
              </w:rPr>
              <w:t>2</w:t>
            </w:r>
          </w:p>
        </w:tc>
        <w:tc>
          <w:tcPr>
            <w:tcW w:w="1020"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96</w:t>
            </w:r>
          </w:p>
        </w:tc>
        <w:tc>
          <w:tcPr>
            <w:tcW w:w="1616" w:type="pct"/>
          </w:tcPr>
          <w:p w:rsidR="00792E45" w:rsidRPr="00A00895" w:rsidRDefault="00792E45" w:rsidP="00AC1E43">
            <w:pPr>
              <w:widowControl/>
              <w:rPr>
                <w:kern w:val="0"/>
                <w:sz w:val="18"/>
                <w:szCs w:val="18"/>
              </w:rPr>
            </w:pPr>
            <w:r w:rsidRPr="00A00895">
              <w:rPr>
                <w:kern w:val="0"/>
                <w:sz w:val="18"/>
                <w:szCs w:val="18"/>
              </w:rPr>
              <w:t>OtherFee3</w:t>
            </w:r>
          </w:p>
        </w:tc>
        <w:tc>
          <w:tcPr>
            <w:tcW w:w="443"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737" w:type="pct"/>
          </w:tcPr>
          <w:p w:rsidR="00792E45" w:rsidRPr="00A00895" w:rsidRDefault="00792E45" w:rsidP="00AC1E43">
            <w:pPr>
              <w:widowControl/>
              <w:rPr>
                <w:kern w:val="0"/>
                <w:sz w:val="18"/>
                <w:szCs w:val="18"/>
              </w:rPr>
            </w:pPr>
            <w:r w:rsidRPr="00A00895">
              <w:rPr>
                <w:kern w:val="0"/>
                <w:sz w:val="18"/>
                <w:szCs w:val="18"/>
              </w:rPr>
              <w:t>其它费</w:t>
            </w:r>
            <w:r w:rsidRPr="00A00895">
              <w:rPr>
                <w:kern w:val="0"/>
                <w:sz w:val="18"/>
                <w:szCs w:val="18"/>
              </w:rPr>
              <w:t>3</w:t>
            </w:r>
          </w:p>
        </w:tc>
        <w:tc>
          <w:tcPr>
            <w:tcW w:w="1020"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98</w:t>
            </w:r>
          </w:p>
        </w:tc>
        <w:tc>
          <w:tcPr>
            <w:tcW w:w="1616" w:type="pct"/>
          </w:tcPr>
          <w:p w:rsidR="00792E45" w:rsidRPr="00A00895" w:rsidRDefault="00792E45" w:rsidP="00AC1E43">
            <w:pPr>
              <w:widowControl/>
              <w:rPr>
                <w:kern w:val="0"/>
                <w:sz w:val="18"/>
                <w:szCs w:val="18"/>
              </w:rPr>
            </w:pPr>
            <w:r w:rsidRPr="00A00895">
              <w:rPr>
                <w:kern w:val="0"/>
                <w:sz w:val="18"/>
                <w:szCs w:val="18"/>
              </w:rPr>
              <w:t>IndividualOrInstitution</w:t>
            </w:r>
          </w:p>
        </w:tc>
        <w:tc>
          <w:tcPr>
            <w:tcW w:w="443"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1</w:t>
            </w:r>
          </w:p>
        </w:tc>
        <w:tc>
          <w:tcPr>
            <w:tcW w:w="737" w:type="pct"/>
          </w:tcPr>
          <w:p w:rsidR="00792E45" w:rsidRPr="00A00895" w:rsidRDefault="00792E45" w:rsidP="00AC1E43">
            <w:pPr>
              <w:widowControl/>
              <w:rPr>
                <w:kern w:val="0"/>
                <w:sz w:val="18"/>
                <w:szCs w:val="18"/>
              </w:rPr>
            </w:pPr>
            <w:r w:rsidRPr="00A00895">
              <w:rPr>
                <w:kern w:val="0"/>
                <w:sz w:val="18"/>
                <w:szCs w:val="18"/>
              </w:rPr>
              <w:t>个人</w:t>
            </w:r>
            <w:r w:rsidRPr="00A00895">
              <w:rPr>
                <w:kern w:val="0"/>
                <w:sz w:val="18"/>
                <w:szCs w:val="18"/>
              </w:rPr>
              <w:t>/</w:t>
            </w:r>
            <w:r w:rsidRPr="00A00895">
              <w:rPr>
                <w:kern w:val="0"/>
                <w:sz w:val="18"/>
                <w:szCs w:val="18"/>
              </w:rPr>
              <w:t>机构标志</w:t>
            </w:r>
          </w:p>
        </w:tc>
        <w:tc>
          <w:tcPr>
            <w:tcW w:w="1020" w:type="pct"/>
          </w:tcPr>
          <w:p w:rsidR="00792E45" w:rsidRPr="00A00895" w:rsidRDefault="00792E45" w:rsidP="00AC1E43">
            <w:pPr>
              <w:widowControl/>
              <w:rPr>
                <w:kern w:val="0"/>
                <w:sz w:val="18"/>
                <w:szCs w:val="18"/>
              </w:rPr>
            </w:pPr>
          </w:p>
        </w:tc>
        <w:tc>
          <w:tcPr>
            <w:tcW w:w="50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rFonts w:hint="eastAsia"/>
                <w:kern w:val="0"/>
                <w:sz w:val="18"/>
                <w:szCs w:val="18"/>
              </w:rPr>
              <w:t>102</w:t>
            </w:r>
          </w:p>
        </w:tc>
        <w:tc>
          <w:tcPr>
            <w:tcW w:w="1616" w:type="pct"/>
          </w:tcPr>
          <w:p w:rsidR="00792E45" w:rsidRPr="00A00895" w:rsidRDefault="00792E45" w:rsidP="00AC1E43">
            <w:pPr>
              <w:snapToGrid w:val="0"/>
              <w:rPr>
                <w:sz w:val="18"/>
              </w:rPr>
            </w:pPr>
            <w:r w:rsidRPr="00A00895">
              <w:rPr>
                <w:sz w:val="18"/>
              </w:rPr>
              <w:t>RedemptionDateInAdvance</w:t>
            </w:r>
          </w:p>
        </w:tc>
        <w:tc>
          <w:tcPr>
            <w:tcW w:w="443" w:type="pct"/>
          </w:tcPr>
          <w:p w:rsidR="00792E45" w:rsidRPr="00A00895" w:rsidRDefault="00792E45" w:rsidP="00AC1E43">
            <w:pPr>
              <w:snapToGrid w:val="0"/>
              <w:rPr>
                <w:sz w:val="18"/>
              </w:rPr>
            </w:pPr>
            <w:r w:rsidRPr="00A00895">
              <w:rPr>
                <w:sz w:val="18"/>
              </w:rPr>
              <w:t>A</w:t>
            </w:r>
          </w:p>
        </w:tc>
        <w:tc>
          <w:tcPr>
            <w:tcW w:w="394" w:type="pct"/>
          </w:tcPr>
          <w:p w:rsidR="00792E45" w:rsidRPr="00A00895" w:rsidRDefault="00792E45" w:rsidP="00AC1E43">
            <w:pPr>
              <w:snapToGrid w:val="0"/>
              <w:rPr>
                <w:sz w:val="18"/>
              </w:rPr>
            </w:pPr>
            <w:r w:rsidRPr="00A00895">
              <w:rPr>
                <w:sz w:val="18"/>
              </w:rPr>
              <w:t>8</w:t>
            </w:r>
          </w:p>
        </w:tc>
        <w:tc>
          <w:tcPr>
            <w:tcW w:w="737" w:type="pct"/>
          </w:tcPr>
          <w:p w:rsidR="00792E45" w:rsidRPr="00A00895" w:rsidRDefault="00792E45" w:rsidP="00AC1E43">
            <w:pPr>
              <w:snapToGrid w:val="0"/>
              <w:rPr>
                <w:sz w:val="18"/>
              </w:rPr>
            </w:pPr>
            <w:r w:rsidRPr="00A00895">
              <w:rPr>
                <w:rFonts w:hint="eastAsia"/>
                <w:sz w:val="18"/>
              </w:rPr>
              <w:t>预约赎回日期</w:t>
            </w:r>
          </w:p>
        </w:tc>
        <w:tc>
          <w:tcPr>
            <w:tcW w:w="1020" w:type="pct"/>
          </w:tcPr>
          <w:p w:rsidR="00792E45" w:rsidRPr="00A00895" w:rsidRDefault="00792E45" w:rsidP="00AC1E43">
            <w:pPr>
              <w:snapToGrid w:val="0"/>
              <w:rPr>
                <w:sz w:val="18"/>
              </w:rPr>
            </w:pPr>
            <w:r w:rsidRPr="00A00895">
              <w:rPr>
                <w:rFonts w:hint="eastAsia"/>
                <w:sz w:val="18"/>
              </w:rPr>
              <w:t>格式为：</w:t>
            </w:r>
            <w:r w:rsidRPr="00A00895">
              <w:rPr>
                <w:sz w:val="18"/>
              </w:rPr>
              <w:t>YYYYMMDD</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119</w:t>
            </w:r>
          </w:p>
        </w:tc>
        <w:tc>
          <w:tcPr>
            <w:tcW w:w="1616" w:type="pct"/>
          </w:tcPr>
          <w:p w:rsidR="00792E45" w:rsidRPr="00A00895" w:rsidRDefault="00792E45" w:rsidP="00AC1E43">
            <w:pPr>
              <w:widowControl/>
              <w:rPr>
                <w:kern w:val="0"/>
                <w:sz w:val="18"/>
                <w:szCs w:val="18"/>
              </w:rPr>
            </w:pPr>
            <w:r w:rsidRPr="00A00895">
              <w:rPr>
                <w:kern w:val="0"/>
                <w:sz w:val="18"/>
                <w:szCs w:val="18"/>
              </w:rPr>
              <w:t>ReturnCode</w:t>
            </w:r>
          </w:p>
        </w:tc>
        <w:tc>
          <w:tcPr>
            <w:tcW w:w="443"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4</w:t>
            </w:r>
          </w:p>
        </w:tc>
        <w:tc>
          <w:tcPr>
            <w:tcW w:w="737" w:type="pct"/>
          </w:tcPr>
          <w:p w:rsidR="00792E45" w:rsidRPr="00A00895" w:rsidRDefault="00792E45" w:rsidP="00AC1E43">
            <w:pPr>
              <w:widowControl/>
              <w:rPr>
                <w:kern w:val="0"/>
                <w:sz w:val="18"/>
                <w:szCs w:val="18"/>
              </w:rPr>
            </w:pPr>
            <w:r w:rsidRPr="00A00895">
              <w:rPr>
                <w:kern w:val="0"/>
                <w:sz w:val="18"/>
                <w:szCs w:val="18"/>
              </w:rPr>
              <w:t>交易处理返回代码</w:t>
            </w:r>
          </w:p>
        </w:tc>
        <w:tc>
          <w:tcPr>
            <w:tcW w:w="1020" w:type="pct"/>
          </w:tcPr>
          <w:p w:rsidR="00792E45" w:rsidRPr="00A00895" w:rsidRDefault="00792E45" w:rsidP="00AC1E43">
            <w:pPr>
              <w:widowControl/>
              <w:rPr>
                <w:kern w:val="0"/>
                <w:sz w:val="18"/>
                <w:szCs w:val="18"/>
              </w:rPr>
            </w:pPr>
          </w:p>
        </w:tc>
        <w:tc>
          <w:tcPr>
            <w:tcW w:w="50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89" w:type="pct"/>
          </w:tcPr>
          <w:p w:rsidR="00792E45" w:rsidRPr="00A00895" w:rsidRDefault="00792E45" w:rsidP="00AC1E43">
            <w:pPr>
              <w:widowControl/>
              <w:rPr>
                <w:kern w:val="0"/>
                <w:sz w:val="18"/>
                <w:szCs w:val="18"/>
              </w:rPr>
            </w:pPr>
            <w:r w:rsidRPr="00A00895">
              <w:rPr>
                <w:kern w:val="0"/>
                <w:sz w:val="18"/>
                <w:szCs w:val="18"/>
              </w:rPr>
              <w:t>120</w:t>
            </w:r>
          </w:p>
        </w:tc>
        <w:tc>
          <w:tcPr>
            <w:tcW w:w="1616" w:type="pct"/>
          </w:tcPr>
          <w:p w:rsidR="00792E45" w:rsidRPr="00A00895" w:rsidRDefault="00792E45" w:rsidP="00AC1E43">
            <w:pPr>
              <w:widowControl/>
              <w:rPr>
                <w:kern w:val="0"/>
                <w:sz w:val="18"/>
                <w:szCs w:val="18"/>
              </w:rPr>
            </w:pPr>
            <w:r w:rsidRPr="00A00895">
              <w:rPr>
                <w:kern w:val="0"/>
                <w:sz w:val="18"/>
                <w:szCs w:val="18"/>
              </w:rPr>
              <w:t>TransactionAccountID</w:t>
            </w:r>
          </w:p>
        </w:tc>
        <w:tc>
          <w:tcPr>
            <w:tcW w:w="443"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17</w:t>
            </w:r>
          </w:p>
        </w:tc>
        <w:tc>
          <w:tcPr>
            <w:tcW w:w="737" w:type="pct"/>
          </w:tcPr>
          <w:p w:rsidR="00792E45" w:rsidRPr="00A00895" w:rsidRDefault="00792E45" w:rsidP="00AC1E43">
            <w:pPr>
              <w:widowControl/>
              <w:rPr>
                <w:kern w:val="0"/>
                <w:sz w:val="18"/>
                <w:szCs w:val="18"/>
              </w:rPr>
            </w:pPr>
            <w:r w:rsidRPr="00A00895">
              <w:rPr>
                <w:kern w:val="0"/>
                <w:sz w:val="18"/>
                <w:szCs w:val="18"/>
              </w:rPr>
              <w:t>投资人交易账号</w:t>
            </w:r>
          </w:p>
        </w:tc>
        <w:tc>
          <w:tcPr>
            <w:tcW w:w="1020" w:type="pct"/>
          </w:tcPr>
          <w:p w:rsidR="00792E45" w:rsidRPr="00A00895" w:rsidRDefault="00792E45" w:rsidP="00AC1E43">
            <w:pPr>
              <w:widowControl/>
              <w:rPr>
                <w:kern w:val="0"/>
                <w:sz w:val="18"/>
                <w:szCs w:val="18"/>
              </w:rPr>
            </w:pPr>
            <w:r w:rsidRPr="00A00895">
              <w:rPr>
                <w:kern w:val="0"/>
                <w:sz w:val="18"/>
                <w:szCs w:val="18"/>
              </w:rPr>
              <w:t>投资人在销售机构内开设的用于交易的账号</w:t>
            </w:r>
          </w:p>
        </w:tc>
        <w:tc>
          <w:tcPr>
            <w:tcW w:w="50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121</w:t>
            </w:r>
          </w:p>
        </w:tc>
        <w:tc>
          <w:tcPr>
            <w:tcW w:w="1616" w:type="pct"/>
          </w:tcPr>
          <w:p w:rsidR="00792E45" w:rsidRPr="00A00895" w:rsidRDefault="00792E45" w:rsidP="00AC1E43">
            <w:pPr>
              <w:widowControl/>
              <w:rPr>
                <w:kern w:val="0"/>
                <w:sz w:val="18"/>
                <w:szCs w:val="18"/>
              </w:rPr>
            </w:pPr>
            <w:r w:rsidRPr="00A00895">
              <w:rPr>
                <w:kern w:val="0"/>
                <w:sz w:val="18"/>
                <w:szCs w:val="18"/>
              </w:rPr>
              <w:t>DistributorCode</w:t>
            </w:r>
          </w:p>
        </w:tc>
        <w:tc>
          <w:tcPr>
            <w:tcW w:w="443"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4" w:type="pct"/>
          </w:tcPr>
          <w:p w:rsidR="00792E45" w:rsidRPr="00A00895" w:rsidRDefault="00126D5D" w:rsidP="00AC1E43">
            <w:pPr>
              <w:widowControl/>
              <w:rPr>
                <w:kern w:val="0"/>
                <w:sz w:val="18"/>
                <w:szCs w:val="18"/>
              </w:rPr>
            </w:pPr>
            <w:r>
              <w:rPr>
                <w:rFonts w:hint="eastAsia"/>
                <w:kern w:val="0"/>
                <w:sz w:val="18"/>
                <w:szCs w:val="18"/>
              </w:rPr>
              <w:t>9</w:t>
            </w:r>
          </w:p>
        </w:tc>
        <w:tc>
          <w:tcPr>
            <w:tcW w:w="737" w:type="pct"/>
          </w:tcPr>
          <w:p w:rsidR="00792E45" w:rsidRPr="00A00895" w:rsidRDefault="00792E45" w:rsidP="00AC1E43">
            <w:pPr>
              <w:widowControl/>
              <w:rPr>
                <w:kern w:val="0"/>
                <w:sz w:val="18"/>
                <w:szCs w:val="18"/>
              </w:rPr>
            </w:pPr>
            <w:r w:rsidRPr="00A00895">
              <w:rPr>
                <w:kern w:val="0"/>
                <w:sz w:val="18"/>
                <w:szCs w:val="18"/>
              </w:rPr>
              <w:t>销售人代码</w:t>
            </w:r>
          </w:p>
        </w:tc>
        <w:tc>
          <w:tcPr>
            <w:tcW w:w="1020"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132</w:t>
            </w:r>
          </w:p>
        </w:tc>
        <w:tc>
          <w:tcPr>
            <w:tcW w:w="1616" w:type="pct"/>
          </w:tcPr>
          <w:p w:rsidR="00792E45" w:rsidRPr="00A00895" w:rsidRDefault="00792E45" w:rsidP="00AC1E43">
            <w:pPr>
              <w:widowControl/>
              <w:rPr>
                <w:kern w:val="0"/>
                <w:sz w:val="18"/>
                <w:szCs w:val="18"/>
              </w:rPr>
            </w:pPr>
            <w:r w:rsidRPr="00A00895">
              <w:rPr>
                <w:kern w:val="0"/>
                <w:sz w:val="18"/>
                <w:szCs w:val="18"/>
              </w:rPr>
              <w:t>ApplicationVol</w:t>
            </w:r>
          </w:p>
        </w:tc>
        <w:tc>
          <w:tcPr>
            <w:tcW w:w="443"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737" w:type="pct"/>
          </w:tcPr>
          <w:p w:rsidR="00792E45" w:rsidRPr="00A00895" w:rsidRDefault="00792E45" w:rsidP="00AC1E43">
            <w:pPr>
              <w:widowControl/>
              <w:rPr>
                <w:kern w:val="0"/>
                <w:sz w:val="18"/>
                <w:szCs w:val="18"/>
              </w:rPr>
            </w:pPr>
            <w:r w:rsidRPr="00A00895">
              <w:rPr>
                <w:kern w:val="0"/>
                <w:sz w:val="18"/>
                <w:szCs w:val="18"/>
              </w:rPr>
              <w:t>申请基金份数</w:t>
            </w:r>
          </w:p>
        </w:tc>
        <w:tc>
          <w:tcPr>
            <w:tcW w:w="1020"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133</w:t>
            </w:r>
          </w:p>
        </w:tc>
        <w:tc>
          <w:tcPr>
            <w:tcW w:w="1616" w:type="pct"/>
          </w:tcPr>
          <w:p w:rsidR="00792E45" w:rsidRPr="00A00895" w:rsidRDefault="00792E45" w:rsidP="00AC1E43">
            <w:pPr>
              <w:widowControl/>
              <w:rPr>
                <w:kern w:val="0"/>
                <w:sz w:val="18"/>
                <w:szCs w:val="18"/>
              </w:rPr>
            </w:pPr>
            <w:r w:rsidRPr="00A00895">
              <w:rPr>
                <w:kern w:val="0"/>
                <w:sz w:val="18"/>
                <w:szCs w:val="18"/>
              </w:rPr>
              <w:t>TradingPrice</w:t>
            </w:r>
          </w:p>
        </w:tc>
        <w:tc>
          <w:tcPr>
            <w:tcW w:w="443"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r w:rsidRPr="00A00895">
              <w:rPr>
                <w:rFonts w:hint="eastAsia"/>
                <w:kern w:val="0"/>
                <w:sz w:val="18"/>
                <w:szCs w:val="18"/>
              </w:rPr>
              <w:t>7</w:t>
            </w:r>
            <w:r w:rsidRPr="00A00895">
              <w:rPr>
                <w:kern w:val="0"/>
                <w:sz w:val="18"/>
                <w:szCs w:val="18"/>
              </w:rPr>
              <w:t>(</w:t>
            </w:r>
            <w:r w:rsidRPr="00A00895">
              <w:rPr>
                <w:rFonts w:ascii="宋体" w:hAnsi="宋体" w:hint="eastAsia"/>
                <w:kern w:val="0"/>
                <w:sz w:val="18"/>
                <w:szCs w:val="18"/>
              </w:rPr>
              <w:t>四位小数</w:t>
            </w:r>
            <w:r w:rsidRPr="00A00895">
              <w:rPr>
                <w:kern w:val="0"/>
                <w:sz w:val="18"/>
                <w:szCs w:val="18"/>
              </w:rPr>
              <w:t>)</w:t>
            </w:r>
          </w:p>
        </w:tc>
        <w:tc>
          <w:tcPr>
            <w:tcW w:w="737" w:type="pct"/>
          </w:tcPr>
          <w:p w:rsidR="00792E45" w:rsidRPr="00A00895" w:rsidRDefault="00792E45" w:rsidP="00AC1E43">
            <w:pPr>
              <w:widowControl/>
              <w:rPr>
                <w:kern w:val="0"/>
                <w:sz w:val="18"/>
                <w:szCs w:val="18"/>
              </w:rPr>
            </w:pPr>
            <w:r w:rsidRPr="00A00895">
              <w:rPr>
                <w:kern w:val="0"/>
                <w:sz w:val="18"/>
                <w:szCs w:val="18"/>
              </w:rPr>
              <w:t>交易价格</w:t>
            </w:r>
          </w:p>
        </w:tc>
        <w:tc>
          <w:tcPr>
            <w:tcW w:w="1020" w:type="pct"/>
          </w:tcPr>
          <w:p w:rsidR="00792E45" w:rsidRPr="00A00895" w:rsidRDefault="00792E45" w:rsidP="00AC1E43">
            <w:pPr>
              <w:widowControl/>
              <w:rPr>
                <w:kern w:val="0"/>
                <w:sz w:val="18"/>
                <w:szCs w:val="18"/>
              </w:rPr>
            </w:pPr>
            <w:r w:rsidRPr="00A00895">
              <w:rPr>
                <w:kern w:val="0"/>
                <w:sz w:val="18"/>
                <w:szCs w:val="18"/>
              </w:rPr>
              <w:t>投资者的单位交易成本</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135</w:t>
            </w:r>
          </w:p>
        </w:tc>
        <w:tc>
          <w:tcPr>
            <w:tcW w:w="1616" w:type="pct"/>
          </w:tcPr>
          <w:p w:rsidR="00792E45" w:rsidRPr="00A00895" w:rsidRDefault="00792E45" w:rsidP="00AC1E43">
            <w:pPr>
              <w:widowControl/>
              <w:rPr>
                <w:kern w:val="0"/>
                <w:sz w:val="18"/>
                <w:szCs w:val="18"/>
              </w:rPr>
            </w:pPr>
            <w:r w:rsidRPr="00A00895">
              <w:rPr>
                <w:kern w:val="0"/>
                <w:sz w:val="18"/>
                <w:szCs w:val="18"/>
              </w:rPr>
              <w:t>BusinessCode</w:t>
            </w:r>
          </w:p>
        </w:tc>
        <w:tc>
          <w:tcPr>
            <w:tcW w:w="443"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3</w:t>
            </w:r>
          </w:p>
        </w:tc>
        <w:tc>
          <w:tcPr>
            <w:tcW w:w="737" w:type="pct"/>
          </w:tcPr>
          <w:p w:rsidR="00792E45" w:rsidRPr="00A00895" w:rsidRDefault="00792E45" w:rsidP="00AC1E43">
            <w:pPr>
              <w:widowControl/>
              <w:rPr>
                <w:kern w:val="0"/>
                <w:sz w:val="18"/>
                <w:szCs w:val="18"/>
              </w:rPr>
            </w:pPr>
            <w:r w:rsidRPr="00A00895">
              <w:rPr>
                <w:kern w:val="0"/>
                <w:sz w:val="18"/>
                <w:szCs w:val="18"/>
              </w:rPr>
              <w:t>业务代码</w:t>
            </w:r>
          </w:p>
        </w:tc>
        <w:tc>
          <w:tcPr>
            <w:tcW w:w="1020" w:type="pct"/>
          </w:tcPr>
          <w:p w:rsidR="00792E45" w:rsidRPr="00A00895" w:rsidRDefault="00792E45" w:rsidP="00AC1E43">
            <w:pPr>
              <w:widowControl/>
              <w:rPr>
                <w:kern w:val="0"/>
                <w:sz w:val="18"/>
                <w:szCs w:val="18"/>
              </w:rPr>
            </w:pPr>
            <w:r w:rsidRPr="00A00895">
              <w:rPr>
                <w:kern w:val="0"/>
                <w:sz w:val="18"/>
                <w:szCs w:val="18"/>
              </w:rPr>
              <w:t>编码见表</w:t>
            </w:r>
            <w:r w:rsidRPr="00A00895">
              <w:rPr>
                <w:kern w:val="0"/>
                <w:sz w:val="18"/>
                <w:szCs w:val="18"/>
              </w:rPr>
              <w:t>1</w:t>
            </w:r>
          </w:p>
        </w:tc>
        <w:tc>
          <w:tcPr>
            <w:tcW w:w="50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592"/>
        </w:trPr>
        <w:tc>
          <w:tcPr>
            <w:tcW w:w="289" w:type="pct"/>
          </w:tcPr>
          <w:p w:rsidR="00792E45" w:rsidRPr="00A00895" w:rsidRDefault="00792E45" w:rsidP="00AC1E43">
            <w:pPr>
              <w:widowControl/>
              <w:rPr>
                <w:kern w:val="0"/>
                <w:sz w:val="18"/>
                <w:szCs w:val="18"/>
              </w:rPr>
            </w:pPr>
            <w:r w:rsidRPr="00A00895">
              <w:rPr>
                <w:kern w:val="0"/>
                <w:sz w:val="18"/>
                <w:szCs w:val="18"/>
              </w:rPr>
              <w:t>136</w:t>
            </w:r>
          </w:p>
        </w:tc>
        <w:tc>
          <w:tcPr>
            <w:tcW w:w="1616" w:type="pct"/>
          </w:tcPr>
          <w:p w:rsidR="00792E45" w:rsidRPr="00A00895" w:rsidRDefault="00792E45" w:rsidP="00AC1E43">
            <w:pPr>
              <w:widowControl/>
              <w:rPr>
                <w:kern w:val="0"/>
                <w:sz w:val="18"/>
                <w:szCs w:val="18"/>
              </w:rPr>
            </w:pPr>
            <w:r w:rsidRPr="00A00895">
              <w:rPr>
                <w:kern w:val="0"/>
                <w:sz w:val="18"/>
                <w:szCs w:val="18"/>
              </w:rPr>
              <w:t>TAAccountID</w:t>
            </w:r>
          </w:p>
        </w:tc>
        <w:tc>
          <w:tcPr>
            <w:tcW w:w="443" w:type="pct"/>
          </w:tcPr>
          <w:p w:rsidR="00792E45" w:rsidRPr="00A00895" w:rsidRDefault="00E87890" w:rsidP="00AC1E43">
            <w:pPr>
              <w:widowControl/>
              <w:rPr>
                <w:kern w:val="0"/>
                <w:sz w:val="18"/>
                <w:szCs w:val="18"/>
              </w:rPr>
            </w:pPr>
            <w:r>
              <w:rPr>
                <w:rFonts w:hint="eastAsia"/>
                <w:kern w:val="0"/>
                <w:sz w:val="18"/>
                <w:szCs w:val="18"/>
              </w:rPr>
              <w:t>C</w:t>
            </w:r>
          </w:p>
        </w:tc>
        <w:tc>
          <w:tcPr>
            <w:tcW w:w="394" w:type="pct"/>
          </w:tcPr>
          <w:p w:rsidR="00792E45" w:rsidRPr="00A00895" w:rsidRDefault="00792E45" w:rsidP="00AC1E43">
            <w:pPr>
              <w:widowControl/>
              <w:rPr>
                <w:kern w:val="0"/>
                <w:sz w:val="18"/>
                <w:szCs w:val="18"/>
              </w:rPr>
            </w:pPr>
            <w:r w:rsidRPr="00A00895">
              <w:rPr>
                <w:kern w:val="0"/>
                <w:sz w:val="18"/>
                <w:szCs w:val="18"/>
              </w:rPr>
              <w:t>12</w:t>
            </w:r>
          </w:p>
        </w:tc>
        <w:tc>
          <w:tcPr>
            <w:tcW w:w="737" w:type="pct"/>
          </w:tcPr>
          <w:p w:rsidR="00792E45" w:rsidRPr="00A00895" w:rsidRDefault="00792E45" w:rsidP="00AC1E43">
            <w:pPr>
              <w:widowControl/>
              <w:rPr>
                <w:kern w:val="0"/>
                <w:sz w:val="18"/>
                <w:szCs w:val="18"/>
              </w:rPr>
            </w:pPr>
            <w:r w:rsidRPr="00A00895">
              <w:rPr>
                <w:kern w:val="0"/>
                <w:sz w:val="18"/>
                <w:szCs w:val="18"/>
              </w:rPr>
              <w:t>投资人基金账号</w:t>
            </w:r>
          </w:p>
        </w:tc>
        <w:tc>
          <w:tcPr>
            <w:tcW w:w="1020" w:type="pct"/>
          </w:tcPr>
          <w:p w:rsidR="00792E45" w:rsidRPr="00A00895" w:rsidRDefault="00792E45" w:rsidP="00AC1E43">
            <w:pPr>
              <w:widowControl/>
              <w:rPr>
                <w:kern w:val="0"/>
                <w:sz w:val="18"/>
                <w:szCs w:val="18"/>
              </w:rPr>
            </w:pPr>
          </w:p>
        </w:tc>
        <w:tc>
          <w:tcPr>
            <w:tcW w:w="50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137</w:t>
            </w:r>
          </w:p>
        </w:tc>
        <w:tc>
          <w:tcPr>
            <w:tcW w:w="1616" w:type="pct"/>
          </w:tcPr>
          <w:p w:rsidR="00792E45" w:rsidRPr="00A00895" w:rsidRDefault="00792E45" w:rsidP="00AC1E43">
            <w:pPr>
              <w:widowControl/>
              <w:rPr>
                <w:kern w:val="0"/>
                <w:sz w:val="18"/>
                <w:szCs w:val="18"/>
              </w:rPr>
            </w:pPr>
            <w:r w:rsidRPr="00A00895">
              <w:rPr>
                <w:kern w:val="0"/>
                <w:sz w:val="18"/>
                <w:szCs w:val="18"/>
              </w:rPr>
              <w:t>TASerialNO</w:t>
            </w:r>
          </w:p>
        </w:tc>
        <w:tc>
          <w:tcPr>
            <w:tcW w:w="443"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20</w:t>
            </w:r>
          </w:p>
        </w:tc>
        <w:tc>
          <w:tcPr>
            <w:tcW w:w="737" w:type="pct"/>
          </w:tcPr>
          <w:p w:rsidR="00792E45" w:rsidRPr="00A00895" w:rsidRDefault="00792E45" w:rsidP="00AC1E43">
            <w:pPr>
              <w:widowControl/>
              <w:rPr>
                <w:kern w:val="0"/>
                <w:sz w:val="18"/>
                <w:szCs w:val="18"/>
              </w:rPr>
            </w:pPr>
            <w:r w:rsidRPr="00A00895">
              <w:rPr>
                <w:kern w:val="0"/>
                <w:sz w:val="18"/>
                <w:szCs w:val="18"/>
              </w:rPr>
              <w:t>TA</w:t>
            </w:r>
            <w:r w:rsidRPr="00A00895">
              <w:rPr>
                <w:kern w:val="0"/>
                <w:sz w:val="18"/>
                <w:szCs w:val="18"/>
              </w:rPr>
              <w:t>确认流水号</w:t>
            </w:r>
          </w:p>
        </w:tc>
        <w:tc>
          <w:tcPr>
            <w:tcW w:w="1020"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866"/>
        </w:trPr>
        <w:tc>
          <w:tcPr>
            <w:tcW w:w="289" w:type="pct"/>
          </w:tcPr>
          <w:p w:rsidR="00792E45" w:rsidRPr="00A00895" w:rsidRDefault="00792E45" w:rsidP="00AC1E43">
            <w:pPr>
              <w:widowControl/>
              <w:rPr>
                <w:kern w:val="0"/>
                <w:sz w:val="18"/>
                <w:szCs w:val="18"/>
              </w:rPr>
            </w:pPr>
            <w:r w:rsidRPr="00A00895">
              <w:rPr>
                <w:kern w:val="0"/>
                <w:sz w:val="18"/>
                <w:szCs w:val="18"/>
              </w:rPr>
              <w:t>138</w:t>
            </w:r>
          </w:p>
        </w:tc>
        <w:tc>
          <w:tcPr>
            <w:tcW w:w="1616" w:type="pct"/>
          </w:tcPr>
          <w:p w:rsidR="00792E45" w:rsidRPr="00A00895" w:rsidRDefault="00792E45" w:rsidP="00AC1E43">
            <w:pPr>
              <w:widowControl/>
              <w:rPr>
                <w:kern w:val="0"/>
                <w:sz w:val="18"/>
                <w:szCs w:val="18"/>
              </w:rPr>
            </w:pPr>
            <w:r w:rsidRPr="00A00895">
              <w:rPr>
                <w:kern w:val="0"/>
                <w:sz w:val="18"/>
                <w:szCs w:val="18"/>
              </w:rPr>
              <w:t>StampDuty</w:t>
            </w:r>
          </w:p>
        </w:tc>
        <w:tc>
          <w:tcPr>
            <w:tcW w:w="443"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kern w:val="0"/>
                <w:sz w:val="18"/>
                <w:szCs w:val="18"/>
              </w:rPr>
              <w:t>1</w:t>
            </w:r>
            <w:r w:rsidRPr="00A00895">
              <w:rPr>
                <w:rFonts w:hint="eastAsia"/>
                <w:kern w:val="0"/>
                <w:sz w:val="18"/>
                <w:szCs w:val="18"/>
              </w:rPr>
              <w:t>6</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p>
        </w:tc>
        <w:tc>
          <w:tcPr>
            <w:tcW w:w="737" w:type="pct"/>
          </w:tcPr>
          <w:p w:rsidR="00792E45" w:rsidRPr="00A00895" w:rsidRDefault="00792E45" w:rsidP="00AC1E43">
            <w:pPr>
              <w:widowControl/>
              <w:rPr>
                <w:kern w:val="0"/>
                <w:sz w:val="18"/>
                <w:szCs w:val="18"/>
              </w:rPr>
            </w:pPr>
            <w:r w:rsidRPr="00A00895">
              <w:rPr>
                <w:kern w:val="0"/>
                <w:sz w:val="18"/>
                <w:szCs w:val="18"/>
              </w:rPr>
              <w:t>印花税</w:t>
            </w:r>
          </w:p>
        </w:tc>
        <w:tc>
          <w:tcPr>
            <w:tcW w:w="1020"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150</w:t>
            </w:r>
          </w:p>
        </w:tc>
        <w:tc>
          <w:tcPr>
            <w:tcW w:w="1616" w:type="pct"/>
          </w:tcPr>
          <w:p w:rsidR="00792E45" w:rsidRPr="00A00895" w:rsidRDefault="00792E45" w:rsidP="00AC1E43">
            <w:pPr>
              <w:widowControl/>
              <w:rPr>
                <w:kern w:val="0"/>
                <w:sz w:val="18"/>
                <w:szCs w:val="18"/>
              </w:rPr>
            </w:pPr>
            <w:r w:rsidRPr="00A00895">
              <w:rPr>
                <w:kern w:val="0"/>
                <w:sz w:val="18"/>
                <w:szCs w:val="18"/>
              </w:rPr>
              <w:t>ValidPeriod</w:t>
            </w:r>
          </w:p>
        </w:tc>
        <w:tc>
          <w:tcPr>
            <w:tcW w:w="443"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kern w:val="0"/>
                <w:sz w:val="18"/>
                <w:szCs w:val="18"/>
              </w:rPr>
              <w:t>2</w:t>
            </w:r>
          </w:p>
        </w:tc>
        <w:tc>
          <w:tcPr>
            <w:tcW w:w="737" w:type="pct"/>
          </w:tcPr>
          <w:p w:rsidR="00792E45" w:rsidRPr="00A00895" w:rsidRDefault="00792E45" w:rsidP="00AC1E43">
            <w:pPr>
              <w:widowControl/>
              <w:rPr>
                <w:kern w:val="0"/>
                <w:sz w:val="18"/>
                <w:szCs w:val="18"/>
              </w:rPr>
            </w:pPr>
            <w:r w:rsidRPr="00A00895">
              <w:rPr>
                <w:kern w:val="0"/>
                <w:sz w:val="18"/>
                <w:szCs w:val="18"/>
              </w:rPr>
              <w:t>交易申请有效天数</w:t>
            </w:r>
          </w:p>
        </w:tc>
        <w:tc>
          <w:tcPr>
            <w:tcW w:w="1020"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N</w:t>
            </w:r>
          </w:p>
        </w:tc>
      </w:tr>
      <w:tr w:rsidR="00FB10B0" w:rsidRPr="00A00895" w:rsidTr="00AC1E43">
        <w:trPr>
          <w:trHeight w:val="300"/>
        </w:trPr>
        <w:tc>
          <w:tcPr>
            <w:tcW w:w="289" w:type="pct"/>
          </w:tcPr>
          <w:p w:rsidR="00FB10B0" w:rsidRPr="00A00895" w:rsidRDefault="00FB10B0" w:rsidP="00AC1E43">
            <w:pPr>
              <w:widowControl/>
              <w:rPr>
                <w:kern w:val="0"/>
                <w:sz w:val="18"/>
                <w:szCs w:val="18"/>
              </w:rPr>
            </w:pPr>
            <w:r w:rsidRPr="00A00895">
              <w:rPr>
                <w:kern w:val="0"/>
                <w:sz w:val="18"/>
                <w:szCs w:val="18"/>
              </w:rPr>
              <w:t>193</w:t>
            </w:r>
          </w:p>
        </w:tc>
        <w:tc>
          <w:tcPr>
            <w:tcW w:w="1616" w:type="pct"/>
          </w:tcPr>
          <w:p w:rsidR="00FB10B0" w:rsidRPr="00A00895" w:rsidRDefault="00FB10B0" w:rsidP="00AC1E43">
            <w:pPr>
              <w:widowControl/>
              <w:rPr>
                <w:kern w:val="0"/>
                <w:sz w:val="18"/>
                <w:szCs w:val="18"/>
              </w:rPr>
            </w:pPr>
            <w:r w:rsidRPr="00A00895">
              <w:rPr>
                <w:kern w:val="0"/>
                <w:sz w:val="18"/>
                <w:szCs w:val="18"/>
              </w:rPr>
              <w:t>RateFee</w:t>
            </w:r>
          </w:p>
        </w:tc>
        <w:tc>
          <w:tcPr>
            <w:tcW w:w="443" w:type="pct"/>
          </w:tcPr>
          <w:p w:rsidR="00FB10B0" w:rsidRPr="00A00895" w:rsidRDefault="00FB10B0" w:rsidP="00AC1E43">
            <w:pPr>
              <w:widowControl/>
              <w:rPr>
                <w:kern w:val="0"/>
                <w:sz w:val="18"/>
                <w:szCs w:val="18"/>
              </w:rPr>
            </w:pPr>
            <w:r w:rsidRPr="00A00895">
              <w:rPr>
                <w:kern w:val="0"/>
                <w:sz w:val="18"/>
                <w:szCs w:val="18"/>
              </w:rPr>
              <w:t>N</w:t>
            </w:r>
          </w:p>
        </w:tc>
        <w:tc>
          <w:tcPr>
            <w:tcW w:w="394" w:type="pct"/>
          </w:tcPr>
          <w:p w:rsidR="00FB10B0" w:rsidRPr="00A00895" w:rsidRDefault="00FB10B0" w:rsidP="00AC1E43">
            <w:r>
              <w:rPr>
                <w:rFonts w:hint="eastAsia"/>
                <w:kern w:val="0"/>
                <w:sz w:val="18"/>
                <w:szCs w:val="18"/>
              </w:rPr>
              <w:t>9</w:t>
            </w:r>
            <w:r w:rsidRPr="00A00895">
              <w:rPr>
                <w:kern w:val="0"/>
                <w:sz w:val="18"/>
                <w:szCs w:val="18"/>
              </w:rPr>
              <w:t>(</w:t>
            </w:r>
            <w:r>
              <w:rPr>
                <w:rFonts w:hint="eastAsia"/>
                <w:kern w:val="0"/>
                <w:sz w:val="18"/>
                <w:szCs w:val="18"/>
              </w:rPr>
              <w:t>八</w:t>
            </w:r>
            <w:r w:rsidRPr="00A00895">
              <w:rPr>
                <w:kern w:val="0"/>
                <w:sz w:val="18"/>
                <w:szCs w:val="18"/>
              </w:rPr>
              <w:t>位小数</w:t>
            </w:r>
            <w:r w:rsidRPr="00A00895">
              <w:rPr>
                <w:kern w:val="0"/>
                <w:sz w:val="18"/>
                <w:szCs w:val="18"/>
              </w:rPr>
              <w:t>)</w:t>
            </w:r>
          </w:p>
        </w:tc>
        <w:tc>
          <w:tcPr>
            <w:tcW w:w="737" w:type="pct"/>
          </w:tcPr>
          <w:p w:rsidR="00FB10B0" w:rsidRPr="00A00895" w:rsidRDefault="00FB10B0" w:rsidP="00AC1E43">
            <w:pPr>
              <w:widowControl/>
              <w:rPr>
                <w:kern w:val="0"/>
                <w:sz w:val="18"/>
                <w:szCs w:val="18"/>
              </w:rPr>
            </w:pPr>
            <w:r w:rsidRPr="00A00895">
              <w:rPr>
                <w:rFonts w:ascii="宋体" w:hAnsi="宋体" w:cs="宋体" w:hint="eastAsia"/>
                <w:kern w:val="0"/>
                <w:sz w:val="18"/>
                <w:szCs w:val="18"/>
              </w:rPr>
              <w:t>费率</w:t>
            </w:r>
          </w:p>
        </w:tc>
        <w:tc>
          <w:tcPr>
            <w:tcW w:w="1020" w:type="pct"/>
          </w:tcPr>
          <w:p w:rsidR="00FB10B0" w:rsidRPr="00A00895" w:rsidRDefault="00FB10B0" w:rsidP="00AC1E43">
            <w:pPr>
              <w:widowControl/>
              <w:rPr>
                <w:kern w:val="0"/>
                <w:sz w:val="18"/>
                <w:szCs w:val="18"/>
              </w:rPr>
            </w:pPr>
            <w:r>
              <w:rPr>
                <w:rFonts w:ascii="宋体" w:hAnsi="宋体" w:cs="宋体" w:hint="eastAsia"/>
                <w:kern w:val="0"/>
                <w:sz w:val="18"/>
                <w:szCs w:val="18"/>
              </w:rPr>
              <w:t>分段收费考虑</w:t>
            </w:r>
          </w:p>
        </w:tc>
        <w:tc>
          <w:tcPr>
            <w:tcW w:w="501" w:type="pct"/>
          </w:tcPr>
          <w:p w:rsidR="00FB10B0" w:rsidRPr="00A00895" w:rsidRDefault="00FB10B0"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560</w:t>
            </w:r>
          </w:p>
        </w:tc>
        <w:tc>
          <w:tcPr>
            <w:tcW w:w="1616" w:type="pct"/>
          </w:tcPr>
          <w:p w:rsidR="00792E45" w:rsidRPr="00A00895" w:rsidRDefault="00792E45" w:rsidP="00AC1E43">
            <w:pPr>
              <w:widowControl/>
              <w:rPr>
                <w:kern w:val="0"/>
                <w:sz w:val="18"/>
                <w:szCs w:val="18"/>
              </w:rPr>
            </w:pPr>
            <w:r w:rsidRPr="00A00895">
              <w:rPr>
                <w:kern w:val="0"/>
                <w:sz w:val="18"/>
                <w:szCs w:val="18"/>
              </w:rPr>
              <w:t>ManagerRealRatio</w:t>
            </w:r>
          </w:p>
        </w:tc>
        <w:tc>
          <w:tcPr>
            <w:tcW w:w="443"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r w:rsidRPr="00A00895">
              <w:rPr>
                <w:rFonts w:hint="eastAsia"/>
                <w:kern w:val="0"/>
                <w:sz w:val="18"/>
                <w:szCs w:val="18"/>
              </w:rPr>
              <w:t>7</w:t>
            </w:r>
            <w:r w:rsidRPr="00A00895">
              <w:rPr>
                <w:kern w:val="0"/>
                <w:sz w:val="18"/>
                <w:szCs w:val="18"/>
              </w:rPr>
              <w:t>(</w:t>
            </w:r>
            <w:r w:rsidRPr="00A00895">
              <w:rPr>
                <w:rFonts w:ascii="宋体" w:hAnsi="宋体" w:hint="eastAsia"/>
                <w:kern w:val="0"/>
                <w:sz w:val="18"/>
                <w:szCs w:val="18"/>
              </w:rPr>
              <w:t>四位小数</w:t>
            </w:r>
            <w:r w:rsidRPr="00A00895">
              <w:rPr>
                <w:kern w:val="0"/>
                <w:sz w:val="18"/>
                <w:szCs w:val="18"/>
              </w:rPr>
              <w:t>)</w:t>
            </w:r>
          </w:p>
        </w:tc>
        <w:tc>
          <w:tcPr>
            <w:tcW w:w="737" w:type="pct"/>
          </w:tcPr>
          <w:p w:rsidR="00792E45" w:rsidRPr="00A00895" w:rsidRDefault="00792E45" w:rsidP="00AC1E43">
            <w:pPr>
              <w:widowControl/>
              <w:rPr>
                <w:kern w:val="0"/>
                <w:sz w:val="18"/>
                <w:szCs w:val="18"/>
              </w:rPr>
            </w:pPr>
            <w:r w:rsidRPr="00A00895">
              <w:rPr>
                <w:kern w:val="0"/>
                <w:sz w:val="18"/>
                <w:szCs w:val="18"/>
              </w:rPr>
              <w:t>实际计算折扣</w:t>
            </w:r>
          </w:p>
        </w:tc>
        <w:tc>
          <w:tcPr>
            <w:tcW w:w="1020"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255</w:t>
            </w:r>
          </w:p>
        </w:tc>
        <w:tc>
          <w:tcPr>
            <w:tcW w:w="1616" w:type="pct"/>
          </w:tcPr>
          <w:p w:rsidR="00792E45" w:rsidRPr="00A00895" w:rsidRDefault="00792E45" w:rsidP="00AC1E43">
            <w:pPr>
              <w:widowControl/>
              <w:rPr>
                <w:kern w:val="0"/>
                <w:sz w:val="18"/>
                <w:szCs w:val="18"/>
              </w:rPr>
            </w:pPr>
            <w:r w:rsidRPr="00A00895">
              <w:rPr>
                <w:kern w:val="0"/>
                <w:sz w:val="18"/>
                <w:szCs w:val="18"/>
              </w:rPr>
              <w:t>TransferFee</w:t>
            </w:r>
          </w:p>
        </w:tc>
        <w:tc>
          <w:tcPr>
            <w:tcW w:w="443"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737" w:type="pct"/>
          </w:tcPr>
          <w:p w:rsidR="00792E45" w:rsidRPr="00A00895" w:rsidRDefault="00792E45" w:rsidP="00AC1E43">
            <w:pPr>
              <w:widowControl/>
              <w:rPr>
                <w:kern w:val="0"/>
                <w:sz w:val="18"/>
                <w:szCs w:val="18"/>
              </w:rPr>
            </w:pPr>
            <w:r w:rsidRPr="00A00895">
              <w:rPr>
                <w:kern w:val="0"/>
                <w:sz w:val="18"/>
                <w:szCs w:val="18"/>
              </w:rPr>
              <w:t>过户费</w:t>
            </w:r>
          </w:p>
        </w:tc>
        <w:tc>
          <w:tcPr>
            <w:tcW w:w="1020"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495"/>
        </w:trPr>
        <w:tc>
          <w:tcPr>
            <w:tcW w:w="289" w:type="pct"/>
          </w:tcPr>
          <w:p w:rsidR="00792E45" w:rsidRPr="00A00895" w:rsidRDefault="00792E45" w:rsidP="00AC1E43">
            <w:pPr>
              <w:widowControl/>
              <w:rPr>
                <w:kern w:val="0"/>
                <w:sz w:val="18"/>
                <w:szCs w:val="18"/>
              </w:rPr>
            </w:pPr>
            <w:r w:rsidRPr="00A00895">
              <w:rPr>
                <w:kern w:val="0"/>
                <w:sz w:val="18"/>
                <w:szCs w:val="18"/>
              </w:rPr>
              <w:t>256</w:t>
            </w:r>
          </w:p>
        </w:tc>
        <w:tc>
          <w:tcPr>
            <w:tcW w:w="1616" w:type="pct"/>
          </w:tcPr>
          <w:p w:rsidR="00792E45" w:rsidRPr="00A00895" w:rsidRDefault="00792E45" w:rsidP="00AC1E43">
            <w:pPr>
              <w:widowControl/>
              <w:rPr>
                <w:kern w:val="0"/>
                <w:sz w:val="18"/>
                <w:szCs w:val="18"/>
              </w:rPr>
            </w:pPr>
            <w:r w:rsidRPr="00A00895">
              <w:rPr>
                <w:kern w:val="0"/>
                <w:sz w:val="18"/>
                <w:szCs w:val="18"/>
              </w:rPr>
              <w:t>FromTAFlag</w:t>
            </w:r>
          </w:p>
        </w:tc>
        <w:tc>
          <w:tcPr>
            <w:tcW w:w="443"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1</w:t>
            </w:r>
          </w:p>
        </w:tc>
        <w:tc>
          <w:tcPr>
            <w:tcW w:w="737" w:type="pct"/>
          </w:tcPr>
          <w:p w:rsidR="00792E45" w:rsidRPr="00A00895" w:rsidRDefault="00792E45" w:rsidP="00AC1E43">
            <w:pPr>
              <w:widowControl/>
              <w:rPr>
                <w:kern w:val="0"/>
                <w:sz w:val="18"/>
                <w:szCs w:val="18"/>
              </w:rPr>
            </w:pPr>
            <w:r w:rsidRPr="00A00895">
              <w:rPr>
                <w:kern w:val="0"/>
                <w:sz w:val="18"/>
                <w:szCs w:val="18"/>
              </w:rPr>
              <w:t>是否注册登记人发起业务标志</w:t>
            </w:r>
          </w:p>
        </w:tc>
        <w:tc>
          <w:tcPr>
            <w:tcW w:w="1020" w:type="pct"/>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由销售人发起，</w:t>
            </w:r>
            <w:r w:rsidRPr="00A00895">
              <w:rPr>
                <w:kern w:val="0"/>
                <w:sz w:val="18"/>
                <w:szCs w:val="18"/>
              </w:rPr>
              <w:t>1-</w:t>
            </w:r>
            <w:r w:rsidRPr="00A00895">
              <w:rPr>
                <w:kern w:val="0"/>
                <w:sz w:val="18"/>
                <w:szCs w:val="18"/>
              </w:rPr>
              <w:t>由注册登记人发起</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89" w:type="pct"/>
          </w:tcPr>
          <w:p w:rsidR="00792E45" w:rsidRPr="00A00895" w:rsidRDefault="00792E45" w:rsidP="00AC1E43">
            <w:pPr>
              <w:widowControl/>
              <w:rPr>
                <w:kern w:val="0"/>
                <w:sz w:val="18"/>
                <w:szCs w:val="18"/>
              </w:rPr>
            </w:pPr>
            <w:r w:rsidRPr="00A00895">
              <w:rPr>
                <w:rFonts w:hint="eastAsia"/>
                <w:kern w:val="0"/>
                <w:sz w:val="18"/>
                <w:szCs w:val="18"/>
              </w:rPr>
              <w:t>260</w:t>
            </w:r>
          </w:p>
        </w:tc>
        <w:tc>
          <w:tcPr>
            <w:tcW w:w="1616" w:type="pct"/>
          </w:tcPr>
          <w:p w:rsidR="00792E45" w:rsidRPr="00A00895" w:rsidRDefault="00792E45" w:rsidP="00AC1E43">
            <w:pPr>
              <w:autoSpaceDE w:val="0"/>
              <w:autoSpaceDN w:val="0"/>
              <w:adjustRightInd w:val="0"/>
              <w:snapToGrid w:val="0"/>
              <w:rPr>
                <w:sz w:val="18"/>
              </w:rPr>
            </w:pPr>
            <w:r w:rsidRPr="00A00895">
              <w:rPr>
                <w:sz w:val="18"/>
              </w:rPr>
              <w:t>ShareClass</w:t>
            </w:r>
          </w:p>
        </w:tc>
        <w:tc>
          <w:tcPr>
            <w:tcW w:w="443" w:type="pct"/>
          </w:tcPr>
          <w:p w:rsidR="00792E45" w:rsidRPr="00A00895" w:rsidRDefault="00792E45" w:rsidP="00AC1E43">
            <w:pPr>
              <w:autoSpaceDE w:val="0"/>
              <w:autoSpaceDN w:val="0"/>
              <w:adjustRightInd w:val="0"/>
              <w:snapToGrid w:val="0"/>
              <w:rPr>
                <w:sz w:val="18"/>
              </w:rPr>
            </w:pPr>
            <w:r w:rsidRPr="00A00895">
              <w:rPr>
                <w:sz w:val="18"/>
              </w:rPr>
              <w:t>C</w:t>
            </w:r>
          </w:p>
        </w:tc>
        <w:tc>
          <w:tcPr>
            <w:tcW w:w="394" w:type="pct"/>
          </w:tcPr>
          <w:p w:rsidR="00792E45" w:rsidRPr="00A00895" w:rsidRDefault="00792E45" w:rsidP="00AC1E43">
            <w:pPr>
              <w:autoSpaceDE w:val="0"/>
              <w:autoSpaceDN w:val="0"/>
              <w:adjustRightInd w:val="0"/>
              <w:snapToGrid w:val="0"/>
              <w:rPr>
                <w:sz w:val="18"/>
              </w:rPr>
            </w:pPr>
            <w:r w:rsidRPr="00A00895">
              <w:rPr>
                <w:sz w:val="18"/>
              </w:rPr>
              <w:t>1</w:t>
            </w:r>
          </w:p>
        </w:tc>
        <w:tc>
          <w:tcPr>
            <w:tcW w:w="737" w:type="pct"/>
          </w:tcPr>
          <w:p w:rsidR="00792E45" w:rsidRPr="00A00895" w:rsidRDefault="00792E45" w:rsidP="00AC1E43">
            <w:pPr>
              <w:autoSpaceDE w:val="0"/>
              <w:autoSpaceDN w:val="0"/>
              <w:adjustRightInd w:val="0"/>
              <w:snapToGrid w:val="0"/>
              <w:rPr>
                <w:sz w:val="18"/>
              </w:rPr>
            </w:pPr>
            <w:r w:rsidRPr="00A00895">
              <w:rPr>
                <w:rFonts w:hint="eastAsia"/>
                <w:sz w:val="18"/>
              </w:rPr>
              <w:t>收费类别</w:t>
            </w:r>
          </w:p>
        </w:tc>
        <w:tc>
          <w:tcPr>
            <w:tcW w:w="1020" w:type="pct"/>
          </w:tcPr>
          <w:p w:rsidR="00792E45" w:rsidRPr="00A00895" w:rsidRDefault="00792E45" w:rsidP="00AC1E43">
            <w:pPr>
              <w:autoSpaceDE w:val="0"/>
              <w:autoSpaceDN w:val="0"/>
              <w:adjustRightInd w:val="0"/>
              <w:snapToGrid w:val="0"/>
              <w:rPr>
                <w:sz w:val="18"/>
              </w:rPr>
            </w:pPr>
            <w:r w:rsidRPr="00A00895">
              <w:rPr>
                <w:sz w:val="18"/>
              </w:rPr>
              <w:t>0-</w:t>
            </w:r>
            <w:r w:rsidRPr="00A00895">
              <w:rPr>
                <w:rFonts w:hint="eastAsia"/>
                <w:sz w:val="18"/>
              </w:rPr>
              <w:t>前收费</w:t>
            </w:r>
            <w:r w:rsidRPr="00A00895">
              <w:rPr>
                <w:sz w:val="18"/>
              </w:rPr>
              <w:t xml:space="preserve">  1-</w:t>
            </w:r>
            <w:r w:rsidRPr="00A00895">
              <w:rPr>
                <w:rFonts w:hint="eastAsia"/>
                <w:sz w:val="18"/>
              </w:rPr>
              <w:t>后收费</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89" w:type="pct"/>
          </w:tcPr>
          <w:p w:rsidR="00792E45" w:rsidRPr="00A00895" w:rsidRDefault="00792E45" w:rsidP="00AC1E43">
            <w:pPr>
              <w:widowControl/>
              <w:rPr>
                <w:kern w:val="0"/>
                <w:sz w:val="18"/>
                <w:szCs w:val="18"/>
              </w:rPr>
            </w:pPr>
            <w:r w:rsidRPr="00A00895">
              <w:rPr>
                <w:rFonts w:hint="eastAsia"/>
                <w:kern w:val="0"/>
                <w:sz w:val="18"/>
                <w:szCs w:val="18"/>
              </w:rPr>
              <w:t>261</w:t>
            </w:r>
          </w:p>
        </w:tc>
        <w:tc>
          <w:tcPr>
            <w:tcW w:w="1616" w:type="pct"/>
          </w:tcPr>
          <w:p w:rsidR="00792E45" w:rsidRPr="00A00895" w:rsidRDefault="00792E45" w:rsidP="00AC1E43">
            <w:pPr>
              <w:snapToGrid w:val="0"/>
              <w:rPr>
                <w:sz w:val="18"/>
              </w:rPr>
            </w:pPr>
            <w:r w:rsidRPr="00A00895">
              <w:rPr>
                <w:sz w:val="18"/>
              </w:rPr>
              <w:t>OriginalCfmDate</w:t>
            </w:r>
          </w:p>
        </w:tc>
        <w:tc>
          <w:tcPr>
            <w:tcW w:w="443" w:type="pct"/>
          </w:tcPr>
          <w:p w:rsidR="00792E45" w:rsidRPr="00A00895" w:rsidRDefault="00792E45" w:rsidP="00AC1E43">
            <w:pPr>
              <w:snapToGrid w:val="0"/>
              <w:rPr>
                <w:sz w:val="18"/>
              </w:rPr>
            </w:pPr>
            <w:r w:rsidRPr="00A00895">
              <w:rPr>
                <w:sz w:val="18"/>
              </w:rPr>
              <w:t>A</w:t>
            </w:r>
          </w:p>
        </w:tc>
        <w:tc>
          <w:tcPr>
            <w:tcW w:w="394" w:type="pct"/>
          </w:tcPr>
          <w:p w:rsidR="00792E45" w:rsidRPr="00A00895" w:rsidRDefault="00792E45" w:rsidP="00AC1E43">
            <w:pPr>
              <w:snapToGrid w:val="0"/>
              <w:rPr>
                <w:sz w:val="18"/>
              </w:rPr>
            </w:pPr>
            <w:r w:rsidRPr="00A00895">
              <w:rPr>
                <w:sz w:val="18"/>
              </w:rPr>
              <w:t>8</w:t>
            </w:r>
          </w:p>
        </w:tc>
        <w:tc>
          <w:tcPr>
            <w:tcW w:w="737" w:type="pct"/>
          </w:tcPr>
          <w:p w:rsidR="00792E45" w:rsidRPr="00A00895" w:rsidRDefault="00792E45" w:rsidP="00AC1E43">
            <w:pPr>
              <w:snapToGrid w:val="0"/>
              <w:rPr>
                <w:sz w:val="18"/>
              </w:rPr>
            </w:pPr>
            <w:r w:rsidRPr="00A00895">
              <w:rPr>
                <w:sz w:val="18"/>
              </w:rPr>
              <w:t>TA</w:t>
            </w:r>
            <w:r w:rsidRPr="00A00895">
              <w:rPr>
                <w:rFonts w:hint="eastAsia"/>
                <w:sz w:val="18"/>
              </w:rPr>
              <w:t>的原确认日期</w:t>
            </w:r>
          </w:p>
        </w:tc>
        <w:tc>
          <w:tcPr>
            <w:tcW w:w="1020" w:type="pct"/>
          </w:tcPr>
          <w:p w:rsidR="00792E45" w:rsidRPr="00A00895" w:rsidRDefault="00792E45" w:rsidP="00AC1E43">
            <w:pPr>
              <w:snapToGrid w:val="0"/>
              <w:rPr>
                <w:sz w:val="18"/>
              </w:rPr>
            </w:pPr>
          </w:p>
        </w:tc>
        <w:tc>
          <w:tcPr>
            <w:tcW w:w="50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263"/>
        </w:trPr>
        <w:tc>
          <w:tcPr>
            <w:tcW w:w="289" w:type="pct"/>
          </w:tcPr>
          <w:p w:rsidR="00792E45" w:rsidRPr="00A00895" w:rsidRDefault="00792E45" w:rsidP="00AC1E43">
            <w:pPr>
              <w:widowControl/>
              <w:rPr>
                <w:kern w:val="0"/>
                <w:sz w:val="18"/>
                <w:szCs w:val="18"/>
              </w:rPr>
            </w:pPr>
            <w:r w:rsidRPr="00A00895">
              <w:rPr>
                <w:rFonts w:hint="eastAsia"/>
                <w:kern w:val="0"/>
                <w:sz w:val="18"/>
                <w:szCs w:val="18"/>
              </w:rPr>
              <w:t>264</w:t>
            </w:r>
          </w:p>
        </w:tc>
        <w:tc>
          <w:tcPr>
            <w:tcW w:w="1616" w:type="pct"/>
          </w:tcPr>
          <w:p w:rsidR="00792E45" w:rsidRPr="00A00895" w:rsidRDefault="00792E45" w:rsidP="00AC1E43">
            <w:pPr>
              <w:snapToGrid w:val="0"/>
              <w:rPr>
                <w:sz w:val="18"/>
              </w:rPr>
            </w:pPr>
            <w:r w:rsidRPr="00A00895">
              <w:rPr>
                <w:sz w:val="18"/>
              </w:rPr>
              <w:t>DetailFlag</w:t>
            </w:r>
          </w:p>
        </w:tc>
        <w:tc>
          <w:tcPr>
            <w:tcW w:w="443" w:type="pct"/>
          </w:tcPr>
          <w:p w:rsidR="00792E45" w:rsidRPr="00A00895" w:rsidRDefault="00792E45" w:rsidP="00AC1E43">
            <w:pPr>
              <w:snapToGrid w:val="0"/>
              <w:rPr>
                <w:sz w:val="18"/>
              </w:rPr>
            </w:pPr>
            <w:r w:rsidRPr="00A00895">
              <w:rPr>
                <w:sz w:val="18"/>
              </w:rPr>
              <w:t>A</w:t>
            </w:r>
          </w:p>
        </w:tc>
        <w:tc>
          <w:tcPr>
            <w:tcW w:w="394" w:type="pct"/>
          </w:tcPr>
          <w:p w:rsidR="00792E45" w:rsidRPr="00A00895" w:rsidRDefault="00792E45" w:rsidP="00AC1E43">
            <w:pPr>
              <w:snapToGrid w:val="0"/>
              <w:rPr>
                <w:sz w:val="18"/>
              </w:rPr>
            </w:pPr>
            <w:r w:rsidRPr="00A00895">
              <w:rPr>
                <w:sz w:val="18"/>
              </w:rPr>
              <w:t>1</w:t>
            </w:r>
          </w:p>
        </w:tc>
        <w:tc>
          <w:tcPr>
            <w:tcW w:w="737" w:type="pct"/>
          </w:tcPr>
          <w:p w:rsidR="00792E45" w:rsidRPr="00A00895" w:rsidRDefault="00792E45" w:rsidP="00AC1E43">
            <w:pPr>
              <w:snapToGrid w:val="0"/>
              <w:rPr>
                <w:sz w:val="18"/>
              </w:rPr>
            </w:pPr>
            <w:r w:rsidRPr="00A00895">
              <w:rPr>
                <w:rFonts w:hint="eastAsia"/>
                <w:sz w:val="18"/>
              </w:rPr>
              <w:t>明细标志</w:t>
            </w:r>
          </w:p>
        </w:tc>
        <w:tc>
          <w:tcPr>
            <w:tcW w:w="1020" w:type="pct"/>
          </w:tcPr>
          <w:p w:rsidR="00792E45" w:rsidRPr="00A00895" w:rsidRDefault="00792E45" w:rsidP="00AC1E43">
            <w:pPr>
              <w:snapToGrid w:val="0"/>
              <w:rPr>
                <w:sz w:val="18"/>
              </w:rPr>
            </w:pPr>
            <w:r w:rsidRPr="00A00895">
              <w:rPr>
                <w:sz w:val="18"/>
              </w:rPr>
              <w:t>0-</w:t>
            </w:r>
            <w:r w:rsidRPr="00A00895">
              <w:rPr>
                <w:rFonts w:hint="eastAsia"/>
                <w:sz w:val="18"/>
              </w:rPr>
              <w:t>非明细，</w:t>
            </w:r>
            <w:r w:rsidRPr="00A00895">
              <w:rPr>
                <w:sz w:val="18"/>
              </w:rPr>
              <w:t>1-</w:t>
            </w:r>
            <w:r w:rsidRPr="00A00895">
              <w:rPr>
                <w:rFonts w:hint="eastAsia"/>
                <w:sz w:val="18"/>
              </w:rPr>
              <w:t>明细</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276</w:t>
            </w:r>
          </w:p>
        </w:tc>
        <w:tc>
          <w:tcPr>
            <w:tcW w:w="1616" w:type="pct"/>
          </w:tcPr>
          <w:p w:rsidR="00792E45" w:rsidRPr="00A00895" w:rsidRDefault="00792E45" w:rsidP="00AC1E43">
            <w:pPr>
              <w:widowControl/>
              <w:rPr>
                <w:kern w:val="0"/>
                <w:sz w:val="18"/>
                <w:szCs w:val="18"/>
              </w:rPr>
            </w:pPr>
            <w:r w:rsidRPr="00A00895">
              <w:rPr>
                <w:kern w:val="0"/>
                <w:sz w:val="18"/>
                <w:szCs w:val="18"/>
              </w:rPr>
              <w:t>FeeCalculator</w:t>
            </w:r>
          </w:p>
        </w:tc>
        <w:tc>
          <w:tcPr>
            <w:tcW w:w="443"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1</w:t>
            </w:r>
          </w:p>
        </w:tc>
        <w:tc>
          <w:tcPr>
            <w:tcW w:w="737" w:type="pct"/>
          </w:tcPr>
          <w:p w:rsidR="00792E45" w:rsidRPr="00A00895" w:rsidRDefault="00792E45" w:rsidP="00AC1E43">
            <w:pPr>
              <w:widowControl/>
              <w:rPr>
                <w:kern w:val="0"/>
                <w:sz w:val="18"/>
                <w:szCs w:val="18"/>
              </w:rPr>
            </w:pPr>
            <w:r w:rsidRPr="00A00895">
              <w:rPr>
                <w:kern w:val="0"/>
                <w:sz w:val="18"/>
                <w:szCs w:val="18"/>
              </w:rPr>
              <w:t>计费人</w:t>
            </w:r>
          </w:p>
        </w:tc>
        <w:tc>
          <w:tcPr>
            <w:tcW w:w="1020" w:type="pct"/>
          </w:tcPr>
          <w:p w:rsidR="00792E45" w:rsidRPr="00A00895" w:rsidRDefault="00792E45" w:rsidP="00AC1E43">
            <w:pPr>
              <w:widowControl/>
              <w:rPr>
                <w:kern w:val="0"/>
                <w:sz w:val="18"/>
                <w:szCs w:val="18"/>
              </w:rPr>
            </w:pPr>
            <w:r w:rsidRPr="00A00895">
              <w:rPr>
                <w:kern w:val="0"/>
                <w:sz w:val="18"/>
                <w:szCs w:val="18"/>
              </w:rPr>
              <w:t>0-TA</w:t>
            </w:r>
            <w:r w:rsidRPr="00A00895">
              <w:rPr>
                <w:kern w:val="0"/>
                <w:sz w:val="18"/>
                <w:szCs w:val="18"/>
              </w:rPr>
              <w:t>计费</w:t>
            </w:r>
            <w:r w:rsidRPr="00A00895">
              <w:rPr>
                <w:kern w:val="0"/>
                <w:sz w:val="18"/>
                <w:szCs w:val="18"/>
              </w:rPr>
              <w:t xml:space="preserve">  1-</w:t>
            </w:r>
            <w:r w:rsidRPr="00A00895">
              <w:rPr>
                <w:kern w:val="0"/>
                <w:sz w:val="18"/>
                <w:szCs w:val="18"/>
              </w:rPr>
              <w:t>基金计费</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506</w:t>
            </w:r>
          </w:p>
        </w:tc>
        <w:tc>
          <w:tcPr>
            <w:tcW w:w="1616" w:type="pct"/>
          </w:tcPr>
          <w:p w:rsidR="00792E45" w:rsidRPr="00A00895" w:rsidRDefault="00792E45" w:rsidP="00AC1E43">
            <w:pPr>
              <w:widowControl/>
              <w:rPr>
                <w:kern w:val="0"/>
                <w:sz w:val="18"/>
                <w:szCs w:val="18"/>
              </w:rPr>
            </w:pPr>
            <w:r w:rsidRPr="00A00895">
              <w:rPr>
                <w:kern w:val="0"/>
                <w:sz w:val="18"/>
                <w:szCs w:val="18"/>
              </w:rPr>
              <w:t>HandleCharge</w:t>
            </w:r>
          </w:p>
        </w:tc>
        <w:tc>
          <w:tcPr>
            <w:tcW w:w="443"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r w:rsidRPr="00A00895">
              <w:rPr>
                <w:kern w:val="0"/>
                <w:sz w:val="18"/>
                <w:szCs w:val="18"/>
              </w:rPr>
              <w:t>1</w:t>
            </w:r>
            <w:r w:rsidRPr="00A00895">
              <w:rPr>
                <w:rFonts w:hint="eastAsia"/>
                <w:kern w:val="0"/>
                <w:sz w:val="18"/>
                <w:szCs w:val="18"/>
              </w:rPr>
              <w:t>0</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p>
        </w:tc>
        <w:tc>
          <w:tcPr>
            <w:tcW w:w="737" w:type="pct"/>
          </w:tcPr>
          <w:p w:rsidR="00792E45" w:rsidRPr="00A00895" w:rsidRDefault="00792E45" w:rsidP="00AC1E43">
            <w:pPr>
              <w:widowControl/>
              <w:rPr>
                <w:kern w:val="0"/>
                <w:sz w:val="18"/>
                <w:szCs w:val="18"/>
              </w:rPr>
            </w:pPr>
            <w:r w:rsidRPr="00A00895">
              <w:rPr>
                <w:kern w:val="0"/>
                <w:sz w:val="18"/>
                <w:szCs w:val="18"/>
              </w:rPr>
              <w:t>经手费</w:t>
            </w:r>
          </w:p>
        </w:tc>
        <w:tc>
          <w:tcPr>
            <w:tcW w:w="1020"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540</w:t>
            </w:r>
          </w:p>
        </w:tc>
        <w:tc>
          <w:tcPr>
            <w:tcW w:w="1616" w:type="pct"/>
          </w:tcPr>
          <w:p w:rsidR="00792E45" w:rsidRPr="00A00895" w:rsidRDefault="00792E45" w:rsidP="00AC1E43">
            <w:pPr>
              <w:widowControl/>
              <w:rPr>
                <w:kern w:val="0"/>
                <w:sz w:val="18"/>
                <w:szCs w:val="18"/>
              </w:rPr>
            </w:pPr>
            <w:r w:rsidRPr="00A00895">
              <w:rPr>
                <w:kern w:val="0"/>
                <w:sz w:val="18"/>
                <w:szCs w:val="18"/>
              </w:rPr>
              <w:t>BackFare</w:t>
            </w:r>
          </w:p>
        </w:tc>
        <w:tc>
          <w:tcPr>
            <w:tcW w:w="443"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737" w:type="pct"/>
          </w:tcPr>
          <w:p w:rsidR="00792E45" w:rsidRPr="00A00895" w:rsidRDefault="00792E45" w:rsidP="00AC1E43">
            <w:pPr>
              <w:widowControl/>
              <w:rPr>
                <w:kern w:val="0"/>
                <w:sz w:val="18"/>
                <w:szCs w:val="18"/>
              </w:rPr>
            </w:pPr>
            <w:r w:rsidRPr="00A00895">
              <w:rPr>
                <w:kern w:val="0"/>
                <w:sz w:val="18"/>
                <w:szCs w:val="18"/>
              </w:rPr>
              <w:t>后收费</w:t>
            </w:r>
          </w:p>
        </w:tc>
        <w:tc>
          <w:tcPr>
            <w:tcW w:w="1020" w:type="pct"/>
          </w:tcPr>
          <w:p w:rsidR="00792E45" w:rsidRPr="00A00895" w:rsidRDefault="00792E45" w:rsidP="00AC1E43">
            <w:pPr>
              <w:widowControl/>
              <w:rPr>
                <w:kern w:val="0"/>
                <w:sz w:val="18"/>
                <w:szCs w:val="18"/>
              </w:rPr>
            </w:pPr>
            <w:r w:rsidRPr="00A00895">
              <w:rPr>
                <w:kern w:val="0"/>
                <w:sz w:val="18"/>
                <w:szCs w:val="18"/>
              </w:rPr>
              <w:t xml:space="preserve">　</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89" w:type="pct"/>
          </w:tcPr>
          <w:p w:rsidR="00792E45" w:rsidRPr="00A00895" w:rsidRDefault="00792E45" w:rsidP="00AC1E43">
            <w:pPr>
              <w:widowControl/>
              <w:rPr>
                <w:kern w:val="0"/>
                <w:sz w:val="18"/>
                <w:szCs w:val="18"/>
              </w:rPr>
            </w:pPr>
            <w:r w:rsidRPr="00A00895">
              <w:rPr>
                <w:kern w:val="0"/>
                <w:sz w:val="18"/>
                <w:szCs w:val="18"/>
              </w:rPr>
              <w:t>264</w:t>
            </w:r>
          </w:p>
        </w:tc>
        <w:tc>
          <w:tcPr>
            <w:tcW w:w="1616" w:type="pct"/>
          </w:tcPr>
          <w:p w:rsidR="00792E45" w:rsidRPr="00A00895" w:rsidRDefault="00792E45" w:rsidP="00AC1E43">
            <w:pPr>
              <w:widowControl/>
              <w:rPr>
                <w:kern w:val="0"/>
                <w:sz w:val="18"/>
                <w:szCs w:val="18"/>
              </w:rPr>
            </w:pPr>
            <w:r w:rsidRPr="00A00895">
              <w:rPr>
                <w:kern w:val="0"/>
                <w:sz w:val="18"/>
                <w:szCs w:val="18"/>
              </w:rPr>
              <w:t>DetailFlag</w:t>
            </w:r>
          </w:p>
        </w:tc>
        <w:tc>
          <w:tcPr>
            <w:tcW w:w="443"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1</w:t>
            </w:r>
          </w:p>
        </w:tc>
        <w:tc>
          <w:tcPr>
            <w:tcW w:w="737" w:type="pct"/>
          </w:tcPr>
          <w:p w:rsidR="00792E45" w:rsidRPr="00A00895" w:rsidRDefault="00792E45" w:rsidP="00AC1E43">
            <w:pPr>
              <w:widowControl/>
              <w:rPr>
                <w:kern w:val="0"/>
                <w:sz w:val="18"/>
                <w:szCs w:val="18"/>
              </w:rPr>
            </w:pPr>
            <w:r w:rsidRPr="00A00895">
              <w:rPr>
                <w:kern w:val="0"/>
                <w:sz w:val="18"/>
                <w:szCs w:val="18"/>
              </w:rPr>
              <w:t>数据明细标志</w:t>
            </w:r>
          </w:p>
        </w:tc>
        <w:tc>
          <w:tcPr>
            <w:tcW w:w="1020" w:type="pct"/>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汇总；</w:t>
            </w:r>
            <w:r w:rsidRPr="00A00895">
              <w:rPr>
                <w:kern w:val="0"/>
                <w:sz w:val="18"/>
                <w:szCs w:val="18"/>
              </w:rPr>
              <w:t>1-</w:t>
            </w:r>
            <w:r w:rsidRPr="00A00895">
              <w:rPr>
                <w:kern w:val="0"/>
                <w:sz w:val="18"/>
                <w:szCs w:val="18"/>
              </w:rPr>
              <w:t>明细</w:t>
            </w:r>
          </w:p>
        </w:tc>
        <w:tc>
          <w:tcPr>
            <w:tcW w:w="501" w:type="pct"/>
          </w:tcPr>
          <w:p w:rsidR="00792E45" w:rsidRPr="00A00895" w:rsidRDefault="00792E45" w:rsidP="00AC1E43">
            <w:pPr>
              <w:widowControl/>
              <w:rPr>
                <w:kern w:val="0"/>
                <w:sz w:val="18"/>
                <w:szCs w:val="18"/>
              </w:rPr>
            </w:pPr>
            <w:r w:rsidRPr="00A00895">
              <w:rPr>
                <w:rFonts w:hint="eastAsia"/>
                <w:kern w:val="0"/>
                <w:sz w:val="18"/>
                <w:szCs w:val="18"/>
              </w:rPr>
              <w:t>N</w:t>
            </w:r>
          </w:p>
        </w:tc>
      </w:tr>
    </w:tbl>
    <w:p w:rsidR="00792E45" w:rsidRPr="00A00895" w:rsidRDefault="00792E45" w:rsidP="00792E45"/>
    <w:p w:rsidR="00792E45" w:rsidRPr="00A00895" w:rsidRDefault="00792E45" w:rsidP="00792E45">
      <w:pPr>
        <w:pStyle w:val="3"/>
      </w:pPr>
      <w:bookmarkStart w:id="127" w:name="_Toc194216556"/>
      <w:bookmarkStart w:id="128" w:name="_Toc194216668"/>
      <w:bookmarkStart w:id="129" w:name="_Toc240730158"/>
      <w:bookmarkStart w:id="130" w:name="_Toc276542445"/>
      <w:bookmarkStart w:id="131" w:name="_Toc477762688"/>
      <w:r w:rsidRPr="00A00895">
        <w:rPr>
          <w:rFonts w:hint="eastAsia"/>
        </w:rPr>
        <w:t>撤预约单业务数据项</w:t>
      </w:r>
      <w:r w:rsidRPr="00A00895">
        <w:rPr>
          <w:rFonts w:hint="eastAsia"/>
        </w:rPr>
        <w:t>153</w:t>
      </w:r>
      <w:bookmarkEnd w:id="127"/>
      <w:bookmarkEnd w:id="128"/>
      <w:bookmarkEnd w:id="129"/>
      <w:bookmarkEnd w:id="130"/>
      <w:bookmarkEnd w:id="131"/>
    </w:p>
    <w:tbl>
      <w:tblPr>
        <w:tblW w:w="497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2"/>
        <w:gridCol w:w="2716"/>
        <w:gridCol w:w="729"/>
        <w:gridCol w:w="666"/>
        <w:gridCol w:w="1396"/>
        <w:gridCol w:w="1623"/>
        <w:gridCol w:w="851"/>
      </w:tblGrid>
      <w:tr w:rsidR="006451D4" w:rsidRPr="00A00895" w:rsidTr="00DF5EF1">
        <w:trPr>
          <w:trHeight w:val="650"/>
        </w:trPr>
        <w:tc>
          <w:tcPr>
            <w:tcW w:w="290" w:type="pct"/>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1603"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430"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393"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824"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958"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502"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是否</w:t>
            </w:r>
          </w:p>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必需</w:t>
            </w:r>
          </w:p>
        </w:tc>
      </w:tr>
      <w:tr w:rsidR="00792E45" w:rsidRPr="00A00895" w:rsidTr="00503E1E">
        <w:trPr>
          <w:trHeight w:val="300"/>
        </w:trPr>
        <w:tc>
          <w:tcPr>
            <w:tcW w:w="290" w:type="pct"/>
          </w:tcPr>
          <w:p w:rsidR="00792E45" w:rsidRPr="00A00895" w:rsidRDefault="00792E45" w:rsidP="00AC1E43">
            <w:pPr>
              <w:widowControl/>
              <w:rPr>
                <w:kern w:val="0"/>
                <w:sz w:val="18"/>
                <w:szCs w:val="18"/>
              </w:rPr>
            </w:pPr>
            <w:r w:rsidRPr="00A00895">
              <w:rPr>
                <w:kern w:val="0"/>
                <w:sz w:val="18"/>
                <w:szCs w:val="18"/>
              </w:rPr>
              <w:t>8</w:t>
            </w:r>
          </w:p>
        </w:tc>
        <w:tc>
          <w:tcPr>
            <w:tcW w:w="1603" w:type="pct"/>
          </w:tcPr>
          <w:p w:rsidR="00792E45" w:rsidRPr="00A00895" w:rsidRDefault="00792E45" w:rsidP="00AC1E43">
            <w:pPr>
              <w:widowControl/>
              <w:rPr>
                <w:kern w:val="0"/>
                <w:sz w:val="18"/>
                <w:szCs w:val="18"/>
              </w:rPr>
            </w:pPr>
            <w:r w:rsidRPr="00A00895">
              <w:rPr>
                <w:kern w:val="0"/>
                <w:sz w:val="18"/>
                <w:szCs w:val="18"/>
              </w:rPr>
              <w:t>AppSheetSerialNo</w:t>
            </w:r>
          </w:p>
        </w:tc>
        <w:tc>
          <w:tcPr>
            <w:tcW w:w="430"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3" w:type="pct"/>
          </w:tcPr>
          <w:p w:rsidR="00792E45" w:rsidRPr="00A00895" w:rsidRDefault="00792E45" w:rsidP="00AC1E43">
            <w:pPr>
              <w:widowControl/>
              <w:rPr>
                <w:kern w:val="0"/>
                <w:sz w:val="18"/>
                <w:szCs w:val="18"/>
              </w:rPr>
            </w:pPr>
            <w:r w:rsidRPr="00A00895">
              <w:rPr>
                <w:kern w:val="0"/>
                <w:sz w:val="18"/>
                <w:szCs w:val="18"/>
              </w:rPr>
              <w:t>24</w:t>
            </w:r>
          </w:p>
        </w:tc>
        <w:tc>
          <w:tcPr>
            <w:tcW w:w="824" w:type="pct"/>
          </w:tcPr>
          <w:p w:rsidR="00792E45" w:rsidRPr="00A00895" w:rsidRDefault="00792E45" w:rsidP="00AC1E43">
            <w:pPr>
              <w:widowControl/>
              <w:rPr>
                <w:kern w:val="0"/>
                <w:sz w:val="18"/>
                <w:szCs w:val="18"/>
              </w:rPr>
            </w:pPr>
            <w:r w:rsidRPr="00A00895">
              <w:rPr>
                <w:kern w:val="0"/>
                <w:sz w:val="18"/>
                <w:szCs w:val="18"/>
              </w:rPr>
              <w:t>申请单编号</w:t>
            </w:r>
          </w:p>
        </w:tc>
        <w:tc>
          <w:tcPr>
            <w:tcW w:w="958" w:type="pct"/>
          </w:tcPr>
          <w:p w:rsidR="00792E45" w:rsidRPr="00A00895" w:rsidRDefault="00792E45" w:rsidP="00AC1E43">
            <w:pPr>
              <w:widowControl/>
              <w:rPr>
                <w:kern w:val="0"/>
                <w:sz w:val="18"/>
                <w:szCs w:val="18"/>
              </w:rPr>
            </w:pPr>
            <w:r w:rsidRPr="00A00895">
              <w:rPr>
                <w:kern w:val="0"/>
                <w:sz w:val="18"/>
                <w:szCs w:val="18"/>
              </w:rPr>
              <w:t>同一销售机构不能重复</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495"/>
        </w:trPr>
        <w:tc>
          <w:tcPr>
            <w:tcW w:w="290" w:type="pct"/>
          </w:tcPr>
          <w:p w:rsidR="00792E45" w:rsidRPr="00A00895" w:rsidRDefault="00792E45" w:rsidP="00AC1E43">
            <w:pPr>
              <w:widowControl/>
              <w:rPr>
                <w:kern w:val="0"/>
                <w:sz w:val="18"/>
                <w:szCs w:val="18"/>
              </w:rPr>
            </w:pPr>
            <w:r w:rsidRPr="00A00895">
              <w:rPr>
                <w:kern w:val="0"/>
                <w:sz w:val="18"/>
                <w:szCs w:val="18"/>
              </w:rPr>
              <w:t>28</w:t>
            </w:r>
          </w:p>
        </w:tc>
        <w:tc>
          <w:tcPr>
            <w:tcW w:w="1603" w:type="pct"/>
          </w:tcPr>
          <w:p w:rsidR="00792E45" w:rsidRPr="00A00895" w:rsidRDefault="00792E45" w:rsidP="00AC1E43">
            <w:pPr>
              <w:widowControl/>
              <w:rPr>
                <w:kern w:val="0"/>
                <w:sz w:val="18"/>
                <w:szCs w:val="18"/>
              </w:rPr>
            </w:pPr>
            <w:r w:rsidRPr="00A00895">
              <w:rPr>
                <w:kern w:val="0"/>
                <w:sz w:val="18"/>
                <w:szCs w:val="18"/>
              </w:rPr>
              <w:t>DepositAcct</w:t>
            </w:r>
          </w:p>
        </w:tc>
        <w:tc>
          <w:tcPr>
            <w:tcW w:w="430" w:type="pct"/>
          </w:tcPr>
          <w:p w:rsidR="00792E45" w:rsidRPr="00A00895" w:rsidRDefault="00792E45" w:rsidP="00AC1E43">
            <w:pPr>
              <w:widowControl/>
              <w:rPr>
                <w:kern w:val="0"/>
                <w:sz w:val="18"/>
                <w:szCs w:val="18"/>
              </w:rPr>
            </w:pPr>
            <w:r w:rsidRPr="00A00895">
              <w:rPr>
                <w:kern w:val="0"/>
                <w:sz w:val="18"/>
                <w:szCs w:val="18"/>
              </w:rPr>
              <w:t>C</w:t>
            </w:r>
          </w:p>
        </w:tc>
        <w:tc>
          <w:tcPr>
            <w:tcW w:w="393" w:type="pct"/>
          </w:tcPr>
          <w:p w:rsidR="00792E45" w:rsidRPr="00A00895" w:rsidRDefault="00792E45" w:rsidP="00AC1E43">
            <w:pPr>
              <w:widowControl/>
              <w:rPr>
                <w:kern w:val="0"/>
                <w:sz w:val="18"/>
                <w:szCs w:val="18"/>
              </w:rPr>
            </w:pPr>
            <w:r w:rsidRPr="00A00895">
              <w:rPr>
                <w:kern w:val="0"/>
                <w:sz w:val="18"/>
                <w:szCs w:val="18"/>
              </w:rPr>
              <w:t>19</w:t>
            </w:r>
          </w:p>
        </w:tc>
        <w:tc>
          <w:tcPr>
            <w:tcW w:w="824" w:type="pct"/>
          </w:tcPr>
          <w:p w:rsidR="00792E45" w:rsidRPr="00A00895" w:rsidRDefault="00792E45" w:rsidP="00AC1E43">
            <w:pPr>
              <w:widowControl/>
              <w:rPr>
                <w:kern w:val="0"/>
                <w:sz w:val="18"/>
                <w:szCs w:val="18"/>
              </w:rPr>
            </w:pPr>
            <w:r w:rsidRPr="00A00895">
              <w:rPr>
                <w:kern w:val="0"/>
                <w:sz w:val="18"/>
                <w:szCs w:val="18"/>
              </w:rPr>
              <w:t>投资人在销售人处用于交易的资金账号</w:t>
            </w:r>
          </w:p>
        </w:tc>
        <w:tc>
          <w:tcPr>
            <w:tcW w:w="958"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495"/>
        </w:trPr>
        <w:tc>
          <w:tcPr>
            <w:tcW w:w="290" w:type="pct"/>
          </w:tcPr>
          <w:p w:rsidR="00792E45" w:rsidRPr="00A00895" w:rsidRDefault="00792E45" w:rsidP="00AC1E43">
            <w:pPr>
              <w:widowControl/>
              <w:rPr>
                <w:kern w:val="0"/>
                <w:sz w:val="18"/>
                <w:szCs w:val="18"/>
              </w:rPr>
            </w:pPr>
            <w:r w:rsidRPr="00A00895">
              <w:rPr>
                <w:kern w:val="0"/>
                <w:sz w:val="18"/>
                <w:szCs w:val="18"/>
              </w:rPr>
              <w:t>29</w:t>
            </w:r>
          </w:p>
        </w:tc>
        <w:tc>
          <w:tcPr>
            <w:tcW w:w="1603" w:type="pct"/>
          </w:tcPr>
          <w:p w:rsidR="00792E45" w:rsidRPr="00A00895" w:rsidRDefault="00792E45" w:rsidP="00AC1E43">
            <w:pPr>
              <w:widowControl/>
              <w:rPr>
                <w:kern w:val="0"/>
                <w:sz w:val="18"/>
                <w:szCs w:val="18"/>
              </w:rPr>
            </w:pPr>
            <w:r w:rsidRPr="00A00895">
              <w:rPr>
                <w:kern w:val="0"/>
                <w:sz w:val="18"/>
                <w:szCs w:val="18"/>
              </w:rPr>
              <w:t>RegionCode</w:t>
            </w:r>
          </w:p>
        </w:tc>
        <w:tc>
          <w:tcPr>
            <w:tcW w:w="430" w:type="pct"/>
          </w:tcPr>
          <w:p w:rsidR="00792E45" w:rsidRPr="00A00895" w:rsidRDefault="00792E45" w:rsidP="00AC1E43">
            <w:pPr>
              <w:widowControl/>
              <w:rPr>
                <w:kern w:val="0"/>
                <w:sz w:val="18"/>
                <w:szCs w:val="18"/>
              </w:rPr>
            </w:pPr>
            <w:r w:rsidRPr="00A00895">
              <w:rPr>
                <w:kern w:val="0"/>
                <w:sz w:val="18"/>
                <w:szCs w:val="18"/>
              </w:rPr>
              <w:t>A</w:t>
            </w:r>
          </w:p>
        </w:tc>
        <w:tc>
          <w:tcPr>
            <w:tcW w:w="393" w:type="pct"/>
          </w:tcPr>
          <w:p w:rsidR="00792E45" w:rsidRPr="00A00895" w:rsidRDefault="00792E45" w:rsidP="00AC1E43">
            <w:pPr>
              <w:widowControl/>
              <w:rPr>
                <w:kern w:val="0"/>
                <w:sz w:val="18"/>
                <w:szCs w:val="18"/>
              </w:rPr>
            </w:pPr>
            <w:r w:rsidRPr="00A00895">
              <w:rPr>
                <w:kern w:val="0"/>
                <w:sz w:val="18"/>
                <w:szCs w:val="18"/>
              </w:rPr>
              <w:t>4</w:t>
            </w:r>
          </w:p>
        </w:tc>
        <w:tc>
          <w:tcPr>
            <w:tcW w:w="824" w:type="pct"/>
          </w:tcPr>
          <w:p w:rsidR="00792E45" w:rsidRPr="00A00895" w:rsidRDefault="00792E45" w:rsidP="00AC1E43">
            <w:pPr>
              <w:widowControl/>
              <w:rPr>
                <w:kern w:val="0"/>
                <w:sz w:val="18"/>
                <w:szCs w:val="18"/>
              </w:rPr>
            </w:pPr>
            <w:r w:rsidRPr="00A00895">
              <w:rPr>
                <w:kern w:val="0"/>
                <w:sz w:val="18"/>
                <w:szCs w:val="18"/>
              </w:rPr>
              <w:t>交易所在地区编号</w:t>
            </w:r>
          </w:p>
        </w:tc>
        <w:tc>
          <w:tcPr>
            <w:tcW w:w="958" w:type="pct"/>
          </w:tcPr>
          <w:p w:rsidR="00792E45" w:rsidRPr="00A00895" w:rsidRDefault="00792E45" w:rsidP="00AC1E43">
            <w:pPr>
              <w:widowControl/>
              <w:rPr>
                <w:kern w:val="0"/>
                <w:sz w:val="18"/>
                <w:szCs w:val="18"/>
              </w:rPr>
            </w:pPr>
            <w:r w:rsidRPr="00A00895">
              <w:rPr>
                <w:kern w:val="0"/>
                <w:sz w:val="18"/>
                <w:szCs w:val="18"/>
              </w:rPr>
              <w:t>具体编码依</w:t>
            </w:r>
            <w:r w:rsidRPr="00A00895">
              <w:rPr>
                <w:kern w:val="0"/>
                <w:sz w:val="18"/>
                <w:szCs w:val="18"/>
              </w:rPr>
              <w:t>GB/T 13497-1992</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495"/>
        </w:trPr>
        <w:tc>
          <w:tcPr>
            <w:tcW w:w="290" w:type="pct"/>
          </w:tcPr>
          <w:p w:rsidR="00792E45" w:rsidRPr="00A00895" w:rsidRDefault="00792E45" w:rsidP="00AC1E43">
            <w:pPr>
              <w:widowControl/>
              <w:rPr>
                <w:kern w:val="0"/>
                <w:sz w:val="18"/>
                <w:szCs w:val="18"/>
              </w:rPr>
            </w:pPr>
            <w:r w:rsidRPr="00A00895">
              <w:rPr>
                <w:kern w:val="0"/>
                <w:sz w:val="18"/>
                <w:szCs w:val="18"/>
              </w:rPr>
              <w:t>32</w:t>
            </w:r>
          </w:p>
        </w:tc>
        <w:tc>
          <w:tcPr>
            <w:tcW w:w="1603" w:type="pct"/>
          </w:tcPr>
          <w:p w:rsidR="00792E45" w:rsidRPr="00A00895" w:rsidRDefault="00792E45" w:rsidP="00AC1E43">
            <w:pPr>
              <w:widowControl/>
              <w:rPr>
                <w:kern w:val="0"/>
                <w:sz w:val="18"/>
                <w:szCs w:val="18"/>
              </w:rPr>
            </w:pPr>
            <w:r w:rsidRPr="00A00895">
              <w:rPr>
                <w:kern w:val="0"/>
                <w:sz w:val="18"/>
                <w:szCs w:val="18"/>
              </w:rPr>
              <w:t>TransactionCfmDate</w:t>
            </w:r>
          </w:p>
        </w:tc>
        <w:tc>
          <w:tcPr>
            <w:tcW w:w="430" w:type="pct"/>
          </w:tcPr>
          <w:p w:rsidR="00792E45" w:rsidRPr="00A00895" w:rsidRDefault="00792E45" w:rsidP="00AC1E43">
            <w:pPr>
              <w:widowControl/>
              <w:rPr>
                <w:kern w:val="0"/>
                <w:sz w:val="18"/>
                <w:szCs w:val="18"/>
              </w:rPr>
            </w:pPr>
            <w:r w:rsidRPr="00A00895">
              <w:rPr>
                <w:kern w:val="0"/>
                <w:sz w:val="18"/>
                <w:szCs w:val="18"/>
              </w:rPr>
              <w:t>A</w:t>
            </w:r>
          </w:p>
        </w:tc>
        <w:tc>
          <w:tcPr>
            <w:tcW w:w="393" w:type="pct"/>
          </w:tcPr>
          <w:p w:rsidR="00792E45" w:rsidRPr="00A00895" w:rsidRDefault="00792E45" w:rsidP="00AC1E43">
            <w:pPr>
              <w:widowControl/>
              <w:rPr>
                <w:kern w:val="0"/>
                <w:sz w:val="18"/>
                <w:szCs w:val="18"/>
              </w:rPr>
            </w:pPr>
            <w:r w:rsidRPr="00A00895">
              <w:rPr>
                <w:kern w:val="0"/>
                <w:sz w:val="18"/>
                <w:szCs w:val="18"/>
              </w:rPr>
              <w:t>8</w:t>
            </w:r>
          </w:p>
        </w:tc>
        <w:tc>
          <w:tcPr>
            <w:tcW w:w="824" w:type="pct"/>
          </w:tcPr>
          <w:p w:rsidR="00792E45" w:rsidRPr="00A00895" w:rsidRDefault="00792E45" w:rsidP="00AC1E43">
            <w:pPr>
              <w:widowControl/>
              <w:rPr>
                <w:kern w:val="0"/>
                <w:sz w:val="18"/>
                <w:szCs w:val="18"/>
              </w:rPr>
            </w:pPr>
            <w:r w:rsidRPr="00A00895">
              <w:rPr>
                <w:kern w:val="0"/>
                <w:sz w:val="18"/>
                <w:szCs w:val="18"/>
              </w:rPr>
              <w:t>交易确认日期</w:t>
            </w:r>
          </w:p>
        </w:tc>
        <w:tc>
          <w:tcPr>
            <w:tcW w:w="958"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975"/>
        </w:trPr>
        <w:tc>
          <w:tcPr>
            <w:tcW w:w="290" w:type="pct"/>
          </w:tcPr>
          <w:p w:rsidR="00792E45" w:rsidRPr="00A00895" w:rsidRDefault="00792E45" w:rsidP="00AC1E43">
            <w:pPr>
              <w:widowControl/>
              <w:rPr>
                <w:kern w:val="0"/>
                <w:sz w:val="18"/>
                <w:szCs w:val="18"/>
              </w:rPr>
            </w:pPr>
            <w:r w:rsidRPr="00A00895">
              <w:rPr>
                <w:kern w:val="0"/>
                <w:sz w:val="18"/>
                <w:szCs w:val="18"/>
              </w:rPr>
              <w:t>37</w:t>
            </w:r>
          </w:p>
        </w:tc>
        <w:tc>
          <w:tcPr>
            <w:tcW w:w="1603" w:type="pct"/>
          </w:tcPr>
          <w:p w:rsidR="00792E45" w:rsidRPr="00A00895" w:rsidRDefault="00792E45" w:rsidP="00AC1E43">
            <w:pPr>
              <w:widowControl/>
              <w:rPr>
                <w:kern w:val="0"/>
                <w:sz w:val="18"/>
                <w:szCs w:val="18"/>
              </w:rPr>
            </w:pPr>
            <w:r w:rsidRPr="00A00895">
              <w:rPr>
                <w:kern w:val="0"/>
                <w:sz w:val="18"/>
                <w:szCs w:val="18"/>
              </w:rPr>
              <w:t>CurrencyType</w:t>
            </w:r>
          </w:p>
        </w:tc>
        <w:tc>
          <w:tcPr>
            <w:tcW w:w="430" w:type="pct"/>
          </w:tcPr>
          <w:p w:rsidR="00792E45" w:rsidRPr="00A00895" w:rsidRDefault="00792E45" w:rsidP="00AC1E43">
            <w:pPr>
              <w:widowControl/>
              <w:rPr>
                <w:kern w:val="0"/>
                <w:sz w:val="18"/>
                <w:szCs w:val="18"/>
              </w:rPr>
            </w:pPr>
            <w:r w:rsidRPr="00A00895">
              <w:rPr>
                <w:kern w:val="0"/>
                <w:sz w:val="18"/>
                <w:szCs w:val="18"/>
              </w:rPr>
              <w:t>A</w:t>
            </w:r>
          </w:p>
        </w:tc>
        <w:tc>
          <w:tcPr>
            <w:tcW w:w="393" w:type="pct"/>
          </w:tcPr>
          <w:p w:rsidR="00792E45" w:rsidRPr="00A00895" w:rsidRDefault="00792E45" w:rsidP="00AC1E43">
            <w:pPr>
              <w:widowControl/>
              <w:rPr>
                <w:kern w:val="0"/>
                <w:sz w:val="18"/>
                <w:szCs w:val="18"/>
              </w:rPr>
            </w:pPr>
            <w:r w:rsidRPr="00A00895">
              <w:rPr>
                <w:kern w:val="0"/>
                <w:sz w:val="18"/>
                <w:szCs w:val="18"/>
              </w:rPr>
              <w:t>3</w:t>
            </w:r>
          </w:p>
        </w:tc>
        <w:tc>
          <w:tcPr>
            <w:tcW w:w="824" w:type="pct"/>
          </w:tcPr>
          <w:p w:rsidR="00792E45" w:rsidRPr="00A00895" w:rsidRDefault="00792E45" w:rsidP="00AC1E43">
            <w:pPr>
              <w:widowControl/>
              <w:rPr>
                <w:kern w:val="0"/>
                <w:sz w:val="18"/>
                <w:szCs w:val="18"/>
              </w:rPr>
            </w:pPr>
            <w:r w:rsidRPr="00A00895">
              <w:rPr>
                <w:kern w:val="0"/>
                <w:sz w:val="18"/>
                <w:szCs w:val="18"/>
              </w:rPr>
              <w:t>结算币种</w:t>
            </w:r>
          </w:p>
        </w:tc>
        <w:tc>
          <w:tcPr>
            <w:tcW w:w="958" w:type="pct"/>
          </w:tcPr>
          <w:p w:rsidR="00792E45" w:rsidRPr="00A00895" w:rsidRDefault="00792E45" w:rsidP="00AC1E43">
            <w:pPr>
              <w:widowControl/>
              <w:rPr>
                <w:kern w:val="0"/>
                <w:sz w:val="18"/>
                <w:szCs w:val="18"/>
              </w:rPr>
            </w:pPr>
            <w:r w:rsidRPr="00A00895">
              <w:rPr>
                <w:kern w:val="0"/>
                <w:sz w:val="18"/>
                <w:szCs w:val="18"/>
              </w:rPr>
              <w:t>156-</w:t>
            </w:r>
            <w:r w:rsidRPr="00A00895">
              <w:rPr>
                <w:kern w:val="0"/>
                <w:sz w:val="18"/>
                <w:szCs w:val="18"/>
              </w:rPr>
              <w:t>人民币，</w:t>
            </w:r>
            <w:r w:rsidRPr="00A00895">
              <w:rPr>
                <w:kern w:val="0"/>
                <w:sz w:val="18"/>
                <w:szCs w:val="18"/>
              </w:rPr>
              <w:t>840-</w:t>
            </w:r>
            <w:r w:rsidRPr="00A00895">
              <w:rPr>
                <w:kern w:val="0"/>
                <w:sz w:val="18"/>
                <w:szCs w:val="18"/>
              </w:rPr>
              <w:t>美元</w:t>
            </w:r>
            <w:r w:rsidRPr="00A00895">
              <w:rPr>
                <w:kern w:val="0"/>
                <w:sz w:val="18"/>
                <w:szCs w:val="18"/>
              </w:rPr>
              <w:t>344-</w:t>
            </w:r>
            <w:r w:rsidRPr="00A00895">
              <w:rPr>
                <w:kern w:val="0"/>
                <w:sz w:val="18"/>
                <w:szCs w:val="18"/>
              </w:rPr>
              <w:t>港元，</w:t>
            </w:r>
            <w:r w:rsidRPr="00A00895">
              <w:rPr>
                <w:kern w:val="0"/>
                <w:sz w:val="18"/>
                <w:szCs w:val="18"/>
              </w:rPr>
              <w:t>954-</w:t>
            </w:r>
            <w:r w:rsidRPr="00A00895">
              <w:rPr>
                <w:kern w:val="0"/>
                <w:sz w:val="18"/>
                <w:szCs w:val="18"/>
              </w:rPr>
              <w:t>欧元</w:t>
            </w:r>
            <w:r w:rsidRPr="00A00895">
              <w:rPr>
                <w:kern w:val="0"/>
                <w:sz w:val="18"/>
                <w:szCs w:val="18"/>
              </w:rPr>
              <w:t>392-</w:t>
            </w:r>
            <w:r w:rsidRPr="00A00895">
              <w:rPr>
                <w:kern w:val="0"/>
                <w:sz w:val="18"/>
                <w:szCs w:val="18"/>
              </w:rPr>
              <w:t>日元，</w:t>
            </w:r>
            <w:r w:rsidRPr="00A00895">
              <w:rPr>
                <w:kern w:val="0"/>
                <w:sz w:val="18"/>
                <w:szCs w:val="18"/>
              </w:rPr>
              <w:t>826-</w:t>
            </w:r>
            <w:r w:rsidRPr="00A00895">
              <w:rPr>
                <w:kern w:val="0"/>
                <w:sz w:val="18"/>
                <w:szCs w:val="18"/>
              </w:rPr>
              <w:t>英镑</w:t>
            </w:r>
            <w:r w:rsidRPr="00A00895">
              <w:rPr>
                <w:kern w:val="0"/>
                <w:sz w:val="18"/>
                <w:szCs w:val="18"/>
              </w:rPr>
              <w:t>250-</w:t>
            </w:r>
            <w:r w:rsidRPr="00A00895">
              <w:rPr>
                <w:kern w:val="0"/>
                <w:sz w:val="18"/>
                <w:szCs w:val="18"/>
              </w:rPr>
              <w:t>法郎，</w:t>
            </w:r>
            <w:r w:rsidRPr="00A00895">
              <w:rPr>
                <w:kern w:val="0"/>
                <w:sz w:val="18"/>
                <w:szCs w:val="18"/>
              </w:rPr>
              <w:t>280-</w:t>
            </w:r>
            <w:r w:rsidRPr="00A00895">
              <w:rPr>
                <w:kern w:val="0"/>
                <w:sz w:val="18"/>
                <w:szCs w:val="18"/>
              </w:rPr>
              <w:t>马克</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trPr>
        <w:tc>
          <w:tcPr>
            <w:tcW w:w="290" w:type="pct"/>
          </w:tcPr>
          <w:p w:rsidR="00792E45" w:rsidRPr="00A00895" w:rsidRDefault="00792E45" w:rsidP="00AC1E43">
            <w:pPr>
              <w:widowControl/>
              <w:rPr>
                <w:kern w:val="0"/>
                <w:sz w:val="18"/>
                <w:szCs w:val="18"/>
              </w:rPr>
            </w:pPr>
            <w:r w:rsidRPr="00A00895">
              <w:rPr>
                <w:kern w:val="0"/>
                <w:sz w:val="18"/>
                <w:szCs w:val="18"/>
              </w:rPr>
              <w:t>47</w:t>
            </w:r>
          </w:p>
        </w:tc>
        <w:tc>
          <w:tcPr>
            <w:tcW w:w="1603" w:type="pct"/>
          </w:tcPr>
          <w:p w:rsidR="00792E45" w:rsidRPr="00A00895" w:rsidRDefault="00792E45" w:rsidP="00AC1E43">
            <w:pPr>
              <w:widowControl/>
              <w:rPr>
                <w:kern w:val="0"/>
                <w:sz w:val="18"/>
                <w:szCs w:val="18"/>
              </w:rPr>
            </w:pPr>
            <w:r w:rsidRPr="00A00895">
              <w:rPr>
                <w:kern w:val="0"/>
                <w:sz w:val="18"/>
                <w:szCs w:val="18"/>
              </w:rPr>
              <w:t>DownLoaddate</w:t>
            </w:r>
          </w:p>
        </w:tc>
        <w:tc>
          <w:tcPr>
            <w:tcW w:w="430" w:type="pct"/>
          </w:tcPr>
          <w:p w:rsidR="00792E45" w:rsidRPr="00A00895" w:rsidRDefault="00792E45" w:rsidP="00AC1E43">
            <w:pPr>
              <w:widowControl/>
              <w:rPr>
                <w:kern w:val="0"/>
                <w:sz w:val="18"/>
                <w:szCs w:val="18"/>
              </w:rPr>
            </w:pPr>
            <w:r w:rsidRPr="00A00895">
              <w:rPr>
                <w:kern w:val="0"/>
                <w:sz w:val="18"/>
                <w:szCs w:val="18"/>
              </w:rPr>
              <w:t>A</w:t>
            </w:r>
          </w:p>
        </w:tc>
        <w:tc>
          <w:tcPr>
            <w:tcW w:w="393" w:type="pct"/>
          </w:tcPr>
          <w:p w:rsidR="00792E45" w:rsidRPr="00A00895" w:rsidRDefault="00792E45" w:rsidP="00AC1E43">
            <w:pPr>
              <w:widowControl/>
              <w:rPr>
                <w:kern w:val="0"/>
                <w:sz w:val="18"/>
                <w:szCs w:val="18"/>
              </w:rPr>
            </w:pPr>
            <w:r w:rsidRPr="00A00895">
              <w:rPr>
                <w:kern w:val="0"/>
                <w:sz w:val="18"/>
                <w:szCs w:val="18"/>
              </w:rPr>
              <w:t>8</w:t>
            </w:r>
          </w:p>
        </w:tc>
        <w:tc>
          <w:tcPr>
            <w:tcW w:w="824" w:type="pct"/>
          </w:tcPr>
          <w:p w:rsidR="00792E45" w:rsidRPr="00A00895" w:rsidRDefault="00792E45" w:rsidP="00AC1E43">
            <w:pPr>
              <w:widowControl/>
              <w:rPr>
                <w:kern w:val="0"/>
                <w:sz w:val="18"/>
                <w:szCs w:val="18"/>
              </w:rPr>
            </w:pPr>
            <w:r w:rsidRPr="00A00895">
              <w:rPr>
                <w:kern w:val="0"/>
                <w:sz w:val="18"/>
                <w:szCs w:val="18"/>
              </w:rPr>
              <w:t>交易数据下传日期</w:t>
            </w:r>
          </w:p>
        </w:tc>
        <w:tc>
          <w:tcPr>
            <w:tcW w:w="958"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690"/>
        </w:trPr>
        <w:tc>
          <w:tcPr>
            <w:tcW w:w="290" w:type="pct"/>
          </w:tcPr>
          <w:p w:rsidR="00792E45" w:rsidRPr="00A00895" w:rsidRDefault="00792E45" w:rsidP="00AC1E43">
            <w:pPr>
              <w:widowControl/>
              <w:rPr>
                <w:kern w:val="0"/>
                <w:sz w:val="18"/>
                <w:szCs w:val="18"/>
              </w:rPr>
            </w:pPr>
            <w:r w:rsidRPr="00A00895">
              <w:rPr>
                <w:kern w:val="0"/>
                <w:sz w:val="18"/>
                <w:szCs w:val="18"/>
              </w:rPr>
              <w:t>52</w:t>
            </w:r>
          </w:p>
        </w:tc>
        <w:tc>
          <w:tcPr>
            <w:tcW w:w="1603" w:type="pct"/>
          </w:tcPr>
          <w:p w:rsidR="00792E45" w:rsidRPr="00A00895" w:rsidRDefault="00792E45" w:rsidP="00AC1E43">
            <w:pPr>
              <w:widowControl/>
              <w:rPr>
                <w:kern w:val="0"/>
                <w:sz w:val="18"/>
                <w:szCs w:val="18"/>
              </w:rPr>
            </w:pPr>
            <w:r w:rsidRPr="00A00895">
              <w:rPr>
                <w:kern w:val="0"/>
                <w:sz w:val="18"/>
                <w:szCs w:val="18"/>
              </w:rPr>
              <w:t>Charge</w:t>
            </w:r>
          </w:p>
        </w:tc>
        <w:tc>
          <w:tcPr>
            <w:tcW w:w="430"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824" w:type="pct"/>
          </w:tcPr>
          <w:p w:rsidR="00792E45" w:rsidRPr="00A00895" w:rsidRDefault="00792E45" w:rsidP="00AC1E43">
            <w:pPr>
              <w:widowControl/>
              <w:rPr>
                <w:kern w:val="0"/>
                <w:sz w:val="18"/>
                <w:szCs w:val="18"/>
              </w:rPr>
            </w:pPr>
            <w:r w:rsidRPr="00A00895">
              <w:rPr>
                <w:kern w:val="0"/>
                <w:sz w:val="18"/>
                <w:szCs w:val="18"/>
              </w:rPr>
              <w:t>手续费</w:t>
            </w:r>
          </w:p>
        </w:tc>
        <w:tc>
          <w:tcPr>
            <w:tcW w:w="958"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690"/>
        </w:trPr>
        <w:tc>
          <w:tcPr>
            <w:tcW w:w="290" w:type="pct"/>
          </w:tcPr>
          <w:p w:rsidR="00792E45" w:rsidRPr="00A00895" w:rsidRDefault="00792E45" w:rsidP="00AC1E43">
            <w:pPr>
              <w:widowControl/>
              <w:rPr>
                <w:kern w:val="0"/>
                <w:sz w:val="18"/>
                <w:szCs w:val="18"/>
              </w:rPr>
            </w:pPr>
            <w:r w:rsidRPr="00A00895">
              <w:rPr>
                <w:kern w:val="0"/>
                <w:sz w:val="18"/>
                <w:szCs w:val="18"/>
              </w:rPr>
              <w:t>53</w:t>
            </w:r>
          </w:p>
        </w:tc>
        <w:tc>
          <w:tcPr>
            <w:tcW w:w="1603" w:type="pct"/>
          </w:tcPr>
          <w:p w:rsidR="00792E45" w:rsidRPr="00A00895" w:rsidRDefault="00792E45" w:rsidP="00AC1E43">
            <w:pPr>
              <w:widowControl/>
              <w:rPr>
                <w:kern w:val="0"/>
                <w:sz w:val="18"/>
                <w:szCs w:val="18"/>
              </w:rPr>
            </w:pPr>
            <w:r w:rsidRPr="00A00895">
              <w:rPr>
                <w:kern w:val="0"/>
                <w:sz w:val="18"/>
                <w:szCs w:val="18"/>
              </w:rPr>
              <w:t>AgencyFee</w:t>
            </w:r>
          </w:p>
        </w:tc>
        <w:tc>
          <w:tcPr>
            <w:tcW w:w="430"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824" w:type="pct"/>
          </w:tcPr>
          <w:p w:rsidR="00792E45" w:rsidRPr="00A00895" w:rsidRDefault="00792E45" w:rsidP="00AC1E43">
            <w:pPr>
              <w:widowControl/>
              <w:rPr>
                <w:kern w:val="0"/>
                <w:sz w:val="18"/>
                <w:szCs w:val="18"/>
              </w:rPr>
            </w:pPr>
            <w:r w:rsidRPr="00A00895">
              <w:rPr>
                <w:kern w:val="0"/>
                <w:sz w:val="18"/>
                <w:szCs w:val="18"/>
              </w:rPr>
              <w:t>代理费</w:t>
            </w:r>
          </w:p>
        </w:tc>
        <w:tc>
          <w:tcPr>
            <w:tcW w:w="958"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690"/>
        </w:trPr>
        <w:tc>
          <w:tcPr>
            <w:tcW w:w="290" w:type="pct"/>
          </w:tcPr>
          <w:p w:rsidR="00792E45" w:rsidRPr="00A00895" w:rsidRDefault="00792E45" w:rsidP="00AC1E43">
            <w:pPr>
              <w:widowControl/>
              <w:rPr>
                <w:kern w:val="0"/>
                <w:sz w:val="18"/>
                <w:szCs w:val="18"/>
              </w:rPr>
            </w:pPr>
            <w:r w:rsidRPr="00A00895">
              <w:rPr>
                <w:kern w:val="0"/>
                <w:sz w:val="18"/>
                <w:szCs w:val="18"/>
              </w:rPr>
              <w:t>55</w:t>
            </w:r>
          </w:p>
        </w:tc>
        <w:tc>
          <w:tcPr>
            <w:tcW w:w="1603" w:type="pct"/>
          </w:tcPr>
          <w:p w:rsidR="00792E45" w:rsidRPr="00A00895" w:rsidRDefault="00792E45" w:rsidP="00AC1E43">
            <w:pPr>
              <w:widowControl/>
              <w:rPr>
                <w:kern w:val="0"/>
                <w:sz w:val="18"/>
                <w:szCs w:val="18"/>
              </w:rPr>
            </w:pPr>
            <w:r w:rsidRPr="00A00895">
              <w:rPr>
                <w:kern w:val="0"/>
                <w:sz w:val="18"/>
                <w:szCs w:val="18"/>
              </w:rPr>
              <w:t>TotalTransFee</w:t>
            </w:r>
          </w:p>
        </w:tc>
        <w:tc>
          <w:tcPr>
            <w:tcW w:w="430"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824" w:type="pct"/>
          </w:tcPr>
          <w:p w:rsidR="00792E45" w:rsidRPr="00A00895" w:rsidRDefault="00792E45" w:rsidP="00AC1E43">
            <w:pPr>
              <w:widowControl/>
              <w:rPr>
                <w:kern w:val="0"/>
                <w:sz w:val="18"/>
                <w:szCs w:val="18"/>
              </w:rPr>
            </w:pPr>
            <w:r w:rsidRPr="00A00895">
              <w:rPr>
                <w:kern w:val="0"/>
                <w:sz w:val="18"/>
                <w:szCs w:val="18"/>
              </w:rPr>
              <w:t>交易确认费用合计</w:t>
            </w:r>
          </w:p>
        </w:tc>
        <w:tc>
          <w:tcPr>
            <w:tcW w:w="958"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495"/>
        </w:trPr>
        <w:tc>
          <w:tcPr>
            <w:tcW w:w="290" w:type="pct"/>
          </w:tcPr>
          <w:p w:rsidR="00792E45" w:rsidRPr="00A00895" w:rsidRDefault="00792E45" w:rsidP="00AC1E43">
            <w:pPr>
              <w:widowControl/>
              <w:rPr>
                <w:kern w:val="0"/>
                <w:sz w:val="18"/>
                <w:szCs w:val="18"/>
              </w:rPr>
            </w:pPr>
            <w:r w:rsidRPr="00A00895">
              <w:rPr>
                <w:kern w:val="0"/>
                <w:sz w:val="18"/>
                <w:szCs w:val="18"/>
              </w:rPr>
              <w:t>62</w:t>
            </w:r>
          </w:p>
        </w:tc>
        <w:tc>
          <w:tcPr>
            <w:tcW w:w="1603" w:type="pct"/>
          </w:tcPr>
          <w:p w:rsidR="00792E45" w:rsidRPr="00A00895" w:rsidRDefault="00792E45" w:rsidP="00AC1E43">
            <w:pPr>
              <w:widowControl/>
              <w:rPr>
                <w:kern w:val="0"/>
                <w:sz w:val="18"/>
                <w:szCs w:val="18"/>
              </w:rPr>
            </w:pPr>
            <w:r w:rsidRPr="00A00895">
              <w:rPr>
                <w:kern w:val="0"/>
                <w:sz w:val="18"/>
                <w:szCs w:val="18"/>
              </w:rPr>
              <w:t>ConfirmedVol</w:t>
            </w:r>
          </w:p>
        </w:tc>
        <w:tc>
          <w:tcPr>
            <w:tcW w:w="430"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824" w:type="pct"/>
          </w:tcPr>
          <w:p w:rsidR="00792E45" w:rsidRPr="00A00895" w:rsidRDefault="00792E45" w:rsidP="00AC1E43">
            <w:pPr>
              <w:widowControl/>
              <w:rPr>
                <w:kern w:val="0"/>
                <w:sz w:val="18"/>
                <w:szCs w:val="18"/>
              </w:rPr>
            </w:pPr>
            <w:r w:rsidRPr="00A00895">
              <w:rPr>
                <w:kern w:val="0"/>
                <w:sz w:val="18"/>
                <w:szCs w:val="18"/>
              </w:rPr>
              <w:t>交易确认份数</w:t>
            </w:r>
          </w:p>
        </w:tc>
        <w:tc>
          <w:tcPr>
            <w:tcW w:w="958"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495"/>
        </w:trPr>
        <w:tc>
          <w:tcPr>
            <w:tcW w:w="290" w:type="pct"/>
          </w:tcPr>
          <w:p w:rsidR="00792E45" w:rsidRPr="00A00895" w:rsidRDefault="00792E45" w:rsidP="00AC1E43">
            <w:pPr>
              <w:widowControl/>
              <w:rPr>
                <w:kern w:val="0"/>
                <w:sz w:val="18"/>
                <w:szCs w:val="18"/>
              </w:rPr>
            </w:pPr>
            <w:r w:rsidRPr="00A00895">
              <w:rPr>
                <w:kern w:val="0"/>
                <w:sz w:val="18"/>
                <w:szCs w:val="18"/>
              </w:rPr>
              <w:t>64</w:t>
            </w:r>
          </w:p>
        </w:tc>
        <w:tc>
          <w:tcPr>
            <w:tcW w:w="1603" w:type="pct"/>
          </w:tcPr>
          <w:p w:rsidR="00792E45" w:rsidRPr="00A00895" w:rsidRDefault="00792E45" w:rsidP="00AC1E43">
            <w:pPr>
              <w:widowControl/>
              <w:rPr>
                <w:kern w:val="0"/>
                <w:sz w:val="18"/>
                <w:szCs w:val="18"/>
              </w:rPr>
            </w:pPr>
            <w:r w:rsidRPr="00A00895">
              <w:rPr>
                <w:kern w:val="0"/>
                <w:sz w:val="18"/>
                <w:szCs w:val="18"/>
              </w:rPr>
              <w:t>ConfirmedAmount</w:t>
            </w:r>
          </w:p>
        </w:tc>
        <w:tc>
          <w:tcPr>
            <w:tcW w:w="430"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824" w:type="pct"/>
          </w:tcPr>
          <w:p w:rsidR="00792E45" w:rsidRPr="00A00895" w:rsidRDefault="00792E45" w:rsidP="00AC1E43">
            <w:pPr>
              <w:widowControl/>
              <w:rPr>
                <w:kern w:val="0"/>
                <w:sz w:val="18"/>
                <w:szCs w:val="18"/>
              </w:rPr>
            </w:pPr>
            <w:r w:rsidRPr="00A00895">
              <w:rPr>
                <w:kern w:val="0"/>
                <w:sz w:val="18"/>
                <w:szCs w:val="18"/>
              </w:rPr>
              <w:t>交易确认金额</w:t>
            </w:r>
          </w:p>
        </w:tc>
        <w:tc>
          <w:tcPr>
            <w:tcW w:w="958" w:type="pct"/>
          </w:tcPr>
          <w:p w:rsidR="00792E45" w:rsidRPr="00A00895" w:rsidRDefault="00792E45" w:rsidP="00AC1E43">
            <w:pPr>
              <w:widowControl/>
              <w:rPr>
                <w:kern w:val="0"/>
                <w:sz w:val="18"/>
                <w:szCs w:val="18"/>
              </w:rPr>
            </w:pP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300"/>
        </w:trPr>
        <w:tc>
          <w:tcPr>
            <w:tcW w:w="290" w:type="pct"/>
          </w:tcPr>
          <w:p w:rsidR="00792E45" w:rsidRPr="00A00895" w:rsidRDefault="00792E45" w:rsidP="00AC1E43">
            <w:pPr>
              <w:widowControl/>
              <w:rPr>
                <w:kern w:val="0"/>
                <w:sz w:val="18"/>
                <w:szCs w:val="18"/>
              </w:rPr>
            </w:pPr>
            <w:r w:rsidRPr="00A00895">
              <w:rPr>
                <w:kern w:val="0"/>
                <w:sz w:val="18"/>
                <w:szCs w:val="18"/>
              </w:rPr>
              <w:t>67</w:t>
            </w:r>
          </w:p>
        </w:tc>
        <w:tc>
          <w:tcPr>
            <w:tcW w:w="1603" w:type="pct"/>
          </w:tcPr>
          <w:p w:rsidR="00792E45" w:rsidRPr="00A00895" w:rsidRDefault="00792E45" w:rsidP="00AC1E43">
            <w:pPr>
              <w:widowControl/>
              <w:rPr>
                <w:kern w:val="0"/>
                <w:sz w:val="18"/>
                <w:szCs w:val="18"/>
              </w:rPr>
            </w:pPr>
            <w:r w:rsidRPr="00A00895">
              <w:rPr>
                <w:kern w:val="0"/>
                <w:sz w:val="18"/>
                <w:szCs w:val="18"/>
              </w:rPr>
              <w:t>FundCode</w:t>
            </w:r>
          </w:p>
        </w:tc>
        <w:tc>
          <w:tcPr>
            <w:tcW w:w="430"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3" w:type="pct"/>
          </w:tcPr>
          <w:p w:rsidR="00792E45" w:rsidRPr="00A00895" w:rsidRDefault="00792E45" w:rsidP="00AC1E43">
            <w:pPr>
              <w:widowControl/>
              <w:rPr>
                <w:kern w:val="0"/>
                <w:sz w:val="18"/>
                <w:szCs w:val="18"/>
              </w:rPr>
            </w:pPr>
            <w:r w:rsidRPr="00A00895">
              <w:rPr>
                <w:kern w:val="0"/>
                <w:sz w:val="18"/>
                <w:szCs w:val="18"/>
              </w:rPr>
              <w:t>6</w:t>
            </w:r>
          </w:p>
        </w:tc>
        <w:tc>
          <w:tcPr>
            <w:tcW w:w="824" w:type="pct"/>
          </w:tcPr>
          <w:p w:rsidR="00792E45" w:rsidRPr="00A00895" w:rsidRDefault="00792E45" w:rsidP="00AC1E43">
            <w:pPr>
              <w:widowControl/>
              <w:rPr>
                <w:kern w:val="0"/>
                <w:sz w:val="18"/>
                <w:szCs w:val="18"/>
              </w:rPr>
            </w:pPr>
            <w:r w:rsidRPr="00A00895">
              <w:rPr>
                <w:kern w:val="0"/>
                <w:sz w:val="18"/>
                <w:szCs w:val="18"/>
              </w:rPr>
              <w:t>基金代码</w:t>
            </w:r>
          </w:p>
        </w:tc>
        <w:tc>
          <w:tcPr>
            <w:tcW w:w="958"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trPr>
        <w:tc>
          <w:tcPr>
            <w:tcW w:w="290" w:type="pct"/>
          </w:tcPr>
          <w:p w:rsidR="00792E45" w:rsidRPr="00A00895" w:rsidRDefault="00792E45" w:rsidP="00AC1E43">
            <w:pPr>
              <w:widowControl/>
              <w:rPr>
                <w:kern w:val="0"/>
                <w:sz w:val="18"/>
                <w:szCs w:val="18"/>
              </w:rPr>
            </w:pPr>
            <w:r w:rsidRPr="00A00895">
              <w:rPr>
                <w:kern w:val="0"/>
                <w:sz w:val="18"/>
                <w:szCs w:val="18"/>
              </w:rPr>
              <w:t>80</w:t>
            </w:r>
          </w:p>
        </w:tc>
        <w:tc>
          <w:tcPr>
            <w:tcW w:w="1603" w:type="pct"/>
          </w:tcPr>
          <w:p w:rsidR="00792E45" w:rsidRPr="00A00895" w:rsidRDefault="00792E45" w:rsidP="00AC1E43">
            <w:pPr>
              <w:widowControl/>
              <w:rPr>
                <w:kern w:val="0"/>
                <w:sz w:val="18"/>
                <w:szCs w:val="18"/>
              </w:rPr>
            </w:pPr>
            <w:r w:rsidRPr="00A00895">
              <w:rPr>
                <w:kern w:val="0"/>
                <w:sz w:val="18"/>
                <w:szCs w:val="18"/>
              </w:rPr>
              <w:t>LargeRedemptionFlag</w:t>
            </w:r>
          </w:p>
        </w:tc>
        <w:tc>
          <w:tcPr>
            <w:tcW w:w="430" w:type="pct"/>
          </w:tcPr>
          <w:p w:rsidR="00792E45" w:rsidRPr="00A00895" w:rsidRDefault="00792E45" w:rsidP="00AC1E43">
            <w:pPr>
              <w:widowControl/>
              <w:rPr>
                <w:kern w:val="0"/>
                <w:sz w:val="18"/>
                <w:szCs w:val="18"/>
              </w:rPr>
            </w:pPr>
            <w:r w:rsidRPr="00A00895">
              <w:rPr>
                <w:kern w:val="0"/>
                <w:sz w:val="18"/>
                <w:szCs w:val="18"/>
              </w:rPr>
              <w:t>A</w:t>
            </w:r>
          </w:p>
        </w:tc>
        <w:tc>
          <w:tcPr>
            <w:tcW w:w="393" w:type="pct"/>
          </w:tcPr>
          <w:p w:rsidR="00792E45" w:rsidRPr="00A00895" w:rsidRDefault="00792E45" w:rsidP="00AC1E43">
            <w:pPr>
              <w:widowControl/>
              <w:rPr>
                <w:kern w:val="0"/>
                <w:sz w:val="18"/>
                <w:szCs w:val="18"/>
              </w:rPr>
            </w:pPr>
            <w:r w:rsidRPr="00A00895">
              <w:rPr>
                <w:kern w:val="0"/>
                <w:sz w:val="18"/>
                <w:szCs w:val="18"/>
              </w:rPr>
              <w:t>1</w:t>
            </w:r>
          </w:p>
        </w:tc>
        <w:tc>
          <w:tcPr>
            <w:tcW w:w="824" w:type="pct"/>
          </w:tcPr>
          <w:p w:rsidR="00792E45" w:rsidRPr="00A00895" w:rsidRDefault="00792E45" w:rsidP="00AC1E43">
            <w:pPr>
              <w:widowControl/>
              <w:rPr>
                <w:kern w:val="0"/>
                <w:sz w:val="18"/>
                <w:szCs w:val="18"/>
              </w:rPr>
            </w:pPr>
            <w:r w:rsidRPr="00A00895">
              <w:rPr>
                <w:kern w:val="0"/>
                <w:sz w:val="18"/>
                <w:szCs w:val="18"/>
              </w:rPr>
              <w:t>巨额赎回处理标志</w:t>
            </w:r>
          </w:p>
        </w:tc>
        <w:tc>
          <w:tcPr>
            <w:tcW w:w="958" w:type="pct"/>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取消，</w:t>
            </w:r>
            <w:r w:rsidRPr="00A00895">
              <w:rPr>
                <w:kern w:val="0"/>
                <w:sz w:val="18"/>
                <w:szCs w:val="18"/>
              </w:rPr>
              <w:t>1-</w:t>
            </w:r>
            <w:r w:rsidRPr="00A00895">
              <w:rPr>
                <w:kern w:val="0"/>
                <w:sz w:val="18"/>
                <w:szCs w:val="18"/>
              </w:rPr>
              <w:t>顺延</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300"/>
        </w:trPr>
        <w:tc>
          <w:tcPr>
            <w:tcW w:w="290" w:type="pct"/>
          </w:tcPr>
          <w:p w:rsidR="00792E45" w:rsidRPr="00A00895" w:rsidRDefault="00792E45" w:rsidP="00AC1E43">
            <w:pPr>
              <w:widowControl/>
              <w:rPr>
                <w:kern w:val="0"/>
                <w:sz w:val="18"/>
                <w:szCs w:val="18"/>
              </w:rPr>
            </w:pPr>
            <w:r w:rsidRPr="00A00895">
              <w:rPr>
                <w:kern w:val="0"/>
                <w:sz w:val="18"/>
                <w:szCs w:val="18"/>
              </w:rPr>
              <w:t>86</w:t>
            </w:r>
          </w:p>
        </w:tc>
        <w:tc>
          <w:tcPr>
            <w:tcW w:w="1603" w:type="pct"/>
          </w:tcPr>
          <w:p w:rsidR="00792E45" w:rsidRPr="00A00895" w:rsidRDefault="00792E45" w:rsidP="00AC1E43">
            <w:pPr>
              <w:widowControl/>
              <w:rPr>
                <w:kern w:val="0"/>
                <w:sz w:val="18"/>
                <w:szCs w:val="18"/>
              </w:rPr>
            </w:pPr>
            <w:r w:rsidRPr="00A00895">
              <w:rPr>
                <w:kern w:val="0"/>
                <w:sz w:val="18"/>
                <w:szCs w:val="18"/>
              </w:rPr>
              <w:t>NAV</w:t>
            </w:r>
          </w:p>
        </w:tc>
        <w:tc>
          <w:tcPr>
            <w:tcW w:w="430"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pPr>
              <w:widowControl/>
              <w:rPr>
                <w:kern w:val="0"/>
                <w:sz w:val="18"/>
                <w:szCs w:val="18"/>
              </w:rPr>
            </w:pPr>
            <w:r w:rsidRPr="00A00895">
              <w:rPr>
                <w:rFonts w:hint="eastAsia"/>
                <w:kern w:val="0"/>
                <w:sz w:val="18"/>
                <w:szCs w:val="18"/>
              </w:rPr>
              <w:t>7</w:t>
            </w:r>
            <w:r w:rsidRPr="00A00895">
              <w:rPr>
                <w:kern w:val="0"/>
                <w:sz w:val="18"/>
                <w:szCs w:val="18"/>
              </w:rPr>
              <w:t>(</w:t>
            </w:r>
            <w:r w:rsidRPr="00A00895">
              <w:rPr>
                <w:rFonts w:ascii="宋体" w:hAnsi="宋体" w:hint="eastAsia"/>
                <w:kern w:val="0"/>
                <w:sz w:val="18"/>
                <w:szCs w:val="18"/>
              </w:rPr>
              <w:t>四位小数</w:t>
            </w:r>
            <w:r w:rsidRPr="00A00895">
              <w:rPr>
                <w:kern w:val="0"/>
                <w:sz w:val="18"/>
                <w:szCs w:val="18"/>
              </w:rPr>
              <w:t>)</w:t>
            </w:r>
            <w:r w:rsidRPr="00A00895">
              <w:rPr>
                <w:kern w:val="0"/>
                <w:sz w:val="18"/>
                <w:szCs w:val="18"/>
              </w:rPr>
              <w:t xml:space="preserve">　</w:t>
            </w:r>
          </w:p>
        </w:tc>
        <w:tc>
          <w:tcPr>
            <w:tcW w:w="824" w:type="pct"/>
          </w:tcPr>
          <w:p w:rsidR="00792E45" w:rsidRPr="00A00895" w:rsidRDefault="00792E45" w:rsidP="00AC1E43">
            <w:pPr>
              <w:widowControl/>
              <w:rPr>
                <w:kern w:val="0"/>
                <w:sz w:val="18"/>
                <w:szCs w:val="18"/>
              </w:rPr>
            </w:pPr>
            <w:r w:rsidRPr="00A00895">
              <w:rPr>
                <w:kern w:val="0"/>
                <w:sz w:val="18"/>
                <w:szCs w:val="18"/>
              </w:rPr>
              <w:t>基金单位净值</w:t>
            </w:r>
          </w:p>
        </w:tc>
        <w:tc>
          <w:tcPr>
            <w:tcW w:w="958"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300"/>
        </w:trPr>
        <w:tc>
          <w:tcPr>
            <w:tcW w:w="290" w:type="pct"/>
          </w:tcPr>
          <w:p w:rsidR="00792E45" w:rsidRPr="00A00895" w:rsidRDefault="00792E45" w:rsidP="00AC1E43">
            <w:pPr>
              <w:widowControl/>
              <w:rPr>
                <w:kern w:val="0"/>
                <w:sz w:val="18"/>
                <w:szCs w:val="18"/>
              </w:rPr>
            </w:pPr>
            <w:r w:rsidRPr="00A00895">
              <w:rPr>
                <w:kern w:val="0"/>
                <w:sz w:val="18"/>
                <w:szCs w:val="18"/>
              </w:rPr>
              <w:t>87</w:t>
            </w:r>
          </w:p>
        </w:tc>
        <w:tc>
          <w:tcPr>
            <w:tcW w:w="1603" w:type="pct"/>
          </w:tcPr>
          <w:p w:rsidR="00792E45" w:rsidRPr="00A00895" w:rsidRDefault="00792E45" w:rsidP="00AC1E43">
            <w:pPr>
              <w:widowControl/>
              <w:rPr>
                <w:kern w:val="0"/>
                <w:sz w:val="18"/>
                <w:szCs w:val="18"/>
              </w:rPr>
            </w:pPr>
            <w:r w:rsidRPr="00A00895">
              <w:rPr>
                <w:kern w:val="0"/>
                <w:sz w:val="18"/>
                <w:szCs w:val="18"/>
              </w:rPr>
              <w:t>BranchCode</w:t>
            </w:r>
          </w:p>
        </w:tc>
        <w:tc>
          <w:tcPr>
            <w:tcW w:w="430" w:type="pct"/>
          </w:tcPr>
          <w:p w:rsidR="00792E45" w:rsidRPr="00A00895" w:rsidRDefault="00792E45" w:rsidP="00AC1E43">
            <w:pPr>
              <w:widowControl/>
              <w:rPr>
                <w:kern w:val="0"/>
                <w:sz w:val="18"/>
                <w:szCs w:val="18"/>
              </w:rPr>
            </w:pPr>
            <w:r w:rsidRPr="00A00895">
              <w:rPr>
                <w:kern w:val="0"/>
                <w:sz w:val="18"/>
                <w:szCs w:val="18"/>
              </w:rPr>
              <w:t>A</w:t>
            </w:r>
          </w:p>
        </w:tc>
        <w:tc>
          <w:tcPr>
            <w:tcW w:w="393" w:type="pct"/>
          </w:tcPr>
          <w:p w:rsidR="00792E45" w:rsidRPr="00A00895" w:rsidRDefault="00792E45" w:rsidP="00AC1E43">
            <w:pPr>
              <w:widowControl/>
              <w:rPr>
                <w:kern w:val="0"/>
                <w:sz w:val="18"/>
                <w:szCs w:val="18"/>
              </w:rPr>
            </w:pPr>
            <w:r w:rsidRPr="00A00895">
              <w:rPr>
                <w:kern w:val="0"/>
                <w:sz w:val="18"/>
                <w:szCs w:val="18"/>
              </w:rPr>
              <w:t>9</w:t>
            </w:r>
          </w:p>
        </w:tc>
        <w:tc>
          <w:tcPr>
            <w:tcW w:w="824" w:type="pct"/>
          </w:tcPr>
          <w:p w:rsidR="00792E45" w:rsidRPr="00A00895" w:rsidRDefault="00792E45" w:rsidP="00AC1E43">
            <w:pPr>
              <w:widowControl/>
              <w:rPr>
                <w:kern w:val="0"/>
                <w:sz w:val="18"/>
                <w:szCs w:val="18"/>
              </w:rPr>
            </w:pPr>
            <w:r w:rsidRPr="00A00895">
              <w:rPr>
                <w:kern w:val="0"/>
                <w:sz w:val="18"/>
                <w:szCs w:val="18"/>
              </w:rPr>
              <w:t>托管网点编号</w:t>
            </w:r>
          </w:p>
        </w:tc>
        <w:tc>
          <w:tcPr>
            <w:tcW w:w="958"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300"/>
        </w:trPr>
        <w:tc>
          <w:tcPr>
            <w:tcW w:w="290" w:type="pct"/>
          </w:tcPr>
          <w:p w:rsidR="00792E45" w:rsidRPr="00A00895" w:rsidRDefault="00792E45" w:rsidP="00AC1E43">
            <w:pPr>
              <w:widowControl/>
              <w:rPr>
                <w:kern w:val="0"/>
                <w:sz w:val="18"/>
                <w:szCs w:val="18"/>
              </w:rPr>
            </w:pPr>
            <w:r w:rsidRPr="00A00895">
              <w:rPr>
                <w:rFonts w:hint="eastAsia"/>
                <w:kern w:val="0"/>
                <w:sz w:val="18"/>
                <w:szCs w:val="18"/>
              </w:rPr>
              <w:t>90</w:t>
            </w:r>
          </w:p>
        </w:tc>
        <w:tc>
          <w:tcPr>
            <w:tcW w:w="1603" w:type="pct"/>
          </w:tcPr>
          <w:p w:rsidR="00792E45" w:rsidRPr="00A00895" w:rsidRDefault="00792E45" w:rsidP="00AC1E43">
            <w:pPr>
              <w:widowControl/>
              <w:rPr>
                <w:kern w:val="0"/>
                <w:sz w:val="18"/>
                <w:szCs w:val="18"/>
              </w:rPr>
            </w:pPr>
            <w:r w:rsidRPr="00A00895">
              <w:rPr>
                <w:kern w:val="0"/>
                <w:sz w:val="18"/>
                <w:szCs w:val="18"/>
              </w:rPr>
              <w:t>OriginalAppSheetNo</w:t>
            </w:r>
          </w:p>
        </w:tc>
        <w:tc>
          <w:tcPr>
            <w:tcW w:w="430"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3" w:type="pct"/>
          </w:tcPr>
          <w:p w:rsidR="00792E45" w:rsidRPr="00A00895" w:rsidRDefault="00792E45" w:rsidP="00AC1E43">
            <w:pPr>
              <w:widowControl/>
              <w:rPr>
                <w:kern w:val="0"/>
                <w:sz w:val="18"/>
                <w:szCs w:val="18"/>
              </w:rPr>
            </w:pPr>
            <w:r w:rsidRPr="00A00895">
              <w:rPr>
                <w:kern w:val="0"/>
                <w:sz w:val="18"/>
                <w:szCs w:val="18"/>
              </w:rPr>
              <w:t>24</w:t>
            </w:r>
          </w:p>
        </w:tc>
        <w:tc>
          <w:tcPr>
            <w:tcW w:w="824" w:type="pct"/>
          </w:tcPr>
          <w:p w:rsidR="00792E45" w:rsidRPr="00A00895" w:rsidRDefault="00792E45" w:rsidP="00AC1E43">
            <w:pPr>
              <w:widowControl/>
              <w:rPr>
                <w:kern w:val="0"/>
                <w:sz w:val="18"/>
                <w:szCs w:val="18"/>
              </w:rPr>
            </w:pPr>
            <w:r w:rsidRPr="00A00895">
              <w:rPr>
                <w:rFonts w:hint="eastAsia"/>
                <w:kern w:val="0"/>
                <w:sz w:val="18"/>
                <w:szCs w:val="18"/>
              </w:rPr>
              <w:t>原申请单编号</w:t>
            </w:r>
          </w:p>
        </w:tc>
        <w:tc>
          <w:tcPr>
            <w:tcW w:w="958" w:type="pct"/>
          </w:tcPr>
          <w:p w:rsidR="00792E45" w:rsidRPr="00A00895" w:rsidRDefault="00792E45" w:rsidP="00AC1E43">
            <w:pPr>
              <w:snapToGrid w:val="0"/>
              <w:rPr>
                <w:sz w:val="18"/>
              </w:rPr>
            </w:pP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300"/>
        </w:trPr>
        <w:tc>
          <w:tcPr>
            <w:tcW w:w="290" w:type="pct"/>
          </w:tcPr>
          <w:p w:rsidR="00792E45" w:rsidRPr="00A00895" w:rsidRDefault="00792E45" w:rsidP="00AC1E43">
            <w:pPr>
              <w:widowControl/>
              <w:rPr>
                <w:kern w:val="0"/>
                <w:sz w:val="18"/>
                <w:szCs w:val="18"/>
              </w:rPr>
            </w:pPr>
            <w:r w:rsidRPr="00A00895">
              <w:rPr>
                <w:kern w:val="0"/>
                <w:sz w:val="18"/>
                <w:szCs w:val="18"/>
              </w:rPr>
              <w:t>92</w:t>
            </w:r>
          </w:p>
        </w:tc>
        <w:tc>
          <w:tcPr>
            <w:tcW w:w="1603" w:type="pct"/>
          </w:tcPr>
          <w:p w:rsidR="00792E45" w:rsidRPr="00A00895" w:rsidRDefault="00792E45" w:rsidP="00AC1E43">
            <w:pPr>
              <w:widowControl/>
              <w:rPr>
                <w:kern w:val="0"/>
                <w:sz w:val="18"/>
                <w:szCs w:val="18"/>
              </w:rPr>
            </w:pPr>
            <w:r w:rsidRPr="00A00895">
              <w:rPr>
                <w:kern w:val="0"/>
                <w:sz w:val="18"/>
                <w:szCs w:val="18"/>
              </w:rPr>
              <w:t>TransactionDate</w:t>
            </w:r>
          </w:p>
        </w:tc>
        <w:tc>
          <w:tcPr>
            <w:tcW w:w="430" w:type="pct"/>
          </w:tcPr>
          <w:p w:rsidR="00792E45" w:rsidRPr="00A00895" w:rsidRDefault="00792E45" w:rsidP="00AC1E43">
            <w:pPr>
              <w:widowControl/>
              <w:rPr>
                <w:kern w:val="0"/>
                <w:sz w:val="18"/>
                <w:szCs w:val="18"/>
              </w:rPr>
            </w:pPr>
            <w:r w:rsidRPr="00A00895">
              <w:rPr>
                <w:kern w:val="0"/>
                <w:sz w:val="18"/>
                <w:szCs w:val="18"/>
              </w:rPr>
              <w:t>A</w:t>
            </w:r>
          </w:p>
        </w:tc>
        <w:tc>
          <w:tcPr>
            <w:tcW w:w="393" w:type="pct"/>
          </w:tcPr>
          <w:p w:rsidR="00792E45" w:rsidRPr="00A00895" w:rsidRDefault="00792E45" w:rsidP="00AC1E43">
            <w:pPr>
              <w:widowControl/>
              <w:rPr>
                <w:kern w:val="0"/>
                <w:sz w:val="18"/>
                <w:szCs w:val="18"/>
              </w:rPr>
            </w:pPr>
            <w:r w:rsidRPr="00A00895">
              <w:rPr>
                <w:kern w:val="0"/>
                <w:sz w:val="18"/>
                <w:szCs w:val="18"/>
              </w:rPr>
              <w:t>8</w:t>
            </w:r>
          </w:p>
        </w:tc>
        <w:tc>
          <w:tcPr>
            <w:tcW w:w="824" w:type="pct"/>
          </w:tcPr>
          <w:p w:rsidR="00792E45" w:rsidRPr="00A00895" w:rsidRDefault="00792E45" w:rsidP="00AC1E43">
            <w:pPr>
              <w:widowControl/>
              <w:rPr>
                <w:kern w:val="0"/>
                <w:sz w:val="18"/>
                <w:szCs w:val="18"/>
              </w:rPr>
            </w:pPr>
            <w:r w:rsidRPr="00A00895">
              <w:rPr>
                <w:kern w:val="0"/>
                <w:sz w:val="18"/>
                <w:szCs w:val="18"/>
              </w:rPr>
              <w:t>交易发生日期</w:t>
            </w:r>
          </w:p>
        </w:tc>
        <w:tc>
          <w:tcPr>
            <w:tcW w:w="958"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trPr>
        <w:tc>
          <w:tcPr>
            <w:tcW w:w="290" w:type="pct"/>
          </w:tcPr>
          <w:p w:rsidR="00792E45" w:rsidRPr="00A00895" w:rsidRDefault="00792E45" w:rsidP="00AC1E43">
            <w:pPr>
              <w:widowControl/>
              <w:rPr>
                <w:kern w:val="0"/>
                <w:sz w:val="18"/>
                <w:szCs w:val="18"/>
              </w:rPr>
            </w:pPr>
            <w:r w:rsidRPr="00A00895">
              <w:rPr>
                <w:kern w:val="0"/>
                <w:sz w:val="18"/>
                <w:szCs w:val="18"/>
              </w:rPr>
              <w:t>93</w:t>
            </w:r>
          </w:p>
        </w:tc>
        <w:tc>
          <w:tcPr>
            <w:tcW w:w="1603" w:type="pct"/>
          </w:tcPr>
          <w:p w:rsidR="00792E45" w:rsidRPr="00A00895" w:rsidRDefault="00792E45" w:rsidP="00AC1E43">
            <w:pPr>
              <w:widowControl/>
              <w:rPr>
                <w:kern w:val="0"/>
                <w:sz w:val="18"/>
                <w:szCs w:val="18"/>
              </w:rPr>
            </w:pPr>
            <w:r w:rsidRPr="00A00895">
              <w:rPr>
                <w:kern w:val="0"/>
                <w:sz w:val="18"/>
                <w:szCs w:val="18"/>
              </w:rPr>
              <w:t>TransactionTime</w:t>
            </w:r>
          </w:p>
        </w:tc>
        <w:tc>
          <w:tcPr>
            <w:tcW w:w="430" w:type="pct"/>
          </w:tcPr>
          <w:p w:rsidR="00792E45" w:rsidRPr="00A00895" w:rsidRDefault="00792E45" w:rsidP="00AC1E43">
            <w:pPr>
              <w:widowControl/>
              <w:rPr>
                <w:kern w:val="0"/>
                <w:sz w:val="18"/>
                <w:szCs w:val="18"/>
              </w:rPr>
            </w:pPr>
            <w:r w:rsidRPr="00A00895">
              <w:rPr>
                <w:kern w:val="0"/>
                <w:sz w:val="18"/>
                <w:szCs w:val="18"/>
              </w:rPr>
              <w:t>A</w:t>
            </w:r>
          </w:p>
        </w:tc>
        <w:tc>
          <w:tcPr>
            <w:tcW w:w="393" w:type="pct"/>
          </w:tcPr>
          <w:p w:rsidR="00792E45" w:rsidRPr="00A00895" w:rsidRDefault="00792E45" w:rsidP="00AC1E43">
            <w:pPr>
              <w:widowControl/>
              <w:rPr>
                <w:kern w:val="0"/>
                <w:sz w:val="18"/>
                <w:szCs w:val="18"/>
              </w:rPr>
            </w:pPr>
            <w:r w:rsidRPr="00A00895">
              <w:rPr>
                <w:kern w:val="0"/>
                <w:sz w:val="18"/>
                <w:szCs w:val="18"/>
              </w:rPr>
              <w:t>6</w:t>
            </w:r>
          </w:p>
        </w:tc>
        <w:tc>
          <w:tcPr>
            <w:tcW w:w="824" w:type="pct"/>
          </w:tcPr>
          <w:p w:rsidR="00792E45" w:rsidRPr="00A00895" w:rsidRDefault="00792E45" w:rsidP="00AC1E43">
            <w:pPr>
              <w:widowControl/>
              <w:rPr>
                <w:kern w:val="0"/>
                <w:sz w:val="18"/>
                <w:szCs w:val="18"/>
              </w:rPr>
            </w:pPr>
            <w:r w:rsidRPr="00A00895">
              <w:rPr>
                <w:kern w:val="0"/>
                <w:sz w:val="18"/>
                <w:szCs w:val="18"/>
              </w:rPr>
              <w:t>交易发生时间</w:t>
            </w:r>
          </w:p>
        </w:tc>
        <w:tc>
          <w:tcPr>
            <w:tcW w:w="958"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HHMMSS</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690"/>
        </w:trPr>
        <w:tc>
          <w:tcPr>
            <w:tcW w:w="290" w:type="pct"/>
          </w:tcPr>
          <w:p w:rsidR="00792E45" w:rsidRPr="00A00895" w:rsidRDefault="00792E45" w:rsidP="00AC1E43">
            <w:pPr>
              <w:widowControl/>
              <w:rPr>
                <w:kern w:val="0"/>
                <w:sz w:val="18"/>
                <w:szCs w:val="18"/>
              </w:rPr>
            </w:pPr>
            <w:r w:rsidRPr="00A00895">
              <w:rPr>
                <w:kern w:val="0"/>
                <w:sz w:val="18"/>
                <w:szCs w:val="18"/>
              </w:rPr>
              <w:t>94</w:t>
            </w:r>
          </w:p>
        </w:tc>
        <w:tc>
          <w:tcPr>
            <w:tcW w:w="1603" w:type="pct"/>
          </w:tcPr>
          <w:p w:rsidR="00792E45" w:rsidRPr="00A00895" w:rsidRDefault="00792E45" w:rsidP="00AC1E43">
            <w:pPr>
              <w:widowControl/>
              <w:rPr>
                <w:kern w:val="0"/>
                <w:sz w:val="18"/>
                <w:szCs w:val="18"/>
              </w:rPr>
            </w:pPr>
            <w:r w:rsidRPr="00A00895">
              <w:rPr>
                <w:kern w:val="0"/>
                <w:sz w:val="18"/>
                <w:szCs w:val="18"/>
              </w:rPr>
              <w:t>OtherFee1</w:t>
            </w:r>
          </w:p>
        </w:tc>
        <w:tc>
          <w:tcPr>
            <w:tcW w:w="430"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824" w:type="pct"/>
          </w:tcPr>
          <w:p w:rsidR="00792E45" w:rsidRPr="00A00895" w:rsidRDefault="00792E45" w:rsidP="00AC1E43">
            <w:pPr>
              <w:widowControl/>
              <w:rPr>
                <w:kern w:val="0"/>
                <w:sz w:val="18"/>
                <w:szCs w:val="18"/>
              </w:rPr>
            </w:pPr>
            <w:r w:rsidRPr="00A00895">
              <w:rPr>
                <w:kern w:val="0"/>
                <w:sz w:val="18"/>
                <w:szCs w:val="18"/>
              </w:rPr>
              <w:t>其它费</w:t>
            </w:r>
            <w:r w:rsidRPr="00A00895">
              <w:rPr>
                <w:kern w:val="0"/>
                <w:sz w:val="18"/>
                <w:szCs w:val="18"/>
              </w:rPr>
              <w:t>1</w:t>
            </w:r>
          </w:p>
        </w:tc>
        <w:tc>
          <w:tcPr>
            <w:tcW w:w="958"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300"/>
        </w:trPr>
        <w:tc>
          <w:tcPr>
            <w:tcW w:w="290" w:type="pct"/>
          </w:tcPr>
          <w:p w:rsidR="00792E45" w:rsidRPr="00A00895" w:rsidRDefault="00792E45" w:rsidP="00AC1E43">
            <w:pPr>
              <w:widowControl/>
              <w:rPr>
                <w:kern w:val="0"/>
                <w:sz w:val="18"/>
                <w:szCs w:val="18"/>
              </w:rPr>
            </w:pPr>
            <w:r w:rsidRPr="00A00895">
              <w:rPr>
                <w:kern w:val="0"/>
                <w:sz w:val="18"/>
                <w:szCs w:val="18"/>
              </w:rPr>
              <w:t>95</w:t>
            </w:r>
          </w:p>
        </w:tc>
        <w:tc>
          <w:tcPr>
            <w:tcW w:w="1603" w:type="pct"/>
          </w:tcPr>
          <w:p w:rsidR="00792E45" w:rsidRPr="00A00895" w:rsidRDefault="00792E45" w:rsidP="00AC1E43">
            <w:pPr>
              <w:widowControl/>
              <w:rPr>
                <w:kern w:val="0"/>
                <w:sz w:val="18"/>
                <w:szCs w:val="18"/>
              </w:rPr>
            </w:pPr>
            <w:r w:rsidRPr="00A00895">
              <w:rPr>
                <w:kern w:val="0"/>
                <w:sz w:val="18"/>
                <w:szCs w:val="18"/>
              </w:rPr>
              <w:t>OtherFee2</w:t>
            </w:r>
          </w:p>
        </w:tc>
        <w:tc>
          <w:tcPr>
            <w:tcW w:w="430"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824" w:type="pct"/>
          </w:tcPr>
          <w:p w:rsidR="00792E45" w:rsidRPr="00A00895" w:rsidRDefault="00792E45" w:rsidP="00AC1E43">
            <w:pPr>
              <w:widowControl/>
              <w:rPr>
                <w:kern w:val="0"/>
                <w:sz w:val="18"/>
                <w:szCs w:val="18"/>
              </w:rPr>
            </w:pPr>
            <w:r w:rsidRPr="00A00895">
              <w:rPr>
                <w:kern w:val="0"/>
                <w:sz w:val="18"/>
                <w:szCs w:val="18"/>
              </w:rPr>
              <w:t>其它费</w:t>
            </w:r>
            <w:r w:rsidRPr="00A00895">
              <w:rPr>
                <w:kern w:val="0"/>
                <w:sz w:val="18"/>
                <w:szCs w:val="18"/>
              </w:rPr>
              <w:t>2</w:t>
            </w:r>
          </w:p>
        </w:tc>
        <w:tc>
          <w:tcPr>
            <w:tcW w:w="958"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300"/>
        </w:trPr>
        <w:tc>
          <w:tcPr>
            <w:tcW w:w="290" w:type="pct"/>
          </w:tcPr>
          <w:p w:rsidR="00792E45" w:rsidRPr="00A00895" w:rsidRDefault="00792E45" w:rsidP="00AC1E43">
            <w:pPr>
              <w:widowControl/>
              <w:rPr>
                <w:kern w:val="0"/>
                <w:sz w:val="18"/>
                <w:szCs w:val="18"/>
              </w:rPr>
            </w:pPr>
            <w:r w:rsidRPr="00A00895">
              <w:rPr>
                <w:kern w:val="0"/>
                <w:sz w:val="18"/>
                <w:szCs w:val="18"/>
              </w:rPr>
              <w:t>96</w:t>
            </w:r>
          </w:p>
        </w:tc>
        <w:tc>
          <w:tcPr>
            <w:tcW w:w="1603" w:type="pct"/>
          </w:tcPr>
          <w:p w:rsidR="00792E45" w:rsidRPr="00A00895" w:rsidRDefault="00792E45" w:rsidP="00AC1E43">
            <w:pPr>
              <w:widowControl/>
              <w:rPr>
                <w:kern w:val="0"/>
                <w:sz w:val="18"/>
                <w:szCs w:val="18"/>
              </w:rPr>
            </w:pPr>
            <w:r w:rsidRPr="00A00895">
              <w:rPr>
                <w:kern w:val="0"/>
                <w:sz w:val="18"/>
                <w:szCs w:val="18"/>
              </w:rPr>
              <w:t>OtherFee3</w:t>
            </w:r>
          </w:p>
        </w:tc>
        <w:tc>
          <w:tcPr>
            <w:tcW w:w="430"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824" w:type="pct"/>
          </w:tcPr>
          <w:p w:rsidR="00792E45" w:rsidRPr="00A00895" w:rsidRDefault="00792E45" w:rsidP="00AC1E43">
            <w:pPr>
              <w:widowControl/>
              <w:rPr>
                <w:kern w:val="0"/>
                <w:sz w:val="18"/>
                <w:szCs w:val="18"/>
              </w:rPr>
            </w:pPr>
            <w:r w:rsidRPr="00A00895">
              <w:rPr>
                <w:kern w:val="0"/>
                <w:sz w:val="18"/>
                <w:szCs w:val="18"/>
              </w:rPr>
              <w:t>其它费</w:t>
            </w:r>
            <w:r w:rsidRPr="00A00895">
              <w:rPr>
                <w:kern w:val="0"/>
                <w:sz w:val="18"/>
                <w:szCs w:val="18"/>
              </w:rPr>
              <w:t>3</w:t>
            </w:r>
          </w:p>
        </w:tc>
        <w:tc>
          <w:tcPr>
            <w:tcW w:w="958"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300"/>
        </w:trPr>
        <w:tc>
          <w:tcPr>
            <w:tcW w:w="290" w:type="pct"/>
          </w:tcPr>
          <w:p w:rsidR="00792E45" w:rsidRPr="00A00895" w:rsidRDefault="00792E45" w:rsidP="00AC1E43">
            <w:pPr>
              <w:widowControl/>
              <w:rPr>
                <w:kern w:val="0"/>
                <w:sz w:val="18"/>
                <w:szCs w:val="18"/>
              </w:rPr>
            </w:pPr>
            <w:r w:rsidRPr="00A00895">
              <w:rPr>
                <w:kern w:val="0"/>
                <w:sz w:val="18"/>
                <w:szCs w:val="18"/>
              </w:rPr>
              <w:t>98</w:t>
            </w:r>
          </w:p>
        </w:tc>
        <w:tc>
          <w:tcPr>
            <w:tcW w:w="1603" w:type="pct"/>
          </w:tcPr>
          <w:p w:rsidR="00792E45" w:rsidRPr="00A00895" w:rsidRDefault="00792E45" w:rsidP="00AC1E43">
            <w:pPr>
              <w:widowControl/>
              <w:rPr>
                <w:kern w:val="0"/>
                <w:sz w:val="18"/>
                <w:szCs w:val="18"/>
              </w:rPr>
            </w:pPr>
            <w:r w:rsidRPr="00A00895">
              <w:rPr>
                <w:kern w:val="0"/>
                <w:sz w:val="18"/>
                <w:szCs w:val="18"/>
              </w:rPr>
              <w:t>IndividualOrInstitution</w:t>
            </w:r>
          </w:p>
        </w:tc>
        <w:tc>
          <w:tcPr>
            <w:tcW w:w="430" w:type="pct"/>
          </w:tcPr>
          <w:p w:rsidR="00792E45" w:rsidRPr="00A00895" w:rsidRDefault="00792E45" w:rsidP="00AC1E43">
            <w:pPr>
              <w:widowControl/>
              <w:rPr>
                <w:kern w:val="0"/>
                <w:sz w:val="18"/>
                <w:szCs w:val="18"/>
              </w:rPr>
            </w:pPr>
            <w:r w:rsidRPr="00A00895">
              <w:rPr>
                <w:kern w:val="0"/>
                <w:sz w:val="18"/>
                <w:szCs w:val="18"/>
              </w:rPr>
              <w:t>A</w:t>
            </w:r>
          </w:p>
        </w:tc>
        <w:tc>
          <w:tcPr>
            <w:tcW w:w="393" w:type="pct"/>
          </w:tcPr>
          <w:p w:rsidR="00792E45" w:rsidRPr="00A00895" w:rsidRDefault="00792E45" w:rsidP="00AC1E43">
            <w:pPr>
              <w:widowControl/>
              <w:rPr>
                <w:kern w:val="0"/>
                <w:sz w:val="18"/>
                <w:szCs w:val="18"/>
              </w:rPr>
            </w:pPr>
            <w:r w:rsidRPr="00A00895">
              <w:rPr>
                <w:kern w:val="0"/>
                <w:sz w:val="18"/>
                <w:szCs w:val="18"/>
              </w:rPr>
              <w:t>1</w:t>
            </w:r>
          </w:p>
        </w:tc>
        <w:tc>
          <w:tcPr>
            <w:tcW w:w="824" w:type="pct"/>
          </w:tcPr>
          <w:p w:rsidR="00792E45" w:rsidRPr="00A00895" w:rsidRDefault="00792E45" w:rsidP="00AC1E43">
            <w:pPr>
              <w:widowControl/>
              <w:rPr>
                <w:kern w:val="0"/>
                <w:sz w:val="18"/>
                <w:szCs w:val="18"/>
              </w:rPr>
            </w:pPr>
            <w:r w:rsidRPr="00A00895">
              <w:rPr>
                <w:kern w:val="0"/>
                <w:sz w:val="18"/>
                <w:szCs w:val="18"/>
              </w:rPr>
              <w:t>个人</w:t>
            </w:r>
            <w:r w:rsidRPr="00A00895">
              <w:rPr>
                <w:kern w:val="0"/>
                <w:sz w:val="18"/>
                <w:szCs w:val="18"/>
              </w:rPr>
              <w:t>/</w:t>
            </w:r>
            <w:r w:rsidRPr="00A00895">
              <w:rPr>
                <w:kern w:val="0"/>
                <w:sz w:val="18"/>
                <w:szCs w:val="18"/>
              </w:rPr>
              <w:t>机构标志</w:t>
            </w:r>
          </w:p>
        </w:tc>
        <w:tc>
          <w:tcPr>
            <w:tcW w:w="958" w:type="pct"/>
          </w:tcPr>
          <w:p w:rsidR="00792E45" w:rsidRPr="00A00895" w:rsidRDefault="00792E45" w:rsidP="00AC1E43">
            <w:pPr>
              <w:widowControl/>
              <w:rPr>
                <w:kern w:val="0"/>
                <w:sz w:val="18"/>
                <w:szCs w:val="18"/>
              </w:rPr>
            </w:pP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300"/>
        </w:trPr>
        <w:tc>
          <w:tcPr>
            <w:tcW w:w="290" w:type="pct"/>
          </w:tcPr>
          <w:p w:rsidR="00792E45" w:rsidRPr="00A00895" w:rsidRDefault="00792E45" w:rsidP="00AC1E43">
            <w:pPr>
              <w:widowControl/>
              <w:rPr>
                <w:kern w:val="0"/>
                <w:sz w:val="18"/>
                <w:szCs w:val="18"/>
              </w:rPr>
            </w:pPr>
            <w:r w:rsidRPr="00A00895">
              <w:rPr>
                <w:kern w:val="0"/>
                <w:sz w:val="18"/>
                <w:szCs w:val="18"/>
              </w:rPr>
              <w:t>119</w:t>
            </w:r>
          </w:p>
        </w:tc>
        <w:tc>
          <w:tcPr>
            <w:tcW w:w="1603" w:type="pct"/>
          </w:tcPr>
          <w:p w:rsidR="00792E45" w:rsidRPr="00A00895" w:rsidRDefault="00792E45" w:rsidP="00AC1E43">
            <w:pPr>
              <w:widowControl/>
              <w:rPr>
                <w:kern w:val="0"/>
                <w:sz w:val="18"/>
                <w:szCs w:val="18"/>
              </w:rPr>
            </w:pPr>
            <w:r w:rsidRPr="00A00895">
              <w:rPr>
                <w:kern w:val="0"/>
                <w:sz w:val="18"/>
                <w:szCs w:val="18"/>
              </w:rPr>
              <w:t>ReturnCode</w:t>
            </w:r>
          </w:p>
        </w:tc>
        <w:tc>
          <w:tcPr>
            <w:tcW w:w="430" w:type="pct"/>
          </w:tcPr>
          <w:p w:rsidR="00792E45" w:rsidRPr="00A00895" w:rsidRDefault="00792E45" w:rsidP="00AC1E43">
            <w:pPr>
              <w:widowControl/>
              <w:rPr>
                <w:kern w:val="0"/>
                <w:sz w:val="18"/>
                <w:szCs w:val="18"/>
              </w:rPr>
            </w:pPr>
            <w:r w:rsidRPr="00A00895">
              <w:rPr>
                <w:kern w:val="0"/>
                <w:sz w:val="18"/>
                <w:szCs w:val="18"/>
              </w:rPr>
              <w:t>A</w:t>
            </w:r>
          </w:p>
        </w:tc>
        <w:tc>
          <w:tcPr>
            <w:tcW w:w="393" w:type="pct"/>
          </w:tcPr>
          <w:p w:rsidR="00792E45" w:rsidRPr="00A00895" w:rsidRDefault="00792E45" w:rsidP="00AC1E43">
            <w:pPr>
              <w:widowControl/>
              <w:rPr>
                <w:kern w:val="0"/>
                <w:sz w:val="18"/>
                <w:szCs w:val="18"/>
              </w:rPr>
            </w:pPr>
            <w:r w:rsidRPr="00A00895">
              <w:rPr>
                <w:kern w:val="0"/>
                <w:sz w:val="18"/>
                <w:szCs w:val="18"/>
              </w:rPr>
              <w:t>4</w:t>
            </w:r>
          </w:p>
        </w:tc>
        <w:tc>
          <w:tcPr>
            <w:tcW w:w="824" w:type="pct"/>
          </w:tcPr>
          <w:p w:rsidR="00792E45" w:rsidRPr="00A00895" w:rsidRDefault="00792E45" w:rsidP="00AC1E43">
            <w:pPr>
              <w:widowControl/>
              <w:rPr>
                <w:kern w:val="0"/>
                <w:sz w:val="18"/>
                <w:szCs w:val="18"/>
              </w:rPr>
            </w:pPr>
            <w:r w:rsidRPr="00A00895">
              <w:rPr>
                <w:kern w:val="0"/>
                <w:sz w:val="18"/>
                <w:szCs w:val="18"/>
              </w:rPr>
              <w:t>交易处理返回代码</w:t>
            </w:r>
          </w:p>
        </w:tc>
        <w:tc>
          <w:tcPr>
            <w:tcW w:w="958" w:type="pct"/>
          </w:tcPr>
          <w:p w:rsidR="00792E45" w:rsidRPr="00A00895" w:rsidRDefault="00792E45" w:rsidP="00AC1E43">
            <w:pPr>
              <w:widowControl/>
              <w:rPr>
                <w:kern w:val="0"/>
                <w:sz w:val="18"/>
                <w:szCs w:val="18"/>
              </w:rPr>
            </w:pP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495"/>
        </w:trPr>
        <w:tc>
          <w:tcPr>
            <w:tcW w:w="290" w:type="pct"/>
          </w:tcPr>
          <w:p w:rsidR="00792E45" w:rsidRPr="00A00895" w:rsidRDefault="00792E45" w:rsidP="00AC1E43">
            <w:pPr>
              <w:widowControl/>
              <w:rPr>
                <w:kern w:val="0"/>
                <w:sz w:val="18"/>
                <w:szCs w:val="18"/>
              </w:rPr>
            </w:pPr>
            <w:r w:rsidRPr="00A00895">
              <w:rPr>
                <w:kern w:val="0"/>
                <w:sz w:val="18"/>
                <w:szCs w:val="18"/>
              </w:rPr>
              <w:t>120</w:t>
            </w:r>
          </w:p>
        </w:tc>
        <w:tc>
          <w:tcPr>
            <w:tcW w:w="1603" w:type="pct"/>
          </w:tcPr>
          <w:p w:rsidR="00792E45" w:rsidRPr="00A00895" w:rsidRDefault="00792E45" w:rsidP="00AC1E43">
            <w:pPr>
              <w:widowControl/>
              <w:rPr>
                <w:kern w:val="0"/>
                <w:sz w:val="18"/>
                <w:szCs w:val="18"/>
              </w:rPr>
            </w:pPr>
            <w:r w:rsidRPr="00A00895">
              <w:rPr>
                <w:kern w:val="0"/>
                <w:sz w:val="18"/>
                <w:szCs w:val="18"/>
              </w:rPr>
              <w:t>TransactionAccountID</w:t>
            </w:r>
          </w:p>
        </w:tc>
        <w:tc>
          <w:tcPr>
            <w:tcW w:w="430" w:type="pct"/>
          </w:tcPr>
          <w:p w:rsidR="00792E45" w:rsidRPr="00A00895" w:rsidRDefault="00792E45" w:rsidP="00AC1E43">
            <w:pPr>
              <w:widowControl/>
              <w:rPr>
                <w:kern w:val="0"/>
                <w:sz w:val="18"/>
                <w:szCs w:val="18"/>
              </w:rPr>
            </w:pPr>
            <w:r w:rsidRPr="00A00895">
              <w:rPr>
                <w:kern w:val="0"/>
                <w:sz w:val="18"/>
                <w:szCs w:val="18"/>
              </w:rPr>
              <w:t>A</w:t>
            </w:r>
          </w:p>
        </w:tc>
        <w:tc>
          <w:tcPr>
            <w:tcW w:w="393" w:type="pct"/>
          </w:tcPr>
          <w:p w:rsidR="00792E45" w:rsidRPr="00A00895" w:rsidRDefault="00792E45" w:rsidP="00AC1E43">
            <w:pPr>
              <w:widowControl/>
              <w:rPr>
                <w:kern w:val="0"/>
                <w:sz w:val="18"/>
                <w:szCs w:val="18"/>
              </w:rPr>
            </w:pPr>
            <w:r w:rsidRPr="00A00895">
              <w:rPr>
                <w:kern w:val="0"/>
                <w:sz w:val="18"/>
                <w:szCs w:val="18"/>
              </w:rPr>
              <w:t>17</w:t>
            </w:r>
          </w:p>
        </w:tc>
        <w:tc>
          <w:tcPr>
            <w:tcW w:w="824" w:type="pct"/>
          </w:tcPr>
          <w:p w:rsidR="00792E45" w:rsidRPr="00A00895" w:rsidRDefault="00792E45" w:rsidP="00AC1E43">
            <w:pPr>
              <w:widowControl/>
              <w:rPr>
                <w:kern w:val="0"/>
                <w:sz w:val="18"/>
                <w:szCs w:val="18"/>
              </w:rPr>
            </w:pPr>
            <w:r w:rsidRPr="00A00895">
              <w:rPr>
                <w:kern w:val="0"/>
                <w:sz w:val="18"/>
                <w:szCs w:val="18"/>
              </w:rPr>
              <w:t>投资人交易账号</w:t>
            </w:r>
          </w:p>
        </w:tc>
        <w:tc>
          <w:tcPr>
            <w:tcW w:w="958" w:type="pct"/>
          </w:tcPr>
          <w:p w:rsidR="00792E45" w:rsidRPr="00A00895" w:rsidRDefault="00792E45" w:rsidP="00AC1E43">
            <w:pPr>
              <w:widowControl/>
              <w:rPr>
                <w:kern w:val="0"/>
                <w:sz w:val="18"/>
                <w:szCs w:val="18"/>
              </w:rPr>
            </w:pPr>
            <w:r w:rsidRPr="00A00895">
              <w:rPr>
                <w:kern w:val="0"/>
                <w:sz w:val="18"/>
                <w:szCs w:val="18"/>
              </w:rPr>
              <w:t>投资人在销售机构内开设的用于交易的账号</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trPr>
        <w:tc>
          <w:tcPr>
            <w:tcW w:w="290" w:type="pct"/>
          </w:tcPr>
          <w:p w:rsidR="00792E45" w:rsidRPr="00A00895" w:rsidRDefault="00792E45" w:rsidP="00AC1E43">
            <w:pPr>
              <w:widowControl/>
              <w:rPr>
                <w:kern w:val="0"/>
                <w:sz w:val="18"/>
                <w:szCs w:val="18"/>
              </w:rPr>
            </w:pPr>
            <w:r w:rsidRPr="00A00895">
              <w:rPr>
                <w:kern w:val="0"/>
                <w:sz w:val="18"/>
                <w:szCs w:val="18"/>
              </w:rPr>
              <w:t>121</w:t>
            </w:r>
          </w:p>
        </w:tc>
        <w:tc>
          <w:tcPr>
            <w:tcW w:w="1603" w:type="pct"/>
          </w:tcPr>
          <w:p w:rsidR="00792E45" w:rsidRPr="00A00895" w:rsidRDefault="00792E45" w:rsidP="00AC1E43">
            <w:pPr>
              <w:widowControl/>
              <w:rPr>
                <w:kern w:val="0"/>
                <w:sz w:val="18"/>
                <w:szCs w:val="18"/>
              </w:rPr>
            </w:pPr>
            <w:r w:rsidRPr="00A00895">
              <w:rPr>
                <w:kern w:val="0"/>
                <w:sz w:val="18"/>
                <w:szCs w:val="18"/>
              </w:rPr>
              <w:t>DistributorCode</w:t>
            </w:r>
          </w:p>
        </w:tc>
        <w:tc>
          <w:tcPr>
            <w:tcW w:w="430"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3" w:type="pct"/>
          </w:tcPr>
          <w:p w:rsidR="00792E45" w:rsidRPr="00A00895" w:rsidRDefault="00126D5D" w:rsidP="00AC1E43">
            <w:pPr>
              <w:widowControl/>
              <w:rPr>
                <w:kern w:val="0"/>
                <w:sz w:val="18"/>
                <w:szCs w:val="18"/>
              </w:rPr>
            </w:pPr>
            <w:r>
              <w:rPr>
                <w:rFonts w:hint="eastAsia"/>
                <w:kern w:val="0"/>
                <w:sz w:val="18"/>
                <w:szCs w:val="18"/>
              </w:rPr>
              <w:t>9</w:t>
            </w:r>
          </w:p>
        </w:tc>
        <w:tc>
          <w:tcPr>
            <w:tcW w:w="824" w:type="pct"/>
          </w:tcPr>
          <w:p w:rsidR="00792E45" w:rsidRPr="00A00895" w:rsidRDefault="00792E45" w:rsidP="00AC1E43">
            <w:pPr>
              <w:widowControl/>
              <w:rPr>
                <w:kern w:val="0"/>
                <w:sz w:val="18"/>
                <w:szCs w:val="18"/>
              </w:rPr>
            </w:pPr>
            <w:r w:rsidRPr="00A00895">
              <w:rPr>
                <w:kern w:val="0"/>
                <w:sz w:val="18"/>
                <w:szCs w:val="18"/>
              </w:rPr>
              <w:t>销售人代码</w:t>
            </w:r>
          </w:p>
        </w:tc>
        <w:tc>
          <w:tcPr>
            <w:tcW w:w="958"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trPr>
        <w:tc>
          <w:tcPr>
            <w:tcW w:w="290" w:type="pct"/>
          </w:tcPr>
          <w:p w:rsidR="00792E45" w:rsidRPr="00A00895" w:rsidRDefault="00792E45" w:rsidP="00AC1E43">
            <w:pPr>
              <w:widowControl/>
              <w:rPr>
                <w:kern w:val="0"/>
                <w:sz w:val="18"/>
                <w:szCs w:val="18"/>
              </w:rPr>
            </w:pPr>
            <w:r w:rsidRPr="00A00895">
              <w:rPr>
                <w:kern w:val="0"/>
                <w:sz w:val="18"/>
                <w:szCs w:val="18"/>
              </w:rPr>
              <w:t>132</w:t>
            </w:r>
          </w:p>
        </w:tc>
        <w:tc>
          <w:tcPr>
            <w:tcW w:w="1603" w:type="pct"/>
          </w:tcPr>
          <w:p w:rsidR="00792E45" w:rsidRPr="00A00895" w:rsidRDefault="00792E45" w:rsidP="00AC1E43">
            <w:pPr>
              <w:widowControl/>
              <w:rPr>
                <w:kern w:val="0"/>
                <w:sz w:val="18"/>
                <w:szCs w:val="18"/>
              </w:rPr>
            </w:pPr>
            <w:r w:rsidRPr="00A00895">
              <w:rPr>
                <w:kern w:val="0"/>
                <w:sz w:val="18"/>
                <w:szCs w:val="18"/>
              </w:rPr>
              <w:t>ApplicationVol</w:t>
            </w:r>
          </w:p>
        </w:tc>
        <w:tc>
          <w:tcPr>
            <w:tcW w:w="430"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824" w:type="pct"/>
          </w:tcPr>
          <w:p w:rsidR="00792E45" w:rsidRPr="00A00895" w:rsidRDefault="00792E45" w:rsidP="00AC1E43">
            <w:pPr>
              <w:widowControl/>
              <w:rPr>
                <w:kern w:val="0"/>
                <w:sz w:val="18"/>
                <w:szCs w:val="18"/>
              </w:rPr>
            </w:pPr>
            <w:r w:rsidRPr="00A00895">
              <w:rPr>
                <w:kern w:val="0"/>
                <w:sz w:val="18"/>
                <w:szCs w:val="18"/>
              </w:rPr>
              <w:t>申请基金份数</w:t>
            </w:r>
          </w:p>
        </w:tc>
        <w:tc>
          <w:tcPr>
            <w:tcW w:w="958"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300"/>
        </w:trPr>
        <w:tc>
          <w:tcPr>
            <w:tcW w:w="290" w:type="pct"/>
          </w:tcPr>
          <w:p w:rsidR="00792E45" w:rsidRPr="00A00895" w:rsidRDefault="00792E45" w:rsidP="00AC1E43">
            <w:pPr>
              <w:widowControl/>
              <w:rPr>
                <w:kern w:val="0"/>
                <w:sz w:val="18"/>
                <w:szCs w:val="18"/>
              </w:rPr>
            </w:pPr>
            <w:r w:rsidRPr="00A00895">
              <w:rPr>
                <w:kern w:val="0"/>
                <w:sz w:val="18"/>
                <w:szCs w:val="18"/>
              </w:rPr>
              <w:t>133</w:t>
            </w:r>
          </w:p>
        </w:tc>
        <w:tc>
          <w:tcPr>
            <w:tcW w:w="1603" w:type="pct"/>
          </w:tcPr>
          <w:p w:rsidR="00792E45" w:rsidRPr="00A00895" w:rsidRDefault="00792E45" w:rsidP="00AC1E43">
            <w:pPr>
              <w:widowControl/>
              <w:rPr>
                <w:kern w:val="0"/>
                <w:sz w:val="18"/>
                <w:szCs w:val="18"/>
              </w:rPr>
            </w:pPr>
            <w:r w:rsidRPr="00A00895">
              <w:rPr>
                <w:kern w:val="0"/>
                <w:sz w:val="18"/>
                <w:szCs w:val="18"/>
              </w:rPr>
              <w:t>TradingPrice</w:t>
            </w:r>
          </w:p>
        </w:tc>
        <w:tc>
          <w:tcPr>
            <w:tcW w:w="430"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r w:rsidRPr="00A00895">
              <w:rPr>
                <w:rFonts w:hint="eastAsia"/>
                <w:kern w:val="0"/>
                <w:sz w:val="18"/>
                <w:szCs w:val="18"/>
              </w:rPr>
              <w:t>7</w:t>
            </w:r>
            <w:r w:rsidRPr="00A00895">
              <w:rPr>
                <w:kern w:val="0"/>
                <w:sz w:val="18"/>
                <w:szCs w:val="18"/>
              </w:rPr>
              <w:t>(</w:t>
            </w:r>
            <w:r w:rsidRPr="00A00895">
              <w:rPr>
                <w:rFonts w:ascii="宋体" w:hAnsi="宋体" w:hint="eastAsia"/>
                <w:kern w:val="0"/>
                <w:sz w:val="18"/>
                <w:szCs w:val="18"/>
              </w:rPr>
              <w:t>四位小数</w:t>
            </w:r>
            <w:r w:rsidRPr="00A00895">
              <w:rPr>
                <w:kern w:val="0"/>
                <w:sz w:val="18"/>
                <w:szCs w:val="18"/>
              </w:rPr>
              <w:t>)</w:t>
            </w:r>
          </w:p>
        </w:tc>
        <w:tc>
          <w:tcPr>
            <w:tcW w:w="824" w:type="pct"/>
          </w:tcPr>
          <w:p w:rsidR="00792E45" w:rsidRPr="00A00895" w:rsidRDefault="00792E45" w:rsidP="00AC1E43">
            <w:pPr>
              <w:widowControl/>
              <w:rPr>
                <w:kern w:val="0"/>
                <w:sz w:val="18"/>
                <w:szCs w:val="18"/>
              </w:rPr>
            </w:pPr>
            <w:r w:rsidRPr="00A00895">
              <w:rPr>
                <w:kern w:val="0"/>
                <w:sz w:val="18"/>
                <w:szCs w:val="18"/>
              </w:rPr>
              <w:t>交易价格</w:t>
            </w:r>
          </w:p>
        </w:tc>
        <w:tc>
          <w:tcPr>
            <w:tcW w:w="958" w:type="pct"/>
          </w:tcPr>
          <w:p w:rsidR="00792E45" w:rsidRPr="00A00895" w:rsidRDefault="00792E45" w:rsidP="00AC1E43">
            <w:pPr>
              <w:widowControl/>
              <w:rPr>
                <w:kern w:val="0"/>
                <w:sz w:val="18"/>
                <w:szCs w:val="18"/>
              </w:rPr>
            </w:pPr>
            <w:r w:rsidRPr="00A00895">
              <w:rPr>
                <w:kern w:val="0"/>
                <w:sz w:val="18"/>
                <w:szCs w:val="18"/>
              </w:rPr>
              <w:t>投资者的单位交易成本</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300"/>
        </w:trPr>
        <w:tc>
          <w:tcPr>
            <w:tcW w:w="290" w:type="pct"/>
          </w:tcPr>
          <w:p w:rsidR="00792E45" w:rsidRPr="00A00895" w:rsidRDefault="00792E45" w:rsidP="00AC1E43">
            <w:pPr>
              <w:widowControl/>
              <w:rPr>
                <w:kern w:val="0"/>
                <w:sz w:val="18"/>
                <w:szCs w:val="18"/>
              </w:rPr>
            </w:pPr>
            <w:r w:rsidRPr="00A00895">
              <w:rPr>
                <w:rFonts w:hint="eastAsia"/>
                <w:kern w:val="0"/>
                <w:sz w:val="18"/>
                <w:szCs w:val="18"/>
              </w:rPr>
              <w:t>134</w:t>
            </w:r>
          </w:p>
        </w:tc>
        <w:tc>
          <w:tcPr>
            <w:tcW w:w="1603" w:type="pct"/>
          </w:tcPr>
          <w:p w:rsidR="00792E45" w:rsidRPr="00A00895" w:rsidRDefault="00792E45" w:rsidP="00AC1E43">
            <w:pPr>
              <w:pStyle w:val="a5"/>
              <w:snapToGrid w:val="0"/>
              <w:rPr>
                <w:szCs w:val="24"/>
              </w:rPr>
            </w:pPr>
            <w:r w:rsidRPr="00A00895">
              <w:rPr>
                <w:szCs w:val="24"/>
              </w:rPr>
              <w:t>ApplicationAmount</w:t>
            </w:r>
          </w:p>
        </w:tc>
        <w:tc>
          <w:tcPr>
            <w:tcW w:w="430" w:type="pct"/>
          </w:tcPr>
          <w:p w:rsidR="00792E45" w:rsidRPr="00A00895" w:rsidRDefault="00792E45" w:rsidP="00AC1E43">
            <w:pPr>
              <w:snapToGrid w:val="0"/>
              <w:rPr>
                <w:sz w:val="18"/>
              </w:rPr>
            </w:pPr>
            <w:r w:rsidRPr="00A00895">
              <w:rPr>
                <w:sz w:val="18"/>
              </w:rPr>
              <w:t>N</w:t>
            </w:r>
          </w:p>
        </w:tc>
        <w:tc>
          <w:tcPr>
            <w:tcW w:w="393" w:type="pct"/>
          </w:tcPr>
          <w:p w:rsidR="00792E45" w:rsidRPr="00A00895" w:rsidRDefault="00792E45" w:rsidP="00AC1E43">
            <w:pPr>
              <w:snapToGrid w:val="0"/>
              <w:rPr>
                <w:sz w:val="18"/>
              </w:rPr>
            </w:pPr>
            <w:r w:rsidRPr="00A00895">
              <w:rPr>
                <w:sz w:val="18"/>
              </w:rPr>
              <w:t>16</w:t>
            </w:r>
            <w:r w:rsidRPr="00A00895">
              <w:rPr>
                <w:rFonts w:hint="eastAsia"/>
                <w:sz w:val="18"/>
              </w:rPr>
              <w:t>（两位小数）</w:t>
            </w:r>
          </w:p>
        </w:tc>
        <w:tc>
          <w:tcPr>
            <w:tcW w:w="824" w:type="pct"/>
          </w:tcPr>
          <w:p w:rsidR="00792E45" w:rsidRPr="00A00895" w:rsidRDefault="00792E45" w:rsidP="00AC1E43">
            <w:pPr>
              <w:snapToGrid w:val="0"/>
              <w:rPr>
                <w:sz w:val="18"/>
              </w:rPr>
            </w:pPr>
            <w:r w:rsidRPr="00A00895">
              <w:rPr>
                <w:rFonts w:hint="eastAsia"/>
                <w:sz w:val="18"/>
              </w:rPr>
              <w:t>申请金额</w:t>
            </w:r>
          </w:p>
        </w:tc>
        <w:tc>
          <w:tcPr>
            <w:tcW w:w="958" w:type="pct"/>
          </w:tcPr>
          <w:p w:rsidR="00792E45" w:rsidRPr="00A00895" w:rsidRDefault="00792E45" w:rsidP="00AC1E43">
            <w:pPr>
              <w:snapToGrid w:val="0"/>
              <w:rPr>
                <w:sz w:val="18"/>
              </w:rPr>
            </w:pP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300"/>
        </w:trPr>
        <w:tc>
          <w:tcPr>
            <w:tcW w:w="290" w:type="pct"/>
          </w:tcPr>
          <w:p w:rsidR="00792E45" w:rsidRPr="00A00895" w:rsidRDefault="00792E45" w:rsidP="00AC1E43">
            <w:pPr>
              <w:widowControl/>
              <w:rPr>
                <w:kern w:val="0"/>
                <w:sz w:val="18"/>
                <w:szCs w:val="18"/>
              </w:rPr>
            </w:pPr>
            <w:r w:rsidRPr="00A00895">
              <w:rPr>
                <w:kern w:val="0"/>
                <w:sz w:val="18"/>
                <w:szCs w:val="18"/>
              </w:rPr>
              <w:t>135</w:t>
            </w:r>
          </w:p>
        </w:tc>
        <w:tc>
          <w:tcPr>
            <w:tcW w:w="1603" w:type="pct"/>
          </w:tcPr>
          <w:p w:rsidR="00792E45" w:rsidRPr="00A00895" w:rsidRDefault="00792E45" w:rsidP="00AC1E43">
            <w:pPr>
              <w:widowControl/>
              <w:rPr>
                <w:kern w:val="0"/>
                <w:sz w:val="18"/>
                <w:szCs w:val="18"/>
              </w:rPr>
            </w:pPr>
            <w:r w:rsidRPr="00A00895">
              <w:rPr>
                <w:kern w:val="0"/>
                <w:sz w:val="18"/>
                <w:szCs w:val="18"/>
              </w:rPr>
              <w:t>BusinessCode</w:t>
            </w:r>
          </w:p>
        </w:tc>
        <w:tc>
          <w:tcPr>
            <w:tcW w:w="430" w:type="pct"/>
          </w:tcPr>
          <w:p w:rsidR="00792E45" w:rsidRPr="00A00895" w:rsidRDefault="00792E45" w:rsidP="00AC1E43">
            <w:pPr>
              <w:widowControl/>
              <w:rPr>
                <w:kern w:val="0"/>
                <w:sz w:val="18"/>
                <w:szCs w:val="18"/>
              </w:rPr>
            </w:pPr>
            <w:r w:rsidRPr="00A00895">
              <w:rPr>
                <w:kern w:val="0"/>
                <w:sz w:val="18"/>
                <w:szCs w:val="18"/>
              </w:rPr>
              <w:t>A</w:t>
            </w:r>
          </w:p>
        </w:tc>
        <w:tc>
          <w:tcPr>
            <w:tcW w:w="393" w:type="pct"/>
          </w:tcPr>
          <w:p w:rsidR="00792E45" w:rsidRPr="00A00895" w:rsidRDefault="00792E45" w:rsidP="00AC1E43">
            <w:pPr>
              <w:widowControl/>
              <w:rPr>
                <w:kern w:val="0"/>
                <w:sz w:val="18"/>
                <w:szCs w:val="18"/>
              </w:rPr>
            </w:pPr>
            <w:r w:rsidRPr="00A00895">
              <w:rPr>
                <w:kern w:val="0"/>
                <w:sz w:val="18"/>
                <w:szCs w:val="18"/>
              </w:rPr>
              <w:t>3</w:t>
            </w:r>
          </w:p>
        </w:tc>
        <w:tc>
          <w:tcPr>
            <w:tcW w:w="824" w:type="pct"/>
          </w:tcPr>
          <w:p w:rsidR="00792E45" w:rsidRPr="00A00895" w:rsidRDefault="00792E45" w:rsidP="00AC1E43">
            <w:pPr>
              <w:widowControl/>
              <w:rPr>
                <w:kern w:val="0"/>
                <w:sz w:val="18"/>
                <w:szCs w:val="18"/>
              </w:rPr>
            </w:pPr>
            <w:r w:rsidRPr="00A00895">
              <w:rPr>
                <w:kern w:val="0"/>
                <w:sz w:val="18"/>
                <w:szCs w:val="18"/>
              </w:rPr>
              <w:t>业务代码</w:t>
            </w:r>
          </w:p>
        </w:tc>
        <w:tc>
          <w:tcPr>
            <w:tcW w:w="958" w:type="pct"/>
          </w:tcPr>
          <w:p w:rsidR="00792E45" w:rsidRPr="00A00895" w:rsidRDefault="00792E45" w:rsidP="00AC1E43">
            <w:pPr>
              <w:widowControl/>
              <w:rPr>
                <w:kern w:val="0"/>
                <w:sz w:val="18"/>
                <w:szCs w:val="18"/>
              </w:rPr>
            </w:pPr>
            <w:r w:rsidRPr="00A00895">
              <w:rPr>
                <w:kern w:val="0"/>
                <w:sz w:val="18"/>
                <w:szCs w:val="18"/>
              </w:rPr>
              <w:t>编码见表</w:t>
            </w:r>
            <w:r w:rsidRPr="00A00895">
              <w:rPr>
                <w:kern w:val="0"/>
                <w:sz w:val="18"/>
                <w:szCs w:val="18"/>
              </w:rPr>
              <w:t>1</w:t>
            </w: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77"/>
        </w:trPr>
        <w:tc>
          <w:tcPr>
            <w:tcW w:w="290" w:type="pct"/>
          </w:tcPr>
          <w:p w:rsidR="00792E45" w:rsidRPr="00A00895" w:rsidRDefault="00792E45" w:rsidP="00AC1E43">
            <w:pPr>
              <w:widowControl/>
              <w:rPr>
                <w:kern w:val="0"/>
                <w:sz w:val="18"/>
                <w:szCs w:val="18"/>
              </w:rPr>
            </w:pPr>
            <w:r w:rsidRPr="00A00895">
              <w:rPr>
                <w:kern w:val="0"/>
                <w:sz w:val="18"/>
                <w:szCs w:val="18"/>
              </w:rPr>
              <w:t>136</w:t>
            </w:r>
          </w:p>
        </w:tc>
        <w:tc>
          <w:tcPr>
            <w:tcW w:w="1603" w:type="pct"/>
          </w:tcPr>
          <w:p w:rsidR="00792E45" w:rsidRPr="00A00895" w:rsidRDefault="00792E45" w:rsidP="00AC1E43">
            <w:pPr>
              <w:widowControl/>
              <w:rPr>
                <w:kern w:val="0"/>
                <w:sz w:val="18"/>
                <w:szCs w:val="18"/>
              </w:rPr>
            </w:pPr>
            <w:r w:rsidRPr="00A00895">
              <w:rPr>
                <w:kern w:val="0"/>
                <w:sz w:val="18"/>
                <w:szCs w:val="18"/>
              </w:rPr>
              <w:t>TAAccountID</w:t>
            </w:r>
          </w:p>
        </w:tc>
        <w:tc>
          <w:tcPr>
            <w:tcW w:w="430" w:type="pct"/>
          </w:tcPr>
          <w:p w:rsidR="00792E45" w:rsidRPr="00A00895" w:rsidRDefault="00E87890" w:rsidP="00AC1E43">
            <w:pPr>
              <w:widowControl/>
              <w:rPr>
                <w:kern w:val="0"/>
                <w:sz w:val="18"/>
                <w:szCs w:val="18"/>
              </w:rPr>
            </w:pPr>
            <w:r>
              <w:rPr>
                <w:rFonts w:hint="eastAsia"/>
                <w:kern w:val="0"/>
                <w:sz w:val="18"/>
                <w:szCs w:val="18"/>
              </w:rPr>
              <w:t>C</w:t>
            </w:r>
          </w:p>
        </w:tc>
        <w:tc>
          <w:tcPr>
            <w:tcW w:w="393" w:type="pct"/>
          </w:tcPr>
          <w:p w:rsidR="00792E45" w:rsidRPr="00A00895" w:rsidRDefault="00792E45" w:rsidP="00AC1E43">
            <w:pPr>
              <w:widowControl/>
              <w:rPr>
                <w:kern w:val="0"/>
                <w:sz w:val="18"/>
                <w:szCs w:val="18"/>
              </w:rPr>
            </w:pPr>
            <w:r w:rsidRPr="00A00895">
              <w:rPr>
                <w:kern w:val="0"/>
                <w:sz w:val="18"/>
                <w:szCs w:val="18"/>
              </w:rPr>
              <w:t>12</w:t>
            </w:r>
          </w:p>
        </w:tc>
        <w:tc>
          <w:tcPr>
            <w:tcW w:w="824" w:type="pct"/>
          </w:tcPr>
          <w:p w:rsidR="00792E45" w:rsidRPr="00A00895" w:rsidRDefault="00792E45" w:rsidP="00AC1E43">
            <w:pPr>
              <w:widowControl/>
              <w:rPr>
                <w:kern w:val="0"/>
                <w:sz w:val="18"/>
                <w:szCs w:val="18"/>
              </w:rPr>
            </w:pPr>
            <w:r w:rsidRPr="00A00895">
              <w:rPr>
                <w:kern w:val="0"/>
                <w:sz w:val="18"/>
                <w:szCs w:val="18"/>
              </w:rPr>
              <w:t>投资人基金账号</w:t>
            </w:r>
          </w:p>
        </w:tc>
        <w:tc>
          <w:tcPr>
            <w:tcW w:w="958" w:type="pct"/>
          </w:tcPr>
          <w:p w:rsidR="00792E45" w:rsidRPr="00A00895" w:rsidRDefault="00792E45" w:rsidP="00AC1E43">
            <w:pPr>
              <w:widowControl/>
              <w:rPr>
                <w:kern w:val="0"/>
                <w:sz w:val="18"/>
                <w:szCs w:val="18"/>
              </w:rPr>
            </w:pPr>
          </w:p>
        </w:tc>
        <w:tc>
          <w:tcPr>
            <w:tcW w:w="502"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159"/>
        </w:trPr>
        <w:tc>
          <w:tcPr>
            <w:tcW w:w="290" w:type="pct"/>
          </w:tcPr>
          <w:p w:rsidR="00792E45" w:rsidRPr="00A00895" w:rsidRDefault="00792E45" w:rsidP="00AC1E43">
            <w:pPr>
              <w:widowControl/>
              <w:rPr>
                <w:kern w:val="0"/>
                <w:sz w:val="18"/>
                <w:szCs w:val="18"/>
              </w:rPr>
            </w:pPr>
            <w:r w:rsidRPr="00A00895">
              <w:rPr>
                <w:kern w:val="0"/>
                <w:sz w:val="18"/>
                <w:szCs w:val="18"/>
              </w:rPr>
              <w:t>137</w:t>
            </w:r>
          </w:p>
        </w:tc>
        <w:tc>
          <w:tcPr>
            <w:tcW w:w="1603" w:type="pct"/>
          </w:tcPr>
          <w:p w:rsidR="00792E45" w:rsidRPr="00A00895" w:rsidRDefault="00792E45" w:rsidP="00AC1E43">
            <w:pPr>
              <w:widowControl/>
              <w:rPr>
                <w:kern w:val="0"/>
                <w:sz w:val="18"/>
                <w:szCs w:val="18"/>
              </w:rPr>
            </w:pPr>
            <w:r w:rsidRPr="00A00895">
              <w:rPr>
                <w:kern w:val="0"/>
                <w:sz w:val="18"/>
                <w:szCs w:val="18"/>
              </w:rPr>
              <w:t>TASerialNO</w:t>
            </w:r>
          </w:p>
        </w:tc>
        <w:tc>
          <w:tcPr>
            <w:tcW w:w="430" w:type="pct"/>
          </w:tcPr>
          <w:p w:rsidR="00792E45" w:rsidRPr="00A00895" w:rsidRDefault="00792E45" w:rsidP="00AC1E43">
            <w:pPr>
              <w:widowControl/>
              <w:rPr>
                <w:kern w:val="0"/>
                <w:sz w:val="18"/>
                <w:szCs w:val="18"/>
              </w:rPr>
            </w:pPr>
            <w:r w:rsidRPr="00A00895">
              <w:rPr>
                <w:kern w:val="0"/>
                <w:sz w:val="18"/>
                <w:szCs w:val="18"/>
              </w:rPr>
              <w:t>A</w:t>
            </w:r>
          </w:p>
        </w:tc>
        <w:tc>
          <w:tcPr>
            <w:tcW w:w="393" w:type="pct"/>
          </w:tcPr>
          <w:p w:rsidR="00792E45" w:rsidRPr="00A00895" w:rsidRDefault="00792E45" w:rsidP="00AC1E43">
            <w:pPr>
              <w:widowControl/>
              <w:rPr>
                <w:kern w:val="0"/>
                <w:sz w:val="18"/>
                <w:szCs w:val="18"/>
              </w:rPr>
            </w:pPr>
            <w:r w:rsidRPr="00A00895">
              <w:rPr>
                <w:kern w:val="0"/>
                <w:sz w:val="18"/>
                <w:szCs w:val="18"/>
              </w:rPr>
              <w:t>20</w:t>
            </w:r>
          </w:p>
        </w:tc>
        <w:tc>
          <w:tcPr>
            <w:tcW w:w="824" w:type="pct"/>
          </w:tcPr>
          <w:p w:rsidR="00792E45" w:rsidRPr="00A00895" w:rsidRDefault="00792E45" w:rsidP="00AC1E43">
            <w:pPr>
              <w:widowControl/>
              <w:rPr>
                <w:kern w:val="0"/>
                <w:sz w:val="18"/>
                <w:szCs w:val="18"/>
              </w:rPr>
            </w:pPr>
            <w:r w:rsidRPr="00A00895">
              <w:rPr>
                <w:kern w:val="0"/>
                <w:sz w:val="18"/>
                <w:szCs w:val="18"/>
              </w:rPr>
              <w:t>TA</w:t>
            </w:r>
            <w:r w:rsidRPr="00A00895">
              <w:rPr>
                <w:kern w:val="0"/>
                <w:sz w:val="18"/>
                <w:szCs w:val="18"/>
              </w:rPr>
              <w:t>确认流水号</w:t>
            </w:r>
          </w:p>
        </w:tc>
        <w:tc>
          <w:tcPr>
            <w:tcW w:w="958"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300"/>
        </w:trPr>
        <w:tc>
          <w:tcPr>
            <w:tcW w:w="290" w:type="pct"/>
          </w:tcPr>
          <w:p w:rsidR="00792E45" w:rsidRPr="00A00895" w:rsidRDefault="00792E45" w:rsidP="00AC1E43">
            <w:pPr>
              <w:widowControl/>
              <w:rPr>
                <w:kern w:val="0"/>
                <w:sz w:val="18"/>
                <w:szCs w:val="18"/>
              </w:rPr>
            </w:pPr>
            <w:r w:rsidRPr="00A00895">
              <w:rPr>
                <w:kern w:val="0"/>
                <w:sz w:val="18"/>
                <w:szCs w:val="18"/>
              </w:rPr>
              <w:t>138</w:t>
            </w:r>
          </w:p>
        </w:tc>
        <w:tc>
          <w:tcPr>
            <w:tcW w:w="1603" w:type="pct"/>
          </w:tcPr>
          <w:p w:rsidR="00792E45" w:rsidRPr="00A00895" w:rsidRDefault="00792E45" w:rsidP="00AC1E43">
            <w:pPr>
              <w:widowControl/>
              <w:rPr>
                <w:kern w:val="0"/>
                <w:sz w:val="18"/>
                <w:szCs w:val="18"/>
              </w:rPr>
            </w:pPr>
            <w:r w:rsidRPr="00A00895">
              <w:rPr>
                <w:kern w:val="0"/>
                <w:sz w:val="18"/>
                <w:szCs w:val="18"/>
              </w:rPr>
              <w:t>StampDuty</w:t>
            </w:r>
          </w:p>
        </w:tc>
        <w:tc>
          <w:tcPr>
            <w:tcW w:w="430"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pPr>
              <w:widowControl/>
              <w:rPr>
                <w:kern w:val="0"/>
                <w:sz w:val="18"/>
                <w:szCs w:val="18"/>
              </w:rPr>
            </w:pPr>
            <w:r w:rsidRPr="00A00895">
              <w:rPr>
                <w:kern w:val="0"/>
                <w:sz w:val="18"/>
                <w:szCs w:val="18"/>
              </w:rPr>
              <w:t>1</w:t>
            </w:r>
            <w:r w:rsidRPr="00A00895">
              <w:rPr>
                <w:rFonts w:hint="eastAsia"/>
                <w:kern w:val="0"/>
                <w:sz w:val="18"/>
                <w:szCs w:val="18"/>
              </w:rPr>
              <w:t>6</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824" w:type="pct"/>
          </w:tcPr>
          <w:p w:rsidR="00792E45" w:rsidRPr="00A00895" w:rsidRDefault="00792E45" w:rsidP="00AC1E43">
            <w:pPr>
              <w:widowControl/>
              <w:rPr>
                <w:kern w:val="0"/>
                <w:sz w:val="18"/>
                <w:szCs w:val="18"/>
              </w:rPr>
            </w:pPr>
            <w:r w:rsidRPr="00A00895">
              <w:rPr>
                <w:kern w:val="0"/>
                <w:sz w:val="18"/>
                <w:szCs w:val="18"/>
              </w:rPr>
              <w:t>印花税</w:t>
            </w:r>
          </w:p>
        </w:tc>
        <w:tc>
          <w:tcPr>
            <w:tcW w:w="958"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300"/>
        </w:trPr>
        <w:tc>
          <w:tcPr>
            <w:tcW w:w="290" w:type="pct"/>
          </w:tcPr>
          <w:p w:rsidR="00792E45" w:rsidRPr="00A00895" w:rsidRDefault="00792E45" w:rsidP="00AC1E43">
            <w:pPr>
              <w:widowControl/>
              <w:rPr>
                <w:kern w:val="0"/>
                <w:sz w:val="18"/>
                <w:szCs w:val="18"/>
              </w:rPr>
            </w:pPr>
            <w:r w:rsidRPr="00A00895">
              <w:rPr>
                <w:kern w:val="0"/>
                <w:sz w:val="18"/>
                <w:szCs w:val="18"/>
              </w:rPr>
              <w:t>150</w:t>
            </w:r>
          </w:p>
        </w:tc>
        <w:tc>
          <w:tcPr>
            <w:tcW w:w="1603" w:type="pct"/>
          </w:tcPr>
          <w:p w:rsidR="00792E45" w:rsidRPr="00A00895" w:rsidRDefault="00792E45" w:rsidP="00AC1E43">
            <w:pPr>
              <w:widowControl/>
              <w:rPr>
                <w:kern w:val="0"/>
                <w:sz w:val="18"/>
                <w:szCs w:val="18"/>
              </w:rPr>
            </w:pPr>
            <w:r w:rsidRPr="00A00895">
              <w:rPr>
                <w:kern w:val="0"/>
                <w:sz w:val="18"/>
                <w:szCs w:val="18"/>
              </w:rPr>
              <w:t>ValidPeriod</w:t>
            </w:r>
          </w:p>
        </w:tc>
        <w:tc>
          <w:tcPr>
            <w:tcW w:w="430"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pPr>
              <w:widowControl/>
              <w:rPr>
                <w:kern w:val="0"/>
                <w:sz w:val="18"/>
                <w:szCs w:val="18"/>
              </w:rPr>
            </w:pPr>
            <w:r w:rsidRPr="00A00895">
              <w:rPr>
                <w:kern w:val="0"/>
                <w:sz w:val="18"/>
                <w:szCs w:val="18"/>
              </w:rPr>
              <w:t>2</w:t>
            </w:r>
          </w:p>
        </w:tc>
        <w:tc>
          <w:tcPr>
            <w:tcW w:w="824" w:type="pct"/>
          </w:tcPr>
          <w:p w:rsidR="00792E45" w:rsidRPr="00A00895" w:rsidRDefault="00792E45" w:rsidP="00AC1E43">
            <w:pPr>
              <w:widowControl/>
              <w:rPr>
                <w:kern w:val="0"/>
                <w:sz w:val="18"/>
                <w:szCs w:val="18"/>
              </w:rPr>
            </w:pPr>
            <w:r w:rsidRPr="00A00895">
              <w:rPr>
                <w:kern w:val="0"/>
                <w:sz w:val="18"/>
                <w:szCs w:val="18"/>
              </w:rPr>
              <w:t>交易申请有效天数</w:t>
            </w:r>
          </w:p>
        </w:tc>
        <w:tc>
          <w:tcPr>
            <w:tcW w:w="958"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300"/>
        </w:trPr>
        <w:tc>
          <w:tcPr>
            <w:tcW w:w="290" w:type="pct"/>
          </w:tcPr>
          <w:p w:rsidR="00792E45" w:rsidRPr="00A00895" w:rsidRDefault="00792E45" w:rsidP="00AC1E43">
            <w:pPr>
              <w:widowControl/>
              <w:rPr>
                <w:kern w:val="0"/>
                <w:sz w:val="18"/>
                <w:szCs w:val="18"/>
              </w:rPr>
            </w:pPr>
            <w:r w:rsidRPr="00A00895">
              <w:rPr>
                <w:kern w:val="0"/>
                <w:sz w:val="18"/>
                <w:szCs w:val="18"/>
              </w:rPr>
              <w:t>193</w:t>
            </w:r>
          </w:p>
        </w:tc>
        <w:tc>
          <w:tcPr>
            <w:tcW w:w="1603" w:type="pct"/>
          </w:tcPr>
          <w:p w:rsidR="00792E45" w:rsidRPr="00A00895" w:rsidRDefault="00792E45" w:rsidP="00AC1E43">
            <w:pPr>
              <w:widowControl/>
              <w:rPr>
                <w:kern w:val="0"/>
                <w:sz w:val="18"/>
                <w:szCs w:val="18"/>
              </w:rPr>
            </w:pPr>
            <w:r w:rsidRPr="00A00895">
              <w:rPr>
                <w:kern w:val="0"/>
                <w:sz w:val="18"/>
                <w:szCs w:val="18"/>
              </w:rPr>
              <w:t>RateFee</w:t>
            </w:r>
          </w:p>
        </w:tc>
        <w:tc>
          <w:tcPr>
            <w:tcW w:w="430"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887524" w:rsidP="00AC1E43">
            <w:r>
              <w:rPr>
                <w:rFonts w:hint="eastAsia"/>
                <w:kern w:val="0"/>
                <w:sz w:val="18"/>
                <w:szCs w:val="18"/>
              </w:rPr>
              <w:t>9</w:t>
            </w:r>
            <w:r w:rsidRPr="00A00895">
              <w:rPr>
                <w:kern w:val="0"/>
                <w:sz w:val="18"/>
                <w:szCs w:val="18"/>
              </w:rPr>
              <w:t>(</w:t>
            </w:r>
            <w:r>
              <w:rPr>
                <w:rFonts w:hint="eastAsia"/>
                <w:kern w:val="0"/>
                <w:sz w:val="18"/>
                <w:szCs w:val="18"/>
              </w:rPr>
              <w:t>八</w:t>
            </w:r>
            <w:r w:rsidRPr="00A00895">
              <w:rPr>
                <w:kern w:val="0"/>
                <w:sz w:val="18"/>
                <w:szCs w:val="18"/>
              </w:rPr>
              <w:t>位小数</w:t>
            </w:r>
            <w:r w:rsidRPr="00A00895">
              <w:rPr>
                <w:kern w:val="0"/>
                <w:sz w:val="18"/>
                <w:szCs w:val="18"/>
              </w:rPr>
              <w:t>)</w:t>
            </w:r>
          </w:p>
        </w:tc>
        <w:tc>
          <w:tcPr>
            <w:tcW w:w="824" w:type="pct"/>
          </w:tcPr>
          <w:p w:rsidR="00792E45" w:rsidRPr="00A00895" w:rsidRDefault="00792E45" w:rsidP="00AC1E43">
            <w:pPr>
              <w:widowControl/>
              <w:rPr>
                <w:kern w:val="0"/>
                <w:sz w:val="18"/>
                <w:szCs w:val="18"/>
              </w:rPr>
            </w:pPr>
            <w:r w:rsidRPr="00A00895">
              <w:rPr>
                <w:kern w:val="0"/>
                <w:sz w:val="18"/>
                <w:szCs w:val="18"/>
              </w:rPr>
              <w:t>费率</w:t>
            </w:r>
          </w:p>
        </w:tc>
        <w:tc>
          <w:tcPr>
            <w:tcW w:w="958" w:type="pct"/>
          </w:tcPr>
          <w:p w:rsidR="00792E45" w:rsidRPr="00A00895" w:rsidRDefault="00792E45" w:rsidP="00AC1E43">
            <w:pPr>
              <w:widowControl/>
              <w:rPr>
                <w:kern w:val="0"/>
                <w:sz w:val="18"/>
                <w:szCs w:val="18"/>
              </w:rPr>
            </w:pP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300"/>
        </w:trPr>
        <w:tc>
          <w:tcPr>
            <w:tcW w:w="290" w:type="pct"/>
          </w:tcPr>
          <w:p w:rsidR="00792E45" w:rsidRPr="00A00895" w:rsidRDefault="00792E45" w:rsidP="00AC1E43">
            <w:pPr>
              <w:widowControl/>
              <w:rPr>
                <w:kern w:val="0"/>
                <w:sz w:val="18"/>
                <w:szCs w:val="18"/>
              </w:rPr>
            </w:pPr>
            <w:r w:rsidRPr="00A00895">
              <w:rPr>
                <w:kern w:val="0"/>
                <w:sz w:val="18"/>
                <w:szCs w:val="18"/>
              </w:rPr>
              <w:t>560</w:t>
            </w:r>
          </w:p>
        </w:tc>
        <w:tc>
          <w:tcPr>
            <w:tcW w:w="1603" w:type="pct"/>
          </w:tcPr>
          <w:p w:rsidR="00792E45" w:rsidRPr="00A00895" w:rsidRDefault="00792E45" w:rsidP="00AC1E43">
            <w:pPr>
              <w:widowControl/>
              <w:rPr>
                <w:kern w:val="0"/>
                <w:sz w:val="18"/>
                <w:szCs w:val="18"/>
              </w:rPr>
            </w:pPr>
            <w:r w:rsidRPr="00A00895">
              <w:rPr>
                <w:kern w:val="0"/>
                <w:sz w:val="18"/>
                <w:szCs w:val="18"/>
              </w:rPr>
              <w:t>ManagerRealRatio</w:t>
            </w:r>
          </w:p>
        </w:tc>
        <w:tc>
          <w:tcPr>
            <w:tcW w:w="430"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r w:rsidRPr="00A00895">
              <w:rPr>
                <w:rFonts w:hint="eastAsia"/>
                <w:kern w:val="0"/>
                <w:sz w:val="18"/>
                <w:szCs w:val="18"/>
              </w:rPr>
              <w:t>7</w:t>
            </w:r>
            <w:r w:rsidRPr="00A00895">
              <w:rPr>
                <w:kern w:val="0"/>
                <w:sz w:val="18"/>
                <w:szCs w:val="18"/>
              </w:rPr>
              <w:t>(</w:t>
            </w:r>
            <w:r w:rsidRPr="00A00895">
              <w:rPr>
                <w:rFonts w:ascii="宋体" w:hAnsi="宋体" w:hint="eastAsia"/>
                <w:kern w:val="0"/>
                <w:sz w:val="18"/>
                <w:szCs w:val="18"/>
              </w:rPr>
              <w:t>四位小数</w:t>
            </w:r>
            <w:r w:rsidRPr="00A00895">
              <w:rPr>
                <w:kern w:val="0"/>
                <w:sz w:val="18"/>
                <w:szCs w:val="18"/>
              </w:rPr>
              <w:t>)</w:t>
            </w:r>
          </w:p>
        </w:tc>
        <w:tc>
          <w:tcPr>
            <w:tcW w:w="824" w:type="pct"/>
          </w:tcPr>
          <w:p w:rsidR="00792E45" w:rsidRPr="00A00895" w:rsidRDefault="00792E45" w:rsidP="00AC1E43">
            <w:pPr>
              <w:widowControl/>
              <w:rPr>
                <w:kern w:val="0"/>
                <w:sz w:val="18"/>
                <w:szCs w:val="18"/>
              </w:rPr>
            </w:pPr>
            <w:r w:rsidRPr="00A00895">
              <w:rPr>
                <w:kern w:val="0"/>
                <w:sz w:val="18"/>
                <w:szCs w:val="18"/>
              </w:rPr>
              <w:t>实际计算折扣</w:t>
            </w:r>
          </w:p>
        </w:tc>
        <w:tc>
          <w:tcPr>
            <w:tcW w:w="958"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300"/>
        </w:trPr>
        <w:tc>
          <w:tcPr>
            <w:tcW w:w="290" w:type="pct"/>
          </w:tcPr>
          <w:p w:rsidR="00792E45" w:rsidRPr="00A00895" w:rsidRDefault="00792E45" w:rsidP="00AC1E43">
            <w:pPr>
              <w:widowControl/>
              <w:rPr>
                <w:kern w:val="0"/>
                <w:sz w:val="18"/>
                <w:szCs w:val="18"/>
              </w:rPr>
            </w:pPr>
            <w:r w:rsidRPr="00A00895">
              <w:rPr>
                <w:kern w:val="0"/>
                <w:sz w:val="18"/>
                <w:szCs w:val="18"/>
              </w:rPr>
              <w:t>255</w:t>
            </w:r>
          </w:p>
        </w:tc>
        <w:tc>
          <w:tcPr>
            <w:tcW w:w="1603" w:type="pct"/>
          </w:tcPr>
          <w:p w:rsidR="00792E45" w:rsidRPr="00A00895" w:rsidRDefault="00792E45" w:rsidP="00AC1E43">
            <w:pPr>
              <w:widowControl/>
              <w:rPr>
                <w:kern w:val="0"/>
                <w:sz w:val="18"/>
                <w:szCs w:val="18"/>
              </w:rPr>
            </w:pPr>
            <w:r w:rsidRPr="00A00895">
              <w:rPr>
                <w:kern w:val="0"/>
                <w:sz w:val="18"/>
                <w:szCs w:val="18"/>
              </w:rPr>
              <w:t>TransferFee</w:t>
            </w:r>
          </w:p>
        </w:tc>
        <w:tc>
          <w:tcPr>
            <w:tcW w:w="430"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r w:rsidRPr="00A00895">
              <w:rPr>
                <w:kern w:val="0"/>
                <w:sz w:val="18"/>
                <w:szCs w:val="18"/>
              </w:rPr>
              <w:t>1</w:t>
            </w:r>
            <w:r w:rsidRPr="00A00895">
              <w:rPr>
                <w:rFonts w:hint="eastAsia"/>
                <w:kern w:val="0"/>
                <w:sz w:val="18"/>
                <w:szCs w:val="18"/>
              </w:rPr>
              <w:t>0</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p>
        </w:tc>
        <w:tc>
          <w:tcPr>
            <w:tcW w:w="824" w:type="pct"/>
          </w:tcPr>
          <w:p w:rsidR="00792E45" w:rsidRPr="00A00895" w:rsidRDefault="00792E45" w:rsidP="00AC1E43">
            <w:pPr>
              <w:widowControl/>
              <w:rPr>
                <w:kern w:val="0"/>
                <w:sz w:val="18"/>
                <w:szCs w:val="18"/>
              </w:rPr>
            </w:pPr>
            <w:r w:rsidRPr="00A00895">
              <w:rPr>
                <w:kern w:val="0"/>
                <w:sz w:val="18"/>
                <w:szCs w:val="18"/>
              </w:rPr>
              <w:t>过户费</w:t>
            </w:r>
          </w:p>
        </w:tc>
        <w:tc>
          <w:tcPr>
            <w:tcW w:w="958"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495"/>
        </w:trPr>
        <w:tc>
          <w:tcPr>
            <w:tcW w:w="290" w:type="pct"/>
          </w:tcPr>
          <w:p w:rsidR="00792E45" w:rsidRPr="00A00895" w:rsidRDefault="00792E45" w:rsidP="00AC1E43">
            <w:pPr>
              <w:widowControl/>
              <w:rPr>
                <w:kern w:val="0"/>
                <w:sz w:val="18"/>
                <w:szCs w:val="18"/>
              </w:rPr>
            </w:pPr>
            <w:r w:rsidRPr="00A00895">
              <w:rPr>
                <w:kern w:val="0"/>
                <w:sz w:val="18"/>
                <w:szCs w:val="18"/>
              </w:rPr>
              <w:t>256</w:t>
            </w:r>
          </w:p>
        </w:tc>
        <w:tc>
          <w:tcPr>
            <w:tcW w:w="1603" w:type="pct"/>
          </w:tcPr>
          <w:p w:rsidR="00792E45" w:rsidRPr="00A00895" w:rsidRDefault="00792E45" w:rsidP="00AC1E43">
            <w:pPr>
              <w:widowControl/>
              <w:rPr>
                <w:kern w:val="0"/>
                <w:sz w:val="18"/>
                <w:szCs w:val="18"/>
              </w:rPr>
            </w:pPr>
            <w:r w:rsidRPr="00A00895">
              <w:rPr>
                <w:kern w:val="0"/>
                <w:sz w:val="18"/>
                <w:szCs w:val="18"/>
              </w:rPr>
              <w:t>FromTAFlag</w:t>
            </w:r>
          </w:p>
        </w:tc>
        <w:tc>
          <w:tcPr>
            <w:tcW w:w="430" w:type="pct"/>
          </w:tcPr>
          <w:p w:rsidR="00792E45" w:rsidRPr="00A00895" w:rsidRDefault="00792E45" w:rsidP="00AC1E43">
            <w:pPr>
              <w:widowControl/>
              <w:rPr>
                <w:kern w:val="0"/>
                <w:sz w:val="18"/>
                <w:szCs w:val="18"/>
              </w:rPr>
            </w:pPr>
            <w:r w:rsidRPr="00A00895">
              <w:rPr>
                <w:kern w:val="0"/>
                <w:sz w:val="18"/>
                <w:szCs w:val="18"/>
              </w:rPr>
              <w:t>A</w:t>
            </w:r>
          </w:p>
        </w:tc>
        <w:tc>
          <w:tcPr>
            <w:tcW w:w="393" w:type="pct"/>
          </w:tcPr>
          <w:p w:rsidR="00792E45" w:rsidRPr="00A00895" w:rsidRDefault="00792E45" w:rsidP="00AC1E43">
            <w:pPr>
              <w:widowControl/>
              <w:rPr>
                <w:kern w:val="0"/>
                <w:sz w:val="18"/>
                <w:szCs w:val="18"/>
              </w:rPr>
            </w:pPr>
            <w:r w:rsidRPr="00A00895">
              <w:rPr>
                <w:kern w:val="0"/>
                <w:sz w:val="18"/>
                <w:szCs w:val="18"/>
              </w:rPr>
              <w:t>1</w:t>
            </w:r>
          </w:p>
        </w:tc>
        <w:tc>
          <w:tcPr>
            <w:tcW w:w="824" w:type="pct"/>
          </w:tcPr>
          <w:p w:rsidR="00792E45" w:rsidRPr="00A00895" w:rsidRDefault="00792E45" w:rsidP="00AC1E43">
            <w:pPr>
              <w:widowControl/>
              <w:rPr>
                <w:kern w:val="0"/>
                <w:sz w:val="18"/>
                <w:szCs w:val="18"/>
              </w:rPr>
            </w:pPr>
            <w:r w:rsidRPr="00A00895">
              <w:rPr>
                <w:kern w:val="0"/>
                <w:sz w:val="18"/>
                <w:szCs w:val="18"/>
              </w:rPr>
              <w:t>是否注册登记人发起业务标志</w:t>
            </w:r>
          </w:p>
        </w:tc>
        <w:tc>
          <w:tcPr>
            <w:tcW w:w="958" w:type="pct"/>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由销售人发起，</w:t>
            </w:r>
            <w:r w:rsidRPr="00A00895">
              <w:rPr>
                <w:kern w:val="0"/>
                <w:sz w:val="18"/>
                <w:szCs w:val="18"/>
              </w:rPr>
              <w:t>1-</w:t>
            </w:r>
            <w:r w:rsidRPr="00A00895">
              <w:rPr>
                <w:kern w:val="0"/>
                <w:sz w:val="18"/>
                <w:szCs w:val="18"/>
              </w:rPr>
              <w:t>由注册登记人发起</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281"/>
        </w:trPr>
        <w:tc>
          <w:tcPr>
            <w:tcW w:w="290" w:type="pct"/>
          </w:tcPr>
          <w:p w:rsidR="00792E45" w:rsidRPr="00A00895" w:rsidRDefault="00792E45" w:rsidP="00AC1E43">
            <w:pPr>
              <w:widowControl/>
              <w:rPr>
                <w:kern w:val="0"/>
                <w:sz w:val="18"/>
                <w:szCs w:val="18"/>
              </w:rPr>
            </w:pPr>
            <w:r w:rsidRPr="00A00895">
              <w:rPr>
                <w:sz w:val="18"/>
              </w:rPr>
              <w:t>260</w:t>
            </w:r>
          </w:p>
        </w:tc>
        <w:tc>
          <w:tcPr>
            <w:tcW w:w="1603" w:type="pct"/>
          </w:tcPr>
          <w:p w:rsidR="00792E45" w:rsidRPr="00A00895" w:rsidRDefault="00792E45" w:rsidP="00AC1E43">
            <w:pPr>
              <w:widowControl/>
              <w:rPr>
                <w:kern w:val="0"/>
                <w:sz w:val="18"/>
                <w:szCs w:val="18"/>
              </w:rPr>
            </w:pPr>
            <w:r w:rsidRPr="00A00895">
              <w:rPr>
                <w:sz w:val="18"/>
              </w:rPr>
              <w:t>ShareClass</w:t>
            </w:r>
          </w:p>
        </w:tc>
        <w:tc>
          <w:tcPr>
            <w:tcW w:w="430"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3" w:type="pct"/>
          </w:tcPr>
          <w:p w:rsidR="00792E45" w:rsidRPr="00A00895" w:rsidRDefault="00792E45" w:rsidP="00AC1E43">
            <w:pPr>
              <w:widowControl/>
              <w:rPr>
                <w:kern w:val="0"/>
                <w:sz w:val="18"/>
                <w:szCs w:val="18"/>
              </w:rPr>
            </w:pPr>
            <w:r w:rsidRPr="00A00895">
              <w:rPr>
                <w:rFonts w:hint="eastAsia"/>
                <w:kern w:val="0"/>
                <w:sz w:val="18"/>
                <w:szCs w:val="18"/>
              </w:rPr>
              <w:t>1</w:t>
            </w:r>
          </w:p>
        </w:tc>
        <w:tc>
          <w:tcPr>
            <w:tcW w:w="824" w:type="pct"/>
          </w:tcPr>
          <w:p w:rsidR="00792E45" w:rsidRPr="00A00895" w:rsidRDefault="00792E45" w:rsidP="00AC1E43">
            <w:pPr>
              <w:widowControl/>
              <w:rPr>
                <w:sz w:val="18"/>
              </w:rPr>
            </w:pPr>
            <w:r w:rsidRPr="00A00895">
              <w:rPr>
                <w:rFonts w:hint="eastAsia"/>
                <w:sz w:val="18"/>
              </w:rPr>
              <w:t>收费类别</w:t>
            </w:r>
          </w:p>
        </w:tc>
        <w:tc>
          <w:tcPr>
            <w:tcW w:w="958" w:type="pct"/>
          </w:tcPr>
          <w:p w:rsidR="00792E45" w:rsidRPr="00A00895" w:rsidRDefault="00792E45" w:rsidP="00AC1E43">
            <w:pPr>
              <w:widowControl/>
              <w:rPr>
                <w:sz w:val="18"/>
              </w:rPr>
            </w:pPr>
            <w:r w:rsidRPr="00A00895">
              <w:rPr>
                <w:sz w:val="18"/>
              </w:rPr>
              <w:t>0-</w:t>
            </w:r>
            <w:r w:rsidRPr="00A00895">
              <w:rPr>
                <w:rFonts w:hint="eastAsia"/>
                <w:sz w:val="18"/>
              </w:rPr>
              <w:t>前收费</w:t>
            </w:r>
            <w:r w:rsidRPr="00A00895">
              <w:rPr>
                <w:sz w:val="18"/>
              </w:rPr>
              <w:t xml:space="preserve">  1-</w:t>
            </w:r>
            <w:r w:rsidRPr="00A00895">
              <w:rPr>
                <w:rFonts w:hint="eastAsia"/>
                <w:sz w:val="18"/>
              </w:rPr>
              <w:t>后收费</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205"/>
        </w:trPr>
        <w:tc>
          <w:tcPr>
            <w:tcW w:w="290" w:type="pct"/>
          </w:tcPr>
          <w:p w:rsidR="00792E45" w:rsidRPr="00A00895" w:rsidRDefault="00792E45" w:rsidP="00AC1E43">
            <w:pPr>
              <w:widowControl/>
              <w:rPr>
                <w:kern w:val="0"/>
                <w:sz w:val="18"/>
                <w:szCs w:val="18"/>
              </w:rPr>
            </w:pPr>
            <w:r w:rsidRPr="00A00895">
              <w:rPr>
                <w:kern w:val="0"/>
                <w:sz w:val="18"/>
                <w:szCs w:val="18"/>
              </w:rPr>
              <w:t>264</w:t>
            </w:r>
          </w:p>
        </w:tc>
        <w:tc>
          <w:tcPr>
            <w:tcW w:w="1603" w:type="pct"/>
          </w:tcPr>
          <w:p w:rsidR="00792E45" w:rsidRPr="00A00895" w:rsidRDefault="00792E45" w:rsidP="00AC1E43">
            <w:pPr>
              <w:widowControl/>
              <w:rPr>
                <w:kern w:val="0"/>
                <w:sz w:val="18"/>
                <w:szCs w:val="18"/>
              </w:rPr>
            </w:pPr>
            <w:r w:rsidRPr="00A00895">
              <w:rPr>
                <w:kern w:val="0"/>
                <w:sz w:val="18"/>
                <w:szCs w:val="18"/>
              </w:rPr>
              <w:t>DetailFlag</w:t>
            </w:r>
          </w:p>
        </w:tc>
        <w:tc>
          <w:tcPr>
            <w:tcW w:w="430" w:type="pct"/>
          </w:tcPr>
          <w:p w:rsidR="00792E45" w:rsidRPr="00A00895" w:rsidRDefault="00792E45" w:rsidP="00AC1E43">
            <w:pPr>
              <w:widowControl/>
              <w:rPr>
                <w:kern w:val="0"/>
                <w:sz w:val="18"/>
                <w:szCs w:val="18"/>
              </w:rPr>
            </w:pPr>
            <w:r w:rsidRPr="00A00895">
              <w:rPr>
                <w:kern w:val="0"/>
                <w:sz w:val="18"/>
                <w:szCs w:val="18"/>
              </w:rPr>
              <w:t>A</w:t>
            </w:r>
          </w:p>
        </w:tc>
        <w:tc>
          <w:tcPr>
            <w:tcW w:w="393" w:type="pct"/>
          </w:tcPr>
          <w:p w:rsidR="00792E45" w:rsidRPr="00A00895" w:rsidRDefault="00792E45" w:rsidP="00AC1E43">
            <w:pPr>
              <w:widowControl/>
              <w:rPr>
                <w:kern w:val="0"/>
                <w:sz w:val="18"/>
                <w:szCs w:val="18"/>
              </w:rPr>
            </w:pPr>
            <w:r w:rsidRPr="00A00895">
              <w:rPr>
                <w:kern w:val="0"/>
                <w:sz w:val="18"/>
                <w:szCs w:val="18"/>
              </w:rPr>
              <w:t>1</w:t>
            </w:r>
          </w:p>
        </w:tc>
        <w:tc>
          <w:tcPr>
            <w:tcW w:w="824" w:type="pct"/>
          </w:tcPr>
          <w:p w:rsidR="00792E45" w:rsidRPr="00A00895" w:rsidRDefault="00792E45" w:rsidP="00AC1E43">
            <w:pPr>
              <w:widowControl/>
              <w:rPr>
                <w:kern w:val="0"/>
                <w:sz w:val="18"/>
                <w:szCs w:val="18"/>
              </w:rPr>
            </w:pPr>
            <w:r w:rsidRPr="00A00895">
              <w:rPr>
                <w:kern w:val="0"/>
                <w:sz w:val="18"/>
                <w:szCs w:val="18"/>
              </w:rPr>
              <w:t>数据明细标志</w:t>
            </w:r>
          </w:p>
        </w:tc>
        <w:tc>
          <w:tcPr>
            <w:tcW w:w="958" w:type="pct"/>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汇总；</w:t>
            </w:r>
            <w:r w:rsidRPr="00A00895">
              <w:rPr>
                <w:kern w:val="0"/>
                <w:sz w:val="18"/>
                <w:szCs w:val="18"/>
              </w:rPr>
              <w:t>1-</w:t>
            </w:r>
            <w:r w:rsidRPr="00A00895">
              <w:rPr>
                <w:kern w:val="0"/>
                <w:sz w:val="18"/>
                <w:szCs w:val="18"/>
              </w:rPr>
              <w:t>明细</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300"/>
        </w:trPr>
        <w:tc>
          <w:tcPr>
            <w:tcW w:w="290" w:type="pct"/>
          </w:tcPr>
          <w:p w:rsidR="00792E45" w:rsidRPr="00A00895" w:rsidRDefault="00792E45" w:rsidP="00AC1E43">
            <w:pPr>
              <w:widowControl/>
              <w:rPr>
                <w:kern w:val="0"/>
                <w:sz w:val="18"/>
                <w:szCs w:val="18"/>
              </w:rPr>
            </w:pPr>
            <w:r w:rsidRPr="00A00895">
              <w:rPr>
                <w:kern w:val="0"/>
                <w:sz w:val="18"/>
                <w:szCs w:val="18"/>
              </w:rPr>
              <w:t>276</w:t>
            </w:r>
          </w:p>
        </w:tc>
        <w:tc>
          <w:tcPr>
            <w:tcW w:w="1603" w:type="pct"/>
          </w:tcPr>
          <w:p w:rsidR="00792E45" w:rsidRPr="00A00895" w:rsidRDefault="00792E45" w:rsidP="00AC1E43">
            <w:pPr>
              <w:widowControl/>
              <w:rPr>
                <w:kern w:val="0"/>
                <w:sz w:val="18"/>
                <w:szCs w:val="18"/>
              </w:rPr>
            </w:pPr>
            <w:r w:rsidRPr="00A00895">
              <w:rPr>
                <w:kern w:val="0"/>
                <w:sz w:val="18"/>
                <w:szCs w:val="18"/>
              </w:rPr>
              <w:t>FeeCalculator</w:t>
            </w:r>
          </w:p>
        </w:tc>
        <w:tc>
          <w:tcPr>
            <w:tcW w:w="430" w:type="pct"/>
          </w:tcPr>
          <w:p w:rsidR="00792E45" w:rsidRPr="00A00895" w:rsidRDefault="00792E45" w:rsidP="00AC1E43">
            <w:pPr>
              <w:widowControl/>
              <w:rPr>
                <w:kern w:val="0"/>
                <w:sz w:val="18"/>
                <w:szCs w:val="18"/>
              </w:rPr>
            </w:pPr>
            <w:r w:rsidRPr="00A00895">
              <w:rPr>
                <w:kern w:val="0"/>
                <w:sz w:val="18"/>
                <w:szCs w:val="18"/>
              </w:rPr>
              <w:t>A</w:t>
            </w:r>
          </w:p>
        </w:tc>
        <w:tc>
          <w:tcPr>
            <w:tcW w:w="393" w:type="pct"/>
          </w:tcPr>
          <w:p w:rsidR="00792E45" w:rsidRPr="00A00895" w:rsidRDefault="00792E45" w:rsidP="00AC1E43">
            <w:pPr>
              <w:widowControl/>
              <w:rPr>
                <w:kern w:val="0"/>
                <w:sz w:val="18"/>
                <w:szCs w:val="18"/>
              </w:rPr>
            </w:pPr>
            <w:r w:rsidRPr="00A00895">
              <w:rPr>
                <w:kern w:val="0"/>
                <w:sz w:val="18"/>
                <w:szCs w:val="18"/>
              </w:rPr>
              <w:t>1</w:t>
            </w:r>
          </w:p>
        </w:tc>
        <w:tc>
          <w:tcPr>
            <w:tcW w:w="824" w:type="pct"/>
          </w:tcPr>
          <w:p w:rsidR="00792E45" w:rsidRPr="00A00895" w:rsidRDefault="00792E45" w:rsidP="00AC1E43">
            <w:pPr>
              <w:widowControl/>
              <w:rPr>
                <w:kern w:val="0"/>
                <w:sz w:val="18"/>
                <w:szCs w:val="18"/>
              </w:rPr>
            </w:pPr>
            <w:r w:rsidRPr="00A00895">
              <w:rPr>
                <w:kern w:val="0"/>
                <w:sz w:val="18"/>
                <w:szCs w:val="18"/>
              </w:rPr>
              <w:t>计费人</w:t>
            </w:r>
          </w:p>
        </w:tc>
        <w:tc>
          <w:tcPr>
            <w:tcW w:w="958" w:type="pct"/>
          </w:tcPr>
          <w:p w:rsidR="00792E45" w:rsidRPr="00A00895" w:rsidRDefault="00792E45" w:rsidP="00AC1E43">
            <w:pPr>
              <w:widowControl/>
              <w:rPr>
                <w:kern w:val="0"/>
                <w:sz w:val="18"/>
                <w:szCs w:val="18"/>
              </w:rPr>
            </w:pPr>
            <w:r w:rsidRPr="00A00895">
              <w:rPr>
                <w:kern w:val="0"/>
                <w:sz w:val="18"/>
                <w:szCs w:val="18"/>
              </w:rPr>
              <w:t>0-TA</w:t>
            </w:r>
            <w:r w:rsidRPr="00A00895">
              <w:rPr>
                <w:kern w:val="0"/>
                <w:sz w:val="18"/>
                <w:szCs w:val="18"/>
              </w:rPr>
              <w:t>计费</w:t>
            </w:r>
            <w:r w:rsidRPr="00A00895">
              <w:rPr>
                <w:kern w:val="0"/>
                <w:sz w:val="18"/>
                <w:szCs w:val="18"/>
              </w:rPr>
              <w:t xml:space="preserve">  1-</w:t>
            </w:r>
            <w:r w:rsidRPr="00A00895">
              <w:rPr>
                <w:kern w:val="0"/>
                <w:sz w:val="18"/>
                <w:szCs w:val="18"/>
              </w:rPr>
              <w:t>基金计费</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300"/>
        </w:trPr>
        <w:tc>
          <w:tcPr>
            <w:tcW w:w="290" w:type="pct"/>
          </w:tcPr>
          <w:p w:rsidR="00792E45" w:rsidRPr="00A00895" w:rsidRDefault="00792E45" w:rsidP="00AC1E43">
            <w:pPr>
              <w:widowControl/>
              <w:rPr>
                <w:kern w:val="0"/>
                <w:sz w:val="18"/>
                <w:szCs w:val="18"/>
              </w:rPr>
            </w:pPr>
            <w:r w:rsidRPr="00A00895">
              <w:rPr>
                <w:kern w:val="0"/>
                <w:sz w:val="18"/>
                <w:szCs w:val="18"/>
              </w:rPr>
              <w:t>506</w:t>
            </w:r>
          </w:p>
        </w:tc>
        <w:tc>
          <w:tcPr>
            <w:tcW w:w="1603" w:type="pct"/>
          </w:tcPr>
          <w:p w:rsidR="00792E45" w:rsidRPr="00A00895" w:rsidRDefault="00792E45" w:rsidP="00AC1E43">
            <w:pPr>
              <w:widowControl/>
              <w:rPr>
                <w:kern w:val="0"/>
                <w:sz w:val="18"/>
                <w:szCs w:val="18"/>
              </w:rPr>
            </w:pPr>
            <w:r w:rsidRPr="00A00895">
              <w:rPr>
                <w:kern w:val="0"/>
                <w:sz w:val="18"/>
                <w:szCs w:val="18"/>
              </w:rPr>
              <w:t>HandleCharge</w:t>
            </w:r>
          </w:p>
        </w:tc>
        <w:tc>
          <w:tcPr>
            <w:tcW w:w="430"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pPr>
              <w:widowControl/>
              <w:rPr>
                <w:kern w:val="0"/>
                <w:sz w:val="18"/>
                <w:szCs w:val="18"/>
              </w:rPr>
            </w:pPr>
            <w:r w:rsidRPr="00A00895">
              <w:rPr>
                <w:kern w:val="0"/>
                <w:sz w:val="18"/>
                <w:szCs w:val="18"/>
              </w:rPr>
              <w:t>1</w:t>
            </w:r>
            <w:r w:rsidRPr="00A00895">
              <w:rPr>
                <w:rFonts w:hint="eastAsia"/>
                <w:kern w:val="0"/>
                <w:sz w:val="18"/>
                <w:szCs w:val="18"/>
              </w:rPr>
              <w:t>0</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824" w:type="pct"/>
          </w:tcPr>
          <w:p w:rsidR="00792E45" w:rsidRPr="00A00895" w:rsidRDefault="00792E45" w:rsidP="00AC1E43">
            <w:pPr>
              <w:widowControl/>
              <w:rPr>
                <w:kern w:val="0"/>
                <w:sz w:val="18"/>
                <w:szCs w:val="18"/>
              </w:rPr>
            </w:pPr>
            <w:r w:rsidRPr="00A00895">
              <w:rPr>
                <w:kern w:val="0"/>
                <w:sz w:val="18"/>
                <w:szCs w:val="18"/>
              </w:rPr>
              <w:t>经手费</w:t>
            </w:r>
          </w:p>
        </w:tc>
        <w:tc>
          <w:tcPr>
            <w:tcW w:w="958"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300"/>
        </w:trPr>
        <w:tc>
          <w:tcPr>
            <w:tcW w:w="290" w:type="pct"/>
          </w:tcPr>
          <w:p w:rsidR="00792E45" w:rsidRPr="00A00895" w:rsidRDefault="00792E45" w:rsidP="00AC1E43">
            <w:pPr>
              <w:widowControl/>
              <w:rPr>
                <w:kern w:val="0"/>
                <w:sz w:val="18"/>
                <w:szCs w:val="18"/>
              </w:rPr>
            </w:pPr>
            <w:r w:rsidRPr="00A00895">
              <w:rPr>
                <w:kern w:val="0"/>
                <w:sz w:val="18"/>
                <w:szCs w:val="18"/>
              </w:rPr>
              <w:t>540</w:t>
            </w:r>
          </w:p>
        </w:tc>
        <w:tc>
          <w:tcPr>
            <w:tcW w:w="1603" w:type="pct"/>
          </w:tcPr>
          <w:p w:rsidR="00792E45" w:rsidRPr="00A00895" w:rsidRDefault="00792E45" w:rsidP="00AC1E43">
            <w:pPr>
              <w:widowControl/>
              <w:rPr>
                <w:kern w:val="0"/>
                <w:sz w:val="18"/>
                <w:szCs w:val="18"/>
              </w:rPr>
            </w:pPr>
            <w:r w:rsidRPr="00A00895">
              <w:rPr>
                <w:kern w:val="0"/>
                <w:sz w:val="18"/>
                <w:szCs w:val="18"/>
              </w:rPr>
              <w:t>BackFare</w:t>
            </w:r>
          </w:p>
        </w:tc>
        <w:tc>
          <w:tcPr>
            <w:tcW w:w="430" w:type="pct"/>
          </w:tcPr>
          <w:p w:rsidR="00792E45" w:rsidRPr="00A00895" w:rsidRDefault="00792E45" w:rsidP="00AC1E43">
            <w:pPr>
              <w:widowControl/>
              <w:rPr>
                <w:kern w:val="0"/>
                <w:sz w:val="18"/>
                <w:szCs w:val="18"/>
              </w:rPr>
            </w:pPr>
            <w:r w:rsidRPr="00A00895">
              <w:rPr>
                <w:kern w:val="0"/>
                <w:sz w:val="18"/>
                <w:szCs w:val="18"/>
              </w:rPr>
              <w:t>N</w:t>
            </w:r>
          </w:p>
        </w:tc>
        <w:tc>
          <w:tcPr>
            <w:tcW w:w="393" w:type="pct"/>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824" w:type="pct"/>
          </w:tcPr>
          <w:p w:rsidR="00792E45" w:rsidRPr="00A00895" w:rsidRDefault="00792E45" w:rsidP="00AC1E43">
            <w:pPr>
              <w:widowControl/>
              <w:rPr>
                <w:kern w:val="0"/>
                <w:sz w:val="18"/>
                <w:szCs w:val="18"/>
              </w:rPr>
            </w:pPr>
            <w:r w:rsidRPr="00A00895">
              <w:rPr>
                <w:kern w:val="0"/>
                <w:sz w:val="18"/>
                <w:szCs w:val="18"/>
              </w:rPr>
              <w:t>后收费</w:t>
            </w:r>
          </w:p>
        </w:tc>
        <w:tc>
          <w:tcPr>
            <w:tcW w:w="958" w:type="pct"/>
          </w:tcPr>
          <w:p w:rsidR="00792E45" w:rsidRPr="00A00895" w:rsidRDefault="00792E45" w:rsidP="00AC1E43">
            <w:pPr>
              <w:widowControl/>
              <w:rPr>
                <w:kern w:val="0"/>
                <w:sz w:val="18"/>
                <w:szCs w:val="18"/>
              </w:rPr>
            </w:pPr>
            <w:r w:rsidRPr="00A00895">
              <w:rPr>
                <w:kern w:val="0"/>
                <w:sz w:val="18"/>
                <w:szCs w:val="18"/>
              </w:rPr>
              <w:t xml:space="preserve">　</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N</w:t>
            </w:r>
          </w:p>
        </w:tc>
      </w:tr>
    </w:tbl>
    <w:p w:rsidR="00792E45" w:rsidRPr="00A00895" w:rsidRDefault="00792E45" w:rsidP="00792E45"/>
    <w:p w:rsidR="00792E45" w:rsidRPr="00A00895" w:rsidRDefault="00792E45" w:rsidP="00792E45">
      <w:pPr>
        <w:pStyle w:val="3"/>
      </w:pPr>
      <w:bookmarkStart w:id="132" w:name="_Toc194216557"/>
      <w:bookmarkStart w:id="133" w:name="_Toc194216669"/>
      <w:bookmarkStart w:id="134" w:name="_Toc240730159"/>
      <w:bookmarkStart w:id="135" w:name="_Toc276542446"/>
      <w:bookmarkStart w:id="136" w:name="_Toc477762689"/>
      <w:r w:rsidRPr="00A00895">
        <w:rPr>
          <w:rFonts w:hint="eastAsia"/>
        </w:rPr>
        <w:t>转托管业务数据项</w:t>
      </w:r>
      <w:r w:rsidRPr="00A00895">
        <w:rPr>
          <w:rFonts w:hint="eastAsia"/>
        </w:rPr>
        <w:t>126</w:t>
      </w:r>
      <w:bookmarkEnd w:id="132"/>
      <w:bookmarkEnd w:id="133"/>
      <w:bookmarkEnd w:id="134"/>
      <w:bookmarkEnd w:id="135"/>
      <w:bookmarkEnd w:id="136"/>
    </w:p>
    <w:tbl>
      <w:tblPr>
        <w:tblW w:w="4967" w:type="pct"/>
        <w:tblLayout w:type="fixed"/>
        <w:tblLook w:val="0000" w:firstRow="0" w:lastRow="0" w:firstColumn="0" w:lastColumn="0" w:noHBand="0" w:noVBand="0"/>
      </w:tblPr>
      <w:tblGrid>
        <w:gridCol w:w="492"/>
        <w:gridCol w:w="2736"/>
        <w:gridCol w:w="708"/>
        <w:gridCol w:w="720"/>
        <w:gridCol w:w="1439"/>
        <w:gridCol w:w="1619"/>
        <w:gridCol w:w="752"/>
      </w:tblGrid>
      <w:tr w:rsidR="00792E45" w:rsidRPr="00A00895" w:rsidTr="00AC1E43">
        <w:trPr>
          <w:trHeight w:val="650"/>
        </w:trPr>
        <w:tc>
          <w:tcPr>
            <w:tcW w:w="291"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1616"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418"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425"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850"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956"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444" w:type="pct"/>
            <w:tcBorders>
              <w:top w:val="single" w:sz="8" w:space="0" w:color="auto"/>
              <w:left w:val="nil"/>
              <w:bottom w:val="single" w:sz="4" w:space="0" w:color="auto"/>
              <w:right w:val="single" w:sz="8" w:space="0" w:color="auto"/>
            </w:tcBorders>
            <w:shd w:val="clear" w:color="auto" w:fill="C0C0C0"/>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是否</w:t>
            </w:r>
          </w:p>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必需</w:t>
            </w:r>
          </w:p>
        </w:tc>
      </w:tr>
      <w:tr w:rsidR="00792E45" w:rsidRPr="00A00895" w:rsidTr="00AC1E43">
        <w:trPr>
          <w:trHeight w:val="300"/>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AppSheetSerialNo</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24</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申请单编号</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同一销售机构不能重复</w:t>
            </w:r>
          </w:p>
        </w:tc>
        <w:tc>
          <w:tcPr>
            <w:tcW w:w="444" w:type="pct"/>
            <w:tcBorders>
              <w:top w:val="single" w:sz="4"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28</w:t>
            </w:r>
          </w:p>
        </w:tc>
        <w:tc>
          <w:tcPr>
            <w:tcW w:w="1616"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DepositAcct</w:t>
            </w:r>
          </w:p>
        </w:tc>
        <w:tc>
          <w:tcPr>
            <w:tcW w:w="418"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C</w:t>
            </w:r>
          </w:p>
        </w:tc>
        <w:tc>
          <w:tcPr>
            <w:tcW w:w="425"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19</w:t>
            </w:r>
          </w:p>
        </w:tc>
        <w:tc>
          <w:tcPr>
            <w:tcW w:w="850"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rFonts w:hint="eastAsia"/>
                <w:sz w:val="18"/>
              </w:rPr>
              <w:t>投资人在销售人处用于交易的资金账号</w:t>
            </w:r>
          </w:p>
        </w:tc>
        <w:tc>
          <w:tcPr>
            <w:tcW w:w="956" w:type="pct"/>
            <w:tcBorders>
              <w:top w:val="nil"/>
              <w:left w:val="nil"/>
              <w:bottom w:val="single" w:sz="8" w:space="0" w:color="auto"/>
              <w:right w:val="single" w:sz="8" w:space="0" w:color="auto"/>
            </w:tcBorders>
          </w:tcPr>
          <w:p w:rsidR="00792E45" w:rsidRPr="00A00895" w:rsidRDefault="00792E45" w:rsidP="00AC1E43">
            <w:pPr>
              <w:snapToGrid w:val="0"/>
              <w:rPr>
                <w:sz w:val="18"/>
              </w:rPr>
            </w:pP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495"/>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29</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RegionCode</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交易所在地区编号</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具体编码依</w:t>
            </w:r>
            <w:r w:rsidRPr="00A00895">
              <w:rPr>
                <w:kern w:val="0"/>
                <w:sz w:val="18"/>
                <w:szCs w:val="18"/>
              </w:rPr>
              <w:t>GB/T 13497-1992</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32</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TransactionCfmDate</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交易确认日期</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975"/>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37</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CurrencyType</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结算币种</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156-</w:t>
            </w:r>
            <w:r w:rsidRPr="00A00895">
              <w:rPr>
                <w:kern w:val="0"/>
                <w:sz w:val="18"/>
                <w:szCs w:val="18"/>
              </w:rPr>
              <w:t>人民币，</w:t>
            </w:r>
            <w:r w:rsidRPr="00A00895">
              <w:rPr>
                <w:kern w:val="0"/>
                <w:sz w:val="18"/>
                <w:szCs w:val="18"/>
              </w:rPr>
              <w:t>840-</w:t>
            </w:r>
            <w:r w:rsidRPr="00A00895">
              <w:rPr>
                <w:kern w:val="0"/>
                <w:sz w:val="18"/>
                <w:szCs w:val="18"/>
              </w:rPr>
              <w:t>美元</w:t>
            </w:r>
            <w:r w:rsidRPr="00A00895">
              <w:rPr>
                <w:kern w:val="0"/>
                <w:sz w:val="18"/>
                <w:szCs w:val="18"/>
              </w:rPr>
              <w:t>344-</w:t>
            </w:r>
            <w:r w:rsidRPr="00A00895">
              <w:rPr>
                <w:kern w:val="0"/>
                <w:sz w:val="18"/>
                <w:szCs w:val="18"/>
              </w:rPr>
              <w:t>港元，</w:t>
            </w:r>
            <w:r w:rsidRPr="00A00895">
              <w:rPr>
                <w:kern w:val="0"/>
                <w:sz w:val="18"/>
                <w:szCs w:val="18"/>
              </w:rPr>
              <w:t>954-</w:t>
            </w:r>
            <w:r w:rsidRPr="00A00895">
              <w:rPr>
                <w:kern w:val="0"/>
                <w:sz w:val="18"/>
                <w:szCs w:val="18"/>
              </w:rPr>
              <w:t>欧元</w:t>
            </w:r>
            <w:r w:rsidRPr="00A00895">
              <w:rPr>
                <w:kern w:val="0"/>
                <w:sz w:val="18"/>
                <w:szCs w:val="18"/>
              </w:rPr>
              <w:t>392-</w:t>
            </w:r>
            <w:r w:rsidRPr="00A00895">
              <w:rPr>
                <w:kern w:val="0"/>
                <w:sz w:val="18"/>
                <w:szCs w:val="18"/>
              </w:rPr>
              <w:t>日元，</w:t>
            </w:r>
            <w:r w:rsidRPr="00A00895">
              <w:rPr>
                <w:kern w:val="0"/>
                <w:sz w:val="18"/>
                <w:szCs w:val="18"/>
              </w:rPr>
              <w:t>826-</w:t>
            </w:r>
            <w:r w:rsidRPr="00A00895">
              <w:rPr>
                <w:kern w:val="0"/>
                <w:sz w:val="18"/>
                <w:szCs w:val="18"/>
              </w:rPr>
              <w:t>英镑</w:t>
            </w:r>
            <w:r w:rsidRPr="00A00895">
              <w:rPr>
                <w:kern w:val="0"/>
                <w:sz w:val="18"/>
                <w:szCs w:val="18"/>
              </w:rPr>
              <w:t>250-</w:t>
            </w:r>
            <w:r w:rsidRPr="00A00895">
              <w:rPr>
                <w:kern w:val="0"/>
                <w:sz w:val="18"/>
                <w:szCs w:val="18"/>
              </w:rPr>
              <w:t>法郎，</w:t>
            </w:r>
            <w:r w:rsidRPr="00A00895">
              <w:rPr>
                <w:kern w:val="0"/>
                <w:sz w:val="18"/>
                <w:szCs w:val="18"/>
              </w:rPr>
              <w:t>280-</w:t>
            </w:r>
            <w:r w:rsidRPr="00A00895">
              <w:rPr>
                <w:kern w:val="0"/>
                <w:sz w:val="18"/>
                <w:szCs w:val="18"/>
              </w:rPr>
              <w:t>马克</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47</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DownLoaddate</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交易数据下传日期</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62</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ConfirmedVol</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交易确认份数</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67</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FundCode</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基金代码</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87</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BranchCode</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托管网点编号</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92</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TransactionDate</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交易发生日期</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93</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TransactionTime</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交易发生时间</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HHMMSS</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97</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TargetDistributorCode</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25" w:type="pct"/>
            <w:tcBorders>
              <w:top w:val="nil"/>
              <w:left w:val="nil"/>
              <w:bottom w:val="single" w:sz="8" w:space="0" w:color="auto"/>
              <w:right w:val="single" w:sz="8" w:space="0" w:color="auto"/>
            </w:tcBorders>
          </w:tcPr>
          <w:p w:rsidR="00792E45" w:rsidRPr="00A00895" w:rsidRDefault="002A7C89" w:rsidP="00AC1E43">
            <w:pPr>
              <w:widowControl/>
              <w:rPr>
                <w:kern w:val="0"/>
                <w:sz w:val="18"/>
                <w:szCs w:val="18"/>
              </w:rPr>
            </w:pPr>
            <w:r>
              <w:rPr>
                <w:rFonts w:hint="eastAsia"/>
                <w:kern w:val="0"/>
                <w:sz w:val="18"/>
                <w:szCs w:val="18"/>
              </w:rPr>
              <w:t>9</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对方销售人代码</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44" w:type="pct"/>
            <w:tcBorders>
              <w:top w:val="nil"/>
              <w:left w:val="nil"/>
              <w:bottom w:val="single" w:sz="8" w:space="0" w:color="auto"/>
              <w:right w:val="single" w:sz="8" w:space="0" w:color="auto"/>
            </w:tcBorders>
          </w:tcPr>
          <w:p w:rsidR="00792E45" w:rsidRPr="00A00895" w:rsidRDefault="00DB6E2C" w:rsidP="00AC1E43">
            <w:pPr>
              <w:widowControl/>
              <w:rPr>
                <w:kern w:val="0"/>
                <w:sz w:val="18"/>
                <w:szCs w:val="18"/>
              </w:rPr>
            </w:pPr>
            <w:r w:rsidRPr="0091658C">
              <w:rPr>
                <w:kern w:val="0"/>
                <w:sz w:val="18"/>
                <w:szCs w:val="18"/>
              </w:rPr>
              <w:t>Y</w:t>
            </w:r>
          </w:p>
        </w:tc>
      </w:tr>
      <w:tr w:rsidR="00792E45" w:rsidRPr="00A00895" w:rsidTr="00AC1E43">
        <w:trPr>
          <w:trHeight w:val="300"/>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98</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IndividualOrInstitution</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个人</w:t>
            </w:r>
            <w:r w:rsidRPr="00A00895">
              <w:rPr>
                <w:kern w:val="0"/>
                <w:sz w:val="18"/>
                <w:szCs w:val="18"/>
              </w:rPr>
              <w:t>/</w:t>
            </w:r>
            <w:r w:rsidRPr="00A00895">
              <w:rPr>
                <w:kern w:val="0"/>
                <w:sz w:val="18"/>
                <w:szCs w:val="18"/>
              </w:rPr>
              <w:t>机构标志</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119</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ReturnCode</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交易处理返回代码</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120</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TransactionAccountID</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17</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投资人交易账号</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投资人在销售机构内开设的用于交易的账号</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121</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DistributorCode</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25" w:type="pct"/>
            <w:tcBorders>
              <w:top w:val="nil"/>
              <w:left w:val="nil"/>
              <w:bottom w:val="single" w:sz="8" w:space="0" w:color="auto"/>
              <w:right w:val="single" w:sz="8" w:space="0" w:color="auto"/>
            </w:tcBorders>
          </w:tcPr>
          <w:p w:rsidR="00792E45" w:rsidRPr="00A00895" w:rsidRDefault="00126D5D" w:rsidP="00AC1E43">
            <w:pPr>
              <w:widowControl/>
              <w:rPr>
                <w:kern w:val="0"/>
                <w:sz w:val="18"/>
                <w:szCs w:val="18"/>
              </w:rPr>
            </w:pPr>
            <w:r>
              <w:rPr>
                <w:rFonts w:hint="eastAsia"/>
                <w:kern w:val="0"/>
                <w:sz w:val="18"/>
                <w:szCs w:val="18"/>
              </w:rPr>
              <w:t>9</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销售人代码</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132</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ApplicationVol</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申请基金份数</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135</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BusinessCode</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业务代码</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编码见表</w:t>
            </w:r>
            <w:r w:rsidRPr="00A00895">
              <w:rPr>
                <w:kern w:val="0"/>
                <w:sz w:val="18"/>
                <w:szCs w:val="18"/>
              </w:rPr>
              <w:t>1</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06"/>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136</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TAAccountID</w:t>
            </w:r>
          </w:p>
        </w:tc>
        <w:tc>
          <w:tcPr>
            <w:tcW w:w="418" w:type="pct"/>
            <w:tcBorders>
              <w:top w:val="nil"/>
              <w:left w:val="nil"/>
              <w:bottom w:val="single" w:sz="8" w:space="0" w:color="auto"/>
              <w:right w:val="single" w:sz="8" w:space="0" w:color="auto"/>
            </w:tcBorders>
          </w:tcPr>
          <w:p w:rsidR="00792E45" w:rsidRPr="00A00895" w:rsidRDefault="00E87890" w:rsidP="00AC1E43">
            <w:pPr>
              <w:widowControl/>
              <w:rPr>
                <w:kern w:val="0"/>
                <w:sz w:val="18"/>
                <w:szCs w:val="18"/>
              </w:rPr>
            </w:pPr>
            <w:r>
              <w:rPr>
                <w:rFonts w:hint="eastAsia"/>
                <w:kern w:val="0"/>
                <w:sz w:val="18"/>
                <w:szCs w:val="18"/>
              </w:rPr>
              <w:t>C</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投资人基金账号</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202"/>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137</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TASerialNO</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20</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w:t>
            </w:r>
            <w:r w:rsidRPr="00A00895">
              <w:rPr>
                <w:kern w:val="0"/>
                <w:sz w:val="18"/>
                <w:szCs w:val="18"/>
              </w:rPr>
              <w:t>确认流水号</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141</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TargetBranchCode</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对方网点号</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转销售人</w:t>
            </w:r>
            <w:r w:rsidRPr="00A00895">
              <w:rPr>
                <w:kern w:val="0"/>
                <w:sz w:val="18"/>
                <w:szCs w:val="18"/>
              </w:rPr>
              <w:t>/</w:t>
            </w:r>
            <w:r w:rsidRPr="00A00895">
              <w:rPr>
                <w:kern w:val="0"/>
                <w:sz w:val="18"/>
                <w:szCs w:val="18"/>
              </w:rPr>
              <w:t>机构、非交易过户时使用</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142</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TargetTransactionAccountID</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17</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对方销售人处投资人交易账号</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152</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TargetRegionCode</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对方所在地区编号</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具体编码依</w:t>
            </w:r>
            <w:r w:rsidRPr="00A00895">
              <w:rPr>
                <w:kern w:val="0"/>
                <w:sz w:val="18"/>
                <w:szCs w:val="18"/>
              </w:rPr>
              <w:t>GB/T 13497-1992</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177</w:t>
            </w:r>
          </w:p>
        </w:tc>
        <w:tc>
          <w:tcPr>
            <w:tcW w:w="1616"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BusinessFinishFlag</w:t>
            </w:r>
          </w:p>
        </w:tc>
        <w:tc>
          <w:tcPr>
            <w:tcW w:w="418"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C</w:t>
            </w:r>
          </w:p>
        </w:tc>
        <w:tc>
          <w:tcPr>
            <w:tcW w:w="425"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1</w:t>
            </w:r>
          </w:p>
        </w:tc>
        <w:tc>
          <w:tcPr>
            <w:tcW w:w="850"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rFonts w:hint="eastAsia"/>
                <w:sz w:val="18"/>
              </w:rPr>
              <w:t>业务过程完全结束标识</w:t>
            </w:r>
          </w:p>
        </w:tc>
        <w:tc>
          <w:tcPr>
            <w:tcW w:w="956"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0-</w:t>
            </w:r>
            <w:r w:rsidRPr="00A00895">
              <w:rPr>
                <w:rFonts w:hint="eastAsia"/>
                <w:sz w:val="18"/>
              </w:rPr>
              <w:t>中间过程</w:t>
            </w:r>
          </w:p>
          <w:p w:rsidR="00792E45" w:rsidRPr="00A00895" w:rsidRDefault="00792E45" w:rsidP="00AC1E43">
            <w:pPr>
              <w:snapToGrid w:val="0"/>
              <w:rPr>
                <w:sz w:val="18"/>
              </w:rPr>
            </w:pPr>
            <w:r w:rsidRPr="00A00895">
              <w:rPr>
                <w:sz w:val="18"/>
              </w:rPr>
              <w:t>1-</w:t>
            </w:r>
            <w:r w:rsidRPr="00A00895">
              <w:rPr>
                <w:rFonts w:hint="eastAsia"/>
                <w:sz w:val="18"/>
              </w:rPr>
              <w:t>业务过程结束</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256</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FromTAFlag</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是否注册登记人发起业务标志</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由销售人发起，</w:t>
            </w:r>
            <w:r w:rsidRPr="00A00895">
              <w:rPr>
                <w:kern w:val="0"/>
                <w:sz w:val="18"/>
                <w:szCs w:val="18"/>
              </w:rPr>
              <w:t>1-</w:t>
            </w:r>
            <w:r w:rsidRPr="00A00895">
              <w:rPr>
                <w:kern w:val="0"/>
                <w:sz w:val="18"/>
                <w:szCs w:val="18"/>
              </w:rPr>
              <w:t>由注册登记人发起</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260</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ShareClass</w:t>
            </w:r>
            <w:r w:rsidRPr="00A00895">
              <w:rPr>
                <w:kern w:val="0"/>
                <w:sz w:val="18"/>
                <w:szCs w:val="18"/>
              </w:rPr>
              <w:tab/>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收费类别</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rFonts w:hint="eastAsia"/>
                <w:kern w:val="0"/>
                <w:sz w:val="18"/>
                <w:szCs w:val="18"/>
              </w:rPr>
              <w:t>前收费</w:t>
            </w:r>
            <w:r w:rsidRPr="00A00895">
              <w:rPr>
                <w:kern w:val="0"/>
                <w:sz w:val="18"/>
                <w:szCs w:val="18"/>
              </w:rPr>
              <w:t xml:space="preserve">  1-</w:t>
            </w:r>
            <w:r w:rsidRPr="00A00895">
              <w:rPr>
                <w:rFonts w:hint="eastAsia"/>
                <w:kern w:val="0"/>
                <w:sz w:val="18"/>
                <w:szCs w:val="18"/>
              </w:rPr>
              <w:t>后收费</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181"/>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264</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DetailFlag</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数据明细标志</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汇总；</w:t>
            </w:r>
            <w:r w:rsidRPr="00A00895">
              <w:rPr>
                <w:kern w:val="0"/>
                <w:sz w:val="18"/>
                <w:szCs w:val="18"/>
              </w:rPr>
              <w:t>1-</w:t>
            </w:r>
            <w:r w:rsidRPr="00A00895">
              <w:rPr>
                <w:kern w:val="0"/>
                <w:sz w:val="18"/>
                <w:szCs w:val="18"/>
              </w:rPr>
              <w:t>明细</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507</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UndistributeMonetaryIncome</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货币基金未付收益金额</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291" w:type="pct"/>
            <w:tcBorders>
              <w:top w:val="single" w:sz="8" w:space="0" w:color="auto"/>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510</w:t>
            </w:r>
          </w:p>
        </w:tc>
        <w:tc>
          <w:tcPr>
            <w:tcW w:w="1616"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UndistributeMonetaryIncomeFlag</w:t>
            </w:r>
          </w:p>
        </w:tc>
        <w:tc>
          <w:tcPr>
            <w:tcW w:w="418"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w:t>
            </w:r>
          </w:p>
        </w:tc>
        <w:tc>
          <w:tcPr>
            <w:tcW w:w="425"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850"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货币基金未付收益金额正负</w:t>
            </w:r>
          </w:p>
        </w:tc>
        <w:tc>
          <w:tcPr>
            <w:tcW w:w="956"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w:t>
            </w:r>
            <w:smartTag w:uri="urn:schemas-microsoft-com:office:smarttags" w:element="chmetcnv">
              <w:smartTagPr>
                <w:attr w:name="TCSC" w:val="0"/>
                <w:attr w:name="NumberType" w:val="1"/>
                <w:attr w:name="Negative" w:val="False"/>
                <w:attr w:name="HasSpace" w:val="False"/>
                <w:attr w:name="SourceValue" w:val="0"/>
                <w:attr w:name="UnitName" w:val="’"/>
              </w:smartTagPr>
              <w:r w:rsidRPr="00A00895">
                <w:rPr>
                  <w:kern w:val="0"/>
                  <w:sz w:val="18"/>
                  <w:szCs w:val="18"/>
                </w:rPr>
                <w:t>0’</w:t>
              </w:r>
            </w:smartTag>
            <w:r w:rsidRPr="00A00895">
              <w:rPr>
                <w:kern w:val="0"/>
                <w:sz w:val="18"/>
                <w:szCs w:val="18"/>
              </w:rPr>
              <w:t>:</w:t>
            </w:r>
            <w:r w:rsidRPr="00A00895">
              <w:rPr>
                <w:kern w:val="0"/>
                <w:sz w:val="18"/>
                <w:szCs w:val="18"/>
              </w:rPr>
              <w:t>正</w:t>
            </w:r>
            <w:r w:rsidRPr="00A00895">
              <w:rPr>
                <w:kern w:val="0"/>
                <w:sz w:val="18"/>
                <w:szCs w:val="18"/>
              </w:rPr>
              <w:t xml:space="preserve">  ‘</w:t>
            </w:r>
            <w:smartTag w:uri="urn:schemas-microsoft-com:office:smarttags" w:element="chmetcnv">
              <w:smartTagPr>
                <w:attr w:name="TCSC" w:val="0"/>
                <w:attr w:name="NumberType" w:val="1"/>
                <w:attr w:name="Negative" w:val="False"/>
                <w:attr w:name="HasSpace" w:val="False"/>
                <w:attr w:name="SourceValue" w:val="1"/>
                <w:attr w:name="UnitName" w:val="’"/>
              </w:smartTagPr>
              <w:r w:rsidRPr="00A00895">
                <w:rPr>
                  <w:kern w:val="0"/>
                  <w:sz w:val="18"/>
                  <w:szCs w:val="18"/>
                </w:rPr>
                <w:t>1’</w:t>
              </w:r>
            </w:smartTag>
            <w:r w:rsidRPr="00A00895">
              <w:rPr>
                <w:kern w:val="0"/>
                <w:sz w:val="18"/>
                <w:szCs w:val="18"/>
              </w:rPr>
              <w:t>:</w:t>
            </w:r>
            <w:r w:rsidRPr="00A00895">
              <w:rPr>
                <w:kern w:val="0"/>
                <w:sz w:val="18"/>
                <w:szCs w:val="18"/>
              </w:rPr>
              <w:t>负</w:t>
            </w:r>
          </w:p>
        </w:tc>
        <w:tc>
          <w:tcPr>
            <w:tcW w:w="444"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bl>
    <w:p w:rsidR="00792E45" w:rsidRPr="00A00895" w:rsidRDefault="00792E45" w:rsidP="00792E45"/>
    <w:p w:rsidR="00792E45" w:rsidRPr="00A00895" w:rsidRDefault="00792E45" w:rsidP="00792E45">
      <w:pPr>
        <w:pStyle w:val="3"/>
      </w:pPr>
      <w:bookmarkStart w:id="137" w:name="_Toc194216558"/>
      <w:bookmarkStart w:id="138" w:name="_Toc194216670"/>
      <w:bookmarkStart w:id="139" w:name="_Toc240730160"/>
      <w:bookmarkStart w:id="140" w:name="_Toc276542447"/>
      <w:bookmarkStart w:id="141" w:name="_Toc477762690"/>
      <w:r w:rsidRPr="00A00895">
        <w:rPr>
          <w:rFonts w:hint="eastAsia"/>
        </w:rPr>
        <w:t>转托管入业务数据项</w:t>
      </w:r>
      <w:r w:rsidRPr="00A00895">
        <w:rPr>
          <w:rFonts w:hint="eastAsia"/>
        </w:rPr>
        <w:t>127</w:t>
      </w:r>
      <w:bookmarkEnd w:id="137"/>
      <w:bookmarkEnd w:id="138"/>
      <w:bookmarkEnd w:id="139"/>
      <w:bookmarkEnd w:id="140"/>
      <w:bookmarkEnd w:id="141"/>
    </w:p>
    <w:tbl>
      <w:tblPr>
        <w:tblW w:w="4967" w:type="pct"/>
        <w:tblLayout w:type="fixed"/>
        <w:tblLook w:val="0000" w:firstRow="0" w:lastRow="0" w:firstColumn="0" w:lastColumn="0" w:noHBand="0" w:noVBand="0"/>
      </w:tblPr>
      <w:tblGrid>
        <w:gridCol w:w="492"/>
        <w:gridCol w:w="2736"/>
        <w:gridCol w:w="708"/>
        <w:gridCol w:w="720"/>
        <w:gridCol w:w="1439"/>
        <w:gridCol w:w="1619"/>
        <w:gridCol w:w="752"/>
      </w:tblGrid>
      <w:tr w:rsidR="00792E45" w:rsidRPr="00A00895" w:rsidTr="00AC1E43">
        <w:trPr>
          <w:trHeight w:val="650"/>
        </w:trPr>
        <w:tc>
          <w:tcPr>
            <w:tcW w:w="291"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1616"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418"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425"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850"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956"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444" w:type="pct"/>
            <w:tcBorders>
              <w:top w:val="single" w:sz="8" w:space="0" w:color="auto"/>
              <w:left w:val="nil"/>
              <w:bottom w:val="single" w:sz="4" w:space="0" w:color="auto"/>
              <w:right w:val="single" w:sz="8" w:space="0" w:color="auto"/>
            </w:tcBorders>
            <w:shd w:val="clear" w:color="auto" w:fill="C0C0C0"/>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是否</w:t>
            </w:r>
          </w:p>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必需</w:t>
            </w:r>
          </w:p>
        </w:tc>
      </w:tr>
      <w:tr w:rsidR="00792E45" w:rsidRPr="00A00895" w:rsidTr="00AC1E43">
        <w:trPr>
          <w:trHeight w:val="300"/>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AppSheetSerialNo</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24</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申请单编号</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同一销售机构不能重复</w:t>
            </w:r>
          </w:p>
        </w:tc>
        <w:tc>
          <w:tcPr>
            <w:tcW w:w="444" w:type="pct"/>
            <w:tcBorders>
              <w:top w:val="single" w:sz="4"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28</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DepositAcct</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19</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投资人在销售人处用于交易的资金账号</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495"/>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29</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RegionCode</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交易所在地区编号</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具体编码依</w:t>
            </w:r>
            <w:r w:rsidRPr="00A00895">
              <w:rPr>
                <w:kern w:val="0"/>
                <w:sz w:val="18"/>
                <w:szCs w:val="18"/>
              </w:rPr>
              <w:t>GB/T 13497-1992</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32</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TransactionCfmDate</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交易确认日期</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975"/>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37</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CurrencyType</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结算币种</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156-</w:t>
            </w:r>
            <w:r w:rsidRPr="00A00895">
              <w:rPr>
                <w:kern w:val="0"/>
                <w:sz w:val="18"/>
                <w:szCs w:val="18"/>
              </w:rPr>
              <w:t>人民币，</w:t>
            </w:r>
            <w:r w:rsidRPr="00A00895">
              <w:rPr>
                <w:kern w:val="0"/>
                <w:sz w:val="18"/>
                <w:szCs w:val="18"/>
              </w:rPr>
              <w:t>840-</w:t>
            </w:r>
            <w:r w:rsidRPr="00A00895">
              <w:rPr>
                <w:kern w:val="0"/>
                <w:sz w:val="18"/>
                <w:szCs w:val="18"/>
              </w:rPr>
              <w:t>美元</w:t>
            </w:r>
            <w:r w:rsidRPr="00A00895">
              <w:rPr>
                <w:kern w:val="0"/>
                <w:sz w:val="18"/>
                <w:szCs w:val="18"/>
              </w:rPr>
              <w:t>344-</w:t>
            </w:r>
            <w:r w:rsidRPr="00A00895">
              <w:rPr>
                <w:kern w:val="0"/>
                <w:sz w:val="18"/>
                <w:szCs w:val="18"/>
              </w:rPr>
              <w:t>港元，</w:t>
            </w:r>
            <w:r w:rsidRPr="00A00895">
              <w:rPr>
                <w:kern w:val="0"/>
                <w:sz w:val="18"/>
                <w:szCs w:val="18"/>
              </w:rPr>
              <w:t>954-</w:t>
            </w:r>
            <w:r w:rsidRPr="00A00895">
              <w:rPr>
                <w:kern w:val="0"/>
                <w:sz w:val="18"/>
                <w:szCs w:val="18"/>
              </w:rPr>
              <w:t>欧元</w:t>
            </w:r>
            <w:r w:rsidRPr="00A00895">
              <w:rPr>
                <w:kern w:val="0"/>
                <w:sz w:val="18"/>
                <w:szCs w:val="18"/>
              </w:rPr>
              <w:t>392-</w:t>
            </w:r>
            <w:r w:rsidRPr="00A00895">
              <w:rPr>
                <w:kern w:val="0"/>
                <w:sz w:val="18"/>
                <w:szCs w:val="18"/>
              </w:rPr>
              <w:t>日元，</w:t>
            </w:r>
            <w:r w:rsidRPr="00A00895">
              <w:rPr>
                <w:kern w:val="0"/>
                <w:sz w:val="18"/>
                <w:szCs w:val="18"/>
              </w:rPr>
              <w:t>826-</w:t>
            </w:r>
            <w:r w:rsidRPr="00A00895">
              <w:rPr>
                <w:kern w:val="0"/>
                <w:sz w:val="18"/>
                <w:szCs w:val="18"/>
              </w:rPr>
              <w:t>英镑</w:t>
            </w:r>
            <w:r w:rsidRPr="00A00895">
              <w:rPr>
                <w:kern w:val="0"/>
                <w:sz w:val="18"/>
                <w:szCs w:val="18"/>
              </w:rPr>
              <w:t>250-</w:t>
            </w:r>
            <w:r w:rsidRPr="00A00895">
              <w:rPr>
                <w:kern w:val="0"/>
                <w:sz w:val="18"/>
                <w:szCs w:val="18"/>
              </w:rPr>
              <w:t>法郎，</w:t>
            </w:r>
            <w:r w:rsidRPr="00A00895">
              <w:rPr>
                <w:kern w:val="0"/>
                <w:sz w:val="18"/>
                <w:szCs w:val="18"/>
              </w:rPr>
              <w:t>280-</w:t>
            </w:r>
            <w:r w:rsidRPr="00A00895">
              <w:rPr>
                <w:kern w:val="0"/>
                <w:sz w:val="18"/>
                <w:szCs w:val="18"/>
              </w:rPr>
              <w:t>马克</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47</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DownLoaddate</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交易数据下传日期</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62</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ConfirmedVol</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交易确认份数</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67</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FundCode</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基金代码</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87</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BranchCode</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托管网点编号</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90</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OriginalAppSheetNo</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24</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原申请单编号</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027</w:t>
            </w:r>
            <w:r w:rsidRPr="00A00895">
              <w:rPr>
                <w:kern w:val="0"/>
                <w:sz w:val="18"/>
                <w:szCs w:val="18"/>
              </w:rPr>
              <w:t>业务使用，表示转出时的申请单编号</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92</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TransactionDate</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交易发生日期</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93</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TransactionTime</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交易发生时间</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HHMMSS</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97</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TargetDistributorCode</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25" w:type="pct"/>
            <w:tcBorders>
              <w:top w:val="nil"/>
              <w:left w:val="nil"/>
              <w:bottom w:val="single" w:sz="8" w:space="0" w:color="auto"/>
              <w:right w:val="single" w:sz="8" w:space="0" w:color="auto"/>
            </w:tcBorders>
          </w:tcPr>
          <w:p w:rsidR="00792E45" w:rsidRPr="00A00895" w:rsidRDefault="002A7C89" w:rsidP="00AC1E43">
            <w:pPr>
              <w:widowControl/>
              <w:rPr>
                <w:kern w:val="0"/>
                <w:sz w:val="18"/>
                <w:szCs w:val="18"/>
              </w:rPr>
            </w:pPr>
            <w:r>
              <w:rPr>
                <w:rFonts w:hint="eastAsia"/>
                <w:kern w:val="0"/>
                <w:sz w:val="18"/>
                <w:szCs w:val="18"/>
              </w:rPr>
              <w:t>9</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对方销售人代码</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98</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IndividualOrInstitution</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个人</w:t>
            </w:r>
            <w:r w:rsidRPr="00A00895">
              <w:rPr>
                <w:kern w:val="0"/>
                <w:sz w:val="18"/>
                <w:szCs w:val="18"/>
              </w:rPr>
              <w:t>/</w:t>
            </w:r>
            <w:r w:rsidRPr="00A00895">
              <w:rPr>
                <w:kern w:val="0"/>
                <w:sz w:val="18"/>
                <w:szCs w:val="18"/>
              </w:rPr>
              <w:t>机构标志</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119</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ReturnCode</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交易处理返回代码</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120</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TransactionAccountID</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17</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投资人交易账号</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投资人在销售机构内开设的用于交易的账号</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121</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DistributorCode</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25" w:type="pct"/>
            <w:tcBorders>
              <w:top w:val="nil"/>
              <w:left w:val="nil"/>
              <w:bottom w:val="single" w:sz="8" w:space="0" w:color="auto"/>
              <w:right w:val="single" w:sz="8" w:space="0" w:color="auto"/>
            </w:tcBorders>
          </w:tcPr>
          <w:p w:rsidR="00792E45" w:rsidRPr="00A00895" w:rsidRDefault="00126D5D" w:rsidP="00AC1E43">
            <w:pPr>
              <w:widowControl/>
              <w:rPr>
                <w:kern w:val="0"/>
                <w:sz w:val="18"/>
                <w:szCs w:val="18"/>
              </w:rPr>
            </w:pPr>
            <w:r>
              <w:rPr>
                <w:rFonts w:hint="eastAsia"/>
                <w:kern w:val="0"/>
                <w:sz w:val="18"/>
                <w:szCs w:val="18"/>
              </w:rPr>
              <w:t>9</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销售人代码</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132</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ApplicationVol</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申请基金份数</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135</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BusinessCode</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业务代码</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编码见表</w:t>
            </w:r>
            <w:r w:rsidRPr="00A00895">
              <w:rPr>
                <w:kern w:val="0"/>
                <w:sz w:val="18"/>
                <w:szCs w:val="18"/>
              </w:rPr>
              <w:t>1</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255"/>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136</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TAAccountID</w:t>
            </w:r>
          </w:p>
        </w:tc>
        <w:tc>
          <w:tcPr>
            <w:tcW w:w="418" w:type="pct"/>
            <w:tcBorders>
              <w:top w:val="nil"/>
              <w:left w:val="nil"/>
              <w:bottom w:val="single" w:sz="8" w:space="0" w:color="auto"/>
              <w:right w:val="single" w:sz="8" w:space="0" w:color="auto"/>
            </w:tcBorders>
          </w:tcPr>
          <w:p w:rsidR="00792E45" w:rsidRPr="00A00895" w:rsidRDefault="00E87890" w:rsidP="00AC1E43">
            <w:pPr>
              <w:widowControl/>
              <w:rPr>
                <w:kern w:val="0"/>
                <w:sz w:val="18"/>
                <w:szCs w:val="18"/>
              </w:rPr>
            </w:pPr>
            <w:r>
              <w:rPr>
                <w:rFonts w:hint="eastAsia"/>
                <w:kern w:val="0"/>
                <w:sz w:val="18"/>
                <w:szCs w:val="18"/>
              </w:rPr>
              <w:t>C</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投资人基金账号</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179"/>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137</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TASerialNO</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20</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w:t>
            </w:r>
            <w:r w:rsidRPr="00A00895">
              <w:rPr>
                <w:kern w:val="0"/>
                <w:sz w:val="18"/>
                <w:szCs w:val="18"/>
              </w:rPr>
              <w:t>确认流水号</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127"/>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176</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TransferDirection</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转入</w:t>
            </w:r>
            <w:r w:rsidRPr="00A00895">
              <w:rPr>
                <w:kern w:val="0"/>
                <w:sz w:val="18"/>
                <w:szCs w:val="18"/>
              </w:rPr>
              <w:t>/</w:t>
            </w:r>
            <w:r w:rsidRPr="00A00895">
              <w:rPr>
                <w:kern w:val="0"/>
                <w:sz w:val="18"/>
                <w:szCs w:val="18"/>
              </w:rPr>
              <w:t>转出标识</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转出，</w:t>
            </w:r>
            <w:r w:rsidRPr="00A00895">
              <w:rPr>
                <w:kern w:val="0"/>
                <w:sz w:val="18"/>
                <w:szCs w:val="18"/>
              </w:rPr>
              <w:t>1-</w:t>
            </w:r>
            <w:r w:rsidRPr="00A00895">
              <w:rPr>
                <w:kern w:val="0"/>
                <w:sz w:val="18"/>
                <w:szCs w:val="18"/>
              </w:rPr>
              <w:t>转入</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177</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BusinessFinishFlag</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业务过程完全结束标识</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rFonts w:hint="eastAsia"/>
                <w:kern w:val="0"/>
                <w:sz w:val="18"/>
                <w:szCs w:val="18"/>
              </w:rPr>
              <w:t>中间过程</w:t>
            </w:r>
          </w:p>
          <w:p w:rsidR="00792E45" w:rsidRPr="00A00895" w:rsidRDefault="00792E45" w:rsidP="00AC1E43">
            <w:pPr>
              <w:widowControl/>
              <w:rPr>
                <w:kern w:val="0"/>
                <w:sz w:val="18"/>
                <w:szCs w:val="18"/>
              </w:rPr>
            </w:pPr>
            <w:r w:rsidRPr="00A00895">
              <w:rPr>
                <w:kern w:val="0"/>
                <w:sz w:val="18"/>
                <w:szCs w:val="18"/>
              </w:rPr>
              <w:t>1-</w:t>
            </w:r>
            <w:r w:rsidRPr="00A00895">
              <w:rPr>
                <w:rFonts w:hint="eastAsia"/>
                <w:kern w:val="0"/>
                <w:sz w:val="18"/>
                <w:szCs w:val="18"/>
              </w:rPr>
              <w:t>业务过程结束</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256</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FromTAFlag</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是否注册登记人发起业务标志</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由销售人发起，</w:t>
            </w:r>
            <w:r w:rsidRPr="00A00895">
              <w:rPr>
                <w:kern w:val="0"/>
                <w:sz w:val="18"/>
                <w:szCs w:val="18"/>
              </w:rPr>
              <w:t>1-</w:t>
            </w:r>
            <w:r w:rsidRPr="00A00895">
              <w:rPr>
                <w:kern w:val="0"/>
                <w:sz w:val="18"/>
                <w:szCs w:val="18"/>
              </w:rPr>
              <w:t>由注册登记人发起</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60"/>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258</w:t>
            </w:r>
          </w:p>
        </w:tc>
        <w:tc>
          <w:tcPr>
            <w:tcW w:w="1616" w:type="pct"/>
            <w:tcBorders>
              <w:top w:val="nil"/>
              <w:left w:val="nil"/>
              <w:bottom w:val="single" w:sz="8" w:space="0" w:color="auto"/>
              <w:right w:val="single" w:sz="8" w:space="0" w:color="auto"/>
            </w:tcBorders>
            <w:vAlign w:val="center"/>
          </w:tcPr>
          <w:p w:rsidR="00792E45" w:rsidRPr="00A00895" w:rsidRDefault="00792E45" w:rsidP="00AC1E43">
            <w:pPr>
              <w:widowControl/>
              <w:rPr>
                <w:kern w:val="0"/>
                <w:sz w:val="18"/>
                <w:szCs w:val="18"/>
              </w:rPr>
            </w:pPr>
            <w:r w:rsidRPr="00A00895">
              <w:rPr>
                <w:kern w:val="0"/>
                <w:sz w:val="18"/>
                <w:szCs w:val="18"/>
              </w:rPr>
              <w:t>OriginalAppDate</w:t>
            </w:r>
          </w:p>
        </w:tc>
        <w:tc>
          <w:tcPr>
            <w:tcW w:w="418" w:type="pct"/>
            <w:tcBorders>
              <w:top w:val="nil"/>
              <w:left w:val="nil"/>
              <w:bottom w:val="single" w:sz="8" w:space="0" w:color="auto"/>
              <w:right w:val="single" w:sz="8" w:space="0" w:color="auto"/>
            </w:tcBorders>
            <w:vAlign w:val="center"/>
          </w:tcPr>
          <w:p w:rsidR="00792E45" w:rsidRPr="00A00895" w:rsidRDefault="00792E45" w:rsidP="00AC1E43">
            <w:pPr>
              <w:snapToGrid w:val="0"/>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vAlign w:val="center"/>
          </w:tcPr>
          <w:p w:rsidR="00792E45" w:rsidRPr="00A00895" w:rsidRDefault="00792E45" w:rsidP="00AC1E43">
            <w:pPr>
              <w:snapToGrid w:val="0"/>
              <w:rPr>
                <w:kern w:val="0"/>
                <w:sz w:val="18"/>
                <w:szCs w:val="18"/>
              </w:rPr>
            </w:pPr>
            <w:r w:rsidRPr="00A00895">
              <w:rPr>
                <w:kern w:val="0"/>
                <w:sz w:val="18"/>
                <w:szCs w:val="18"/>
              </w:rPr>
              <w:t>8</w:t>
            </w:r>
          </w:p>
        </w:tc>
        <w:tc>
          <w:tcPr>
            <w:tcW w:w="850" w:type="pct"/>
            <w:tcBorders>
              <w:top w:val="nil"/>
              <w:left w:val="nil"/>
              <w:bottom w:val="single" w:sz="8" w:space="0" w:color="auto"/>
              <w:right w:val="single" w:sz="8" w:space="0" w:color="auto"/>
            </w:tcBorders>
          </w:tcPr>
          <w:p w:rsidR="00792E45" w:rsidRPr="00A00895" w:rsidRDefault="00792E45" w:rsidP="00AC1E43">
            <w:pPr>
              <w:snapToGrid w:val="0"/>
              <w:rPr>
                <w:kern w:val="0"/>
                <w:sz w:val="18"/>
                <w:szCs w:val="18"/>
              </w:rPr>
            </w:pPr>
            <w:r w:rsidRPr="00A00895">
              <w:rPr>
                <w:rFonts w:hint="eastAsia"/>
                <w:kern w:val="0"/>
                <w:sz w:val="18"/>
                <w:szCs w:val="18"/>
              </w:rPr>
              <w:t>原申请日期</w:t>
            </w:r>
          </w:p>
        </w:tc>
        <w:tc>
          <w:tcPr>
            <w:tcW w:w="956" w:type="pct"/>
            <w:tcBorders>
              <w:top w:val="nil"/>
              <w:left w:val="nil"/>
              <w:bottom w:val="single" w:sz="8" w:space="0" w:color="auto"/>
              <w:right w:val="single" w:sz="8" w:space="0" w:color="auto"/>
            </w:tcBorders>
          </w:tcPr>
          <w:p w:rsidR="00792E45" w:rsidRPr="00A00895" w:rsidRDefault="00792E45" w:rsidP="00AC1E43">
            <w:pPr>
              <w:snapToGrid w:val="0"/>
              <w:rPr>
                <w:kern w:val="0"/>
                <w:sz w:val="18"/>
                <w:szCs w:val="18"/>
              </w:rPr>
            </w:pP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495"/>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260</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ShareClass</w:t>
            </w:r>
            <w:r w:rsidRPr="00A00895">
              <w:rPr>
                <w:kern w:val="0"/>
                <w:sz w:val="18"/>
                <w:szCs w:val="18"/>
              </w:rPr>
              <w:tab/>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收费类别</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rFonts w:hint="eastAsia"/>
                <w:kern w:val="0"/>
                <w:sz w:val="18"/>
                <w:szCs w:val="18"/>
              </w:rPr>
              <w:t>前收费</w:t>
            </w:r>
            <w:r w:rsidRPr="00A00895">
              <w:rPr>
                <w:kern w:val="0"/>
                <w:sz w:val="18"/>
                <w:szCs w:val="18"/>
              </w:rPr>
              <w:t xml:space="preserve">  1-</w:t>
            </w:r>
            <w:r w:rsidRPr="00A00895">
              <w:rPr>
                <w:rFonts w:hint="eastAsia"/>
                <w:kern w:val="0"/>
                <w:sz w:val="18"/>
                <w:szCs w:val="18"/>
              </w:rPr>
              <w:t>后收费</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261</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OriginalCfmDate</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w:t>
            </w:r>
            <w:r w:rsidRPr="00A00895">
              <w:rPr>
                <w:rFonts w:hint="eastAsia"/>
                <w:kern w:val="0"/>
                <w:sz w:val="18"/>
                <w:szCs w:val="18"/>
              </w:rPr>
              <w:t>的原确认日期</w:t>
            </w:r>
          </w:p>
        </w:tc>
        <w:tc>
          <w:tcPr>
            <w:tcW w:w="956" w:type="pct"/>
            <w:tcBorders>
              <w:top w:val="nil"/>
              <w:left w:val="nil"/>
              <w:bottom w:val="single" w:sz="8" w:space="0" w:color="auto"/>
              <w:right w:val="single" w:sz="8" w:space="0" w:color="auto"/>
            </w:tcBorders>
          </w:tcPr>
          <w:p w:rsidR="00792E45" w:rsidRPr="00A00895" w:rsidRDefault="00792E45" w:rsidP="00AC1E43">
            <w:pPr>
              <w:snapToGrid w:val="0"/>
              <w:rPr>
                <w:sz w:val="18"/>
              </w:rPr>
            </w:pP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229"/>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264</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DetailFlag</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数据明细标志</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汇总；</w:t>
            </w:r>
            <w:r w:rsidRPr="00A00895">
              <w:rPr>
                <w:kern w:val="0"/>
                <w:sz w:val="18"/>
                <w:szCs w:val="18"/>
              </w:rPr>
              <w:t>1-</w:t>
            </w:r>
            <w:r w:rsidRPr="00A00895">
              <w:rPr>
                <w:kern w:val="0"/>
                <w:sz w:val="18"/>
                <w:szCs w:val="18"/>
              </w:rPr>
              <w:t>明细</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495"/>
        </w:trPr>
        <w:tc>
          <w:tcPr>
            <w:tcW w:w="29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507</w:t>
            </w:r>
          </w:p>
        </w:tc>
        <w:tc>
          <w:tcPr>
            <w:tcW w:w="16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UndistributeMonetaryIncome</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85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货币基金未付收益金额</w:t>
            </w:r>
          </w:p>
        </w:tc>
        <w:tc>
          <w:tcPr>
            <w:tcW w:w="95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291" w:type="pct"/>
            <w:tcBorders>
              <w:top w:val="single" w:sz="8" w:space="0" w:color="auto"/>
              <w:left w:val="single" w:sz="8" w:space="0" w:color="auto"/>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510</w:t>
            </w:r>
          </w:p>
        </w:tc>
        <w:tc>
          <w:tcPr>
            <w:tcW w:w="1616" w:type="pct"/>
            <w:tcBorders>
              <w:top w:val="single" w:sz="8" w:space="0" w:color="auto"/>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UndistributeMonetaryIncomeFlag</w:t>
            </w:r>
          </w:p>
        </w:tc>
        <w:tc>
          <w:tcPr>
            <w:tcW w:w="418" w:type="pct"/>
            <w:tcBorders>
              <w:top w:val="single" w:sz="8" w:space="0" w:color="auto"/>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w:t>
            </w:r>
          </w:p>
        </w:tc>
        <w:tc>
          <w:tcPr>
            <w:tcW w:w="425" w:type="pct"/>
            <w:tcBorders>
              <w:top w:val="single" w:sz="8" w:space="0" w:color="auto"/>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850" w:type="pct"/>
            <w:tcBorders>
              <w:top w:val="single" w:sz="8" w:space="0" w:color="auto"/>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货币基金未付收益金额正负</w:t>
            </w:r>
          </w:p>
        </w:tc>
        <w:tc>
          <w:tcPr>
            <w:tcW w:w="956" w:type="pct"/>
            <w:tcBorders>
              <w:top w:val="single" w:sz="8" w:space="0" w:color="auto"/>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w:t>
            </w:r>
            <w:smartTag w:uri="urn:schemas-microsoft-com:office:smarttags" w:element="chmetcnv">
              <w:smartTagPr>
                <w:attr w:name="TCSC" w:val="0"/>
                <w:attr w:name="NumberType" w:val="1"/>
                <w:attr w:name="Negative" w:val="False"/>
                <w:attr w:name="HasSpace" w:val="False"/>
                <w:attr w:name="SourceValue" w:val="0"/>
                <w:attr w:name="UnitName" w:val="’"/>
              </w:smartTagPr>
              <w:r w:rsidRPr="00A00895">
                <w:rPr>
                  <w:kern w:val="0"/>
                  <w:sz w:val="18"/>
                  <w:szCs w:val="18"/>
                </w:rPr>
                <w:t>0’</w:t>
              </w:r>
            </w:smartTag>
            <w:r w:rsidRPr="00A00895">
              <w:rPr>
                <w:kern w:val="0"/>
                <w:sz w:val="18"/>
                <w:szCs w:val="18"/>
              </w:rPr>
              <w:t>:</w:t>
            </w:r>
            <w:r w:rsidRPr="00A00895">
              <w:rPr>
                <w:kern w:val="0"/>
                <w:sz w:val="18"/>
                <w:szCs w:val="18"/>
              </w:rPr>
              <w:t>正</w:t>
            </w:r>
            <w:r w:rsidRPr="00A00895">
              <w:rPr>
                <w:kern w:val="0"/>
                <w:sz w:val="18"/>
                <w:szCs w:val="18"/>
              </w:rPr>
              <w:t xml:space="preserve">  ‘</w:t>
            </w:r>
            <w:smartTag w:uri="urn:schemas-microsoft-com:office:smarttags" w:element="chmetcnv">
              <w:smartTagPr>
                <w:attr w:name="TCSC" w:val="0"/>
                <w:attr w:name="NumberType" w:val="1"/>
                <w:attr w:name="Negative" w:val="False"/>
                <w:attr w:name="HasSpace" w:val="False"/>
                <w:attr w:name="SourceValue" w:val="1"/>
                <w:attr w:name="UnitName" w:val="’"/>
              </w:smartTagPr>
              <w:r w:rsidRPr="00A00895">
                <w:rPr>
                  <w:kern w:val="0"/>
                  <w:sz w:val="18"/>
                  <w:szCs w:val="18"/>
                </w:rPr>
                <w:t>1’</w:t>
              </w:r>
            </w:smartTag>
            <w:r w:rsidRPr="00A00895">
              <w:rPr>
                <w:kern w:val="0"/>
                <w:sz w:val="18"/>
                <w:szCs w:val="18"/>
              </w:rPr>
              <w:t>:</w:t>
            </w:r>
            <w:r w:rsidRPr="00A00895">
              <w:rPr>
                <w:kern w:val="0"/>
                <w:sz w:val="18"/>
                <w:szCs w:val="18"/>
              </w:rPr>
              <w:t>负</w:t>
            </w:r>
          </w:p>
        </w:tc>
        <w:tc>
          <w:tcPr>
            <w:tcW w:w="444" w:type="pct"/>
            <w:tcBorders>
              <w:top w:val="single" w:sz="8" w:space="0" w:color="auto"/>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291" w:type="pct"/>
            <w:tcBorders>
              <w:top w:val="single" w:sz="4" w:space="0" w:color="auto"/>
              <w:left w:val="single" w:sz="8" w:space="0" w:color="auto"/>
              <w:bottom w:val="single" w:sz="4" w:space="0" w:color="auto"/>
              <w:right w:val="single" w:sz="8" w:space="0" w:color="auto"/>
            </w:tcBorders>
            <w:vAlign w:val="center"/>
          </w:tcPr>
          <w:p w:rsidR="00792E45" w:rsidRPr="00A00895" w:rsidRDefault="00792E45" w:rsidP="00AC1E43">
            <w:pPr>
              <w:widowControl/>
              <w:rPr>
                <w:kern w:val="0"/>
                <w:sz w:val="18"/>
                <w:szCs w:val="18"/>
              </w:rPr>
            </w:pPr>
            <w:r w:rsidRPr="00A00895">
              <w:rPr>
                <w:rFonts w:hint="eastAsia"/>
                <w:kern w:val="0"/>
                <w:sz w:val="18"/>
                <w:szCs w:val="18"/>
              </w:rPr>
              <w:t>562</w:t>
            </w:r>
          </w:p>
        </w:tc>
        <w:tc>
          <w:tcPr>
            <w:tcW w:w="1616" w:type="pct"/>
            <w:tcBorders>
              <w:top w:val="single" w:sz="4" w:space="0" w:color="auto"/>
              <w:left w:val="nil"/>
              <w:bottom w:val="single" w:sz="4" w:space="0" w:color="auto"/>
              <w:right w:val="single" w:sz="8" w:space="0" w:color="auto"/>
            </w:tcBorders>
            <w:vAlign w:val="center"/>
          </w:tcPr>
          <w:p w:rsidR="00792E45" w:rsidRPr="00A00895" w:rsidRDefault="00792E45" w:rsidP="00AC1E43">
            <w:pPr>
              <w:widowControl/>
              <w:rPr>
                <w:kern w:val="0"/>
                <w:sz w:val="18"/>
                <w:szCs w:val="18"/>
              </w:rPr>
            </w:pPr>
            <w:r w:rsidRPr="00A00895">
              <w:rPr>
                <w:rFonts w:hint="eastAsia"/>
                <w:kern w:val="0"/>
                <w:sz w:val="18"/>
                <w:szCs w:val="18"/>
              </w:rPr>
              <w:t>General</w:t>
            </w:r>
            <w:r w:rsidRPr="00A00895">
              <w:rPr>
                <w:kern w:val="0"/>
                <w:sz w:val="18"/>
                <w:szCs w:val="18"/>
              </w:rPr>
              <w:t>TASerialNO</w:t>
            </w:r>
          </w:p>
        </w:tc>
        <w:tc>
          <w:tcPr>
            <w:tcW w:w="418" w:type="pct"/>
            <w:tcBorders>
              <w:top w:val="single" w:sz="4" w:space="0" w:color="auto"/>
              <w:left w:val="nil"/>
              <w:bottom w:val="single" w:sz="4" w:space="0" w:color="auto"/>
              <w:right w:val="single" w:sz="8" w:space="0" w:color="auto"/>
            </w:tcBorders>
            <w:vAlign w:val="center"/>
          </w:tcPr>
          <w:p w:rsidR="00792E45" w:rsidRPr="00A00895" w:rsidRDefault="00792E45" w:rsidP="00AC1E43">
            <w:pPr>
              <w:widowControl/>
              <w:rPr>
                <w:kern w:val="0"/>
                <w:sz w:val="18"/>
                <w:szCs w:val="18"/>
              </w:rPr>
            </w:pPr>
            <w:r w:rsidRPr="00A00895">
              <w:rPr>
                <w:rFonts w:hint="eastAsia"/>
                <w:kern w:val="0"/>
                <w:sz w:val="18"/>
                <w:szCs w:val="18"/>
              </w:rPr>
              <w:t>A</w:t>
            </w:r>
          </w:p>
        </w:tc>
        <w:tc>
          <w:tcPr>
            <w:tcW w:w="425" w:type="pct"/>
            <w:tcBorders>
              <w:top w:val="single" w:sz="4" w:space="0" w:color="auto"/>
              <w:left w:val="nil"/>
              <w:bottom w:val="single" w:sz="4" w:space="0" w:color="auto"/>
              <w:right w:val="single" w:sz="8" w:space="0" w:color="auto"/>
            </w:tcBorders>
            <w:vAlign w:val="center"/>
          </w:tcPr>
          <w:p w:rsidR="00792E45" w:rsidRPr="00A00895" w:rsidRDefault="00792E45" w:rsidP="00AC1E43">
            <w:pPr>
              <w:widowControl/>
              <w:rPr>
                <w:kern w:val="0"/>
                <w:sz w:val="18"/>
                <w:szCs w:val="18"/>
              </w:rPr>
            </w:pPr>
            <w:r w:rsidRPr="00A00895">
              <w:rPr>
                <w:rFonts w:hint="eastAsia"/>
                <w:kern w:val="0"/>
                <w:sz w:val="18"/>
                <w:szCs w:val="18"/>
              </w:rPr>
              <w:t>20</w:t>
            </w:r>
          </w:p>
        </w:tc>
        <w:tc>
          <w:tcPr>
            <w:tcW w:w="850" w:type="pct"/>
            <w:tcBorders>
              <w:top w:val="single" w:sz="4" w:space="0" w:color="auto"/>
              <w:left w:val="nil"/>
              <w:bottom w:val="single" w:sz="4" w:space="0" w:color="auto"/>
              <w:right w:val="single" w:sz="8" w:space="0" w:color="auto"/>
            </w:tcBorders>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总TA确认流水号</w:t>
            </w:r>
          </w:p>
        </w:tc>
        <w:tc>
          <w:tcPr>
            <w:tcW w:w="956" w:type="pct"/>
            <w:tcBorders>
              <w:top w:val="single" w:sz="4" w:space="0" w:color="auto"/>
              <w:left w:val="nil"/>
              <w:bottom w:val="single" w:sz="4" w:space="0" w:color="auto"/>
              <w:right w:val="single" w:sz="8" w:space="0" w:color="auto"/>
            </w:tcBorders>
            <w:vAlign w:val="bottom"/>
          </w:tcPr>
          <w:p w:rsidR="00792E45" w:rsidRPr="00A00895" w:rsidRDefault="00792E45" w:rsidP="00AC1E43">
            <w:pPr>
              <w:widowControl/>
              <w:rPr>
                <w:kern w:val="0"/>
                <w:sz w:val="18"/>
                <w:szCs w:val="18"/>
              </w:rPr>
            </w:pPr>
            <w:r w:rsidRPr="00A00895">
              <w:rPr>
                <w:rFonts w:hint="eastAsia"/>
                <w:kern w:val="0"/>
                <w:sz w:val="18"/>
                <w:szCs w:val="18"/>
              </w:rPr>
              <w:t>用于发送交易明细</w:t>
            </w:r>
          </w:p>
        </w:tc>
        <w:tc>
          <w:tcPr>
            <w:tcW w:w="444" w:type="pct"/>
            <w:tcBorders>
              <w:top w:val="single" w:sz="4" w:space="0" w:color="auto"/>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bl>
    <w:p w:rsidR="00792E45" w:rsidRPr="00A00895" w:rsidRDefault="00792E45" w:rsidP="00792E45"/>
    <w:p w:rsidR="00792E45" w:rsidRPr="00A00895" w:rsidRDefault="00792E45" w:rsidP="00792E45">
      <w:pPr>
        <w:pStyle w:val="3"/>
      </w:pPr>
      <w:bookmarkStart w:id="142" w:name="_Toc194216559"/>
      <w:bookmarkStart w:id="143" w:name="_Toc194216671"/>
      <w:bookmarkStart w:id="144" w:name="_Toc240730161"/>
      <w:bookmarkStart w:id="145" w:name="_Toc276542448"/>
      <w:bookmarkStart w:id="146" w:name="_Toc477762691"/>
      <w:r w:rsidRPr="00A00895">
        <w:rPr>
          <w:rFonts w:hint="eastAsia"/>
        </w:rPr>
        <w:t>转托管出业务数据项</w:t>
      </w:r>
      <w:r w:rsidRPr="00A00895">
        <w:rPr>
          <w:rFonts w:hint="eastAsia"/>
        </w:rPr>
        <w:t>128</w:t>
      </w:r>
      <w:bookmarkEnd w:id="142"/>
      <w:bookmarkEnd w:id="143"/>
      <w:bookmarkEnd w:id="144"/>
      <w:bookmarkEnd w:id="145"/>
      <w:bookmarkEnd w:id="146"/>
    </w:p>
    <w:tbl>
      <w:tblPr>
        <w:tblW w:w="5000" w:type="pct"/>
        <w:tblLayout w:type="fixed"/>
        <w:tblLook w:val="0000" w:firstRow="0" w:lastRow="0" w:firstColumn="0" w:lastColumn="0" w:noHBand="0" w:noVBand="0"/>
      </w:tblPr>
      <w:tblGrid>
        <w:gridCol w:w="488"/>
        <w:gridCol w:w="2710"/>
        <w:gridCol w:w="699"/>
        <w:gridCol w:w="712"/>
        <w:gridCol w:w="1423"/>
        <w:gridCol w:w="1600"/>
        <w:gridCol w:w="890"/>
      </w:tblGrid>
      <w:tr w:rsidR="00792E45" w:rsidRPr="00A00895" w:rsidTr="00AC1E43">
        <w:trPr>
          <w:trHeight w:val="650"/>
        </w:trPr>
        <w:tc>
          <w:tcPr>
            <w:tcW w:w="286"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1590"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410"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418"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835"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939"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522" w:type="pct"/>
            <w:tcBorders>
              <w:top w:val="single" w:sz="8" w:space="0" w:color="auto"/>
              <w:left w:val="nil"/>
              <w:bottom w:val="single" w:sz="4" w:space="0" w:color="auto"/>
              <w:right w:val="single" w:sz="8" w:space="0" w:color="auto"/>
            </w:tcBorders>
            <w:shd w:val="clear" w:color="auto" w:fill="C0C0C0"/>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管理人是否</w:t>
            </w:r>
          </w:p>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必需</w:t>
            </w:r>
          </w:p>
        </w:tc>
      </w:tr>
      <w:tr w:rsidR="00792E45" w:rsidRPr="00A00895" w:rsidTr="00AC1E43">
        <w:trPr>
          <w:trHeight w:val="300"/>
        </w:trPr>
        <w:tc>
          <w:tcPr>
            <w:tcW w:w="28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59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AppSheetSerialNo</w:t>
            </w:r>
          </w:p>
        </w:tc>
        <w:tc>
          <w:tcPr>
            <w:tcW w:w="41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24</w:t>
            </w:r>
          </w:p>
        </w:tc>
        <w:tc>
          <w:tcPr>
            <w:tcW w:w="83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申请单编号</w:t>
            </w:r>
          </w:p>
        </w:tc>
        <w:tc>
          <w:tcPr>
            <w:tcW w:w="93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同一销售机构不能重复</w:t>
            </w:r>
          </w:p>
        </w:tc>
        <w:tc>
          <w:tcPr>
            <w:tcW w:w="522" w:type="pct"/>
            <w:tcBorders>
              <w:top w:val="single" w:sz="4"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8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28</w:t>
            </w:r>
          </w:p>
        </w:tc>
        <w:tc>
          <w:tcPr>
            <w:tcW w:w="159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DepositAcct</w:t>
            </w:r>
          </w:p>
        </w:tc>
        <w:tc>
          <w:tcPr>
            <w:tcW w:w="41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19</w:t>
            </w:r>
          </w:p>
        </w:tc>
        <w:tc>
          <w:tcPr>
            <w:tcW w:w="83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投资人在销售人处用于交易的资金账号</w:t>
            </w:r>
          </w:p>
        </w:tc>
        <w:tc>
          <w:tcPr>
            <w:tcW w:w="93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5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495"/>
        </w:trPr>
        <w:tc>
          <w:tcPr>
            <w:tcW w:w="28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29</w:t>
            </w:r>
          </w:p>
        </w:tc>
        <w:tc>
          <w:tcPr>
            <w:tcW w:w="159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RegionCode</w:t>
            </w:r>
          </w:p>
        </w:tc>
        <w:tc>
          <w:tcPr>
            <w:tcW w:w="41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83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交易所在地区编号</w:t>
            </w:r>
          </w:p>
        </w:tc>
        <w:tc>
          <w:tcPr>
            <w:tcW w:w="93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具体编码依</w:t>
            </w:r>
            <w:r w:rsidRPr="00A00895">
              <w:rPr>
                <w:kern w:val="0"/>
                <w:sz w:val="18"/>
                <w:szCs w:val="18"/>
              </w:rPr>
              <w:t>GB/T 13497-1992</w:t>
            </w:r>
          </w:p>
        </w:tc>
        <w:tc>
          <w:tcPr>
            <w:tcW w:w="5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28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32</w:t>
            </w:r>
          </w:p>
        </w:tc>
        <w:tc>
          <w:tcPr>
            <w:tcW w:w="159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TransactionCfmDate</w:t>
            </w:r>
          </w:p>
        </w:tc>
        <w:tc>
          <w:tcPr>
            <w:tcW w:w="41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83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交易确认日期</w:t>
            </w:r>
          </w:p>
        </w:tc>
        <w:tc>
          <w:tcPr>
            <w:tcW w:w="93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975"/>
        </w:trPr>
        <w:tc>
          <w:tcPr>
            <w:tcW w:w="28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37</w:t>
            </w:r>
          </w:p>
        </w:tc>
        <w:tc>
          <w:tcPr>
            <w:tcW w:w="159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CurrencyType</w:t>
            </w:r>
          </w:p>
        </w:tc>
        <w:tc>
          <w:tcPr>
            <w:tcW w:w="41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w:t>
            </w:r>
          </w:p>
        </w:tc>
        <w:tc>
          <w:tcPr>
            <w:tcW w:w="83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结算币种</w:t>
            </w:r>
          </w:p>
        </w:tc>
        <w:tc>
          <w:tcPr>
            <w:tcW w:w="93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156-</w:t>
            </w:r>
            <w:r w:rsidRPr="00A00895">
              <w:rPr>
                <w:kern w:val="0"/>
                <w:sz w:val="18"/>
                <w:szCs w:val="18"/>
              </w:rPr>
              <w:t>人民币，</w:t>
            </w:r>
            <w:r w:rsidRPr="00A00895">
              <w:rPr>
                <w:kern w:val="0"/>
                <w:sz w:val="18"/>
                <w:szCs w:val="18"/>
              </w:rPr>
              <w:t>840-</w:t>
            </w:r>
            <w:r w:rsidRPr="00A00895">
              <w:rPr>
                <w:kern w:val="0"/>
                <w:sz w:val="18"/>
                <w:szCs w:val="18"/>
              </w:rPr>
              <w:t>美元</w:t>
            </w:r>
            <w:r w:rsidRPr="00A00895">
              <w:rPr>
                <w:kern w:val="0"/>
                <w:sz w:val="18"/>
                <w:szCs w:val="18"/>
              </w:rPr>
              <w:t>344-</w:t>
            </w:r>
            <w:r w:rsidRPr="00A00895">
              <w:rPr>
                <w:kern w:val="0"/>
                <w:sz w:val="18"/>
                <w:szCs w:val="18"/>
              </w:rPr>
              <w:t>港元，</w:t>
            </w:r>
            <w:r w:rsidRPr="00A00895">
              <w:rPr>
                <w:kern w:val="0"/>
                <w:sz w:val="18"/>
                <w:szCs w:val="18"/>
              </w:rPr>
              <w:t>954-</w:t>
            </w:r>
            <w:r w:rsidRPr="00A00895">
              <w:rPr>
                <w:kern w:val="0"/>
                <w:sz w:val="18"/>
                <w:szCs w:val="18"/>
              </w:rPr>
              <w:t>欧元</w:t>
            </w:r>
            <w:r w:rsidRPr="00A00895">
              <w:rPr>
                <w:kern w:val="0"/>
                <w:sz w:val="18"/>
                <w:szCs w:val="18"/>
              </w:rPr>
              <w:t>392-</w:t>
            </w:r>
            <w:r w:rsidRPr="00A00895">
              <w:rPr>
                <w:kern w:val="0"/>
                <w:sz w:val="18"/>
                <w:szCs w:val="18"/>
              </w:rPr>
              <w:t>日元，</w:t>
            </w:r>
            <w:r w:rsidRPr="00A00895">
              <w:rPr>
                <w:kern w:val="0"/>
                <w:sz w:val="18"/>
                <w:szCs w:val="18"/>
              </w:rPr>
              <w:t>826-</w:t>
            </w:r>
            <w:r w:rsidRPr="00A00895">
              <w:rPr>
                <w:kern w:val="0"/>
                <w:sz w:val="18"/>
                <w:szCs w:val="18"/>
              </w:rPr>
              <w:t>英镑</w:t>
            </w:r>
            <w:r w:rsidRPr="00A00895">
              <w:rPr>
                <w:kern w:val="0"/>
                <w:sz w:val="18"/>
                <w:szCs w:val="18"/>
              </w:rPr>
              <w:t>250-</w:t>
            </w:r>
            <w:r w:rsidRPr="00A00895">
              <w:rPr>
                <w:kern w:val="0"/>
                <w:sz w:val="18"/>
                <w:szCs w:val="18"/>
              </w:rPr>
              <w:t>法郎，</w:t>
            </w:r>
            <w:r w:rsidRPr="00A00895">
              <w:rPr>
                <w:kern w:val="0"/>
                <w:sz w:val="18"/>
                <w:szCs w:val="18"/>
              </w:rPr>
              <w:t>280-</w:t>
            </w:r>
            <w:r w:rsidRPr="00A00895">
              <w:rPr>
                <w:kern w:val="0"/>
                <w:sz w:val="18"/>
                <w:szCs w:val="18"/>
              </w:rPr>
              <w:t>马克</w:t>
            </w:r>
          </w:p>
        </w:tc>
        <w:tc>
          <w:tcPr>
            <w:tcW w:w="5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8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47</w:t>
            </w:r>
          </w:p>
        </w:tc>
        <w:tc>
          <w:tcPr>
            <w:tcW w:w="159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DownLoaddate</w:t>
            </w:r>
          </w:p>
        </w:tc>
        <w:tc>
          <w:tcPr>
            <w:tcW w:w="41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83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交易数据下传日期</w:t>
            </w:r>
          </w:p>
        </w:tc>
        <w:tc>
          <w:tcPr>
            <w:tcW w:w="93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8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62</w:t>
            </w:r>
          </w:p>
        </w:tc>
        <w:tc>
          <w:tcPr>
            <w:tcW w:w="159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ConfirmedVol</w:t>
            </w:r>
          </w:p>
        </w:tc>
        <w:tc>
          <w:tcPr>
            <w:tcW w:w="41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83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交易确认份数</w:t>
            </w:r>
          </w:p>
        </w:tc>
        <w:tc>
          <w:tcPr>
            <w:tcW w:w="93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8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67</w:t>
            </w:r>
          </w:p>
        </w:tc>
        <w:tc>
          <w:tcPr>
            <w:tcW w:w="159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FundCode</w:t>
            </w:r>
          </w:p>
        </w:tc>
        <w:tc>
          <w:tcPr>
            <w:tcW w:w="41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w:t>
            </w:r>
          </w:p>
        </w:tc>
        <w:tc>
          <w:tcPr>
            <w:tcW w:w="83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基金代码</w:t>
            </w:r>
          </w:p>
        </w:tc>
        <w:tc>
          <w:tcPr>
            <w:tcW w:w="93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8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87</w:t>
            </w:r>
          </w:p>
        </w:tc>
        <w:tc>
          <w:tcPr>
            <w:tcW w:w="159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BranchCode</w:t>
            </w:r>
          </w:p>
        </w:tc>
        <w:tc>
          <w:tcPr>
            <w:tcW w:w="41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w:t>
            </w:r>
          </w:p>
        </w:tc>
        <w:tc>
          <w:tcPr>
            <w:tcW w:w="83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托管网点编号</w:t>
            </w:r>
          </w:p>
        </w:tc>
        <w:tc>
          <w:tcPr>
            <w:tcW w:w="93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8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92</w:t>
            </w:r>
          </w:p>
        </w:tc>
        <w:tc>
          <w:tcPr>
            <w:tcW w:w="159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TransactionDate</w:t>
            </w:r>
          </w:p>
        </w:tc>
        <w:tc>
          <w:tcPr>
            <w:tcW w:w="41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83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交易发生日期</w:t>
            </w:r>
          </w:p>
        </w:tc>
        <w:tc>
          <w:tcPr>
            <w:tcW w:w="93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8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93</w:t>
            </w:r>
          </w:p>
        </w:tc>
        <w:tc>
          <w:tcPr>
            <w:tcW w:w="159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TransactionTime</w:t>
            </w:r>
          </w:p>
        </w:tc>
        <w:tc>
          <w:tcPr>
            <w:tcW w:w="41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w:t>
            </w:r>
          </w:p>
        </w:tc>
        <w:tc>
          <w:tcPr>
            <w:tcW w:w="83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交易发生时间</w:t>
            </w:r>
          </w:p>
        </w:tc>
        <w:tc>
          <w:tcPr>
            <w:tcW w:w="93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HHMMSS</w:t>
            </w:r>
          </w:p>
        </w:tc>
        <w:tc>
          <w:tcPr>
            <w:tcW w:w="5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8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98</w:t>
            </w:r>
          </w:p>
        </w:tc>
        <w:tc>
          <w:tcPr>
            <w:tcW w:w="159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IndividualOrInstitution</w:t>
            </w:r>
          </w:p>
        </w:tc>
        <w:tc>
          <w:tcPr>
            <w:tcW w:w="41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83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个人</w:t>
            </w:r>
            <w:r w:rsidRPr="00A00895">
              <w:rPr>
                <w:kern w:val="0"/>
                <w:sz w:val="18"/>
                <w:szCs w:val="18"/>
              </w:rPr>
              <w:t>/</w:t>
            </w:r>
            <w:r w:rsidRPr="00A00895">
              <w:rPr>
                <w:kern w:val="0"/>
                <w:sz w:val="18"/>
                <w:szCs w:val="18"/>
              </w:rPr>
              <w:t>机构标志</w:t>
            </w:r>
          </w:p>
        </w:tc>
        <w:tc>
          <w:tcPr>
            <w:tcW w:w="93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5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8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119</w:t>
            </w:r>
          </w:p>
        </w:tc>
        <w:tc>
          <w:tcPr>
            <w:tcW w:w="159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ReturnCode</w:t>
            </w:r>
          </w:p>
        </w:tc>
        <w:tc>
          <w:tcPr>
            <w:tcW w:w="41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83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交易处理返回代码</w:t>
            </w:r>
          </w:p>
        </w:tc>
        <w:tc>
          <w:tcPr>
            <w:tcW w:w="93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5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8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120</w:t>
            </w:r>
          </w:p>
        </w:tc>
        <w:tc>
          <w:tcPr>
            <w:tcW w:w="159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TransactionAccountID</w:t>
            </w:r>
          </w:p>
        </w:tc>
        <w:tc>
          <w:tcPr>
            <w:tcW w:w="41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17</w:t>
            </w:r>
          </w:p>
        </w:tc>
        <w:tc>
          <w:tcPr>
            <w:tcW w:w="83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投资人交易账号</w:t>
            </w:r>
          </w:p>
        </w:tc>
        <w:tc>
          <w:tcPr>
            <w:tcW w:w="93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投资人在销售机构内开设的用于交易的账号</w:t>
            </w:r>
          </w:p>
        </w:tc>
        <w:tc>
          <w:tcPr>
            <w:tcW w:w="5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8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121</w:t>
            </w:r>
          </w:p>
        </w:tc>
        <w:tc>
          <w:tcPr>
            <w:tcW w:w="159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DistributorCode</w:t>
            </w:r>
          </w:p>
        </w:tc>
        <w:tc>
          <w:tcPr>
            <w:tcW w:w="41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18" w:type="pct"/>
            <w:tcBorders>
              <w:top w:val="nil"/>
              <w:left w:val="nil"/>
              <w:bottom w:val="single" w:sz="8" w:space="0" w:color="auto"/>
              <w:right w:val="single" w:sz="8" w:space="0" w:color="auto"/>
            </w:tcBorders>
          </w:tcPr>
          <w:p w:rsidR="00792E45" w:rsidRPr="00A00895" w:rsidRDefault="00126D5D" w:rsidP="00AC1E43">
            <w:pPr>
              <w:widowControl/>
              <w:rPr>
                <w:kern w:val="0"/>
                <w:sz w:val="18"/>
                <w:szCs w:val="18"/>
              </w:rPr>
            </w:pPr>
            <w:r>
              <w:rPr>
                <w:rFonts w:hint="eastAsia"/>
                <w:kern w:val="0"/>
                <w:sz w:val="18"/>
                <w:szCs w:val="18"/>
              </w:rPr>
              <w:t>9</w:t>
            </w:r>
          </w:p>
        </w:tc>
        <w:tc>
          <w:tcPr>
            <w:tcW w:w="83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销售人代码</w:t>
            </w:r>
          </w:p>
        </w:tc>
        <w:tc>
          <w:tcPr>
            <w:tcW w:w="93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8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132</w:t>
            </w:r>
          </w:p>
        </w:tc>
        <w:tc>
          <w:tcPr>
            <w:tcW w:w="159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ApplicationVol</w:t>
            </w:r>
          </w:p>
        </w:tc>
        <w:tc>
          <w:tcPr>
            <w:tcW w:w="41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83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申请基金份数</w:t>
            </w:r>
          </w:p>
        </w:tc>
        <w:tc>
          <w:tcPr>
            <w:tcW w:w="93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8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135</w:t>
            </w:r>
          </w:p>
        </w:tc>
        <w:tc>
          <w:tcPr>
            <w:tcW w:w="159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BusinessCode</w:t>
            </w:r>
          </w:p>
        </w:tc>
        <w:tc>
          <w:tcPr>
            <w:tcW w:w="41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w:t>
            </w:r>
          </w:p>
        </w:tc>
        <w:tc>
          <w:tcPr>
            <w:tcW w:w="83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业务代码</w:t>
            </w:r>
          </w:p>
        </w:tc>
        <w:tc>
          <w:tcPr>
            <w:tcW w:w="93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编码见表</w:t>
            </w:r>
            <w:r w:rsidRPr="00A00895">
              <w:rPr>
                <w:kern w:val="0"/>
                <w:sz w:val="18"/>
                <w:szCs w:val="18"/>
              </w:rPr>
              <w:t>1</w:t>
            </w:r>
          </w:p>
        </w:tc>
        <w:tc>
          <w:tcPr>
            <w:tcW w:w="5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9"/>
        </w:trPr>
        <w:tc>
          <w:tcPr>
            <w:tcW w:w="28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136</w:t>
            </w:r>
          </w:p>
        </w:tc>
        <w:tc>
          <w:tcPr>
            <w:tcW w:w="159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TAAccountID</w:t>
            </w:r>
          </w:p>
        </w:tc>
        <w:tc>
          <w:tcPr>
            <w:tcW w:w="410" w:type="pct"/>
            <w:tcBorders>
              <w:top w:val="nil"/>
              <w:left w:val="nil"/>
              <w:bottom w:val="single" w:sz="8" w:space="0" w:color="auto"/>
              <w:right w:val="single" w:sz="8" w:space="0" w:color="auto"/>
            </w:tcBorders>
          </w:tcPr>
          <w:p w:rsidR="00792E45" w:rsidRPr="00A00895" w:rsidRDefault="00E87890" w:rsidP="00AC1E43">
            <w:pPr>
              <w:widowControl/>
              <w:rPr>
                <w:kern w:val="0"/>
                <w:sz w:val="18"/>
                <w:szCs w:val="18"/>
              </w:rPr>
            </w:pPr>
            <w:r>
              <w:rPr>
                <w:rFonts w:hint="eastAsia"/>
                <w:kern w:val="0"/>
                <w:sz w:val="18"/>
                <w:szCs w:val="18"/>
              </w:rPr>
              <w:t>C</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w:t>
            </w:r>
          </w:p>
        </w:tc>
        <w:tc>
          <w:tcPr>
            <w:tcW w:w="83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投资人基金账号</w:t>
            </w:r>
          </w:p>
        </w:tc>
        <w:tc>
          <w:tcPr>
            <w:tcW w:w="93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5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281"/>
        </w:trPr>
        <w:tc>
          <w:tcPr>
            <w:tcW w:w="28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137</w:t>
            </w:r>
          </w:p>
        </w:tc>
        <w:tc>
          <w:tcPr>
            <w:tcW w:w="159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TASerialNO</w:t>
            </w:r>
          </w:p>
        </w:tc>
        <w:tc>
          <w:tcPr>
            <w:tcW w:w="41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20</w:t>
            </w:r>
          </w:p>
        </w:tc>
        <w:tc>
          <w:tcPr>
            <w:tcW w:w="83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w:t>
            </w:r>
            <w:r w:rsidRPr="00A00895">
              <w:rPr>
                <w:kern w:val="0"/>
                <w:sz w:val="18"/>
                <w:szCs w:val="18"/>
              </w:rPr>
              <w:t>确认流水号</w:t>
            </w:r>
          </w:p>
        </w:tc>
        <w:tc>
          <w:tcPr>
            <w:tcW w:w="93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8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176</w:t>
            </w:r>
          </w:p>
        </w:tc>
        <w:tc>
          <w:tcPr>
            <w:tcW w:w="159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TransferDirection</w:t>
            </w:r>
          </w:p>
        </w:tc>
        <w:tc>
          <w:tcPr>
            <w:tcW w:w="41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83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转入</w:t>
            </w:r>
            <w:r w:rsidRPr="00A00895">
              <w:rPr>
                <w:kern w:val="0"/>
                <w:sz w:val="18"/>
                <w:szCs w:val="18"/>
              </w:rPr>
              <w:t>/</w:t>
            </w:r>
            <w:r w:rsidRPr="00A00895">
              <w:rPr>
                <w:kern w:val="0"/>
                <w:sz w:val="18"/>
                <w:szCs w:val="18"/>
              </w:rPr>
              <w:t>转出标识</w:t>
            </w:r>
          </w:p>
        </w:tc>
        <w:tc>
          <w:tcPr>
            <w:tcW w:w="93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转出，</w:t>
            </w:r>
            <w:r w:rsidRPr="00A00895">
              <w:rPr>
                <w:kern w:val="0"/>
                <w:sz w:val="18"/>
                <w:szCs w:val="18"/>
              </w:rPr>
              <w:t>1-</w:t>
            </w:r>
            <w:r w:rsidRPr="00A00895">
              <w:rPr>
                <w:kern w:val="0"/>
                <w:sz w:val="18"/>
                <w:szCs w:val="18"/>
              </w:rPr>
              <w:t>转入</w:t>
            </w:r>
          </w:p>
        </w:tc>
        <w:tc>
          <w:tcPr>
            <w:tcW w:w="5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8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177</w:t>
            </w:r>
          </w:p>
        </w:tc>
        <w:tc>
          <w:tcPr>
            <w:tcW w:w="159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BusinessFinishFlag</w:t>
            </w:r>
          </w:p>
        </w:tc>
        <w:tc>
          <w:tcPr>
            <w:tcW w:w="41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83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业务过程完全结束标识</w:t>
            </w:r>
          </w:p>
        </w:tc>
        <w:tc>
          <w:tcPr>
            <w:tcW w:w="93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rFonts w:hint="eastAsia"/>
                <w:kern w:val="0"/>
                <w:sz w:val="18"/>
                <w:szCs w:val="18"/>
              </w:rPr>
              <w:t>中间过程</w:t>
            </w:r>
          </w:p>
          <w:p w:rsidR="00792E45" w:rsidRPr="00A00895" w:rsidRDefault="00792E45" w:rsidP="00AC1E43">
            <w:pPr>
              <w:widowControl/>
              <w:rPr>
                <w:kern w:val="0"/>
                <w:sz w:val="18"/>
                <w:szCs w:val="18"/>
              </w:rPr>
            </w:pPr>
            <w:r w:rsidRPr="00A00895">
              <w:rPr>
                <w:kern w:val="0"/>
                <w:sz w:val="18"/>
                <w:szCs w:val="18"/>
              </w:rPr>
              <w:t>1-</w:t>
            </w:r>
            <w:r w:rsidRPr="00A00895">
              <w:rPr>
                <w:rFonts w:hint="eastAsia"/>
                <w:kern w:val="0"/>
                <w:sz w:val="18"/>
                <w:szCs w:val="18"/>
              </w:rPr>
              <w:t>业务过程结束</w:t>
            </w:r>
          </w:p>
        </w:tc>
        <w:tc>
          <w:tcPr>
            <w:tcW w:w="5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8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256</w:t>
            </w:r>
          </w:p>
        </w:tc>
        <w:tc>
          <w:tcPr>
            <w:tcW w:w="159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FromTAFlag</w:t>
            </w:r>
          </w:p>
        </w:tc>
        <w:tc>
          <w:tcPr>
            <w:tcW w:w="41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83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是否注册登记人发起业务标志</w:t>
            </w:r>
          </w:p>
        </w:tc>
        <w:tc>
          <w:tcPr>
            <w:tcW w:w="93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由销售人发起，</w:t>
            </w:r>
            <w:r w:rsidRPr="00A00895">
              <w:rPr>
                <w:kern w:val="0"/>
                <w:sz w:val="18"/>
                <w:szCs w:val="18"/>
              </w:rPr>
              <w:t>1-</w:t>
            </w:r>
            <w:r w:rsidRPr="00A00895">
              <w:rPr>
                <w:kern w:val="0"/>
                <w:sz w:val="18"/>
                <w:szCs w:val="18"/>
              </w:rPr>
              <w:t>由注册登记人发起</w:t>
            </w:r>
          </w:p>
        </w:tc>
        <w:tc>
          <w:tcPr>
            <w:tcW w:w="5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8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260</w:t>
            </w:r>
          </w:p>
        </w:tc>
        <w:tc>
          <w:tcPr>
            <w:tcW w:w="159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ShareClass</w:t>
            </w:r>
            <w:r w:rsidRPr="00A00895">
              <w:rPr>
                <w:kern w:val="0"/>
                <w:sz w:val="18"/>
                <w:szCs w:val="18"/>
              </w:rPr>
              <w:tab/>
            </w:r>
          </w:p>
        </w:tc>
        <w:tc>
          <w:tcPr>
            <w:tcW w:w="41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83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收费类别</w:t>
            </w:r>
          </w:p>
        </w:tc>
        <w:tc>
          <w:tcPr>
            <w:tcW w:w="93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rFonts w:hint="eastAsia"/>
                <w:kern w:val="0"/>
                <w:sz w:val="18"/>
                <w:szCs w:val="18"/>
              </w:rPr>
              <w:t>前收费</w:t>
            </w:r>
            <w:r w:rsidRPr="00A00895">
              <w:rPr>
                <w:kern w:val="0"/>
                <w:sz w:val="18"/>
                <w:szCs w:val="18"/>
              </w:rPr>
              <w:t xml:space="preserve">  1-</w:t>
            </w:r>
            <w:r w:rsidRPr="00A00895">
              <w:rPr>
                <w:rFonts w:hint="eastAsia"/>
                <w:kern w:val="0"/>
                <w:sz w:val="18"/>
                <w:szCs w:val="18"/>
              </w:rPr>
              <w:t>后收费</w:t>
            </w:r>
          </w:p>
        </w:tc>
        <w:tc>
          <w:tcPr>
            <w:tcW w:w="5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8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261</w:t>
            </w:r>
          </w:p>
        </w:tc>
        <w:tc>
          <w:tcPr>
            <w:tcW w:w="159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OriginalCfmDate</w:t>
            </w:r>
          </w:p>
        </w:tc>
        <w:tc>
          <w:tcPr>
            <w:tcW w:w="41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83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w:t>
            </w:r>
            <w:r w:rsidRPr="00A00895">
              <w:rPr>
                <w:rFonts w:hint="eastAsia"/>
                <w:kern w:val="0"/>
                <w:sz w:val="18"/>
                <w:szCs w:val="18"/>
              </w:rPr>
              <w:t>的原确认日期</w:t>
            </w:r>
          </w:p>
        </w:tc>
        <w:tc>
          <w:tcPr>
            <w:tcW w:w="93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5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201"/>
        </w:trPr>
        <w:tc>
          <w:tcPr>
            <w:tcW w:w="28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264</w:t>
            </w:r>
          </w:p>
        </w:tc>
        <w:tc>
          <w:tcPr>
            <w:tcW w:w="159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DetailFlag</w:t>
            </w:r>
          </w:p>
        </w:tc>
        <w:tc>
          <w:tcPr>
            <w:tcW w:w="41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83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数据明细标志</w:t>
            </w:r>
          </w:p>
        </w:tc>
        <w:tc>
          <w:tcPr>
            <w:tcW w:w="93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汇总；</w:t>
            </w:r>
            <w:r w:rsidRPr="00A00895">
              <w:rPr>
                <w:kern w:val="0"/>
                <w:sz w:val="18"/>
                <w:szCs w:val="18"/>
              </w:rPr>
              <w:t>1-</w:t>
            </w:r>
            <w:r w:rsidRPr="00A00895">
              <w:rPr>
                <w:kern w:val="0"/>
                <w:sz w:val="18"/>
                <w:szCs w:val="18"/>
              </w:rPr>
              <w:t>明细</w:t>
            </w:r>
          </w:p>
        </w:tc>
        <w:tc>
          <w:tcPr>
            <w:tcW w:w="5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8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507</w:t>
            </w:r>
          </w:p>
        </w:tc>
        <w:tc>
          <w:tcPr>
            <w:tcW w:w="159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UndistributeMonetaryIncome</w:t>
            </w:r>
          </w:p>
        </w:tc>
        <w:tc>
          <w:tcPr>
            <w:tcW w:w="41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83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货币基金未付收益金额</w:t>
            </w:r>
          </w:p>
        </w:tc>
        <w:tc>
          <w:tcPr>
            <w:tcW w:w="93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2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286" w:type="pct"/>
            <w:tcBorders>
              <w:top w:val="single" w:sz="8" w:space="0" w:color="auto"/>
              <w:left w:val="single" w:sz="8" w:space="0" w:color="auto"/>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510</w:t>
            </w:r>
          </w:p>
        </w:tc>
        <w:tc>
          <w:tcPr>
            <w:tcW w:w="1590" w:type="pct"/>
            <w:tcBorders>
              <w:top w:val="single" w:sz="8" w:space="0" w:color="auto"/>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UndistributeMonetaryIncomeFlag</w:t>
            </w:r>
          </w:p>
        </w:tc>
        <w:tc>
          <w:tcPr>
            <w:tcW w:w="410" w:type="pct"/>
            <w:tcBorders>
              <w:top w:val="single" w:sz="8" w:space="0" w:color="auto"/>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w:t>
            </w:r>
          </w:p>
        </w:tc>
        <w:tc>
          <w:tcPr>
            <w:tcW w:w="418" w:type="pct"/>
            <w:tcBorders>
              <w:top w:val="single" w:sz="8" w:space="0" w:color="auto"/>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835" w:type="pct"/>
            <w:tcBorders>
              <w:top w:val="single" w:sz="8" w:space="0" w:color="auto"/>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货币基金未付收益金额正负</w:t>
            </w:r>
          </w:p>
        </w:tc>
        <w:tc>
          <w:tcPr>
            <w:tcW w:w="939" w:type="pct"/>
            <w:tcBorders>
              <w:top w:val="single" w:sz="8" w:space="0" w:color="auto"/>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w:t>
            </w:r>
            <w:smartTag w:uri="urn:schemas-microsoft-com:office:smarttags" w:element="chmetcnv">
              <w:smartTagPr>
                <w:attr w:name="TCSC" w:val="0"/>
                <w:attr w:name="NumberType" w:val="1"/>
                <w:attr w:name="Negative" w:val="False"/>
                <w:attr w:name="HasSpace" w:val="False"/>
                <w:attr w:name="SourceValue" w:val="0"/>
                <w:attr w:name="UnitName" w:val="’"/>
              </w:smartTagPr>
              <w:r w:rsidRPr="00A00895">
                <w:rPr>
                  <w:kern w:val="0"/>
                  <w:sz w:val="18"/>
                  <w:szCs w:val="18"/>
                </w:rPr>
                <w:t>0’</w:t>
              </w:r>
            </w:smartTag>
            <w:r w:rsidRPr="00A00895">
              <w:rPr>
                <w:kern w:val="0"/>
                <w:sz w:val="18"/>
                <w:szCs w:val="18"/>
              </w:rPr>
              <w:t>:</w:t>
            </w:r>
            <w:r w:rsidRPr="00A00895">
              <w:rPr>
                <w:kern w:val="0"/>
                <w:sz w:val="18"/>
                <w:szCs w:val="18"/>
              </w:rPr>
              <w:t>正</w:t>
            </w:r>
            <w:r w:rsidRPr="00A00895">
              <w:rPr>
                <w:kern w:val="0"/>
                <w:sz w:val="18"/>
                <w:szCs w:val="18"/>
              </w:rPr>
              <w:t xml:space="preserve">  ‘</w:t>
            </w:r>
            <w:smartTag w:uri="urn:schemas-microsoft-com:office:smarttags" w:element="chmetcnv">
              <w:smartTagPr>
                <w:attr w:name="TCSC" w:val="0"/>
                <w:attr w:name="NumberType" w:val="1"/>
                <w:attr w:name="Negative" w:val="False"/>
                <w:attr w:name="HasSpace" w:val="False"/>
                <w:attr w:name="SourceValue" w:val="1"/>
                <w:attr w:name="UnitName" w:val="’"/>
              </w:smartTagPr>
              <w:r w:rsidRPr="00A00895">
                <w:rPr>
                  <w:kern w:val="0"/>
                  <w:sz w:val="18"/>
                  <w:szCs w:val="18"/>
                </w:rPr>
                <w:t>1’</w:t>
              </w:r>
            </w:smartTag>
            <w:r w:rsidRPr="00A00895">
              <w:rPr>
                <w:kern w:val="0"/>
                <w:sz w:val="18"/>
                <w:szCs w:val="18"/>
              </w:rPr>
              <w:t>:</w:t>
            </w:r>
            <w:r w:rsidRPr="00A00895">
              <w:rPr>
                <w:kern w:val="0"/>
                <w:sz w:val="18"/>
                <w:szCs w:val="18"/>
              </w:rPr>
              <w:t>负</w:t>
            </w:r>
          </w:p>
        </w:tc>
        <w:tc>
          <w:tcPr>
            <w:tcW w:w="522" w:type="pct"/>
            <w:tcBorders>
              <w:top w:val="single" w:sz="8" w:space="0" w:color="auto"/>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286" w:type="pct"/>
            <w:tcBorders>
              <w:top w:val="single" w:sz="4" w:space="0" w:color="auto"/>
              <w:left w:val="single" w:sz="8" w:space="0" w:color="auto"/>
              <w:bottom w:val="single" w:sz="4" w:space="0" w:color="auto"/>
              <w:right w:val="single" w:sz="8" w:space="0" w:color="auto"/>
            </w:tcBorders>
            <w:vAlign w:val="center"/>
          </w:tcPr>
          <w:p w:rsidR="00792E45" w:rsidRPr="00A00895" w:rsidRDefault="00792E45" w:rsidP="00AC1E43">
            <w:pPr>
              <w:widowControl/>
              <w:rPr>
                <w:kern w:val="0"/>
                <w:sz w:val="18"/>
                <w:szCs w:val="18"/>
              </w:rPr>
            </w:pPr>
            <w:r w:rsidRPr="00A00895">
              <w:rPr>
                <w:rFonts w:hint="eastAsia"/>
                <w:kern w:val="0"/>
                <w:sz w:val="18"/>
                <w:szCs w:val="18"/>
              </w:rPr>
              <w:t>562</w:t>
            </w:r>
          </w:p>
        </w:tc>
        <w:tc>
          <w:tcPr>
            <w:tcW w:w="1590" w:type="pct"/>
            <w:tcBorders>
              <w:top w:val="single" w:sz="4" w:space="0" w:color="auto"/>
              <w:left w:val="nil"/>
              <w:bottom w:val="single" w:sz="4" w:space="0" w:color="auto"/>
              <w:right w:val="single" w:sz="8" w:space="0" w:color="auto"/>
            </w:tcBorders>
            <w:vAlign w:val="center"/>
          </w:tcPr>
          <w:p w:rsidR="00792E45" w:rsidRPr="00A00895" w:rsidRDefault="00792E45" w:rsidP="00AC1E43">
            <w:pPr>
              <w:widowControl/>
              <w:rPr>
                <w:kern w:val="0"/>
                <w:sz w:val="18"/>
                <w:szCs w:val="18"/>
              </w:rPr>
            </w:pPr>
            <w:r w:rsidRPr="00A00895">
              <w:rPr>
                <w:rFonts w:hint="eastAsia"/>
                <w:kern w:val="0"/>
                <w:sz w:val="18"/>
                <w:szCs w:val="18"/>
              </w:rPr>
              <w:t>General</w:t>
            </w:r>
            <w:r w:rsidRPr="00A00895">
              <w:rPr>
                <w:kern w:val="0"/>
                <w:sz w:val="18"/>
                <w:szCs w:val="18"/>
              </w:rPr>
              <w:t>TASerialNO</w:t>
            </w:r>
          </w:p>
        </w:tc>
        <w:tc>
          <w:tcPr>
            <w:tcW w:w="410" w:type="pct"/>
            <w:tcBorders>
              <w:top w:val="single" w:sz="4" w:space="0" w:color="auto"/>
              <w:left w:val="nil"/>
              <w:bottom w:val="single" w:sz="4" w:space="0" w:color="auto"/>
              <w:right w:val="single" w:sz="8" w:space="0" w:color="auto"/>
            </w:tcBorders>
            <w:vAlign w:val="center"/>
          </w:tcPr>
          <w:p w:rsidR="00792E45" w:rsidRPr="00A00895" w:rsidRDefault="00792E45" w:rsidP="00AC1E43">
            <w:pPr>
              <w:widowControl/>
              <w:rPr>
                <w:kern w:val="0"/>
                <w:sz w:val="18"/>
                <w:szCs w:val="18"/>
              </w:rPr>
            </w:pPr>
            <w:r w:rsidRPr="00A00895">
              <w:rPr>
                <w:rFonts w:hint="eastAsia"/>
                <w:kern w:val="0"/>
                <w:sz w:val="18"/>
                <w:szCs w:val="18"/>
              </w:rPr>
              <w:t>A</w:t>
            </w:r>
          </w:p>
        </w:tc>
        <w:tc>
          <w:tcPr>
            <w:tcW w:w="418" w:type="pct"/>
            <w:tcBorders>
              <w:top w:val="single" w:sz="4" w:space="0" w:color="auto"/>
              <w:left w:val="nil"/>
              <w:bottom w:val="single" w:sz="4" w:space="0" w:color="auto"/>
              <w:right w:val="single" w:sz="8" w:space="0" w:color="auto"/>
            </w:tcBorders>
            <w:vAlign w:val="center"/>
          </w:tcPr>
          <w:p w:rsidR="00792E45" w:rsidRPr="00A00895" w:rsidRDefault="00792E45" w:rsidP="00AC1E43">
            <w:pPr>
              <w:widowControl/>
              <w:rPr>
                <w:kern w:val="0"/>
                <w:sz w:val="18"/>
                <w:szCs w:val="18"/>
              </w:rPr>
            </w:pPr>
            <w:r w:rsidRPr="00A00895">
              <w:rPr>
                <w:rFonts w:hint="eastAsia"/>
                <w:kern w:val="0"/>
                <w:sz w:val="18"/>
                <w:szCs w:val="18"/>
              </w:rPr>
              <w:t>20</w:t>
            </w:r>
          </w:p>
        </w:tc>
        <w:tc>
          <w:tcPr>
            <w:tcW w:w="835" w:type="pct"/>
            <w:tcBorders>
              <w:top w:val="single" w:sz="4" w:space="0" w:color="auto"/>
              <w:left w:val="nil"/>
              <w:bottom w:val="single" w:sz="4" w:space="0" w:color="auto"/>
              <w:right w:val="single" w:sz="8" w:space="0" w:color="auto"/>
            </w:tcBorders>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总TA确认流水号</w:t>
            </w:r>
          </w:p>
        </w:tc>
        <w:tc>
          <w:tcPr>
            <w:tcW w:w="939" w:type="pct"/>
            <w:tcBorders>
              <w:top w:val="single" w:sz="4" w:space="0" w:color="auto"/>
              <w:left w:val="nil"/>
              <w:bottom w:val="single" w:sz="4" w:space="0" w:color="auto"/>
              <w:right w:val="single" w:sz="8" w:space="0" w:color="auto"/>
            </w:tcBorders>
            <w:vAlign w:val="bottom"/>
          </w:tcPr>
          <w:p w:rsidR="00792E45" w:rsidRPr="00A00895" w:rsidRDefault="00792E45" w:rsidP="00AC1E43">
            <w:pPr>
              <w:widowControl/>
              <w:rPr>
                <w:kern w:val="0"/>
                <w:sz w:val="18"/>
                <w:szCs w:val="18"/>
              </w:rPr>
            </w:pPr>
            <w:r w:rsidRPr="00A00895">
              <w:rPr>
                <w:rFonts w:hint="eastAsia"/>
                <w:kern w:val="0"/>
                <w:sz w:val="18"/>
                <w:szCs w:val="18"/>
              </w:rPr>
              <w:t>用于发送交易明细</w:t>
            </w:r>
          </w:p>
        </w:tc>
        <w:tc>
          <w:tcPr>
            <w:tcW w:w="522" w:type="pct"/>
            <w:tcBorders>
              <w:top w:val="single" w:sz="4" w:space="0" w:color="auto"/>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bl>
    <w:p w:rsidR="00792E45" w:rsidRPr="00A00895" w:rsidRDefault="00792E45" w:rsidP="00792E45"/>
    <w:p w:rsidR="00792E45" w:rsidRPr="00A00895" w:rsidRDefault="00792E45" w:rsidP="00792E45">
      <w:pPr>
        <w:pStyle w:val="3"/>
      </w:pPr>
      <w:bookmarkStart w:id="147" w:name="_Toc194216560"/>
      <w:bookmarkStart w:id="148" w:name="_Toc194216672"/>
      <w:bookmarkStart w:id="149" w:name="_Toc240730162"/>
      <w:bookmarkStart w:id="150" w:name="_Toc276542449"/>
      <w:bookmarkStart w:id="151" w:name="_Toc477762692"/>
      <w:r w:rsidRPr="00A00895">
        <w:rPr>
          <w:rFonts w:hint="eastAsia"/>
        </w:rPr>
        <w:t>设置分红方式业务数据项</w:t>
      </w:r>
      <w:r w:rsidRPr="00A00895">
        <w:rPr>
          <w:rFonts w:hint="eastAsia"/>
        </w:rPr>
        <w:t>129</w:t>
      </w:r>
      <w:bookmarkEnd w:id="147"/>
      <w:bookmarkEnd w:id="148"/>
      <w:bookmarkEnd w:id="149"/>
      <w:bookmarkEnd w:id="150"/>
      <w:bookmarkEnd w:id="151"/>
    </w:p>
    <w:tbl>
      <w:tblPr>
        <w:tblW w:w="4991" w:type="pct"/>
        <w:tblLook w:val="0000" w:firstRow="0" w:lastRow="0" w:firstColumn="0" w:lastColumn="0" w:noHBand="0" w:noVBand="0"/>
      </w:tblPr>
      <w:tblGrid>
        <w:gridCol w:w="518"/>
        <w:gridCol w:w="2659"/>
        <w:gridCol w:w="761"/>
        <w:gridCol w:w="708"/>
        <w:gridCol w:w="1558"/>
        <w:gridCol w:w="1417"/>
        <w:gridCol w:w="886"/>
      </w:tblGrid>
      <w:tr w:rsidR="00792E45" w:rsidRPr="00A00895" w:rsidTr="00AC1E43">
        <w:trPr>
          <w:trHeight w:val="650"/>
        </w:trPr>
        <w:tc>
          <w:tcPr>
            <w:tcW w:w="304"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1563"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447"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416"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916"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833"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521" w:type="pct"/>
            <w:tcBorders>
              <w:top w:val="single" w:sz="8" w:space="0" w:color="auto"/>
              <w:left w:val="nil"/>
              <w:bottom w:val="single" w:sz="4" w:space="0" w:color="auto"/>
              <w:right w:val="single" w:sz="8" w:space="0" w:color="auto"/>
            </w:tcBorders>
            <w:shd w:val="clear" w:color="auto" w:fill="C0C0C0"/>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是否</w:t>
            </w:r>
          </w:p>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必需</w:t>
            </w:r>
          </w:p>
        </w:tc>
      </w:tr>
      <w:tr w:rsidR="00792E45" w:rsidRPr="00A00895" w:rsidTr="00AC1E43">
        <w:trPr>
          <w:trHeight w:val="300"/>
        </w:trPr>
        <w:tc>
          <w:tcPr>
            <w:tcW w:w="30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56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AppSheetSerialNo</w:t>
            </w:r>
          </w:p>
        </w:tc>
        <w:tc>
          <w:tcPr>
            <w:tcW w:w="4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24</w:t>
            </w:r>
          </w:p>
        </w:tc>
        <w:tc>
          <w:tcPr>
            <w:tcW w:w="9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申请单编号</w:t>
            </w:r>
          </w:p>
        </w:tc>
        <w:tc>
          <w:tcPr>
            <w:tcW w:w="8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同一销售机构不能重复</w:t>
            </w:r>
          </w:p>
        </w:tc>
        <w:tc>
          <w:tcPr>
            <w:tcW w:w="521" w:type="pct"/>
            <w:tcBorders>
              <w:top w:val="single" w:sz="4"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30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24</w:t>
            </w:r>
          </w:p>
        </w:tc>
        <w:tc>
          <w:tcPr>
            <w:tcW w:w="156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DefDividendMethod</w:t>
            </w:r>
          </w:p>
        </w:tc>
        <w:tc>
          <w:tcPr>
            <w:tcW w:w="4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9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默认分红方式</w:t>
            </w:r>
          </w:p>
        </w:tc>
        <w:tc>
          <w:tcPr>
            <w:tcW w:w="8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－红利转投，</w:t>
            </w:r>
            <w:r w:rsidRPr="00A00895">
              <w:rPr>
                <w:kern w:val="0"/>
                <w:sz w:val="18"/>
                <w:szCs w:val="18"/>
              </w:rPr>
              <w:t>1-</w:t>
            </w:r>
            <w:r w:rsidRPr="00A00895">
              <w:rPr>
                <w:kern w:val="0"/>
                <w:sz w:val="18"/>
                <w:szCs w:val="18"/>
              </w:rPr>
              <w:t>现金分红</w:t>
            </w:r>
          </w:p>
        </w:tc>
        <w:tc>
          <w:tcPr>
            <w:tcW w:w="5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30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29</w:t>
            </w:r>
          </w:p>
        </w:tc>
        <w:tc>
          <w:tcPr>
            <w:tcW w:w="156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RegionCode</w:t>
            </w:r>
          </w:p>
        </w:tc>
        <w:tc>
          <w:tcPr>
            <w:tcW w:w="4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9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交易所在地区编号</w:t>
            </w:r>
          </w:p>
        </w:tc>
        <w:tc>
          <w:tcPr>
            <w:tcW w:w="8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具体编码依</w:t>
            </w:r>
            <w:r w:rsidRPr="00A00895">
              <w:rPr>
                <w:kern w:val="0"/>
                <w:sz w:val="18"/>
                <w:szCs w:val="18"/>
              </w:rPr>
              <w:t>GB/T 13497-1992</w:t>
            </w:r>
          </w:p>
        </w:tc>
        <w:tc>
          <w:tcPr>
            <w:tcW w:w="5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30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32</w:t>
            </w:r>
          </w:p>
        </w:tc>
        <w:tc>
          <w:tcPr>
            <w:tcW w:w="156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TransactionCfmDate</w:t>
            </w:r>
          </w:p>
        </w:tc>
        <w:tc>
          <w:tcPr>
            <w:tcW w:w="4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9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交易确认日期</w:t>
            </w:r>
          </w:p>
        </w:tc>
        <w:tc>
          <w:tcPr>
            <w:tcW w:w="8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975"/>
        </w:trPr>
        <w:tc>
          <w:tcPr>
            <w:tcW w:w="30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37</w:t>
            </w:r>
          </w:p>
        </w:tc>
        <w:tc>
          <w:tcPr>
            <w:tcW w:w="156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CurrencyType</w:t>
            </w:r>
          </w:p>
        </w:tc>
        <w:tc>
          <w:tcPr>
            <w:tcW w:w="4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w:t>
            </w:r>
          </w:p>
        </w:tc>
        <w:tc>
          <w:tcPr>
            <w:tcW w:w="9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结算币种</w:t>
            </w:r>
          </w:p>
        </w:tc>
        <w:tc>
          <w:tcPr>
            <w:tcW w:w="8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156-</w:t>
            </w:r>
            <w:r w:rsidRPr="00A00895">
              <w:rPr>
                <w:kern w:val="0"/>
                <w:sz w:val="18"/>
                <w:szCs w:val="18"/>
              </w:rPr>
              <w:t>人民币，</w:t>
            </w:r>
            <w:r w:rsidRPr="00A00895">
              <w:rPr>
                <w:kern w:val="0"/>
                <w:sz w:val="18"/>
                <w:szCs w:val="18"/>
              </w:rPr>
              <w:t>840-</w:t>
            </w:r>
            <w:r w:rsidRPr="00A00895">
              <w:rPr>
                <w:kern w:val="0"/>
                <w:sz w:val="18"/>
                <w:szCs w:val="18"/>
              </w:rPr>
              <w:t>美元</w:t>
            </w:r>
            <w:r w:rsidRPr="00A00895">
              <w:rPr>
                <w:kern w:val="0"/>
                <w:sz w:val="18"/>
                <w:szCs w:val="18"/>
              </w:rPr>
              <w:t>344-</w:t>
            </w:r>
            <w:r w:rsidRPr="00A00895">
              <w:rPr>
                <w:kern w:val="0"/>
                <w:sz w:val="18"/>
                <w:szCs w:val="18"/>
              </w:rPr>
              <w:t>港元，</w:t>
            </w:r>
            <w:r w:rsidRPr="00A00895">
              <w:rPr>
                <w:kern w:val="0"/>
                <w:sz w:val="18"/>
                <w:szCs w:val="18"/>
              </w:rPr>
              <w:t>954-</w:t>
            </w:r>
            <w:r w:rsidRPr="00A00895">
              <w:rPr>
                <w:kern w:val="0"/>
                <w:sz w:val="18"/>
                <w:szCs w:val="18"/>
              </w:rPr>
              <w:t>欧元</w:t>
            </w:r>
            <w:r w:rsidRPr="00A00895">
              <w:rPr>
                <w:kern w:val="0"/>
                <w:sz w:val="18"/>
                <w:szCs w:val="18"/>
              </w:rPr>
              <w:t>392-</w:t>
            </w:r>
            <w:r w:rsidRPr="00A00895">
              <w:rPr>
                <w:kern w:val="0"/>
                <w:sz w:val="18"/>
                <w:szCs w:val="18"/>
              </w:rPr>
              <w:t>日元，</w:t>
            </w:r>
            <w:r w:rsidRPr="00A00895">
              <w:rPr>
                <w:kern w:val="0"/>
                <w:sz w:val="18"/>
                <w:szCs w:val="18"/>
              </w:rPr>
              <w:t>826-</w:t>
            </w:r>
            <w:r w:rsidRPr="00A00895">
              <w:rPr>
                <w:kern w:val="0"/>
                <w:sz w:val="18"/>
                <w:szCs w:val="18"/>
              </w:rPr>
              <w:t>英镑</w:t>
            </w:r>
            <w:r w:rsidRPr="00A00895">
              <w:rPr>
                <w:kern w:val="0"/>
                <w:sz w:val="18"/>
                <w:szCs w:val="18"/>
              </w:rPr>
              <w:t>250-</w:t>
            </w:r>
            <w:r w:rsidRPr="00A00895">
              <w:rPr>
                <w:kern w:val="0"/>
                <w:sz w:val="18"/>
                <w:szCs w:val="18"/>
              </w:rPr>
              <w:t>法郎，</w:t>
            </w:r>
            <w:r w:rsidRPr="00A00895">
              <w:rPr>
                <w:kern w:val="0"/>
                <w:sz w:val="18"/>
                <w:szCs w:val="18"/>
              </w:rPr>
              <w:t>280-</w:t>
            </w:r>
            <w:r w:rsidRPr="00A00895">
              <w:rPr>
                <w:kern w:val="0"/>
                <w:sz w:val="18"/>
                <w:szCs w:val="18"/>
              </w:rPr>
              <w:t>马克</w:t>
            </w:r>
          </w:p>
        </w:tc>
        <w:tc>
          <w:tcPr>
            <w:tcW w:w="5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0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47</w:t>
            </w:r>
          </w:p>
        </w:tc>
        <w:tc>
          <w:tcPr>
            <w:tcW w:w="156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DownLoaddate</w:t>
            </w:r>
          </w:p>
        </w:tc>
        <w:tc>
          <w:tcPr>
            <w:tcW w:w="4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9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交易数据下传日期</w:t>
            </w:r>
          </w:p>
        </w:tc>
        <w:tc>
          <w:tcPr>
            <w:tcW w:w="8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30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67</w:t>
            </w:r>
          </w:p>
        </w:tc>
        <w:tc>
          <w:tcPr>
            <w:tcW w:w="156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FundCode</w:t>
            </w:r>
          </w:p>
        </w:tc>
        <w:tc>
          <w:tcPr>
            <w:tcW w:w="4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w:t>
            </w:r>
          </w:p>
        </w:tc>
        <w:tc>
          <w:tcPr>
            <w:tcW w:w="9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基金代码</w:t>
            </w:r>
          </w:p>
        </w:tc>
        <w:tc>
          <w:tcPr>
            <w:tcW w:w="8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0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87</w:t>
            </w:r>
          </w:p>
        </w:tc>
        <w:tc>
          <w:tcPr>
            <w:tcW w:w="156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BranchCode</w:t>
            </w:r>
          </w:p>
        </w:tc>
        <w:tc>
          <w:tcPr>
            <w:tcW w:w="4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w:t>
            </w:r>
          </w:p>
        </w:tc>
        <w:tc>
          <w:tcPr>
            <w:tcW w:w="9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托管网点编号</w:t>
            </w:r>
          </w:p>
        </w:tc>
        <w:tc>
          <w:tcPr>
            <w:tcW w:w="8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30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92</w:t>
            </w:r>
          </w:p>
        </w:tc>
        <w:tc>
          <w:tcPr>
            <w:tcW w:w="156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TransactionDate</w:t>
            </w:r>
          </w:p>
        </w:tc>
        <w:tc>
          <w:tcPr>
            <w:tcW w:w="4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9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交易发生日期</w:t>
            </w:r>
          </w:p>
        </w:tc>
        <w:tc>
          <w:tcPr>
            <w:tcW w:w="8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5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0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93</w:t>
            </w:r>
          </w:p>
        </w:tc>
        <w:tc>
          <w:tcPr>
            <w:tcW w:w="156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TransactionTime</w:t>
            </w:r>
          </w:p>
        </w:tc>
        <w:tc>
          <w:tcPr>
            <w:tcW w:w="4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w:t>
            </w:r>
          </w:p>
        </w:tc>
        <w:tc>
          <w:tcPr>
            <w:tcW w:w="9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交易发生时间</w:t>
            </w:r>
          </w:p>
        </w:tc>
        <w:tc>
          <w:tcPr>
            <w:tcW w:w="8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HHMMSS</w:t>
            </w:r>
          </w:p>
        </w:tc>
        <w:tc>
          <w:tcPr>
            <w:tcW w:w="5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30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98</w:t>
            </w:r>
          </w:p>
        </w:tc>
        <w:tc>
          <w:tcPr>
            <w:tcW w:w="156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IndividualOrInstitution</w:t>
            </w:r>
          </w:p>
        </w:tc>
        <w:tc>
          <w:tcPr>
            <w:tcW w:w="4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9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个人</w:t>
            </w:r>
            <w:r w:rsidRPr="00A00895">
              <w:rPr>
                <w:kern w:val="0"/>
                <w:sz w:val="18"/>
                <w:szCs w:val="18"/>
              </w:rPr>
              <w:t>/</w:t>
            </w:r>
            <w:r w:rsidRPr="00A00895">
              <w:rPr>
                <w:kern w:val="0"/>
                <w:sz w:val="18"/>
                <w:szCs w:val="18"/>
              </w:rPr>
              <w:t>机构标志</w:t>
            </w:r>
          </w:p>
        </w:tc>
        <w:tc>
          <w:tcPr>
            <w:tcW w:w="8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5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30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119</w:t>
            </w:r>
          </w:p>
        </w:tc>
        <w:tc>
          <w:tcPr>
            <w:tcW w:w="156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ReturnCode</w:t>
            </w:r>
          </w:p>
        </w:tc>
        <w:tc>
          <w:tcPr>
            <w:tcW w:w="4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9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交易处理返回代码</w:t>
            </w:r>
          </w:p>
        </w:tc>
        <w:tc>
          <w:tcPr>
            <w:tcW w:w="8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5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30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120</w:t>
            </w:r>
          </w:p>
        </w:tc>
        <w:tc>
          <w:tcPr>
            <w:tcW w:w="156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TransactionAccountID</w:t>
            </w:r>
          </w:p>
        </w:tc>
        <w:tc>
          <w:tcPr>
            <w:tcW w:w="4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17</w:t>
            </w:r>
          </w:p>
        </w:tc>
        <w:tc>
          <w:tcPr>
            <w:tcW w:w="9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投资人交易账号</w:t>
            </w:r>
          </w:p>
        </w:tc>
        <w:tc>
          <w:tcPr>
            <w:tcW w:w="8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投资人在销售机构内开设的用于交易的账号</w:t>
            </w:r>
          </w:p>
        </w:tc>
        <w:tc>
          <w:tcPr>
            <w:tcW w:w="5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0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121</w:t>
            </w:r>
          </w:p>
        </w:tc>
        <w:tc>
          <w:tcPr>
            <w:tcW w:w="156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DistributorCode</w:t>
            </w:r>
          </w:p>
        </w:tc>
        <w:tc>
          <w:tcPr>
            <w:tcW w:w="4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16" w:type="pct"/>
            <w:tcBorders>
              <w:top w:val="nil"/>
              <w:left w:val="nil"/>
              <w:bottom w:val="single" w:sz="8" w:space="0" w:color="auto"/>
              <w:right w:val="single" w:sz="8" w:space="0" w:color="auto"/>
            </w:tcBorders>
          </w:tcPr>
          <w:p w:rsidR="00792E45" w:rsidRPr="00A00895" w:rsidRDefault="00126D5D" w:rsidP="00AC1E43">
            <w:pPr>
              <w:widowControl/>
              <w:rPr>
                <w:kern w:val="0"/>
                <w:sz w:val="18"/>
                <w:szCs w:val="18"/>
              </w:rPr>
            </w:pPr>
            <w:r>
              <w:rPr>
                <w:rFonts w:hint="eastAsia"/>
                <w:kern w:val="0"/>
                <w:sz w:val="18"/>
                <w:szCs w:val="18"/>
              </w:rPr>
              <w:t>9</w:t>
            </w:r>
          </w:p>
        </w:tc>
        <w:tc>
          <w:tcPr>
            <w:tcW w:w="9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销售人代码</w:t>
            </w:r>
          </w:p>
        </w:tc>
        <w:tc>
          <w:tcPr>
            <w:tcW w:w="8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0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135</w:t>
            </w:r>
          </w:p>
        </w:tc>
        <w:tc>
          <w:tcPr>
            <w:tcW w:w="156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BusinessCode</w:t>
            </w:r>
          </w:p>
        </w:tc>
        <w:tc>
          <w:tcPr>
            <w:tcW w:w="4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w:t>
            </w:r>
          </w:p>
        </w:tc>
        <w:tc>
          <w:tcPr>
            <w:tcW w:w="9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业务代码</w:t>
            </w:r>
          </w:p>
        </w:tc>
        <w:tc>
          <w:tcPr>
            <w:tcW w:w="8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编码见表</w:t>
            </w:r>
            <w:r w:rsidRPr="00A00895">
              <w:rPr>
                <w:kern w:val="0"/>
                <w:sz w:val="18"/>
                <w:szCs w:val="18"/>
              </w:rPr>
              <w:t>1</w:t>
            </w:r>
          </w:p>
        </w:tc>
        <w:tc>
          <w:tcPr>
            <w:tcW w:w="5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255"/>
        </w:trPr>
        <w:tc>
          <w:tcPr>
            <w:tcW w:w="30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136</w:t>
            </w:r>
          </w:p>
        </w:tc>
        <w:tc>
          <w:tcPr>
            <w:tcW w:w="156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TAAccountID</w:t>
            </w:r>
          </w:p>
        </w:tc>
        <w:tc>
          <w:tcPr>
            <w:tcW w:w="447" w:type="pct"/>
            <w:tcBorders>
              <w:top w:val="nil"/>
              <w:left w:val="nil"/>
              <w:bottom w:val="single" w:sz="8" w:space="0" w:color="auto"/>
              <w:right w:val="single" w:sz="8" w:space="0" w:color="auto"/>
            </w:tcBorders>
          </w:tcPr>
          <w:p w:rsidR="00792E45" w:rsidRPr="00A00895" w:rsidRDefault="00E87890" w:rsidP="00AC1E43">
            <w:pPr>
              <w:widowControl/>
              <w:rPr>
                <w:kern w:val="0"/>
                <w:sz w:val="18"/>
                <w:szCs w:val="18"/>
              </w:rPr>
            </w:pPr>
            <w:r>
              <w:rPr>
                <w:rFonts w:hint="eastAsia"/>
                <w:kern w:val="0"/>
                <w:sz w:val="18"/>
                <w:szCs w:val="18"/>
              </w:rPr>
              <w:t>C</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w:t>
            </w:r>
          </w:p>
        </w:tc>
        <w:tc>
          <w:tcPr>
            <w:tcW w:w="9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投资人基金账号</w:t>
            </w:r>
          </w:p>
        </w:tc>
        <w:tc>
          <w:tcPr>
            <w:tcW w:w="8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5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0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137</w:t>
            </w:r>
          </w:p>
        </w:tc>
        <w:tc>
          <w:tcPr>
            <w:tcW w:w="156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TASerialNO</w:t>
            </w:r>
          </w:p>
        </w:tc>
        <w:tc>
          <w:tcPr>
            <w:tcW w:w="4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20</w:t>
            </w:r>
          </w:p>
        </w:tc>
        <w:tc>
          <w:tcPr>
            <w:tcW w:w="9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w:t>
            </w:r>
            <w:r w:rsidRPr="00A00895">
              <w:rPr>
                <w:kern w:val="0"/>
                <w:sz w:val="18"/>
                <w:szCs w:val="18"/>
              </w:rPr>
              <w:t>确认流水号</w:t>
            </w:r>
          </w:p>
        </w:tc>
        <w:tc>
          <w:tcPr>
            <w:tcW w:w="8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5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30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256</w:t>
            </w:r>
          </w:p>
        </w:tc>
        <w:tc>
          <w:tcPr>
            <w:tcW w:w="156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FromTAFlag</w:t>
            </w:r>
          </w:p>
        </w:tc>
        <w:tc>
          <w:tcPr>
            <w:tcW w:w="4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9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是否注册登记人发起业务标志</w:t>
            </w:r>
          </w:p>
        </w:tc>
        <w:tc>
          <w:tcPr>
            <w:tcW w:w="8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由销售人发起，</w:t>
            </w:r>
            <w:r w:rsidRPr="00A00895">
              <w:rPr>
                <w:kern w:val="0"/>
                <w:sz w:val="18"/>
                <w:szCs w:val="18"/>
              </w:rPr>
              <w:t>1-</w:t>
            </w:r>
            <w:r w:rsidRPr="00A00895">
              <w:rPr>
                <w:kern w:val="0"/>
                <w:sz w:val="18"/>
                <w:szCs w:val="18"/>
              </w:rPr>
              <w:t>由注册登记人发起</w:t>
            </w:r>
          </w:p>
        </w:tc>
        <w:tc>
          <w:tcPr>
            <w:tcW w:w="5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304" w:type="pct"/>
            <w:tcBorders>
              <w:top w:val="single" w:sz="8" w:space="0" w:color="auto"/>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260</w:t>
            </w:r>
          </w:p>
        </w:tc>
        <w:tc>
          <w:tcPr>
            <w:tcW w:w="1563"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ShareClass</w:t>
            </w:r>
          </w:p>
        </w:tc>
        <w:tc>
          <w:tcPr>
            <w:tcW w:w="447"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16"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1</w:t>
            </w:r>
          </w:p>
        </w:tc>
        <w:tc>
          <w:tcPr>
            <w:tcW w:w="916" w:type="pct"/>
            <w:tcBorders>
              <w:top w:val="single" w:sz="8" w:space="0" w:color="auto"/>
              <w:left w:val="nil"/>
              <w:bottom w:val="single" w:sz="8" w:space="0" w:color="auto"/>
              <w:right w:val="single" w:sz="8" w:space="0" w:color="auto"/>
            </w:tcBorders>
          </w:tcPr>
          <w:p w:rsidR="00792E45" w:rsidRPr="00A00895" w:rsidRDefault="00792E45" w:rsidP="00AC1E43">
            <w:pPr>
              <w:autoSpaceDE w:val="0"/>
              <w:autoSpaceDN w:val="0"/>
              <w:adjustRightInd w:val="0"/>
              <w:snapToGrid w:val="0"/>
              <w:rPr>
                <w:sz w:val="18"/>
              </w:rPr>
            </w:pPr>
            <w:r w:rsidRPr="00A00895">
              <w:rPr>
                <w:rFonts w:hint="eastAsia"/>
                <w:sz w:val="18"/>
              </w:rPr>
              <w:t>收费类别</w:t>
            </w:r>
          </w:p>
        </w:tc>
        <w:tc>
          <w:tcPr>
            <w:tcW w:w="833" w:type="pct"/>
            <w:tcBorders>
              <w:top w:val="single" w:sz="8" w:space="0" w:color="auto"/>
              <w:left w:val="nil"/>
              <w:bottom w:val="single" w:sz="8" w:space="0" w:color="auto"/>
              <w:right w:val="single" w:sz="8" w:space="0" w:color="auto"/>
            </w:tcBorders>
          </w:tcPr>
          <w:p w:rsidR="00792E45" w:rsidRPr="00A00895" w:rsidRDefault="00792E45" w:rsidP="00AC1E43">
            <w:pPr>
              <w:autoSpaceDE w:val="0"/>
              <w:autoSpaceDN w:val="0"/>
              <w:adjustRightInd w:val="0"/>
              <w:snapToGrid w:val="0"/>
              <w:rPr>
                <w:sz w:val="18"/>
              </w:rPr>
            </w:pPr>
            <w:r w:rsidRPr="00A00895">
              <w:rPr>
                <w:sz w:val="18"/>
              </w:rPr>
              <w:t>0-</w:t>
            </w:r>
            <w:r w:rsidRPr="00A00895">
              <w:rPr>
                <w:rFonts w:hint="eastAsia"/>
                <w:sz w:val="18"/>
              </w:rPr>
              <w:t>前收费</w:t>
            </w:r>
            <w:r w:rsidRPr="00A00895">
              <w:rPr>
                <w:sz w:val="18"/>
              </w:rPr>
              <w:t xml:space="preserve">  1-</w:t>
            </w:r>
            <w:r w:rsidRPr="00A00895">
              <w:rPr>
                <w:rFonts w:hint="eastAsia"/>
                <w:sz w:val="18"/>
              </w:rPr>
              <w:t>后收费</w:t>
            </w:r>
          </w:p>
        </w:tc>
        <w:tc>
          <w:tcPr>
            <w:tcW w:w="521"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bl>
    <w:p w:rsidR="00792E45" w:rsidRPr="00A00895" w:rsidRDefault="00792E45" w:rsidP="00792E45"/>
    <w:p w:rsidR="00792E45" w:rsidRPr="00A00895" w:rsidRDefault="00792E45" w:rsidP="00792E45">
      <w:pPr>
        <w:pStyle w:val="3"/>
      </w:pPr>
      <w:bookmarkStart w:id="152" w:name="_Toc194216562"/>
      <w:bookmarkStart w:id="153" w:name="_Toc194216674"/>
      <w:bookmarkStart w:id="154" w:name="_Toc240730163"/>
      <w:bookmarkStart w:id="155" w:name="_Toc276542450"/>
      <w:bookmarkStart w:id="156" w:name="_Toc477762693"/>
      <w:r w:rsidRPr="00A00895">
        <w:rPr>
          <w:rFonts w:hint="eastAsia"/>
        </w:rPr>
        <w:t>份额冻结业务数据项</w:t>
      </w:r>
      <w:r w:rsidRPr="00A00895">
        <w:rPr>
          <w:rFonts w:hint="eastAsia"/>
        </w:rPr>
        <w:t>131</w:t>
      </w:r>
      <w:bookmarkEnd w:id="152"/>
      <w:bookmarkEnd w:id="153"/>
      <w:bookmarkEnd w:id="154"/>
      <w:bookmarkEnd w:id="155"/>
      <w:r w:rsidR="00430A3E">
        <w:rPr>
          <w:rFonts w:hint="eastAsia"/>
        </w:rPr>
        <w:t>（包含质押业务）</w:t>
      </w:r>
      <w:bookmarkEnd w:id="156"/>
    </w:p>
    <w:tbl>
      <w:tblPr>
        <w:tblW w:w="4971" w:type="pct"/>
        <w:tblLook w:val="0000" w:firstRow="0" w:lastRow="0" w:firstColumn="0" w:lastColumn="0" w:noHBand="0" w:noVBand="0"/>
      </w:tblPr>
      <w:tblGrid>
        <w:gridCol w:w="499"/>
        <w:gridCol w:w="2446"/>
        <w:gridCol w:w="778"/>
        <w:gridCol w:w="708"/>
        <w:gridCol w:w="1656"/>
        <w:gridCol w:w="1667"/>
        <w:gridCol w:w="719"/>
      </w:tblGrid>
      <w:tr w:rsidR="00792E45" w:rsidRPr="00A00895" w:rsidTr="00AC1E43">
        <w:trPr>
          <w:trHeight w:val="650"/>
        </w:trPr>
        <w:tc>
          <w:tcPr>
            <w:tcW w:w="294"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1443"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459"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418"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977"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984"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424" w:type="pct"/>
            <w:tcBorders>
              <w:top w:val="single" w:sz="8" w:space="0" w:color="auto"/>
              <w:left w:val="nil"/>
              <w:bottom w:val="single" w:sz="4" w:space="0" w:color="auto"/>
              <w:right w:val="single" w:sz="8" w:space="0" w:color="auto"/>
            </w:tcBorders>
            <w:shd w:val="clear" w:color="auto" w:fill="C0C0C0"/>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是否</w:t>
            </w:r>
          </w:p>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必需</w:t>
            </w:r>
          </w:p>
        </w:tc>
      </w:tr>
      <w:tr w:rsidR="00792E45" w:rsidRPr="00A00895" w:rsidTr="00AC1E43">
        <w:trPr>
          <w:trHeight w:val="300"/>
        </w:trPr>
        <w:tc>
          <w:tcPr>
            <w:tcW w:w="29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44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AppSheetSerialNo</w:t>
            </w:r>
          </w:p>
        </w:tc>
        <w:tc>
          <w:tcPr>
            <w:tcW w:w="45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24</w:t>
            </w:r>
          </w:p>
        </w:tc>
        <w:tc>
          <w:tcPr>
            <w:tcW w:w="97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申请单编号</w:t>
            </w:r>
          </w:p>
        </w:tc>
        <w:tc>
          <w:tcPr>
            <w:tcW w:w="98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同一销售机构不能重复</w:t>
            </w:r>
          </w:p>
        </w:tc>
        <w:tc>
          <w:tcPr>
            <w:tcW w:w="424" w:type="pct"/>
            <w:tcBorders>
              <w:top w:val="single" w:sz="4"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9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29</w:t>
            </w:r>
          </w:p>
        </w:tc>
        <w:tc>
          <w:tcPr>
            <w:tcW w:w="144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RegionCode</w:t>
            </w:r>
          </w:p>
        </w:tc>
        <w:tc>
          <w:tcPr>
            <w:tcW w:w="45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97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交易所在地区编号</w:t>
            </w:r>
          </w:p>
        </w:tc>
        <w:tc>
          <w:tcPr>
            <w:tcW w:w="98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具体编码依</w:t>
            </w:r>
            <w:r w:rsidRPr="00A00895">
              <w:rPr>
                <w:kern w:val="0"/>
                <w:sz w:val="18"/>
                <w:szCs w:val="18"/>
              </w:rPr>
              <w:t>GB/T 13497-1992</w:t>
            </w:r>
          </w:p>
        </w:tc>
        <w:tc>
          <w:tcPr>
            <w:tcW w:w="4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29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32</w:t>
            </w:r>
          </w:p>
        </w:tc>
        <w:tc>
          <w:tcPr>
            <w:tcW w:w="144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TransactionCfmDate</w:t>
            </w:r>
          </w:p>
        </w:tc>
        <w:tc>
          <w:tcPr>
            <w:tcW w:w="45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97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交易确认日期</w:t>
            </w:r>
          </w:p>
        </w:tc>
        <w:tc>
          <w:tcPr>
            <w:tcW w:w="98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975"/>
        </w:trPr>
        <w:tc>
          <w:tcPr>
            <w:tcW w:w="29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37</w:t>
            </w:r>
          </w:p>
        </w:tc>
        <w:tc>
          <w:tcPr>
            <w:tcW w:w="144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CurrencyType</w:t>
            </w:r>
          </w:p>
        </w:tc>
        <w:tc>
          <w:tcPr>
            <w:tcW w:w="45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w:t>
            </w:r>
          </w:p>
        </w:tc>
        <w:tc>
          <w:tcPr>
            <w:tcW w:w="97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结算币种</w:t>
            </w:r>
          </w:p>
        </w:tc>
        <w:tc>
          <w:tcPr>
            <w:tcW w:w="98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156-</w:t>
            </w:r>
            <w:r w:rsidRPr="00A00895">
              <w:rPr>
                <w:kern w:val="0"/>
                <w:sz w:val="18"/>
                <w:szCs w:val="18"/>
              </w:rPr>
              <w:t>人民币，</w:t>
            </w:r>
            <w:r w:rsidRPr="00A00895">
              <w:rPr>
                <w:kern w:val="0"/>
                <w:sz w:val="18"/>
                <w:szCs w:val="18"/>
              </w:rPr>
              <w:t>840-</w:t>
            </w:r>
            <w:r w:rsidRPr="00A00895">
              <w:rPr>
                <w:kern w:val="0"/>
                <w:sz w:val="18"/>
                <w:szCs w:val="18"/>
              </w:rPr>
              <w:t>美元</w:t>
            </w:r>
            <w:r w:rsidRPr="00A00895">
              <w:rPr>
                <w:kern w:val="0"/>
                <w:sz w:val="18"/>
                <w:szCs w:val="18"/>
              </w:rPr>
              <w:t>344-</w:t>
            </w:r>
            <w:r w:rsidRPr="00A00895">
              <w:rPr>
                <w:kern w:val="0"/>
                <w:sz w:val="18"/>
                <w:szCs w:val="18"/>
              </w:rPr>
              <w:t>港元，</w:t>
            </w:r>
            <w:r w:rsidRPr="00A00895">
              <w:rPr>
                <w:kern w:val="0"/>
                <w:sz w:val="18"/>
                <w:szCs w:val="18"/>
              </w:rPr>
              <w:t>954-</w:t>
            </w:r>
            <w:r w:rsidRPr="00A00895">
              <w:rPr>
                <w:kern w:val="0"/>
                <w:sz w:val="18"/>
                <w:szCs w:val="18"/>
              </w:rPr>
              <w:t>欧元</w:t>
            </w:r>
            <w:r w:rsidRPr="00A00895">
              <w:rPr>
                <w:kern w:val="0"/>
                <w:sz w:val="18"/>
                <w:szCs w:val="18"/>
              </w:rPr>
              <w:t>392-</w:t>
            </w:r>
            <w:r w:rsidRPr="00A00895">
              <w:rPr>
                <w:kern w:val="0"/>
                <w:sz w:val="18"/>
                <w:szCs w:val="18"/>
              </w:rPr>
              <w:t>日元，</w:t>
            </w:r>
            <w:r w:rsidRPr="00A00895">
              <w:rPr>
                <w:kern w:val="0"/>
                <w:sz w:val="18"/>
                <w:szCs w:val="18"/>
              </w:rPr>
              <w:t>826-</w:t>
            </w:r>
            <w:r w:rsidRPr="00A00895">
              <w:rPr>
                <w:kern w:val="0"/>
                <w:sz w:val="18"/>
                <w:szCs w:val="18"/>
              </w:rPr>
              <w:t>英镑</w:t>
            </w:r>
            <w:r w:rsidRPr="00A00895">
              <w:rPr>
                <w:kern w:val="0"/>
                <w:sz w:val="18"/>
                <w:szCs w:val="18"/>
              </w:rPr>
              <w:t>250-</w:t>
            </w:r>
            <w:r w:rsidRPr="00A00895">
              <w:rPr>
                <w:kern w:val="0"/>
                <w:sz w:val="18"/>
                <w:szCs w:val="18"/>
              </w:rPr>
              <w:t>法郎，</w:t>
            </w:r>
            <w:r w:rsidRPr="00A00895">
              <w:rPr>
                <w:kern w:val="0"/>
                <w:sz w:val="18"/>
                <w:szCs w:val="18"/>
              </w:rPr>
              <w:t>280-</w:t>
            </w:r>
            <w:r w:rsidRPr="00A00895">
              <w:rPr>
                <w:kern w:val="0"/>
                <w:sz w:val="18"/>
                <w:szCs w:val="18"/>
              </w:rPr>
              <w:t>马克</w:t>
            </w:r>
          </w:p>
        </w:tc>
        <w:tc>
          <w:tcPr>
            <w:tcW w:w="4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47</w:t>
            </w:r>
          </w:p>
        </w:tc>
        <w:tc>
          <w:tcPr>
            <w:tcW w:w="144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DownLoaddate</w:t>
            </w:r>
          </w:p>
        </w:tc>
        <w:tc>
          <w:tcPr>
            <w:tcW w:w="45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97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交易数据下传日期</w:t>
            </w:r>
          </w:p>
        </w:tc>
        <w:tc>
          <w:tcPr>
            <w:tcW w:w="98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9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58</w:t>
            </w:r>
          </w:p>
        </w:tc>
        <w:tc>
          <w:tcPr>
            <w:tcW w:w="144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FreezingDeadline</w:t>
            </w:r>
          </w:p>
        </w:tc>
        <w:tc>
          <w:tcPr>
            <w:tcW w:w="45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97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冻结截止日期</w:t>
            </w:r>
          </w:p>
        </w:tc>
        <w:tc>
          <w:tcPr>
            <w:tcW w:w="98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p w:rsidR="00792E45" w:rsidRPr="00A00895" w:rsidRDefault="00792E45" w:rsidP="00AC1E43">
            <w:pPr>
              <w:widowControl/>
              <w:rPr>
                <w:kern w:val="0"/>
                <w:sz w:val="18"/>
                <w:szCs w:val="18"/>
              </w:rPr>
            </w:pPr>
            <w:r w:rsidRPr="00A00895">
              <w:rPr>
                <w:rFonts w:hint="eastAsia"/>
                <w:kern w:val="0"/>
                <w:sz w:val="18"/>
                <w:szCs w:val="18"/>
              </w:rPr>
              <w:t>不确定日期为</w:t>
            </w:r>
            <w:r w:rsidRPr="00A00895">
              <w:rPr>
                <w:rFonts w:hint="eastAsia"/>
                <w:kern w:val="0"/>
                <w:sz w:val="18"/>
                <w:szCs w:val="18"/>
              </w:rPr>
              <w:t>00010101</w:t>
            </w:r>
          </w:p>
        </w:tc>
        <w:tc>
          <w:tcPr>
            <w:tcW w:w="4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975"/>
        </w:trPr>
        <w:tc>
          <w:tcPr>
            <w:tcW w:w="29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60</w:t>
            </w:r>
          </w:p>
        </w:tc>
        <w:tc>
          <w:tcPr>
            <w:tcW w:w="144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FrozenCause</w:t>
            </w:r>
          </w:p>
        </w:tc>
        <w:tc>
          <w:tcPr>
            <w:tcW w:w="45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97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冻结原因</w:t>
            </w:r>
          </w:p>
        </w:tc>
        <w:tc>
          <w:tcPr>
            <w:tcW w:w="98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司法冻结；</w:t>
            </w:r>
            <w:r w:rsidRPr="00A00895">
              <w:rPr>
                <w:kern w:val="0"/>
                <w:sz w:val="18"/>
                <w:szCs w:val="18"/>
              </w:rPr>
              <w:t>1-</w:t>
            </w:r>
            <w:r w:rsidRPr="00A00895">
              <w:rPr>
                <w:kern w:val="0"/>
                <w:sz w:val="18"/>
                <w:szCs w:val="18"/>
              </w:rPr>
              <w:t>主动冻结</w:t>
            </w:r>
            <w:r w:rsidRPr="00A00895">
              <w:rPr>
                <w:kern w:val="0"/>
                <w:sz w:val="18"/>
                <w:szCs w:val="18"/>
              </w:rPr>
              <w:t>2-</w:t>
            </w:r>
            <w:r w:rsidRPr="00A00895">
              <w:rPr>
                <w:kern w:val="0"/>
                <w:sz w:val="18"/>
                <w:szCs w:val="18"/>
              </w:rPr>
              <w:t>质押；</w:t>
            </w:r>
            <w:r w:rsidRPr="00A00895">
              <w:rPr>
                <w:kern w:val="0"/>
                <w:sz w:val="18"/>
                <w:szCs w:val="18"/>
              </w:rPr>
              <w:t>3-</w:t>
            </w:r>
            <w:r w:rsidRPr="00A00895">
              <w:rPr>
                <w:kern w:val="0"/>
                <w:sz w:val="18"/>
                <w:szCs w:val="18"/>
              </w:rPr>
              <w:t>柜台冻结；</w:t>
            </w:r>
            <w:r w:rsidRPr="00A00895">
              <w:rPr>
                <w:kern w:val="0"/>
                <w:sz w:val="18"/>
                <w:szCs w:val="18"/>
              </w:rPr>
              <w:t>4-</w:t>
            </w:r>
            <w:r w:rsidRPr="00A00895">
              <w:rPr>
                <w:kern w:val="0"/>
                <w:sz w:val="18"/>
                <w:szCs w:val="18"/>
              </w:rPr>
              <w:t>质押</w:t>
            </w:r>
            <w:r w:rsidRPr="00A00895">
              <w:rPr>
                <w:kern w:val="0"/>
                <w:sz w:val="18"/>
                <w:szCs w:val="18"/>
              </w:rPr>
              <w:t>&amp;</w:t>
            </w:r>
            <w:r w:rsidRPr="00A00895">
              <w:rPr>
                <w:kern w:val="0"/>
                <w:sz w:val="18"/>
                <w:szCs w:val="18"/>
              </w:rPr>
              <w:t>司法；</w:t>
            </w:r>
            <w:r w:rsidRPr="00A00895">
              <w:rPr>
                <w:kern w:val="0"/>
                <w:sz w:val="18"/>
                <w:szCs w:val="18"/>
              </w:rPr>
              <w:t>5-</w:t>
            </w:r>
            <w:r w:rsidRPr="00A00895">
              <w:rPr>
                <w:kern w:val="0"/>
                <w:sz w:val="18"/>
                <w:szCs w:val="18"/>
              </w:rPr>
              <w:t>柜台</w:t>
            </w:r>
            <w:r w:rsidRPr="00A00895">
              <w:rPr>
                <w:kern w:val="0"/>
                <w:sz w:val="18"/>
                <w:szCs w:val="18"/>
              </w:rPr>
              <w:t>&amp;</w:t>
            </w:r>
            <w:r w:rsidRPr="00A00895">
              <w:rPr>
                <w:kern w:val="0"/>
                <w:sz w:val="18"/>
                <w:szCs w:val="18"/>
              </w:rPr>
              <w:t>司法</w:t>
            </w:r>
          </w:p>
        </w:tc>
        <w:tc>
          <w:tcPr>
            <w:tcW w:w="4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62</w:t>
            </w:r>
          </w:p>
        </w:tc>
        <w:tc>
          <w:tcPr>
            <w:tcW w:w="144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ConfirmedVol</w:t>
            </w:r>
          </w:p>
        </w:tc>
        <w:tc>
          <w:tcPr>
            <w:tcW w:w="45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97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交易确认份数</w:t>
            </w:r>
          </w:p>
        </w:tc>
        <w:tc>
          <w:tcPr>
            <w:tcW w:w="98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67</w:t>
            </w:r>
          </w:p>
        </w:tc>
        <w:tc>
          <w:tcPr>
            <w:tcW w:w="144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FundCode</w:t>
            </w:r>
          </w:p>
        </w:tc>
        <w:tc>
          <w:tcPr>
            <w:tcW w:w="45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w:t>
            </w:r>
          </w:p>
        </w:tc>
        <w:tc>
          <w:tcPr>
            <w:tcW w:w="97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基金代码</w:t>
            </w:r>
          </w:p>
        </w:tc>
        <w:tc>
          <w:tcPr>
            <w:tcW w:w="98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87</w:t>
            </w:r>
          </w:p>
        </w:tc>
        <w:tc>
          <w:tcPr>
            <w:tcW w:w="144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BranchCode</w:t>
            </w:r>
          </w:p>
        </w:tc>
        <w:tc>
          <w:tcPr>
            <w:tcW w:w="45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w:t>
            </w:r>
          </w:p>
        </w:tc>
        <w:tc>
          <w:tcPr>
            <w:tcW w:w="97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托管网点编号</w:t>
            </w:r>
          </w:p>
        </w:tc>
        <w:tc>
          <w:tcPr>
            <w:tcW w:w="98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92</w:t>
            </w:r>
          </w:p>
        </w:tc>
        <w:tc>
          <w:tcPr>
            <w:tcW w:w="144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TransactionDate</w:t>
            </w:r>
          </w:p>
        </w:tc>
        <w:tc>
          <w:tcPr>
            <w:tcW w:w="45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97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交易发生日期</w:t>
            </w:r>
          </w:p>
        </w:tc>
        <w:tc>
          <w:tcPr>
            <w:tcW w:w="98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93</w:t>
            </w:r>
          </w:p>
        </w:tc>
        <w:tc>
          <w:tcPr>
            <w:tcW w:w="144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TransactionTime</w:t>
            </w:r>
          </w:p>
        </w:tc>
        <w:tc>
          <w:tcPr>
            <w:tcW w:w="45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w:t>
            </w:r>
          </w:p>
        </w:tc>
        <w:tc>
          <w:tcPr>
            <w:tcW w:w="97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交易发生时间</w:t>
            </w:r>
          </w:p>
        </w:tc>
        <w:tc>
          <w:tcPr>
            <w:tcW w:w="98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HHMMSS</w:t>
            </w:r>
          </w:p>
        </w:tc>
        <w:tc>
          <w:tcPr>
            <w:tcW w:w="4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9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98</w:t>
            </w:r>
          </w:p>
        </w:tc>
        <w:tc>
          <w:tcPr>
            <w:tcW w:w="144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IndividualOrInstitution</w:t>
            </w:r>
          </w:p>
        </w:tc>
        <w:tc>
          <w:tcPr>
            <w:tcW w:w="45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97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个人</w:t>
            </w:r>
            <w:r w:rsidRPr="00A00895">
              <w:rPr>
                <w:kern w:val="0"/>
                <w:sz w:val="18"/>
                <w:szCs w:val="18"/>
              </w:rPr>
              <w:t>/</w:t>
            </w:r>
            <w:r w:rsidRPr="00A00895">
              <w:rPr>
                <w:kern w:val="0"/>
                <w:sz w:val="18"/>
                <w:szCs w:val="18"/>
              </w:rPr>
              <w:t>机构标志</w:t>
            </w:r>
          </w:p>
        </w:tc>
        <w:tc>
          <w:tcPr>
            <w:tcW w:w="98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4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119</w:t>
            </w:r>
          </w:p>
        </w:tc>
        <w:tc>
          <w:tcPr>
            <w:tcW w:w="144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ReturnCode</w:t>
            </w:r>
          </w:p>
        </w:tc>
        <w:tc>
          <w:tcPr>
            <w:tcW w:w="45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97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交易处理返回代码</w:t>
            </w:r>
          </w:p>
        </w:tc>
        <w:tc>
          <w:tcPr>
            <w:tcW w:w="984" w:type="pct"/>
            <w:tcBorders>
              <w:top w:val="nil"/>
              <w:left w:val="nil"/>
              <w:bottom w:val="single" w:sz="8" w:space="0" w:color="auto"/>
              <w:right w:val="single" w:sz="8" w:space="0" w:color="auto"/>
            </w:tcBorders>
          </w:tcPr>
          <w:p w:rsidR="00792E45" w:rsidRPr="00A00895" w:rsidRDefault="00792E45" w:rsidP="004E71FD">
            <w:pPr>
              <w:widowControl/>
              <w:rPr>
                <w:kern w:val="0"/>
                <w:sz w:val="18"/>
                <w:szCs w:val="18"/>
              </w:rPr>
            </w:pPr>
          </w:p>
        </w:tc>
        <w:tc>
          <w:tcPr>
            <w:tcW w:w="4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9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120</w:t>
            </w:r>
          </w:p>
        </w:tc>
        <w:tc>
          <w:tcPr>
            <w:tcW w:w="144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TransactionAccountID</w:t>
            </w:r>
          </w:p>
        </w:tc>
        <w:tc>
          <w:tcPr>
            <w:tcW w:w="45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17</w:t>
            </w:r>
          </w:p>
        </w:tc>
        <w:tc>
          <w:tcPr>
            <w:tcW w:w="97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投资人交易账号</w:t>
            </w:r>
          </w:p>
        </w:tc>
        <w:tc>
          <w:tcPr>
            <w:tcW w:w="98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投资人在销售机构内开设的用于交易的账号</w:t>
            </w:r>
          </w:p>
        </w:tc>
        <w:tc>
          <w:tcPr>
            <w:tcW w:w="4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121</w:t>
            </w:r>
          </w:p>
        </w:tc>
        <w:tc>
          <w:tcPr>
            <w:tcW w:w="144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DistributorCode</w:t>
            </w:r>
          </w:p>
        </w:tc>
        <w:tc>
          <w:tcPr>
            <w:tcW w:w="45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18" w:type="pct"/>
            <w:tcBorders>
              <w:top w:val="nil"/>
              <w:left w:val="nil"/>
              <w:bottom w:val="single" w:sz="8" w:space="0" w:color="auto"/>
              <w:right w:val="single" w:sz="8" w:space="0" w:color="auto"/>
            </w:tcBorders>
          </w:tcPr>
          <w:p w:rsidR="00792E45" w:rsidRPr="00A00895" w:rsidRDefault="00126D5D" w:rsidP="00AC1E43">
            <w:pPr>
              <w:widowControl/>
              <w:rPr>
                <w:kern w:val="0"/>
                <w:sz w:val="18"/>
                <w:szCs w:val="18"/>
              </w:rPr>
            </w:pPr>
            <w:r>
              <w:rPr>
                <w:rFonts w:hint="eastAsia"/>
                <w:kern w:val="0"/>
                <w:sz w:val="18"/>
                <w:szCs w:val="18"/>
              </w:rPr>
              <w:t>9</w:t>
            </w:r>
          </w:p>
        </w:tc>
        <w:tc>
          <w:tcPr>
            <w:tcW w:w="97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销售人代码</w:t>
            </w:r>
          </w:p>
        </w:tc>
        <w:tc>
          <w:tcPr>
            <w:tcW w:w="98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132</w:t>
            </w:r>
          </w:p>
        </w:tc>
        <w:tc>
          <w:tcPr>
            <w:tcW w:w="144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ApplicationVol</w:t>
            </w:r>
          </w:p>
        </w:tc>
        <w:tc>
          <w:tcPr>
            <w:tcW w:w="45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97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申请基金份数</w:t>
            </w:r>
          </w:p>
        </w:tc>
        <w:tc>
          <w:tcPr>
            <w:tcW w:w="98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9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135</w:t>
            </w:r>
          </w:p>
        </w:tc>
        <w:tc>
          <w:tcPr>
            <w:tcW w:w="144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BusinessCode</w:t>
            </w:r>
          </w:p>
        </w:tc>
        <w:tc>
          <w:tcPr>
            <w:tcW w:w="45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w:t>
            </w:r>
          </w:p>
        </w:tc>
        <w:tc>
          <w:tcPr>
            <w:tcW w:w="97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业务代码</w:t>
            </w:r>
          </w:p>
        </w:tc>
        <w:tc>
          <w:tcPr>
            <w:tcW w:w="98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编码见表</w:t>
            </w:r>
            <w:r w:rsidRPr="00A00895">
              <w:rPr>
                <w:kern w:val="0"/>
                <w:sz w:val="18"/>
                <w:szCs w:val="18"/>
              </w:rPr>
              <w:t>1</w:t>
            </w:r>
          </w:p>
        </w:tc>
        <w:tc>
          <w:tcPr>
            <w:tcW w:w="4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211"/>
        </w:trPr>
        <w:tc>
          <w:tcPr>
            <w:tcW w:w="29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136</w:t>
            </w:r>
          </w:p>
        </w:tc>
        <w:tc>
          <w:tcPr>
            <w:tcW w:w="144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TAAccountID</w:t>
            </w:r>
          </w:p>
        </w:tc>
        <w:tc>
          <w:tcPr>
            <w:tcW w:w="459" w:type="pct"/>
            <w:tcBorders>
              <w:top w:val="nil"/>
              <w:left w:val="nil"/>
              <w:bottom w:val="single" w:sz="8" w:space="0" w:color="auto"/>
              <w:right w:val="single" w:sz="8" w:space="0" w:color="auto"/>
            </w:tcBorders>
          </w:tcPr>
          <w:p w:rsidR="00792E45" w:rsidRPr="00A00895" w:rsidRDefault="00E87890" w:rsidP="00AC1E43">
            <w:pPr>
              <w:widowControl/>
              <w:rPr>
                <w:kern w:val="0"/>
                <w:sz w:val="18"/>
                <w:szCs w:val="18"/>
              </w:rPr>
            </w:pPr>
            <w:r>
              <w:rPr>
                <w:rFonts w:hint="eastAsia"/>
                <w:kern w:val="0"/>
                <w:sz w:val="18"/>
                <w:szCs w:val="18"/>
              </w:rPr>
              <w:t>C</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w:t>
            </w:r>
          </w:p>
        </w:tc>
        <w:tc>
          <w:tcPr>
            <w:tcW w:w="97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投资人基金账号</w:t>
            </w:r>
          </w:p>
        </w:tc>
        <w:tc>
          <w:tcPr>
            <w:tcW w:w="98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4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1"/>
        </w:trPr>
        <w:tc>
          <w:tcPr>
            <w:tcW w:w="29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137</w:t>
            </w:r>
          </w:p>
        </w:tc>
        <w:tc>
          <w:tcPr>
            <w:tcW w:w="144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TASerialNO</w:t>
            </w:r>
          </w:p>
        </w:tc>
        <w:tc>
          <w:tcPr>
            <w:tcW w:w="45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20</w:t>
            </w:r>
          </w:p>
        </w:tc>
        <w:tc>
          <w:tcPr>
            <w:tcW w:w="97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w:t>
            </w:r>
            <w:r w:rsidRPr="00A00895">
              <w:rPr>
                <w:kern w:val="0"/>
                <w:sz w:val="18"/>
                <w:szCs w:val="18"/>
              </w:rPr>
              <w:t>确认流水号</w:t>
            </w:r>
          </w:p>
        </w:tc>
        <w:tc>
          <w:tcPr>
            <w:tcW w:w="98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150</w:t>
            </w:r>
          </w:p>
        </w:tc>
        <w:tc>
          <w:tcPr>
            <w:tcW w:w="144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ValidPeriod</w:t>
            </w:r>
          </w:p>
        </w:tc>
        <w:tc>
          <w:tcPr>
            <w:tcW w:w="45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w:t>
            </w:r>
          </w:p>
        </w:tc>
        <w:tc>
          <w:tcPr>
            <w:tcW w:w="97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交易申请有效天数</w:t>
            </w:r>
          </w:p>
        </w:tc>
        <w:tc>
          <w:tcPr>
            <w:tcW w:w="98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81"/>
        </w:trPr>
        <w:tc>
          <w:tcPr>
            <w:tcW w:w="29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165</w:t>
            </w:r>
          </w:p>
        </w:tc>
        <w:tc>
          <w:tcPr>
            <w:tcW w:w="144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ContractNo</w:t>
            </w:r>
          </w:p>
        </w:tc>
        <w:tc>
          <w:tcPr>
            <w:tcW w:w="45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20</w:t>
            </w:r>
          </w:p>
        </w:tc>
        <w:tc>
          <w:tcPr>
            <w:tcW w:w="97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合约编号</w:t>
            </w:r>
          </w:p>
        </w:tc>
        <w:tc>
          <w:tcPr>
            <w:tcW w:w="98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冻结的法律文书编号等</w:t>
            </w:r>
          </w:p>
        </w:tc>
        <w:tc>
          <w:tcPr>
            <w:tcW w:w="4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60"/>
        </w:trPr>
        <w:tc>
          <w:tcPr>
            <w:tcW w:w="29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254</w:t>
            </w:r>
          </w:p>
        </w:tc>
        <w:tc>
          <w:tcPr>
            <w:tcW w:w="1443"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Specification</w:t>
            </w:r>
          </w:p>
        </w:tc>
        <w:tc>
          <w:tcPr>
            <w:tcW w:w="459"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C</w:t>
            </w:r>
          </w:p>
        </w:tc>
        <w:tc>
          <w:tcPr>
            <w:tcW w:w="418"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30</w:t>
            </w:r>
          </w:p>
        </w:tc>
        <w:tc>
          <w:tcPr>
            <w:tcW w:w="977"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rFonts w:hint="eastAsia"/>
                <w:sz w:val="18"/>
              </w:rPr>
              <w:t>摘要说明</w:t>
            </w:r>
          </w:p>
        </w:tc>
        <w:tc>
          <w:tcPr>
            <w:tcW w:w="984" w:type="pct"/>
            <w:tcBorders>
              <w:top w:val="nil"/>
              <w:left w:val="nil"/>
              <w:bottom w:val="single" w:sz="8" w:space="0" w:color="auto"/>
              <w:right w:val="single" w:sz="8" w:space="0" w:color="auto"/>
            </w:tcBorders>
            <w:vAlign w:val="center"/>
          </w:tcPr>
          <w:p w:rsidR="00792E45" w:rsidRPr="00A00895" w:rsidRDefault="00792E45" w:rsidP="00AC1E43">
            <w:pPr>
              <w:pStyle w:val="a5"/>
              <w:snapToGrid w:val="0"/>
              <w:rPr>
                <w:szCs w:val="24"/>
              </w:rPr>
            </w:pPr>
            <w:r w:rsidRPr="00A00895">
              <w:rPr>
                <w:szCs w:val="24"/>
              </w:rPr>
              <w:t>质押冻结说明</w:t>
            </w:r>
          </w:p>
        </w:tc>
        <w:tc>
          <w:tcPr>
            <w:tcW w:w="4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495"/>
        </w:trPr>
        <w:tc>
          <w:tcPr>
            <w:tcW w:w="29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256</w:t>
            </w:r>
          </w:p>
        </w:tc>
        <w:tc>
          <w:tcPr>
            <w:tcW w:w="144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FromTAFlag</w:t>
            </w:r>
          </w:p>
        </w:tc>
        <w:tc>
          <w:tcPr>
            <w:tcW w:w="45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97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是否注册登记人发起业务标志</w:t>
            </w:r>
          </w:p>
        </w:tc>
        <w:tc>
          <w:tcPr>
            <w:tcW w:w="98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由销售人发起，</w:t>
            </w:r>
            <w:r w:rsidRPr="00A00895">
              <w:rPr>
                <w:kern w:val="0"/>
                <w:sz w:val="18"/>
                <w:szCs w:val="18"/>
              </w:rPr>
              <w:t>1-</w:t>
            </w:r>
            <w:r w:rsidRPr="00A00895">
              <w:rPr>
                <w:kern w:val="0"/>
                <w:sz w:val="18"/>
                <w:szCs w:val="18"/>
              </w:rPr>
              <w:t>由注册登记人发起</w:t>
            </w:r>
          </w:p>
        </w:tc>
        <w:tc>
          <w:tcPr>
            <w:tcW w:w="4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9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257</w:t>
            </w:r>
          </w:p>
        </w:tc>
        <w:tc>
          <w:tcPr>
            <w:tcW w:w="144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FrozenMethod</w:t>
            </w:r>
          </w:p>
        </w:tc>
        <w:tc>
          <w:tcPr>
            <w:tcW w:w="45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97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冻结方式</w:t>
            </w:r>
          </w:p>
        </w:tc>
        <w:tc>
          <w:tcPr>
            <w:tcW w:w="984" w:type="pct"/>
            <w:tcBorders>
              <w:top w:val="nil"/>
              <w:left w:val="nil"/>
              <w:bottom w:val="single" w:sz="8" w:space="0" w:color="auto"/>
              <w:right w:val="single" w:sz="8" w:space="0" w:color="auto"/>
            </w:tcBorders>
          </w:tcPr>
          <w:p w:rsidR="00792E45" w:rsidRPr="00A00895" w:rsidRDefault="00792E45" w:rsidP="004E71FD">
            <w:pPr>
              <w:widowControl/>
              <w:rPr>
                <w:kern w:val="0"/>
                <w:sz w:val="18"/>
                <w:szCs w:val="18"/>
              </w:rPr>
            </w:pPr>
            <w:r w:rsidRPr="00A00895">
              <w:rPr>
                <w:kern w:val="0"/>
                <w:sz w:val="18"/>
                <w:szCs w:val="18"/>
              </w:rPr>
              <w:t>0-</w:t>
            </w:r>
            <w:r w:rsidRPr="00A00895">
              <w:rPr>
                <w:kern w:val="0"/>
                <w:sz w:val="18"/>
                <w:szCs w:val="18"/>
              </w:rPr>
              <w:t>原份额冻结；</w:t>
            </w:r>
            <w:r w:rsidRPr="00A00895">
              <w:rPr>
                <w:kern w:val="0"/>
                <w:sz w:val="18"/>
                <w:szCs w:val="18"/>
              </w:rPr>
              <w:t>1-</w:t>
            </w:r>
            <w:r w:rsidRPr="00A00895">
              <w:rPr>
                <w:kern w:val="0"/>
                <w:sz w:val="18"/>
                <w:szCs w:val="18"/>
              </w:rPr>
              <w:t>原份额</w:t>
            </w:r>
            <w:r w:rsidRPr="00A00895">
              <w:rPr>
                <w:kern w:val="0"/>
                <w:sz w:val="18"/>
                <w:szCs w:val="18"/>
              </w:rPr>
              <w:t>+</w:t>
            </w:r>
            <w:r w:rsidR="004E71FD">
              <w:rPr>
                <w:rFonts w:hint="eastAsia"/>
                <w:kern w:val="0"/>
                <w:sz w:val="18"/>
                <w:szCs w:val="18"/>
              </w:rPr>
              <w:t>孳息</w:t>
            </w:r>
            <w:r w:rsidR="004E71FD">
              <w:rPr>
                <w:kern w:val="0"/>
                <w:sz w:val="18"/>
                <w:szCs w:val="18"/>
              </w:rPr>
              <w:t>冻结</w:t>
            </w:r>
            <w:r w:rsidR="004E71FD" w:rsidRPr="00A00895" w:rsidDel="004E71FD">
              <w:rPr>
                <w:kern w:val="0"/>
                <w:sz w:val="18"/>
                <w:szCs w:val="18"/>
              </w:rPr>
              <w:t xml:space="preserve"> </w:t>
            </w:r>
          </w:p>
        </w:tc>
        <w:tc>
          <w:tcPr>
            <w:tcW w:w="4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94"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260</w:t>
            </w:r>
          </w:p>
        </w:tc>
        <w:tc>
          <w:tcPr>
            <w:tcW w:w="1443"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ShareClass</w:t>
            </w:r>
          </w:p>
        </w:tc>
        <w:tc>
          <w:tcPr>
            <w:tcW w:w="459"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A</w:t>
            </w:r>
          </w:p>
        </w:tc>
        <w:tc>
          <w:tcPr>
            <w:tcW w:w="418"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1</w:t>
            </w:r>
          </w:p>
        </w:tc>
        <w:tc>
          <w:tcPr>
            <w:tcW w:w="977"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rFonts w:hint="eastAsia"/>
                <w:sz w:val="18"/>
              </w:rPr>
              <w:t>收费类别</w:t>
            </w:r>
          </w:p>
        </w:tc>
        <w:tc>
          <w:tcPr>
            <w:tcW w:w="984"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0-</w:t>
            </w:r>
            <w:r w:rsidRPr="00A00895">
              <w:rPr>
                <w:rFonts w:hint="eastAsia"/>
                <w:sz w:val="18"/>
              </w:rPr>
              <w:t>前收费，</w:t>
            </w:r>
            <w:r w:rsidRPr="00A00895">
              <w:rPr>
                <w:sz w:val="18"/>
              </w:rPr>
              <w:t>1-</w:t>
            </w:r>
            <w:r w:rsidRPr="00A00895">
              <w:rPr>
                <w:rFonts w:hint="eastAsia"/>
                <w:sz w:val="18"/>
              </w:rPr>
              <w:t>后收费</w:t>
            </w:r>
          </w:p>
        </w:tc>
        <w:tc>
          <w:tcPr>
            <w:tcW w:w="4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94" w:type="pct"/>
            <w:tcBorders>
              <w:top w:val="single" w:sz="8" w:space="0" w:color="auto"/>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264</w:t>
            </w:r>
          </w:p>
        </w:tc>
        <w:tc>
          <w:tcPr>
            <w:tcW w:w="1443"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DetailFlag</w:t>
            </w:r>
          </w:p>
        </w:tc>
        <w:tc>
          <w:tcPr>
            <w:tcW w:w="459"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977"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数据明细标志</w:t>
            </w:r>
          </w:p>
        </w:tc>
        <w:tc>
          <w:tcPr>
            <w:tcW w:w="984"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汇总；</w:t>
            </w:r>
            <w:r w:rsidRPr="00A00895">
              <w:rPr>
                <w:kern w:val="0"/>
                <w:sz w:val="18"/>
                <w:szCs w:val="18"/>
              </w:rPr>
              <w:t>1-</w:t>
            </w:r>
            <w:r w:rsidRPr="00A00895">
              <w:rPr>
                <w:kern w:val="0"/>
                <w:sz w:val="18"/>
                <w:szCs w:val="18"/>
              </w:rPr>
              <w:t>明细</w:t>
            </w:r>
          </w:p>
        </w:tc>
        <w:tc>
          <w:tcPr>
            <w:tcW w:w="424"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bl>
    <w:p w:rsidR="00792E45" w:rsidRPr="00A00895" w:rsidRDefault="00792E45" w:rsidP="00792E45"/>
    <w:p w:rsidR="00792E45" w:rsidRPr="00A00895" w:rsidRDefault="00792E45" w:rsidP="00792E45">
      <w:pPr>
        <w:pStyle w:val="3"/>
      </w:pPr>
      <w:bookmarkStart w:id="157" w:name="_Toc194216563"/>
      <w:bookmarkStart w:id="158" w:name="_Toc194216675"/>
      <w:bookmarkStart w:id="159" w:name="_Toc240730164"/>
      <w:bookmarkStart w:id="160" w:name="_Toc276542451"/>
      <w:bookmarkStart w:id="161" w:name="_Toc477762694"/>
      <w:r w:rsidRPr="00A00895">
        <w:rPr>
          <w:rFonts w:hint="eastAsia"/>
        </w:rPr>
        <w:t>份额解冻业务数据项</w:t>
      </w:r>
      <w:r w:rsidRPr="00A00895">
        <w:rPr>
          <w:rFonts w:hint="eastAsia"/>
        </w:rPr>
        <w:t>132</w:t>
      </w:r>
      <w:bookmarkEnd w:id="157"/>
      <w:bookmarkEnd w:id="158"/>
      <w:bookmarkEnd w:id="159"/>
      <w:bookmarkEnd w:id="160"/>
      <w:r w:rsidR="00407404">
        <w:rPr>
          <w:rFonts w:hint="eastAsia"/>
        </w:rPr>
        <w:t>（包含解质押业务）</w:t>
      </w:r>
      <w:bookmarkEnd w:id="161"/>
    </w:p>
    <w:tbl>
      <w:tblPr>
        <w:tblW w:w="4971" w:type="pct"/>
        <w:tblLook w:val="0000" w:firstRow="0" w:lastRow="0" w:firstColumn="0" w:lastColumn="0" w:noHBand="0" w:noVBand="0"/>
      </w:tblPr>
      <w:tblGrid>
        <w:gridCol w:w="525"/>
        <w:gridCol w:w="2422"/>
        <w:gridCol w:w="856"/>
        <w:gridCol w:w="707"/>
        <w:gridCol w:w="1701"/>
        <w:gridCol w:w="1557"/>
        <w:gridCol w:w="705"/>
      </w:tblGrid>
      <w:tr w:rsidR="00792E45" w:rsidRPr="00A00895" w:rsidTr="00503E1E">
        <w:trPr>
          <w:trHeight w:val="650"/>
        </w:trPr>
        <w:tc>
          <w:tcPr>
            <w:tcW w:w="310"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1429"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505"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417"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1004"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919"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416" w:type="pct"/>
            <w:tcBorders>
              <w:top w:val="single" w:sz="8" w:space="0" w:color="auto"/>
              <w:left w:val="nil"/>
              <w:bottom w:val="single" w:sz="4" w:space="0" w:color="auto"/>
              <w:right w:val="single" w:sz="8" w:space="0" w:color="auto"/>
            </w:tcBorders>
            <w:shd w:val="clear" w:color="auto" w:fill="C0C0C0"/>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是否</w:t>
            </w:r>
          </w:p>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必需</w:t>
            </w:r>
          </w:p>
        </w:tc>
      </w:tr>
      <w:tr w:rsidR="00792E45" w:rsidRPr="00A00895" w:rsidTr="00503E1E">
        <w:trPr>
          <w:trHeight w:val="300"/>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42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AppSheetSerialNo</w:t>
            </w:r>
          </w:p>
        </w:tc>
        <w:tc>
          <w:tcPr>
            <w:tcW w:w="50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24</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申请单编号</w:t>
            </w:r>
          </w:p>
        </w:tc>
        <w:tc>
          <w:tcPr>
            <w:tcW w:w="9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同一销售机构不能重复</w:t>
            </w:r>
          </w:p>
        </w:tc>
        <w:tc>
          <w:tcPr>
            <w:tcW w:w="416" w:type="pct"/>
            <w:tcBorders>
              <w:top w:val="single" w:sz="4"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495"/>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29</w:t>
            </w:r>
          </w:p>
        </w:tc>
        <w:tc>
          <w:tcPr>
            <w:tcW w:w="142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RegionCode</w:t>
            </w:r>
          </w:p>
        </w:tc>
        <w:tc>
          <w:tcPr>
            <w:tcW w:w="50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交易所在地区编号</w:t>
            </w:r>
          </w:p>
        </w:tc>
        <w:tc>
          <w:tcPr>
            <w:tcW w:w="9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具体编码依</w:t>
            </w:r>
            <w:r w:rsidRPr="00A00895">
              <w:rPr>
                <w:kern w:val="0"/>
                <w:sz w:val="18"/>
                <w:szCs w:val="18"/>
              </w:rPr>
              <w:t>GB/T 13497-1992</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503E1E">
        <w:trPr>
          <w:trHeight w:val="495"/>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32</w:t>
            </w:r>
          </w:p>
        </w:tc>
        <w:tc>
          <w:tcPr>
            <w:tcW w:w="142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TransactionCfmDate</w:t>
            </w:r>
          </w:p>
        </w:tc>
        <w:tc>
          <w:tcPr>
            <w:tcW w:w="50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交易确认日期</w:t>
            </w:r>
          </w:p>
        </w:tc>
        <w:tc>
          <w:tcPr>
            <w:tcW w:w="9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975"/>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37</w:t>
            </w:r>
          </w:p>
        </w:tc>
        <w:tc>
          <w:tcPr>
            <w:tcW w:w="142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CurrencyType</w:t>
            </w:r>
          </w:p>
        </w:tc>
        <w:tc>
          <w:tcPr>
            <w:tcW w:w="50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结算币种</w:t>
            </w:r>
          </w:p>
        </w:tc>
        <w:tc>
          <w:tcPr>
            <w:tcW w:w="9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156-</w:t>
            </w:r>
            <w:r w:rsidRPr="00A00895">
              <w:rPr>
                <w:kern w:val="0"/>
                <w:sz w:val="18"/>
                <w:szCs w:val="18"/>
              </w:rPr>
              <w:t>人民币，</w:t>
            </w:r>
            <w:r w:rsidRPr="00A00895">
              <w:rPr>
                <w:kern w:val="0"/>
                <w:sz w:val="18"/>
                <w:szCs w:val="18"/>
              </w:rPr>
              <w:t>840-</w:t>
            </w:r>
            <w:r w:rsidRPr="00A00895">
              <w:rPr>
                <w:kern w:val="0"/>
                <w:sz w:val="18"/>
                <w:szCs w:val="18"/>
              </w:rPr>
              <w:t>美元</w:t>
            </w:r>
            <w:r w:rsidRPr="00A00895">
              <w:rPr>
                <w:kern w:val="0"/>
                <w:sz w:val="18"/>
                <w:szCs w:val="18"/>
              </w:rPr>
              <w:t>344-</w:t>
            </w:r>
            <w:r w:rsidRPr="00A00895">
              <w:rPr>
                <w:kern w:val="0"/>
                <w:sz w:val="18"/>
                <w:szCs w:val="18"/>
              </w:rPr>
              <w:t>港元，</w:t>
            </w:r>
            <w:r w:rsidRPr="00A00895">
              <w:rPr>
                <w:kern w:val="0"/>
                <w:sz w:val="18"/>
                <w:szCs w:val="18"/>
              </w:rPr>
              <w:t>954-</w:t>
            </w:r>
            <w:r w:rsidRPr="00A00895">
              <w:rPr>
                <w:kern w:val="0"/>
                <w:sz w:val="18"/>
                <w:szCs w:val="18"/>
              </w:rPr>
              <w:t>欧元</w:t>
            </w:r>
            <w:r w:rsidRPr="00A00895">
              <w:rPr>
                <w:kern w:val="0"/>
                <w:sz w:val="18"/>
                <w:szCs w:val="18"/>
              </w:rPr>
              <w:t>392-</w:t>
            </w:r>
            <w:r w:rsidRPr="00A00895">
              <w:rPr>
                <w:kern w:val="0"/>
                <w:sz w:val="18"/>
                <w:szCs w:val="18"/>
              </w:rPr>
              <w:t>日元，</w:t>
            </w:r>
            <w:r w:rsidRPr="00A00895">
              <w:rPr>
                <w:kern w:val="0"/>
                <w:sz w:val="18"/>
                <w:szCs w:val="18"/>
              </w:rPr>
              <w:t>826-</w:t>
            </w:r>
            <w:r w:rsidRPr="00A00895">
              <w:rPr>
                <w:kern w:val="0"/>
                <w:sz w:val="18"/>
                <w:szCs w:val="18"/>
              </w:rPr>
              <w:t>英镑</w:t>
            </w:r>
            <w:r w:rsidRPr="00A00895">
              <w:rPr>
                <w:kern w:val="0"/>
                <w:sz w:val="18"/>
                <w:szCs w:val="18"/>
              </w:rPr>
              <w:t>250-</w:t>
            </w:r>
            <w:r w:rsidRPr="00A00895">
              <w:rPr>
                <w:kern w:val="0"/>
                <w:sz w:val="18"/>
                <w:szCs w:val="18"/>
              </w:rPr>
              <w:t>法郎，</w:t>
            </w:r>
            <w:r w:rsidRPr="00A00895">
              <w:rPr>
                <w:kern w:val="0"/>
                <w:sz w:val="18"/>
                <w:szCs w:val="18"/>
              </w:rPr>
              <w:t>280-</w:t>
            </w:r>
            <w:r w:rsidRPr="00A00895">
              <w:rPr>
                <w:kern w:val="0"/>
                <w:sz w:val="18"/>
                <w:szCs w:val="18"/>
              </w:rPr>
              <w:t>马克</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47</w:t>
            </w:r>
          </w:p>
        </w:tc>
        <w:tc>
          <w:tcPr>
            <w:tcW w:w="142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DownLoaddate</w:t>
            </w:r>
          </w:p>
        </w:tc>
        <w:tc>
          <w:tcPr>
            <w:tcW w:w="50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交易数据下传日期</w:t>
            </w:r>
          </w:p>
        </w:tc>
        <w:tc>
          <w:tcPr>
            <w:tcW w:w="9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503E1E">
        <w:trPr>
          <w:trHeight w:val="975"/>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60</w:t>
            </w:r>
          </w:p>
        </w:tc>
        <w:tc>
          <w:tcPr>
            <w:tcW w:w="142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FrozenCause</w:t>
            </w:r>
          </w:p>
        </w:tc>
        <w:tc>
          <w:tcPr>
            <w:tcW w:w="50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冻结原因</w:t>
            </w:r>
          </w:p>
        </w:tc>
        <w:tc>
          <w:tcPr>
            <w:tcW w:w="9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司法冻结；</w:t>
            </w:r>
            <w:r w:rsidRPr="00A00895">
              <w:rPr>
                <w:kern w:val="0"/>
                <w:sz w:val="18"/>
                <w:szCs w:val="18"/>
              </w:rPr>
              <w:t>1-</w:t>
            </w:r>
            <w:r w:rsidRPr="00A00895">
              <w:rPr>
                <w:kern w:val="0"/>
                <w:sz w:val="18"/>
                <w:szCs w:val="18"/>
              </w:rPr>
              <w:t>主动冻结</w:t>
            </w:r>
            <w:r w:rsidRPr="00A00895">
              <w:rPr>
                <w:kern w:val="0"/>
                <w:sz w:val="18"/>
                <w:szCs w:val="18"/>
              </w:rPr>
              <w:t>2-</w:t>
            </w:r>
            <w:r w:rsidRPr="00A00895">
              <w:rPr>
                <w:kern w:val="0"/>
                <w:sz w:val="18"/>
                <w:szCs w:val="18"/>
              </w:rPr>
              <w:t>质押；</w:t>
            </w:r>
            <w:r w:rsidRPr="00A00895">
              <w:rPr>
                <w:kern w:val="0"/>
                <w:sz w:val="18"/>
                <w:szCs w:val="18"/>
              </w:rPr>
              <w:t>3-</w:t>
            </w:r>
            <w:r w:rsidRPr="00A00895">
              <w:rPr>
                <w:kern w:val="0"/>
                <w:sz w:val="18"/>
                <w:szCs w:val="18"/>
              </w:rPr>
              <w:t>柜台冻结；</w:t>
            </w:r>
            <w:r w:rsidRPr="00A00895">
              <w:rPr>
                <w:kern w:val="0"/>
                <w:sz w:val="18"/>
                <w:szCs w:val="18"/>
              </w:rPr>
              <w:t>4-</w:t>
            </w:r>
            <w:r w:rsidRPr="00A00895">
              <w:rPr>
                <w:kern w:val="0"/>
                <w:sz w:val="18"/>
                <w:szCs w:val="18"/>
              </w:rPr>
              <w:t>质押</w:t>
            </w:r>
            <w:r w:rsidRPr="00A00895">
              <w:rPr>
                <w:kern w:val="0"/>
                <w:sz w:val="18"/>
                <w:szCs w:val="18"/>
              </w:rPr>
              <w:t>&amp;</w:t>
            </w:r>
            <w:r w:rsidRPr="00A00895">
              <w:rPr>
                <w:kern w:val="0"/>
                <w:sz w:val="18"/>
                <w:szCs w:val="18"/>
              </w:rPr>
              <w:t>司法；</w:t>
            </w:r>
            <w:r w:rsidRPr="00A00895">
              <w:rPr>
                <w:kern w:val="0"/>
                <w:sz w:val="18"/>
                <w:szCs w:val="18"/>
              </w:rPr>
              <w:t>5-</w:t>
            </w:r>
            <w:r w:rsidRPr="00A00895">
              <w:rPr>
                <w:kern w:val="0"/>
                <w:sz w:val="18"/>
                <w:szCs w:val="18"/>
              </w:rPr>
              <w:t>柜台</w:t>
            </w:r>
            <w:r w:rsidRPr="00A00895">
              <w:rPr>
                <w:kern w:val="0"/>
                <w:sz w:val="18"/>
                <w:szCs w:val="18"/>
              </w:rPr>
              <w:t>&amp;</w:t>
            </w:r>
            <w:r w:rsidRPr="00A00895">
              <w:rPr>
                <w:kern w:val="0"/>
                <w:sz w:val="18"/>
                <w:szCs w:val="18"/>
              </w:rPr>
              <w:t>司法</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62</w:t>
            </w:r>
          </w:p>
        </w:tc>
        <w:tc>
          <w:tcPr>
            <w:tcW w:w="142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ConfirmedVol</w:t>
            </w:r>
          </w:p>
        </w:tc>
        <w:tc>
          <w:tcPr>
            <w:tcW w:w="50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交易确认份数</w:t>
            </w:r>
          </w:p>
        </w:tc>
        <w:tc>
          <w:tcPr>
            <w:tcW w:w="9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67</w:t>
            </w:r>
          </w:p>
        </w:tc>
        <w:tc>
          <w:tcPr>
            <w:tcW w:w="142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FundCode</w:t>
            </w:r>
          </w:p>
        </w:tc>
        <w:tc>
          <w:tcPr>
            <w:tcW w:w="50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基金代码</w:t>
            </w:r>
          </w:p>
        </w:tc>
        <w:tc>
          <w:tcPr>
            <w:tcW w:w="9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87</w:t>
            </w:r>
          </w:p>
        </w:tc>
        <w:tc>
          <w:tcPr>
            <w:tcW w:w="142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BranchCode</w:t>
            </w:r>
          </w:p>
        </w:tc>
        <w:tc>
          <w:tcPr>
            <w:tcW w:w="50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托管网点编号</w:t>
            </w:r>
          </w:p>
        </w:tc>
        <w:tc>
          <w:tcPr>
            <w:tcW w:w="9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300"/>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89</w:t>
            </w:r>
          </w:p>
        </w:tc>
        <w:tc>
          <w:tcPr>
            <w:tcW w:w="142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OriginalSerialNo</w:t>
            </w:r>
          </w:p>
        </w:tc>
        <w:tc>
          <w:tcPr>
            <w:tcW w:w="50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20</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原</w:t>
            </w:r>
            <w:r w:rsidRPr="00A00895">
              <w:rPr>
                <w:kern w:val="0"/>
                <w:sz w:val="18"/>
                <w:szCs w:val="18"/>
              </w:rPr>
              <w:t>TA</w:t>
            </w:r>
            <w:r w:rsidRPr="00A00895">
              <w:rPr>
                <w:kern w:val="0"/>
                <w:sz w:val="18"/>
                <w:szCs w:val="18"/>
              </w:rPr>
              <w:t>确认流水号</w:t>
            </w:r>
          </w:p>
        </w:tc>
        <w:tc>
          <w:tcPr>
            <w:tcW w:w="9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60"/>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90</w:t>
            </w:r>
          </w:p>
        </w:tc>
        <w:tc>
          <w:tcPr>
            <w:tcW w:w="142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OriginalAppSheetNo</w:t>
            </w:r>
          </w:p>
        </w:tc>
        <w:tc>
          <w:tcPr>
            <w:tcW w:w="50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24</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原申请单编号</w:t>
            </w:r>
          </w:p>
        </w:tc>
        <w:tc>
          <w:tcPr>
            <w:tcW w:w="9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503E1E">
        <w:trPr>
          <w:trHeight w:val="300"/>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92</w:t>
            </w:r>
          </w:p>
        </w:tc>
        <w:tc>
          <w:tcPr>
            <w:tcW w:w="142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TransactionDate</w:t>
            </w:r>
          </w:p>
        </w:tc>
        <w:tc>
          <w:tcPr>
            <w:tcW w:w="50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交易发生日期</w:t>
            </w:r>
          </w:p>
        </w:tc>
        <w:tc>
          <w:tcPr>
            <w:tcW w:w="9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93</w:t>
            </w:r>
          </w:p>
        </w:tc>
        <w:tc>
          <w:tcPr>
            <w:tcW w:w="142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TransactionTime</w:t>
            </w:r>
          </w:p>
        </w:tc>
        <w:tc>
          <w:tcPr>
            <w:tcW w:w="50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交易发生时间</w:t>
            </w:r>
          </w:p>
        </w:tc>
        <w:tc>
          <w:tcPr>
            <w:tcW w:w="9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HHMMSS</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503E1E">
        <w:trPr>
          <w:trHeight w:val="300"/>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98</w:t>
            </w:r>
          </w:p>
        </w:tc>
        <w:tc>
          <w:tcPr>
            <w:tcW w:w="142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IndividualOrInstitution</w:t>
            </w:r>
          </w:p>
        </w:tc>
        <w:tc>
          <w:tcPr>
            <w:tcW w:w="50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个人</w:t>
            </w:r>
            <w:r w:rsidRPr="00A00895">
              <w:rPr>
                <w:kern w:val="0"/>
                <w:sz w:val="18"/>
                <w:szCs w:val="18"/>
              </w:rPr>
              <w:t>/</w:t>
            </w:r>
            <w:r w:rsidRPr="00A00895">
              <w:rPr>
                <w:kern w:val="0"/>
                <w:sz w:val="18"/>
                <w:szCs w:val="18"/>
              </w:rPr>
              <w:t>机构标志</w:t>
            </w:r>
          </w:p>
        </w:tc>
        <w:tc>
          <w:tcPr>
            <w:tcW w:w="9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300"/>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119</w:t>
            </w:r>
          </w:p>
        </w:tc>
        <w:tc>
          <w:tcPr>
            <w:tcW w:w="142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ReturnCode</w:t>
            </w:r>
          </w:p>
        </w:tc>
        <w:tc>
          <w:tcPr>
            <w:tcW w:w="50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交易处理返回代码</w:t>
            </w:r>
          </w:p>
        </w:tc>
        <w:tc>
          <w:tcPr>
            <w:tcW w:w="9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495"/>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120</w:t>
            </w:r>
          </w:p>
        </w:tc>
        <w:tc>
          <w:tcPr>
            <w:tcW w:w="142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TransactionAccountID</w:t>
            </w:r>
          </w:p>
        </w:tc>
        <w:tc>
          <w:tcPr>
            <w:tcW w:w="50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17</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投资人交易账号</w:t>
            </w:r>
          </w:p>
        </w:tc>
        <w:tc>
          <w:tcPr>
            <w:tcW w:w="9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投资人在销售机构内开设的用于交易的账号</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121</w:t>
            </w:r>
          </w:p>
        </w:tc>
        <w:tc>
          <w:tcPr>
            <w:tcW w:w="142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DistributorCode</w:t>
            </w:r>
          </w:p>
        </w:tc>
        <w:tc>
          <w:tcPr>
            <w:tcW w:w="50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17" w:type="pct"/>
            <w:tcBorders>
              <w:top w:val="nil"/>
              <w:left w:val="nil"/>
              <w:bottom w:val="single" w:sz="8" w:space="0" w:color="auto"/>
              <w:right w:val="single" w:sz="8" w:space="0" w:color="auto"/>
            </w:tcBorders>
          </w:tcPr>
          <w:p w:rsidR="00792E45" w:rsidRPr="00A00895" w:rsidRDefault="00126D5D" w:rsidP="00AC1E43">
            <w:pPr>
              <w:widowControl/>
              <w:rPr>
                <w:kern w:val="0"/>
                <w:sz w:val="18"/>
                <w:szCs w:val="18"/>
              </w:rPr>
            </w:pPr>
            <w:r>
              <w:rPr>
                <w:rFonts w:hint="eastAsia"/>
                <w:kern w:val="0"/>
                <w:sz w:val="18"/>
                <w:szCs w:val="18"/>
              </w:rPr>
              <w:t>9</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销售人代码</w:t>
            </w:r>
          </w:p>
        </w:tc>
        <w:tc>
          <w:tcPr>
            <w:tcW w:w="9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132</w:t>
            </w:r>
          </w:p>
        </w:tc>
        <w:tc>
          <w:tcPr>
            <w:tcW w:w="142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ApplicationVol</w:t>
            </w:r>
          </w:p>
        </w:tc>
        <w:tc>
          <w:tcPr>
            <w:tcW w:w="50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申请基金份数</w:t>
            </w:r>
          </w:p>
        </w:tc>
        <w:tc>
          <w:tcPr>
            <w:tcW w:w="9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135</w:t>
            </w:r>
          </w:p>
        </w:tc>
        <w:tc>
          <w:tcPr>
            <w:tcW w:w="142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BusinessCode</w:t>
            </w:r>
          </w:p>
        </w:tc>
        <w:tc>
          <w:tcPr>
            <w:tcW w:w="50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业务代码</w:t>
            </w:r>
          </w:p>
        </w:tc>
        <w:tc>
          <w:tcPr>
            <w:tcW w:w="9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编码见表</w:t>
            </w:r>
            <w:r w:rsidRPr="00A00895">
              <w:rPr>
                <w:kern w:val="0"/>
                <w:sz w:val="18"/>
                <w:szCs w:val="18"/>
              </w:rPr>
              <w:t>1</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227"/>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136</w:t>
            </w:r>
          </w:p>
        </w:tc>
        <w:tc>
          <w:tcPr>
            <w:tcW w:w="142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TAAccountID</w:t>
            </w:r>
          </w:p>
        </w:tc>
        <w:tc>
          <w:tcPr>
            <w:tcW w:w="505" w:type="pct"/>
            <w:tcBorders>
              <w:top w:val="nil"/>
              <w:left w:val="nil"/>
              <w:bottom w:val="single" w:sz="8" w:space="0" w:color="auto"/>
              <w:right w:val="single" w:sz="8" w:space="0" w:color="auto"/>
            </w:tcBorders>
          </w:tcPr>
          <w:p w:rsidR="00792E45" w:rsidRPr="00A00895" w:rsidRDefault="00E87890" w:rsidP="00AC1E43">
            <w:pPr>
              <w:widowControl/>
              <w:rPr>
                <w:kern w:val="0"/>
                <w:sz w:val="18"/>
                <w:szCs w:val="18"/>
              </w:rPr>
            </w:pPr>
            <w:r>
              <w:rPr>
                <w:rFonts w:hint="eastAsia"/>
                <w:kern w:val="0"/>
                <w:sz w:val="18"/>
                <w:szCs w:val="18"/>
              </w:rPr>
              <w:t>C</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投资人基金账号</w:t>
            </w:r>
          </w:p>
        </w:tc>
        <w:tc>
          <w:tcPr>
            <w:tcW w:w="9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188"/>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137</w:t>
            </w:r>
          </w:p>
        </w:tc>
        <w:tc>
          <w:tcPr>
            <w:tcW w:w="142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TASerialNO</w:t>
            </w:r>
          </w:p>
        </w:tc>
        <w:tc>
          <w:tcPr>
            <w:tcW w:w="50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20</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w:t>
            </w:r>
            <w:r w:rsidRPr="00A00895">
              <w:rPr>
                <w:kern w:val="0"/>
                <w:sz w:val="18"/>
                <w:szCs w:val="18"/>
              </w:rPr>
              <w:t>确认流水号</w:t>
            </w:r>
          </w:p>
        </w:tc>
        <w:tc>
          <w:tcPr>
            <w:tcW w:w="9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300"/>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150</w:t>
            </w:r>
          </w:p>
        </w:tc>
        <w:tc>
          <w:tcPr>
            <w:tcW w:w="142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ValidPeriod</w:t>
            </w:r>
          </w:p>
        </w:tc>
        <w:tc>
          <w:tcPr>
            <w:tcW w:w="50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交易申请有效天数</w:t>
            </w:r>
          </w:p>
        </w:tc>
        <w:tc>
          <w:tcPr>
            <w:tcW w:w="9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503E1E">
        <w:trPr>
          <w:trHeight w:val="735"/>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165</w:t>
            </w:r>
          </w:p>
        </w:tc>
        <w:tc>
          <w:tcPr>
            <w:tcW w:w="142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ContractNo</w:t>
            </w:r>
          </w:p>
        </w:tc>
        <w:tc>
          <w:tcPr>
            <w:tcW w:w="50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20</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合约编号</w:t>
            </w:r>
          </w:p>
        </w:tc>
        <w:tc>
          <w:tcPr>
            <w:tcW w:w="9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冻结的法律文书编号等</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503E1E">
        <w:trPr>
          <w:trHeight w:val="495"/>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256</w:t>
            </w:r>
          </w:p>
        </w:tc>
        <w:tc>
          <w:tcPr>
            <w:tcW w:w="142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FromTAFlag</w:t>
            </w:r>
          </w:p>
        </w:tc>
        <w:tc>
          <w:tcPr>
            <w:tcW w:w="50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是否注册登记人发起业务标志</w:t>
            </w:r>
          </w:p>
        </w:tc>
        <w:tc>
          <w:tcPr>
            <w:tcW w:w="9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由销售人发起，</w:t>
            </w:r>
            <w:r w:rsidRPr="00A00895">
              <w:rPr>
                <w:kern w:val="0"/>
                <w:sz w:val="18"/>
                <w:szCs w:val="18"/>
              </w:rPr>
              <w:t>1-</w:t>
            </w:r>
            <w:r w:rsidRPr="00A00895">
              <w:rPr>
                <w:kern w:val="0"/>
                <w:sz w:val="18"/>
                <w:szCs w:val="18"/>
              </w:rPr>
              <w:t>由注册登记人发起</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503E1E">
        <w:trPr>
          <w:trHeight w:val="495"/>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260</w:t>
            </w:r>
          </w:p>
        </w:tc>
        <w:tc>
          <w:tcPr>
            <w:tcW w:w="1429"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ShareClass</w:t>
            </w:r>
          </w:p>
        </w:tc>
        <w:tc>
          <w:tcPr>
            <w:tcW w:w="505"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A</w:t>
            </w:r>
          </w:p>
        </w:tc>
        <w:tc>
          <w:tcPr>
            <w:tcW w:w="417"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1</w:t>
            </w:r>
          </w:p>
        </w:tc>
        <w:tc>
          <w:tcPr>
            <w:tcW w:w="1004"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rFonts w:hint="eastAsia"/>
                <w:sz w:val="18"/>
              </w:rPr>
              <w:t>收费类别</w:t>
            </w:r>
          </w:p>
        </w:tc>
        <w:tc>
          <w:tcPr>
            <w:tcW w:w="919"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0-</w:t>
            </w:r>
            <w:r w:rsidRPr="00A00895">
              <w:rPr>
                <w:rFonts w:hint="eastAsia"/>
                <w:sz w:val="18"/>
              </w:rPr>
              <w:t>前收费，</w:t>
            </w:r>
            <w:r w:rsidRPr="00A00895">
              <w:rPr>
                <w:sz w:val="18"/>
              </w:rPr>
              <w:t>1-</w:t>
            </w:r>
            <w:r w:rsidRPr="00A00895">
              <w:rPr>
                <w:rFonts w:hint="eastAsia"/>
                <w:sz w:val="18"/>
              </w:rPr>
              <w:t>后收费</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300"/>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261</w:t>
            </w:r>
          </w:p>
        </w:tc>
        <w:tc>
          <w:tcPr>
            <w:tcW w:w="142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OriginalCfmDate</w:t>
            </w:r>
          </w:p>
        </w:tc>
        <w:tc>
          <w:tcPr>
            <w:tcW w:w="50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w:t>
            </w:r>
            <w:r w:rsidRPr="00A00895">
              <w:rPr>
                <w:kern w:val="0"/>
                <w:sz w:val="18"/>
                <w:szCs w:val="18"/>
              </w:rPr>
              <w:t>的原确认日期</w:t>
            </w:r>
          </w:p>
        </w:tc>
        <w:tc>
          <w:tcPr>
            <w:tcW w:w="9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1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503E1E">
        <w:trPr>
          <w:trHeight w:val="300"/>
        </w:trPr>
        <w:tc>
          <w:tcPr>
            <w:tcW w:w="310" w:type="pct"/>
            <w:tcBorders>
              <w:top w:val="single" w:sz="8" w:space="0" w:color="auto"/>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264</w:t>
            </w:r>
          </w:p>
        </w:tc>
        <w:tc>
          <w:tcPr>
            <w:tcW w:w="1429"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DetailFlag</w:t>
            </w:r>
          </w:p>
        </w:tc>
        <w:tc>
          <w:tcPr>
            <w:tcW w:w="505"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1004"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数据明细标志</w:t>
            </w:r>
          </w:p>
        </w:tc>
        <w:tc>
          <w:tcPr>
            <w:tcW w:w="919"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汇总；</w:t>
            </w:r>
            <w:r w:rsidRPr="00A00895">
              <w:rPr>
                <w:kern w:val="0"/>
                <w:sz w:val="18"/>
                <w:szCs w:val="18"/>
              </w:rPr>
              <w:t>1-</w:t>
            </w:r>
            <w:r w:rsidRPr="00A00895">
              <w:rPr>
                <w:kern w:val="0"/>
                <w:sz w:val="18"/>
                <w:szCs w:val="18"/>
              </w:rPr>
              <w:t>明细</w:t>
            </w:r>
          </w:p>
        </w:tc>
        <w:tc>
          <w:tcPr>
            <w:tcW w:w="416"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bl>
    <w:p w:rsidR="00792E45" w:rsidRPr="00A00895" w:rsidRDefault="00792E45" w:rsidP="00792E45"/>
    <w:p w:rsidR="00792E45" w:rsidRPr="00A00895" w:rsidRDefault="00792E45" w:rsidP="00792E45">
      <w:pPr>
        <w:pStyle w:val="3"/>
      </w:pPr>
      <w:bookmarkStart w:id="162" w:name="_Toc194216564"/>
      <w:bookmarkStart w:id="163" w:name="_Toc194216676"/>
      <w:bookmarkStart w:id="164" w:name="_Toc240730165"/>
      <w:bookmarkStart w:id="165" w:name="_Toc276542452"/>
      <w:bookmarkStart w:id="166" w:name="_Toc477762695"/>
      <w:r w:rsidRPr="00A00895">
        <w:rPr>
          <w:rFonts w:hint="eastAsia"/>
        </w:rPr>
        <w:t>非交易过户业务数据项</w:t>
      </w:r>
      <w:r w:rsidRPr="00A00895">
        <w:rPr>
          <w:rFonts w:hint="eastAsia"/>
        </w:rPr>
        <w:t>133</w:t>
      </w:r>
      <w:bookmarkEnd w:id="162"/>
      <w:bookmarkEnd w:id="163"/>
      <w:bookmarkEnd w:id="164"/>
      <w:bookmarkEnd w:id="165"/>
      <w:r w:rsidR="007D798E">
        <w:rPr>
          <w:rFonts w:hint="eastAsia"/>
        </w:rPr>
        <w:t>（包含份额转让业务）</w:t>
      </w:r>
      <w:bookmarkEnd w:id="166"/>
    </w:p>
    <w:tbl>
      <w:tblPr>
        <w:tblW w:w="4971" w:type="pct"/>
        <w:tblLayout w:type="fixed"/>
        <w:tblLook w:val="0000" w:firstRow="0" w:lastRow="0" w:firstColumn="0" w:lastColumn="0" w:noHBand="0" w:noVBand="0"/>
      </w:tblPr>
      <w:tblGrid>
        <w:gridCol w:w="533"/>
        <w:gridCol w:w="2408"/>
        <w:gridCol w:w="834"/>
        <w:gridCol w:w="707"/>
        <w:gridCol w:w="1649"/>
        <w:gridCol w:w="1630"/>
        <w:gridCol w:w="712"/>
      </w:tblGrid>
      <w:tr w:rsidR="00792E45" w:rsidRPr="00A00895" w:rsidTr="00CA29E7">
        <w:trPr>
          <w:trHeight w:val="650"/>
        </w:trPr>
        <w:tc>
          <w:tcPr>
            <w:tcW w:w="315"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1421"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492"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417"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973"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962"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420" w:type="pct"/>
            <w:tcBorders>
              <w:top w:val="single" w:sz="8" w:space="0" w:color="auto"/>
              <w:left w:val="nil"/>
              <w:bottom w:val="single" w:sz="4" w:space="0" w:color="auto"/>
              <w:right w:val="single" w:sz="8" w:space="0" w:color="auto"/>
            </w:tcBorders>
            <w:shd w:val="clear" w:color="auto" w:fill="C0C0C0"/>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是否</w:t>
            </w:r>
          </w:p>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必需</w:t>
            </w:r>
          </w:p>
        </w:tc>
      </w:tr>
      <w:tr w:rsidR="00792E45" w:rsidRPr="00A00895" w:rsidTr="00CA29E7">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4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AppSheetSerialNo</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24</w:t>
            </w:r>
          </w:p>
        </w:tc>
        <w:tc>
          <w:tcPr>
            <w:tcW w:w="97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申请单编号</w:t>
            </w:r>
          </w:p>
        </w:tc>
        <w:tc>
          <w:tcPr>
            <w:tcW w:w="96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同一销售机构不能重复</w:t>
            </w:r>
          </w:p>
        </w:tc>
        <w:tc>
          <w:tcPr>
            <w:tcW w:w="420" w:type="pct"/>
            <w:tcBorders>
              <w:top w:val="single" w:sz="4"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CA29E7">
        <w:trPr>
          <w:trHeight w:val="49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29</w:t>
            </w:r>
          </w:p>
        </w:tc>
        <w:tc>
          <w:tcPr>
            <w:tcW w:w="14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RegionCode</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97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交易所在地区编号</w:t>
            </w:r>
          </w:p>
        </w:tc>
        <w:tc>
          <w:tcPr>
            <w:tcW w:w="96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具体编码依</w:t>
            </w:r>
            <w:r w:rsidRPr="00A00895">
              <w:rPr>
                <w:kern w:val="0"/>
                <w:sz w:val="18"/>
                <w:szCs w:val="18"/>
              </w:rPr>
              <w:t>GB/T 13497-1992</w:t>
            </w:r>
          </w:p>
        </w:tc>
        <w:tc>
          <w:tcPr>
            <w:tcW w:w="42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CA29E7">
        <w:trPr>
          <w:trHeight w:val="49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32</w:t>
            </w:r>
          </w:p>
        </w:tc>
        <w:tc>
          <w:tcPr>
            <w:tcW w:w="14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TransactionCfmDate</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97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交易确认日期</w:t>
            </w:r>
          </w:p>
        </w:tc>
        <w:tc>
          <w:tcPr>
            <w:tcW w:w="96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2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CA29E7">
        <w:trPr>
          <w:trHeight w:val="97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37</w:t>
            </w:r>
          </w:p>
        </w:tc>
        <w:tc>
          <w:tcPr>
            <w:tcW w:w="14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CurrencyType</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w:t>
            </w:r>
          </w:p>
        </w:tc>
        <w:tc>
          <w:tcPr>
            <w:tcW w:w="97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结算币种</w:t>
            </w:r>
          </w:p>
        </w:tc>
        <w:tc>
          <w:tcPr>
            <w:tcW w:w="96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156-</w:t>
            </w:r>
            <w:r w:rsidRPr="00A00895">
              <w:rPr>
                <w:kern w:val="0"/>
                <w:sz w:val="18"/>
                <w:szCs w:val="18"/>
              </w:rPr>
              <w:t>人民币，</w:t>
            </w:r>
            <w:r w:rsidRPr="00A00895">
              <w:rPr>
                <w:kern w:val="0"/>
                <w:sz w:val="18"/>
                <w:szCs w:val="18"/>
              </w:rPr>
              <w:t>840-</w:t>
            </w:r>
            <w:r w:rsidRPr="00A00895">
              <w:rPr>
                <w:kern w:val="0"/>
                <w:sz w:val="18"/>
                <w:szCs w:val="18"/>
              </w:rPr>
              <w:t>美元</w:t>
            </w:r>
            <w:r w:rsidRPr="00A00895">
              <w:rPr>
                <w:kern w:val="0"/>
                <w:sz w:val="18"/>
                <w:szCs w:val="18"/>
              </w:rPr>
              <w:t>344-</w:t>
            </w:r>
            <w:r w:rsidRPr="00A00895">
              <w:rPr>
                <w:kern w:val="0"/>
                <w:sz w:val="18"/>
                <w:szCs w:val="18"/>
              </w:rPr>
              <w:t>港元，</w:t>
            </w:r>
            <w:r w:rsidRPr="00A00895">
              <w:rPr>
                <w:kern w:val="0"/>
                <w:sz w:val="18"/>
                <w:szCs w:val="18"/>
              </w:rPr>
              <w:t>954-</w:t>
            </w:r>
            <w:r w:rsidRPr="00A00895">
              <w:rPr>
                <w:kern w:val="0"/>
                <w:sz w:val="18"/>
                <w:szCs w:val="18"/>
              </w:rPr>
              <w:t>欧元</w:t>
            </w:r>
            <w:r w:rsidRPr="00A00895">
              <w:rPr>
                <w:kern w:val="0"/>
                <w:sz w:val="18"/>
                <w:szCs w:val="18"/>
              </w:rPr>
              <w:t>392-</w:t>
            </w:r>
            <w:r w:rsidRPr="00A00895">
              <w:rPr>
                <w:kern w:val="0"/>
                <w:sz w:val="18"/>
                <w:szCs w:val="18"/>
              </w:rPr>
              <w:t>日元，</w:t>
            </w:r>
            <w:r w:rsidRPr="00A00895">
              <w:rPr>
                <w:kern w:val="0"/>
                <w:sz w:val="18"/>
                <w:szCs w:val="18"/>
              </w:rPr>
              <w:t>826-</w:t>
            </w:r>
            <w:r w:rsidRPr="00A00895">
              <w:rPr>
                <w:kern w:val="0"/>
                <w:sz w:val="18"/>
                <w:szCs w:val="18"/>
              </w:rPr>
              <w:t>英镑</w:t>
            </w:r>
            <w:r w:rsidRPr="00A00895">
              <w:rPr>
                <w:kern w:val="0"/>
                <w:sz w:val="18"/>
                <w:szCs w:val="18"/>
              </w:rPr>
              <w:t>250-</w:t>
            </w:r>
            <w:r w:rsidRPr="00A00895">
              <w:rPr>
                <w:kern w:val="0"/>
                <w:sz w:val="18"/>
                <w:szCs w:val="18"/>
              </w:rPr>
              <w:t>法郎，</w:t>
            </w:r>
            <w:r w:rsidRPr="00A00895">
              <w:rPr>
                <w:kern w:val="0"/>
                <w:sz w:val="18"/>
                <w:szCs w:val="18"/>
              </w:rPr>
              <w:t>280-</w:t>
            </w:r>
            <w:r w:rsidRPr="00A00895">
              <w:rPr>
                <w:kern w:val="0"/>
                <w:sz w:val="18"/>
                <w:szCs w:val="18"/>
              </w:rPr>
              <w:t>马克</w:t>
            </w:r>
          </w:p>
        </w:tc>
        <w:tc>
          <w:tcPr>
            <w:tcW w:w="42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CA29E7">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47</w:t>
            </w:r>
          </w:p>
        </w:tc>
        <w:tc>
          <w:tcPr>
            <w:tcW w:w="14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DownLoaddate</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97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交易数据下传日期</w:t>
            </w:r>
          </w:p>
        </w:tc>
        <w:tc>
          <w:tcPr>
            <w:tcW w:w="96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2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CA29E7">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62</w:t>
            </w:r>
          </w:p>
        </w:tc>
        <w:tc>
          <w:tcPr>
            <w:tcW w:w="14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ConfirmedVol</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97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交易确认份数</w:t>
            </w:r>
          </w:p>
        </w:tc>
        <w:tc>
          <w:tcPr>
            <w:tcW w:w="96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2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CA29E7">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67</w:t>
            </w:r>
          </w:p>
        </w:tc>
        <w:tc>
          <w:tcPr>
            <w:tcW w:w="14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FundCode</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w:t>
            </w:r>
          </w:p>
        </w:tc>
        <w:tc>
          <w:tcPr>
            <w:tcW w:w="97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基金代码</w:t>
            </w:r>
          </w:p>
        </w:tc>
        <w:tc>
          <w:tcPr>
            <w:tcW w:w="96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2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CA29E7">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87</w:t>
            </w:r>
          </w:p>
        </w:tc>
        <w:tc>
          <w:tcPr>
            <w:tcW w:w="14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BranchCode</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w:t>
            </w:r>
          </w:p>
        </w:tc>
        <w:tc>
          <w:tcPr>
            <w:tcW w:w="97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托管网点编号</w:t>
            </w:r>
          </w:p>
        </w:tc>
        <w:tc>
          <w:tcPr>
            <w:tcW w:w="96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2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CA29E7">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89</w:t>
            </w:r>
          </w:p>
        </w:tc>
        <w:tc>
          <w:tcPr>
            <w:tcW w:w="14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OriginalSerialNo</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20</w:t>
            </w:r>
          </w:p>
        </w:tc>
        <w:tc>
          <w:tcPr>
            <w:tcW w:w="97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w:t>
            </w:r>
            <w:r w:rsidRPr="00A00895">
              <w:rPr>
                <w:rFonts w:hint="eastAsia"/>
                <w:kern w:val="0"/>
                <w:sz w:val="18"/>
                <w:szCs w:val="18"/>
              </w:rPr>
              <w:t>的原确认流水号</w:t>
            </w:r>
          </w:p>
        </w:tc>
        <w:tc>
          <w:tcPr>
            <w:tcW w:w="962" w:type="pct"/>
            <w:tcBorders>
              <w:top w:val="nil"/>
              <w:left w:val="nil"/>
              <w:bottom w:val="single" w:sz="8" w:space="0" w:color="auto"/>
              <w:right w:val="single" w:sz="8" w:space="0" w:color="auto"/>
            </w:tcBorders>
          </w:tcPr>
          <w:p w:rsidR="00792E45" w:rsidRPr="00A00895" w:rsidRDefault="00792E45" w:rsidP="00AC1E43">
            <w:pPr>
              <w:snapToGrid w:val="0"/>
              <w:rPr>
                <w:sz w:val="18"/>
              </w:rPr>
            </w:pPr>
          </w:p>
        </w:tc>
        <w:tc>
          <w:tcPr>
            <w:tcW w:w="42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CA29E7">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92</w:t>
            </w:r>
          </w:p>
        </w:tc>
        <w:tc>
          <w:tcPr>
            <w:tcW w:w="14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TransactionDate</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97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交易发生日期</w:t>
            </w:r>
          </w:p>
        </w:tc>
        <w:tc>
          <w:tcPr>
            <w:tcW w:w="96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2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CA29E7">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93</w:t>
            </w:r>
          </w:p>
        </w:tc>
        <w:tc>
          <w:tcPr>
            <w:tcW w:w="14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TransactionTime</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w:t>
            </w:r>
          </w:p>
        </w:tc>
        <w:tc>
          <w:tcPr>
            <w:tcW w:w="97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交易发生时间</w:t>
            </w:r>
          </w:p>
        </w:tc>
        <w:tc>
          <w:tcPr>
            <w:tcW w:w="96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HHMMSS</w:t>
            </w:r>
          </w:p>
        </w:tc>
        <w:tc>
          <w:tcPr>
            <w:tcW w:w="42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CA29E7">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97</w:t>
            </w:r>
          </w:p>
        </w:tc>
        <w:tc>
          <w:tcPr>
            <w:tcW w:w="14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TargetDistributorCode</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17" w:type="pct"/>
            <w:tcBorders>
              <w:top w:val="nil"/>
              <w:left w:val="nil"/>
              <w:bottom w:val="single" w:sz="8" w:space="0" w:color="auto"/>
              <w:right w:val="single" w:sz="8" w:space="0" w:color="auto"/>
            </w:tcBorders>
          </w:tcPr>
          <w:p w:rsidR="00792E45" w:rsidRPr="00A00895" w:rsidRDefault="002A7C89" w:rsidP="00AC1E43">
            <w:pPr>
              <w:widowControl/>
              <w:rPr>
                <w:kern w:val="0"/>
                <w:sz w:val="18"/>
                <w:szCs w:val="18"/>
              </w:rPr>
            </w:pPr>
            <w:r>
              <w:rPr>
                <w:rFonts w:hint="eastAsia"/>
                <w:kern w:val="0"/>
                <w:sz w:val="18"/>
                <w:szCs w:val="18"/>
              </w:rPr>
              <w:t>9</w:t>
            </w:r>
          </w:p>
        </w:tc>
        <w:tc>
          <w:tcPr>
            <w:tcW w:w="97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对方销售人代码</w:t>
            </w:r>
          </w:p>
        </w:tc>
        <w:tc>
          <w:tcPr>
            <w:tcW w:w="96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42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CA29E7">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98</w:t>
            </w:r>
          </w:p>
        </w:tc>
        <w:tc>
          <w:tcPr>
            <w:tcW w:w="14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IndividualOrInstitution</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97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个人</w:t>
            </w:r>
            <w:r w:rsidRPr="00A00895">
              <w:rPr>
                <w:kern w:val="0"/>
                <w:sz w:val="18"/>
                <w:szCs w:val="18"/>
              </w:rPr>
              <w:t>/</w:t>
            </w:r>
            <w:r w:rsidRPr="00A00895">
              <w:rPr>
                <w:kern w:val="0"/>
                <w:sz w:val="18"/>
                <w:szCs w:val="18"/>
              </w:rPr>
              <w:t>机构标志</w:t>
            </w:r>
          </w:p>
        </w:tc>
        <w:tc>
          <w:tcPr>
            <w:tcW w:w="96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42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CA29E7">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119</w:t>
            </w:r>
          </w:p>
        </w:tc>
        <w:tc>
          <w:tcPr>
            <w:tcW w:w="14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ReturnCode</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97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交易处理返回代码</w:t>
            </w:r>
          </w:p>
        </w:tc>
        <w:tc>
          <w:tcPr>
            <w:tcW w:w="96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42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CA29E7">
        <w:trPr>
          <w:trHeight w:val="49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120</w:t>
            </w:r>
          </w:p>
        </w:tc>
        <w:tc>
          <w:tcPr>
            <w:tcW w:w="14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TransactionAccountID</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17</w:t>
            </w:r>
          </w:p>
        </w:tc>
        <w:tc>
          <w:tcPr>
            <w:tcW w:w="97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投资人交易账号</w:t>
            </w:r>
          </w:p>
        </w:tc>
        <w:tc>
          <w:tcPr>
            <w:tcW w:w="96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投资人在销售机构内开设的用于交易的账号</w:t>
            </w:r>
          </w:p>
        </w:tc>
        <w:tc>
          <w:tcPr>
            <w:tcW w:w="42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CA29E7">
        <w:trPr>
          <w:trHeight w:val="101"/>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121</w:t>
            </w:r>
          </w:p>
        </w:tc>
        <w:tc>
          <w:tcPr>
            <w:tcW w:w="14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DistributorCode</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17" w:type="pct"/>
            <w:tcBorders>
              <w:top w:val="nil"/>
              <w:left w:val="nil"/>
              <w:bottom w:val="single" w:sz="8" w:space="0" w:color="auto"/>
              <w:right w:val="single" w:sz="8" w:space="0" w:color="auto"/>
            </w:tcBorders>
          </w:tcPr>
          <w:p w:rsidR="00792E45" w:rsidRPr="00A00895" w:rsidRDefault="00126D5D" w:rsidP="00AC1E43">
            <w:pPr>
              <w:widowControl/>
              <w:rPr>
                <w:kern w:val="0"/>
                <w:sz w:val="18"/>
                <w:szCs w:val="18"/>
              </w:rPr>
            </w:pPr>
            <w:r>
              <w:rPr>
                <w:rFonts w:hint="eastAsia"/>
                <w:kern w:val="0"/>
                <w:sz w:val="18"/>
                <w:szCs w:val="18"/>
              </w:rPr>
              <w:t>9</w:t>
            </w:r>
          </w:p>
        </w:tc>
        <w:tc>
          <w:tcPr>
            <w:tcW w:w="97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销售人代码</w:t>
            </w:r>
          </w:p>
        </w:tc>
        <w:tc>
          <w:tcPr>
            <w:tcW w:w="96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2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CA29E7">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132</w:t>
            </w:r>
          </w:p>
        </w:tc>
        <w:tc>
          <w:tcPr>
            <w:tcW w:w="14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ApplicationVol</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97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申请基金份数</w:t>
            </w:r>
          </w:p>
        </w:tc>
        <w:tc>
          <w:tcPr>
            <w:tcW w:w="96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2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CA29E7">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135</w:t>
            </w:r>
          </w:p>
        </w:tc>
        <w:tc>
          <w:tcPr>
            <w:tcW w:w="14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BusinessCode</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w:t>
            </w:r>
          </w:p>
        </w:tc>
        <w:tc>
          <w:tcPr>
            <w:tcW w:w="97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业务代码</w:t>
            </w:r>
          </w:p>
        </w:tc>
        <w:tc>
          <w:tcPr>
            <w:tcW w:w="96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编码见表</w:t>
            </w:r>
            <w:r w:rsidRPr="00A00895">
              <w:rPr>
                <w:kern w:val="0"/>
                <w:sz w:val="18"/>
                <w:szCs w:val="18"/>
              </w:rPr>
              <w:t>1</w:t>
            </w:r>
          </w:p>
        </w:tc>
        <w:tc>
          <w:tcPr>
            <w:tcW w:w="42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CA29E7">
        <w:trPr>
          <w:trHeight w:val="181"/>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136</w:t>
            </w:r>
          </w:p>
        </w:tc>
        <w:tc>
          <w:tcPr>
            <w:tcW w:w="14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TAAccountID</w:t>
            </w:r>
          </w:p>
        </w:tc>
        <w:tc>
          <w:tcPr>
            <w:tcW w:w="492" w:type="pct"/>
            <w:tcBorders>
              <w:top w:val="nil"/>
              <w:left w:val="nil"/>
              <w:bottom w:val="single" w:sz="8" w:space="0" w:color="auto"/>
              <w:right w:val="single" w:sz="8" w:space="0" w:color="auto"/>
            </w:tcBorders>
          </w:tcPr>
          <w:p w:rsidR="00792E45" w:rsidRPr="00A00895" w:rsidRDefault="00E87890" w:rsidP="00AC1E43">
            <w:pPr>
              <w:widowControl/>
              <w:rPr>
                <w:kern w:val="0"/>
                <w:sz w:val="18"/>
                <w:szCs w:val="18"/>
              </w:rPr>
            </w:pPr>
            <w:r>
              <w:rPr>
                <w:rFonts w:hint="eastAsia"/>
                <w:kern w:val="0"/>
                <w:sz w:val="18"/>
                <w:szCs w:val="18"/>
              </w:rPr>
              <w:t>C</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w:t>
            </w:r>
          </w:p>
        </w:tc>
        <w:tc>
          <w:tcPr>
            <w:tcW w:w="97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投资人基金账号</w:t>
            </w:r>
          </w:p>
        </w:tc>
        <w:tc>
          <w:tcPr>
            <w:tcW w:w="96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42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CA29E7">
        <w:trPr>
          <w:trHeight w:val="28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137</w:t>
            </w:r>
          </w:p>
        </w:tc>
        <w:tc>
          <w:tcPr>
            <w:tcW w:w="14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TASerialNO</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20</w:t>
            </w:r>
          </w:p>
        </w:tc>
        <w:tc>
          <w:tcPr>
            <w:tcW w:w="97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w:t>
            </w:r>
            <w:r w:rsidRPr="00A00895">
              <w:rPr>
                <w:kern w:val="0"/>
                <w:sz w:val="18"/>
                <w:szCs w:val="18"/>
              </w:rPr>
              <w:t>确认流水号</w:t>
            </w:r>
          </w:p>
        </w:tc>
        <w:tc>
          <w:tcPr>
            <w:tcW w:w="96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2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CA29E7">
        <w:trPr>
          <w:trHeight w:val="49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141</w:t>
            </w:r>
          </w:p>
        </w:tc>
        <w:tc>
          <w:tcPr>
            <w:tcW w:w="14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TargetBranchCode</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w:t>
            </w:r>
          </w:p>
        </w:tc>
        <w:tc>
          <w:tcPr>
            <w:tcW w:w="97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对方网点号</w:t>
            </w:r>
          </w:p>
        </w:tc>
        <w:tc>
          <w:tcPr>
            <w:tcW w:w="96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转销售人</w:t>
            </w:r>
            <w:r w:rsidRPr="00A00895">
              <w:rPr>
                <w:kern w:val="0"/>
                <w:sz w:val="18"/>
                <w:szCs w:val="18"/>
              </w:rPr>
              <w:t>/</w:t>
            </w:r>
            <w:r w:rsidRPr="00A00895">
              <w:rPr>
                <w:kern w:val="0"/>
                <w:sz w:val="18"/>
                <w:szCs w:val="18"/>
              </w:rPr>
              <w:t>机构、非交易过户时使用</w:t>
            </w:r>
          </w:p>
        </w:tc>
        <w:tc>
          <w:tcPr>
            <w:tcW w:w="42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CA29E7">
        <w:trPr>
          <w:trHeight w:val="49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142</w:t>
            </w:r>
          </w:p>
        </w:tc>
        <w:tc>
          <w:tcPr>
            <w:tcW w:w="14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TargetTransactionAccountID</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17</w:t>
            </w:r>
          </w:p>
        </w:tc>
        <w:tc>
          <w:tcPr>
            <w:tcW w:w="97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对方销售人处投资人交易账号</w:t>
            </w:r>
          </w:p>
        </w:tc>
        <w:tc>
          <w:tcPr>
            <w:tcW w:w="96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42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CA29E7">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147</w:t>
            </w:r>
          </w:p>
        </w:tc>
        <w:tc>
          <w:tcPr>
            <w:tcW w:w="14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TargetTAAccountID</w:t>
            </w:r>
          </w:p>
        </w:tc>
        <w:tc>
          <w:tcPr>
            <w:tcW w:w="492" w:type="pct"/>
            <w:tcBorders>
              <w:top w:val="nil"/>
              <w:left w:val="nil"/>
              <w:bottom w:val="single" w:sz="8" w:space="0" w:color="auto"/>
              <w:right w:val="single" w:sz="8" w:space="0" w:color="auto"/>
            </w:tcBorders>
          </w:tcPr>
          <w:p w:rsidR="00792E45" w:rsidRPr="00A00895" w:rsidRDefault="00E87890" w:rsidP="00AC1E43">
            <w:pPr>
              <w:widowControl/>
              <w:rPr>
                <w:kern w:val="0"/>
                <w:sz w:val="18"/>
                <w:szCs w:val="18"/>
              </w:rPr>
            </w:pPr>
            <w:r>
              <w:rPr>
                <w:rFonts w:hint="eastAsia"/>
                <w:kern w:val="0"/>
                <w:sz w:val="18"/>
                <w:szCs w:val="18"/>
              </w:rPr>
              <w:t>C</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w:t>
            </w:r>
          </w:p>
        </w:tc>
        <w:tc>
          <w:tcPr>
            <w:tcW w:w="97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对方</w:t>
            </w:r>
            <w:r w:rsidRPr="00A00895">
              <w:rPr>
                <w:kern w:val="0"/>
                <w:sz w:val="18"/>
                <w:szCs w:val="18"/>
              </w:rPr>
              <w:t>TA</w:t>
            </w:r>
            <w:r w:rsidRPr="00A00895">
              <w:rPr>
                <w:kern w:val="0"/>
                <w:sz w:val="18"/>
                <w:szCs w:val="18"/>
              </w:rPr>
              <w:t>账号</w:t>
            </w:r>
          </w:p>
        </w:tc>
        <w:tc>
          <w:tcPr>
            <w:tcW w:w="96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非交易过户时</w:t>
            </w:r>
          </w:p>
        </w:tc>
        <w:tc>
          <w:tcPr>
            <w:tcW w:w="42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CA29E7">
        <w:trPr>
          <w:trHeight w:val="49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152</w:t>
            </w:r>
          </w:p>
        </w:tc>
        <w:tc>
          <w:tcPr>
            <w:tcW w:w="14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TargetRegionCode</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97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对方所在地区编号</w:t>
            </w:r>
          </w:p>
        </w:tc>
        <w:tc>
          <w:tcPr>
            <w:tcW w:w="96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具体编码依</w:t>
            </w:r>
            <w:r w:rsidRPr="00A00895">
              <w:rPr>
                <w:kern w:val="0"/>
                <w:sz w:val="18"/>
                <w:szCs w:val="18"/>
              </w:rPr>
              <w:t>GB/T 13497-1992</w:t>
            </w:r>
          </w:p>
        </w:tc>
        <w:tc>
          <w:tcPr>
            <w:tcW w:w="42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CA29E7">
        <w:trPr>
          <w:trHeight w:val="36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165</w:t>
            </w:r>
          </w:p>
        </w:tc>
        <w:tc>
          <w:tcPr>
            <w:tcW w:w="14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ContractNo</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20</w:t>
            </w:r>
          </w:p>
        </w:tc>
        <w:tc>
          <w:tcPr>
            <w:tcW w:w="97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合约编号</w:t>
            </w:r>
          </w:p>
        </w:tc>
        <w:tc>
          <w:tcPr>
            <w:tcW w:w="96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冻结的法律文书编号等</w:t>
            </w:r>
          </w:p>
        </w:tc>
        <w:tc>
          <w:tcPr>
            <w:tcW w:w="42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CA29E7">
        <w:trPr>
          <w:trHeight w:val="303"/>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177</w:t>
            </w:r>
          </w:p>
        </w:tc>
        <w:tc>
          <w:tcPr>
            <w:tcW w:w="14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BusinessFinishFlag</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97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业务过程完全结束标识</w:t>
            </w:r>
          </w:p>
        </w:tc>
        <w:tc>
          <w:tcPr>
            <w:tcW w:w="96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rFonts w:hint="eastAsia"/>
                <w:kern w:val="0"/>
                <w:sz w:val="18"/>
                <w:szCs w:val="18"/>
              </w:rPr>
              <w:t>中间过程</w:t>
            </w:r>
          </w:p>
          <w:p w:rsidR="00792E45" w:rsidRPr="00A00895" w:rsidRDefault="00792E45" w:rsidP="00AC1E43">
            <w:pPr>
              <w:widowControl/>
              <w:rPr>
                <w:kern w:val="0"/>
                <w:sz w:val="18"/>
                <w:szCs w:val="18"/>
              </w:rPr>
            </w:pPr>
            <w:r w:rsidRPr="00A00895">
              <w:rPr>
                <w:kern w:val="0"/>
                <w:sz w:val="18"/>
                <w:szCs w:val="18"/>
              </w:rPr>
              <w:t>1-</w:t>
            </w:r>
            <w:r w:rsidRPr="00A00895">
              <w:rPr>
                <w:rFonts w:hint="eastAsia"/>
                <w:kern w:val="0"/>
                <w:sz w:val="18"/>
                <w:szCs w:val="18"/>
              </w:rPr>
              <w:t>业务过程结束</w:t>
            </w:r>
          </w:p>
        </w:tc>
        <w:tc>
          <w:tcPr>
            <w:tcW w:w="42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CA29E7">
        <w:trPr>
          <w:trHeight w:val="98"/>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254</w:t>
            </w:r>
          </w:p>
        </w:tc>
        <w:tc>
          <w:tcPr>
            <w:tcW w:w="14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Specification</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30</w:t>
            </w:r>
          </w:p>
        </w:tc>
        <w:tc>
          <w:tcPr>
            <w:tcW w:w="97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摘要说明</w:t>
            </w:r>
          </w:p>
        </w:tc>
        <w:tc>
          <w:tcPr>
            <w:tcW w:w="962" w:type="pct"/>
            <w:tcBorders>
              <w:top w:val="nil"/>
              <w:left w:val="nil"/>
              <w:bottom w:val="single" w:sz="8" w:space="0" w:color="auto"/>
              <w:right w:val="single" w:sz="8" w:space="0" w:color="auto"/>
            </w:tcBorders>
            <w:vAlign w:val="center"/>
          </w:tcPr>
          <w:p w:rsidR="00792E45" w:rsidRDefault="00792E45" w:rsidP="00AC1E43">
            <w:pPr>
              <w:widowControl/>
              <w:rPr>
                <w:kern w:val="0"/>
                <w:sz w:val="18"/>
                <w:szCs w:val="18"/>
              </w:rPr>
            </w:pPr>
            <w:r w:rsidRPr="00A00895">
              <w:rPr>
                <w:rFonts w:hint="eastAsia"/>
                <w:kern w:val="0"/>
                <w:sz w:val="18"/>
                <w:szCs w:val="18"/>
              </w:rPr>
              <w:t>非交易过户原因</w:t>
            </w:r>
          </w:p>
          <w:p w:rsidR="007D798E" w:rsidRPr="00A00895" w:rsidRDefault="007D798E" w:rsidP="00AC1E43">
            <w:pPr>
              <w:widowControl/>
              <w:rPr>
                <w:kern w:val="0"/>
                <w:sz w:val="18"/>
                <w:szCs w:val="18"/>
              </w:rPr>
            </w:pPr>
            <w:r w:rsidRPr="00FC5B63">
              <w:rPr>
                <w:rFonts w:ascii="宋体" w:hAnsi="宋体" w:hint="eastAsia"/>
                <w:color w:val="FF0000"/>
                <w:sz w:val="18"/>
              </w:rPr>
              <w:t>左起第一位表示非交易过户原因</w:t>
            </w:r>
            <w:r>
              <w:rPr>
                <w:rFonts w:ascii="宋体" w:hAnsi="宋体" w:hint="eastAsia"/>
                <w:color w:val="FF0000"/>
                <w:sz w:val="18"/>
              </w:rPr>
              <w:t>：0-继承，1-赠与，2-司法，3-其它，4-基金份额互换，5-份额转让</w:t>
            </w:r>
          </w:p>
        </w:tc>
        <w:tc>
          <w:tcPr>
            <w:tcW w:w="420" w:type="pct"/>
            <w:tcBorders>
              <w:top w:val="nil"/>
              <w:left w:val="nil"/>
              <w:bottom w:val="single" w:sz="8" w:space="0" w:color="auto"/>
              <w:right w:val="single" w:sz="8" w:space="0" w:color="auto"/>
            </w:tcBorders>
          </w:tcPr>
          <w:p w:rsidR="00792E45" w:rsidRPr="00A00895" w:rsidRDefault="00430A3E" w:rsidP="00AC1E43">
            <w:pPr>
              <w:widowControl/>
              <w:rPr>
                <w:kern w:val="0"/>
                <w:sz w:val="18"/>
                <w:szCs w:val="18"/>
              </w:rPr>
            </w:pPr>
            <w:r>
              <w:rPr>
                <w:rFonts w:hint="eastAsia"/>
                <w:kern w:val="0"/>
                <w:sz w:val="18"/>
                <w:szCs w:val="18"/>
              </w:rPr>
              <w:t>Y</w:t>
            </w:r>
          </w:p>
        </w:tc>
      </w:tr>
      <w:tr w:rsidR="00792E45" w:rsidRPr="00A00895" w:rsidTr="00CA29E7">
        <w:trPr>
          <w:trHeight w:val="49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256</w:t>
            </w:r>
          </w:p>
        </w:tc>
        <w:tc>
          <w:tcPr>
            <w:tcW w:w="14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FromTAFlag</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97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是否注册登记人发起业务标志</w:t>
            </w:r>
          </w:p>
        </w:tc>
        <w:tc>
          <w:tcPr>
            <w:tcW w:w="96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由销售人发起，</w:t>
            </w:r>
            <w:r w:rsidRPr="00A00895">
              <w:rPr>
                <w:kern w:val="0"/>
                <w:sz w:val="18"/>
                <w:szCs w:val="18"/>
              </w:rPr>
              <w:t>1-</w:t>
            </w:r>
            <w:r w:rsidRPr="00A00895">
              <w:rPr>
                <w:kern w:val="0"/>
                <w:sz w:val="18"/>
                <w:szCs w:val="18"/>
              </w:rPr>
              <w:t>由注册登记人发起</w:t>
            </w:r>
          </w:p>
        </w:tc>
        <w:tc>
          <w:tcPr>
            <w:tcW w:w="42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CA29E7">
        <w:trPr>
          <w:trHeight w:val="49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260</w:t>
            </w:r>
          </w:p>
        </w:tc>
        <w:tc>
          <w:tcPr>
            <w:tcW w:w="14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ShareClass</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97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收费类别</w:t>
            </w:r>
          </w:p>
        </w:tc>
        <w:tc>
          <w:tcPr>
            <w:tcW w:w="96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rFonts w:hint="eastAsia"/>
                <w:kern w:val="0"/>
                <w:sz w:val="18"/>
                <w:szCs w:val="18"/>
              </w:rPr>
              <w:t>前收费</w:t>
            </w:r>
            <w:r w:rsidRPr="00A00895">
              <w:rPr>
                <w:kern w:val="0"/>
                <w:sz w:val="18"/>
                <w:szCs w:val="18"/>
              </w:rPr>
              <w:t xml:space="preserve">  1-</w:t>
            </w:r>
            <w:r w:rsidRPr="00A00895">
              <w:rPr>
                <w:rFonts w:hint="eastAsia"/>
                <w:kern w:val="0"/>
                <w:sz w:val="18"/>
                <w:szCs w:val="18"/>
              </w:rPr>
              <w:t>后收费</w:t>
            </w:r>
          </w:p>
        </w:tc>
        <w:tc>
          <w:tcPr>
            <w:tcW w:w="42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CA29E7">
        <w:trPr>
          <w:trHeight w:val="137"/>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261</w:t>
            </w:r>
          </w:p>
        </w:tc>
        <w:tc>
          <w:tcPr>
            <w:tcW w:w="14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OriginalCfmDate</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97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w:t>
            </w:r>
            <w:r w:rsidRPr="00A00895">
              <w:rPr>
                <w:rFonts w:ascii="宋体" w:hAnsi="宋体" w:hint="eastAsia"/>
                <w:kern w:val="0"/>
                <w:sz w:val="18"/>
                <w:szCs w:val="18"/>
              </w:rPr>
              <w:t>的原确认日期</w:t>
            </w:r>
          </w:p>
        </w:tc>
        <w:tc>
          <w:tcPr>
            <w:tcW w:w="962" w:type="pct"/>
            <w:tcBorders>
              <w:top w:val="nil"/>
              <w:left w:val="nil"/>
              <w:bottom w:val="single" w:sz="8" w:space="0" w:color="auto"/>
              <w:right w:val="single" w:sz="8" w:space="0" w:color="auto"/>
            </w:tcBorders>
          </w:tcPr>
          <w:p w:rsidR="00792E45" w:rsidRPr="00A00895" w:rsidRDefault="00792E45" w:rsidP="00AC1E43">
            <w:pPr>
              <w:snapToGrid w:val="0"/>
              <w:rPr>
                <w:sz w:val="18"/>
              </w:rPr>
            </w:pPr>
          </w:p>
        </w:tc>
        <w:tc>
          <w:tcPr>
            <w:tcW w:w="42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CA29E7">
        <w:trPr>
          <w:trHeight w:val="228"/>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264</w:t>
            </w:r>
          </w:p>
        </w:tc>
        <w:tc>
          <w:tcPr>
            <w:tcW w:w="14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DetailFlag</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97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数据明细标志</w:t>
            </w:r>
          </w:p>
        </w:tc>
        <w:tc>
          <w:tcPr>
            <w:tcW w:w="96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汇总；</w:t>
            </w:r>
            <w:r w:rsidRPr="00A00895">
              <w:rPr>
                <w:kern w:val="0"/>
                <w:sz w:val="18"/>
                <w:szCs w:val="18"/>
              </w:rPr>
              <w:t>1-</w:t>
            </w:r>
            <w:r w:rsidRPr="00A00895">
              <w:rPr>
                <w:kern w:val="0"/>
                <w:sz w:val="18"/>
                <w:szCs w:val="18"/>
              </w:rPr>
              <w:t>明细</w:t>
            </w:r>
          </w:p>
        </w:tc>
        <w:tc>
          <w:tcPr>
            <w:tcW w:w="42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CA29E7">
        <w:trPr>
          <w:trHeight w:val="49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507</w:t>
            </w:r>
          </w:p>
        </w:tc>
        <w:tc>
          <w:tcPr>
            <w:tcW w:w="14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UndistributeMonetaryIncome</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1</w:t>
            </w:r>
            <w:r w:rsidRPr="00A00895">
              <w:rPr>
                <w:kern w:val="0"/>
                <w:sz w:val="18"/>
                <w:szCs w:val="18"/>
              </w:rPr>
              <w:t>6(</w:t>
            </w:r>
            <w:r w:rsidRPr="00A00895">
              <w:rPr>
                <w:rFonts w:ascii="宋体" w:hAnsi="宋体" w:hint="eastAsia"/>
                <w:kern w:val="0"/>
                <w:sz w:val="18"/>
                <w:szCs w:val="18"/>
              </w:rPr>
              <w:t>两位小数</w:t>
            </w:r>
            <w:r w:rsidRPr="00A00895">
              <w:rPr>
                <w:kern w:val="0"/>
                <w:sz w:val="18"/>
                <w:szCs w:val="18"/>
              </w:rPr>
              <w:t>)</w:t>
            </w:r>
          </w:p>
        </w:tc>
        <w:tc>
          <w:tcPr>
            <w:tcW w:w="97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货币基金未付收益金额</w:t>
            </w:r>
          </w:p>
        </w:tc>
        <w:tc>
          <w:tcPr>
            <w:tcW w:w="96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2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CA29E7">
        <w:trPr>
          <w:trHeight w:val="495"/>
        </w:trPr>
        <w:tc>
          <w:tcPr>
            <w:tcW w:w="315" w:type="pct"/>
            <w:tcBorders>
              <w:top w:val="single" w:sz="8" w:space="0" w:color="auto"/>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510</w:t>
            </w:r>
          </w:p>
        </w:tc>
        <w:tc>
          <w:tcPr>
            <w:tcW w:w="1421"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UndistributeMonetaryIncomeFlag</w:t>
            </w:r>
          </w:p>
        </w:tc>
        <w:tc>
          <w:tcPr>
            <w:tcW w:w="492"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w:t>
            </w:r>
          </w:p>
        </w:tc>
        <w:tc>
          <w:tcPr>
            <w:tcW w:w="417"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973"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货币基金未付收益金额正负</w:t>
            </w:r>
          </w:p>
        </w:tc>
        <w:tc>
          <w:tcPr>
            <w:tcW w:w="962"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w:t>
            </w:r>
            <w:smartTag w:uri="urn:schemas-microsoft-com:office:smarttags" w:element="chmetcnv">
              <w:smartTagPr>
                <w:attr w:name="UnitName" w:val="’"/>
                <w:attr w:name="SourceValue" w:val="0"/>
                <w:attr w:name="HasSpace" w:val="False"/>
                <w:attr w:name="Negative" w:val="False"/>
                <w:attr w:name="NumberType" w:val="1"/>
                <w:attr w:name="TCSC" w:val="0"/>
              </w:smartTagPr>
              <w:r w:rsidRPr="00A00895">
                <w:rPr>
                  <w:kern w:val="0"/>
                  <w:sz w:val="18"/>
                  <w:szCs w:val="18"/>
                </w:rPr>
                <w:t>0’</w:t>
              </w:r>
            </w:smartTag>
            <w:r w:rsidRPr="00A00895">
              <w:rPr>
                <w:kern w:val="0"/>
                <w:sz w:val="18"/>
                <w:szCs w:val="18"/>
              </w:rPr>
              <w:t>:</w:t>
            </w:r>
            <w:r w:rsidRPr="00A00895">
              <w:rPr>
                <w:kern w:val="0"/>
                <w:sz w:val="18"/>
                <w:szCs w:val="18"/>
              </w:rPr>
              <w:t>正</w:t>
            </w:r>
            <w:r w:rsidRPr="00A00895">
              <w:rPr>
                <w:kern w:val="0"/>
                <w:sz w:val="18"/>
                <w:szCs w:val="18"/>
              </w:rPr>
              <w:t xml:space="preserve">  ‘</w:t>
            </w:r>
            <w:smartTag w:uri="urn:schemas-microsoft-com:office:smarttags" w:element="chmetcnv">
              <w:smartTagPr>
                <w:attr w:name="UnitName" w:val="’"/>
                <w:attr w:name="SourceValue" w:val="1"/>
                <w:attr w:name="HasSpace" w:val="False"/>
                <w:attr w:name="Negative" w:val="False"/>
                <w:attr w:name="NumberType" w:val="1"/>
                <w:attr w:name="TCSC" w:val="0"/>
              </w:smartTagPr>
              <w:r w:rsidRPr="00A00895">
                <w:rPr>
                  <w:kern w:val="0"/>
                  <w:sz w:val="18"/>
                  <w:szCs w:val="18"/>
                </w:rPr>
                <w:t>1’</w:t>
              </w:r>
            </w:smartTag>
            <w:r w:rsidRPr="00A00895">
              <w:rPr>
                <w:kern w:val="0"/>
                <w:sz w:val="18"/>
                <w:szCs w:val="18"/>
              </w:rPr>
              <w:t>:</w:t>
            </w:r>
            <w:r w:rsidRPr="00A00895">
              <w:rPr>
                <w:kern w:val="0"/>
                <w:sz w:val="18"/>
                <w:szCs w:val="18"/>
              </w:rPr>
              <w:t>负</w:t>
            </w:r>
          </w:p>
        </w:tc>
        <w:tc>
          <w:tcPr>
            <w:tcW w:w="420" w:type="pct"/>
            <w:tcBorders>
              <w:top w:val="single" w:sz="8"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bl>
    <w:p w:rsidR="00792E45" w:rsidRPr="00A00895" w:rsidRDefault="00792E45" w:rsidP="00792E45">
      <w:pPr>
        <w:pStyle w:val="3"/>
      </w:pPr>
      <w:bookmarkStart w:id="167" w:name="_Toc477762704"/>
      <w:r w:rsidRPr="00A00895">
        <w:rPr>
          <w:rFonts w:hint="eastAsia"/>
        </w:rPr>
        <w:t>非交易过户出业务数据项</w:t>
      </w:r>
      <w:r w:rsidRPr="00A00895">
        <w:rPr>
          <w:rFonts w:hint="eastAsia"/>
        </w:rPr>
        <w:t>135</w:t>
      </w:r>
      <w:bookmarkEnd w:id="167"/>
    </w:p>
    <w:tbl>
      <w:tblPr>
        <w:tblW w:w="4971" w:type="pct"/>
        <w:tblLayout w:type="fixed"/>
        <w:tblLook w:val="0000" w:firstRow="0" w:lastRow="0" w:firstColumn="0" w:lastColumn="0" w:noHBand="0" w:noVBand="0"/>
      </w:tblPr>
      <w:tblGrid>
        <w:gridCol w:w="536"/>
        <w:gridCol w:w="2411"/>
        <w:gridCol w:w="834"/>
        <w:gridCol w:w="793"/>
        <w:gridCol w:w="1654"/>
        <w:gridCol w:w="1535"/>
        <w:gridCol w:w="710"/>
      </w:tblGrid>
      <w:tr w:rsidR="00792E45" w:rsidRPr="00A00895" w:rsidTr="00503E1E">
        <w:trPr>
          <w:trHeight w:val="650"/>
        </w:trPr>
        <w:tc>
          <w:tcPr>
            <w:tcW w:w="316"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1423"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492"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468"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976"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906"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419" w:type="pct"/>
            <w:tcBorders>
              <w:top w:val="single" w:sz="8" w:space="0" w:color="auto"/>
              <w:left w:val="nil"/>
              <w:bottom w:val="single" w:sz="4" w:space="0" w:color="auto"/>
              <w:right w:val="single" w:sz="8" w:space="0" w:color="auto"/>
            </w:tcBorders>
            <w:shd w:val="clear" w:color="auto" w:fill="C0C0C0"/>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是否</w:t>
            </w:r>
          </w:p>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必需</w:t>
            </w:r>
          </w:p>
        </w:tc>
      </w:tr>
      <w:tr w:rsidR="00792E45" w:rsidRPr="00A00895" w:rsidTr="00503E1E">
        <w:trPr>
          <w:trHeight w:val="30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42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AppSheetSerialNo</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24</w:t>
            </w:r>
          </w:p>
        </w:tc>
        <w:tc>
          <w:tcPr>
            <w:tcW w:w="97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申请单编号</w:t>
            </w:r>
          </w:p>
        </w:tc>
        <w:tc>
          <w:tcPr>
            <w:tcW w:w="9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同一销售机构不能重复</w:t>
            </w:r>
          </w:p>
        </w:tc>
        <w:tc>
          <w:tcPr>
            <w:tcW w:w="419" w:type="pct"/>
            <w:tcBorders>
              <w:top w:val="single" w:sz="4"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49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29</w:t>
            </w:r>
          </w:p>
        </w:tc>
        <w:tc>
          <w:tcPr>
            <w:tcW w:w="142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RegionCode</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97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交易所在地区编号</w:t>
            </w:r>
          </w:p>
        </w:tc>
        <w:tc>
          <w:tcPr>
            <w:tcW w:w="9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具体编码依</w:t>
            </w:r>
            <w:r w:rsidRPr="00A00895">
              <w:rPr>
                <w:kern w:val="0"/>
                <w:sz w:val="18"/>
                <w:szCs w:val="18"/>
              </w:rPr>
              <w:t>GB/T 13497-1992</w:t>
            </w:r>
          </w:p>
        </w:tc>
        <w:tc>
          <w:tcPr>
            <w:tcW w:w="4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503E1E">
        <w:trPr>
          <w:trHeight w:val="49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32</w:t>
            </w:r>
          </w:p>
        </w:tc>
        <w:tc>
          <w:tcPr>
            <w:tcW w:w="142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TransactionCfmDate</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97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交易确认日期</w:t>
            </w:r>
          </w:p>
        </w:tc>
        <w:tc>
          <w:tcPr>
            <w:tcW w:w="9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97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37</w:t>
            </w:r>
          </w:p>
        </w:tc>
        <w:tc>
          <w:tcPr>
            <w:tcW w:w="142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CurrencyType</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w:t>
            </w:r>
          </w:p>
        </w:tc>
        <w:tc>
          <w:tcPr>
            <w:tcW w:w="97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结算币种</w:t>
            </w:r>
          </w:p>
        </w:tc>
        <w:tc>
          <w:tcPr>
            <w:tcW w:w="9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156-</w:t>
            </w:r>
            <w:r w:rsidRPr="00A00895">
              <w:rPr>
                <w:kern w:val="0"/>
                <w:sz w:val="18"/>
                <w:szCs w:val="18"/>
              </w:rPr>
              <w:t>人民币，</w:t>
            </w:r>
            <w:r w:rsidRPr="00A00895">
              <w:rPr>
                <w:kern w:val="0"/>
                <w:sz w:val="18"/>
                <w:szCs w:val="18"/>
              </w:rPr>
              <w:t>840-</w:t>
            </w:r>
            <w:r w:rsidRPr="00A00895">
              <w:rPr>
                <w:kern w:val="0"/>
                <w:sz w:val="18"/>
                <w:szCs w:val="18"/>
              </w:rPr>
              <w:t>美元</w:t>
            </w:r>
            <w:r w:rsidRPr="00A00895">
              <w:rPr>
                <w:kern w:val="0"/>
                <w:sz w:val="18"/>
                <w:szCs w:val="18"/>
              </w:rPr>
              <w:t>344-</w:t>
            </w:r>
            <w:r w:rsidRPr="00A00895">
              <w:rPr>
                <w:kern w:val="0"/>
                <w:sz w:val="18"/>
                <w:szCs w:val="18"/>
              </w:rPr>
              <w:t>港元，</w:t>
            </w:r>
            <w:r w:rsidRPr="00A00895">
              <w:rPr>
                <w:kern w:val="0"/>
                <w:sz w:val="18"/>
                <w:szCs w:val="18"/>
              </w:rPr>
              <w:t>954-</w:t>
            </w:r>
            <w:r w:rsidRPr="00A00895">
              <w:rPr>
                <w:kern w:val="0"/>
                <w:sz w:val="18"/>
                <w:szCs w:val="18"/>
              </w:rPr>
              <w:t>欧元</w:t>
            </w:r>
            <w:r w:rsidRPr="00A00895">
              <w:rPr>
                <w:kern w:val="0"/>
                <w:sz w:val="18"/>
                <w:szCs w:val="18"/>
              </w:rPr>
              <w:t>392-</w:t>
            </w:r>
            <w:r w:rsidRPr="00A00895">
              <w:rPr>
                <w:kern w:val="0"/>
                <w:sz w:val="18"/>
                <w:szCs w:val="18"/>
              </w:rPr>
              <w:t>日元，</w:t>
            </w:r>
            <w:r w:rsidRPr="00A00895">
              <w:rPr>
                <w:kern w:val="0"/>
                <w:sz w:val="18"/>
                <w:szCs w:val="18"/>
              </w:rPr>
              <w:t>826-</w:t>
            </w:r>
            <w:r w:rsidRPr="00A00895">
              <w:rPr>
                <w:kern w:val="0"/>
                <w:sz w:val="18"/>
                <w:szCs w:val="18"/>
              </w:rPr>
              <w:t>英镑</w:t>
            </w:r>
            <w:r w:rsidRPr="00A00895">
              <w:rPr>
                <w:kern w:val="0"/>
                <w:sz w:val="18"/>
                <w:szCs w:val="18"/>
              </w:rPr>
              <w:t>250-</w:t>
            </w:r>
            <w:r w:rsidRPr="00A00895">
              <w:rPr>
                <w:kern w:val="0"/>
                <w:sz w:val="18"/>
                <w:szCs w:val="18"/>
              </w:rPr>
              <w:t>法郎，</w:t>
            </w:r>
            <w:r w:rsidRPr="00A00895">
              <w:rPr>
                <w:kern w:val="0"/>
                <w:sz w:val="18"/>
                <w:szCs w:val="18"/>
              </w:rPr>
              <w:t>280-</w:t>
            </w:r>
            <w:r w:rsidRPr="00A00895">
              <w:rPr>
                <w:kern w:val="0"/>
                <w:sz w:val="18"/>
                <w:szCs w:val="18"/>
              </w:rPr>
              <w:t>马克</w:t>
            </w:r>
          </w:p>
        </w:tc>
        <w:tc>
          <w:tcPr>
            <w:tcW w:w="4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47</w:t>
            </w:r>
          </w:p>
        </w:tc>
        <w:tc>
          <w:tcPr>
            <w:tcW w:w="142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DownLoaddate</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97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交易数据下传日期</w:t>
            </w:r>
          </w:p>
        </w:tc>
        <w:tc>
          <w:tcPr>
            <w:tcW w:w="9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503E1E">
        <w:trPr>
          <w:trHeight w:val="30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62</w:t>
            </w:r>
          </w:p>
        </w:tc>
        <w:tc>
          <w:tcPr>
            <w:tcW w:w="142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ConfirmedVol</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97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交易确认份数</w:t>
            </w:r>
          </w:p>
        </w:tc>
        <w:tc>
          <w:tcPr>
            <w:tcW w:w="9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67</w:t>
            </w:r>
          </w:p>
        </w:tc>
        <w:tc>
          <w:tcPr>
            <w:tcW w:w="142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FundCode</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w:t>
            </w:r>
          </w:p>
        </w:tc>
        <w:tc>
          <w:tcPr>
            <w:tcW w:w="97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基金代码</w:t>
            </w:r>
          </w:p>
        </w:tc>
        <w:tc>
          <w:tcPr>
            <w:tcW w:w="9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87</w:t>
            </w:r>
          </w:p>
        </w:tc>
        <w:tc>
          <w:tcPr>
            <w:tcW w:w="142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BranchCode</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w:t>
            </w:r>
          </w:p>
        </w:tc>
        <w:tc>
          <w:tcPr>
            <w:tcW w:w="97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托管网点编号</w:t>
            </w:r>
          </w:p>
        </w:tc>
        <w:tc>
          <w:tcPr>
            <w:tcW w:w="9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30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89</w:t>
            </w:r>
          </w:p>
        </w:tc>
        <w:tc>
          <w:tcPr>
            <w:tcW w:w="1423"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OriginalSerialNo</w:t>
            </w:r>
          </w:p>
        </w:tc>
        <w:tc>
          <w:tcPr>
            <w:tcW w:w="492"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A</w:t>
            </w:r>
          </w:p>
        </w:tc>
        <w:tc>
          <w:tcPr>
            <w:tcW w:w="468"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20</w:t>
            </w:r>
          </w:p>
        </w:tc>
        <w:tc>
          <w:tcPr>
            <w:tcW w:w="976" w:type="pct"/>
            <w:tcBorders>
              <w:top w:val="nil"/>
              <w:left w:val="nil"/>
              <w:bottom w:val="single" w:sz="8" w:space="0" w:color="auto"/>
              <w:right w:val="single" w:sz="8" w:space="0" w:color="auto"/>
            </w:tcBorders>
          </w:tcPr>
          <w:p w:rsidR="00792E45" w:rsidRPr="00A00895" w:rsidRDefault="00792E45" w:rsidP="00AC1E43">
            <w:pPr>
              <w:snapToGrid w:val="0"/>
              <w:rPr>
                <w:kern w:val="0"/>
                <w:sz w:val="18"/>
              </w:rPr>
            </w:pPr>
            <w:r w:rsidRPr="00A00895">
              <w:rPr>
                <w:kern w:val="0"/>
                <w:sz w:val="18"/>
              </w:rPr>
              <w:t>TA</w:t>
            </w:r>
            <w:r w:rsidRPr="00A00895">
              <w:rPr>
                <w:rFonts w:hint="eastAsia"/>
                <w:kern w:val="0"/>
                <w:sz w:val="18"/>
              </w:rPr>
              <w:t>的原确认流水号</w:t>
            </w:r>
          </w:p>
        </w:tc>
        <w:tc>
          <w:tcPr>
            <w:tcW w:w="906" w:type="pct"/>
            <w:tcBorders>
              <w:top w:val="nil"/>
              <w:left w:val="nil"/>
              <w:bottom w:val="single" w:sz="8" w:space="0" w:color="auto"/>
              <w:right w:val="single" w:sz="8" w:space="0" w:color="auto"/>
            </w:tcBorders>
          </w:tcPr>
          <w:p w:rsidR="00792E45" w:rsidRPr="00A00895" w:rsidRDefault="00792E45" w:rsidP="00AC1E43">
            <w:pPr>
              <w:snapToGrid w:val="0"/>
              <w:rPr>
                <w:sz w:val="18"/>
              </w:rPr>
            </w:pPr>
          </w:p>
        </w:tc>
        <w:tc>
          <w:tcPr>
            <w:tcW w:w="4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30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92</w:t>
            </w:r>
          </w:p>
        </w:tc>
        <w:tc>
          <w:tcPr>
            <w:tcW w:w="142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TransactionDate</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97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交易发生日期</w:t>
            </w:r>
          </w:p>
        </w:tc>
        <w:tc>
          <w:tcPr>
            <w:tcW w:w="9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93</w:t>
            </w:r>
          </w:p>
        </w:tc>
        <w:tc>
          <w:tcPr>
            <w:tcW w:w="142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TransactionTime</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w:t>
            </w:r>
          </w:p>
        </w:tc>
        <w:tc>
          <w:tcPr>
            <w:tcW w:w="97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交易发生时间</w:t>
            </w:r>
          </w:p>
        </w:tc>
        <w:tc>
          <w:tcPr>
            <w:tcW w:w="9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HHMMSS</w:t>
            </w:r>
          </w:p>
        </w:tc>
        <w:tc>
          <w:tcPr>
            <w:tcW w:w="4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DB6E2C" w:rsidRPr="0091658C" w:rsidTr="00503E1E">
        <w:trPr>
          <w:trHeight w:val="300"/>
        </w:trPr>
        <w:tc>
          <w:tcPr>
            <w:tcW w:w="316" w:type="pct"/>
            <w:tcBorders>
              <w:top w:val="nil"/>
              <w:left w:val="single" w:sz="8" w:space="0" w:color="auto"/>
              <w:bottom w:val="single" w:sz="8" w:space="0" w:color="auto"/>
              <w:right w:val="single" w:sz="8" w:space="0" w:color="auto"/>
            </w:tcBorders>
          </w:tcPr>
          <w:p w:rsidR="00DB6E2C" w:rsidRPr="0091658C" w:rsidRDefault="00DB6E2C" w:rsidP="0091658C">
            <w:pPr>
              <w:widowControl/>
              <w:rPr>
                <w:kern w:val="0"/>
                <w:sz w:val="18"/>
                <w:szCs w:val="18"/>
              </w:rPr>
            </w:pPr>
            <w:r w:rsidRPr="0091658C">
              <w:rPr>
                <w:kern w:val="0"/>
                <w:sz w:val="18"/>
                <w:szCs w:val="18"/>
              </w:rPr>
              <w:t>97</w:t>
            </w:r>
          </w:p>
        </w:tc>
        <w:tc>
          <w:tcPr>
            <w:tcW w:w="1423" w:type="pct"/>
            <w:tcBorders>
              <w:top w:val="nil"/>
              <w:left w:val="nil"/>
              <w:bottom w:val="single" w:sz="8" w:space="0" w:color="auto"/>
              <w:right w:val="single" w:sz="8" w:space="0" w:color="auto"/>
            </w:tcBorders>
          </w:tcPr>
          <w:p w:rsidR="00DB6E2C" w:rsidRPr="0091658C" w:rsidRDefault="00DB6E2C" w:rsidP="0091658C">
            <w:pPr>
              <w:widowControl/>
              <w:rPr>
                <w:kern w:val="0"/>
                <w:sz w:val="18"/>
                <w:szCs w:val="18"/>
              </w:rPr>
            </w:pPr>
            <w:r w:rsidRPr="0091658C">
              <w:rPr>
                <w:kern w:val="0"/>
                <w:sz w:val="18"/>
                <w:szCs w:val="18"/>
              </w:rPr>
              <w:t>TargetDistributorCode</w:t>
            </w:r>
          </w:p>
        </w:tc>
        <w:tc>
          <w:tcPr>
            <w:tcW w:w="492" w:type="pct"/>
            <w:tcBorders>
              <w:top w:val="nil"/>
              <w:left w:val="nil"/>
              <w:bottom w:val="single" w:sz="8" w:space="0" w:color="auto"/>
              <w:right w:val="single" w:sz="8" w:space="0" w:color="auto"/>
            </w:tcBorders>
          </w:tcPr>
          <w:p w:rsidR="00DB6E2C" w:rsidRPr="0091658C" w:rsidRDefault="005D404B" w:rsidP="0091658C">
            <w:pPr>
              <w:widowControl/>
              <w:rPr>
                <w:kern w:val="0"/>
                <w:sz w:val="18"/>
                <w:szCs w:val="18"/>
              </w:rPr>
            </w:pPr>
            <w:r>
              <w:rPr>
                <w:rFonts w:hint="eastAsia"/>
                <w:kern w:val="0"/>
                <w:sz w:val="18"/>
                <w:szCs w:val="18"/>
              </w:rPr>
              <w:t>C</w:t>
            </w:r>
          </w:p>
        </w:tc>
        <w:tc>
          <w:tcPr>
            <w:tcW w:w="468" w:type="pct"/>
            <w:tcBorders>
              <w:top w:val="nil"/>
              <w:left w:val="nil"/>
              <w:bottom w:val="single" w:sz="8" w:space="0" w:color="auto"/>
              <w:right w:val="single" w:sz="8" w:space="0" w:color="auto"/>
            </w:tcBorders>
          </w:tcPr>
          <w:p w:rsidR="00DB6E2C" w:rsidRPr="0091658C" w:rsidRDefault="005D404B" w:rsidP="0091658C">
            <w:pPr>
              <w:widowControl/>
              <w:rPr>
                <w:kern w:val="0"/>
                <w:sz w:val="18"/>
                <w:szCs w:val="18"/>
              </w:rPr>
            </w:pPr>
            <w:r>
              <w:rPr>
                <w:rFonts w:hint="eastAsia"/>
                <w:kern w:val="0"/>
                <w:sz w:val="18"/>
                <w:szCs w:val="18"/>
              </w:rPr>
              <w:t>9</w:t>
            </w:r>
          </w:p>
        </w:tc>
        <w:tc>
          <w:tcPr>
            <w:tcW w:w="976" w:type="pct"/>
            <w:tcBorders>
              <w:top w:val="nil"/>
              <w:left w:val="nil"/>
              <w:bottom w:val="single" w:sz="8" w:space="0" w:color="auto"/>
              <w:right w:val="single" w:sz="8" w:space="0" w:color="auto"/>
            </w:tcBorders>
          </w:tcPr>
          <w:p w:rsidR="00DB6E2C" w:rsidRPr="0091658C" w:rsidRDefault="00DB6E2C" w:rsidP="0091658C">
            <w:pPr>
              <w:widowControl/>
              <w:rPr>
                <w:kern w:val="0"/>
                <w:sz w:val="18"/>
                <w:szCs w:val="18"/>
              </w:rPr>
            </w:pPr>
            <w:r w:rsidRPr="0091658C">
              <w:rPr>
                <w:kern w:val="0"/>
                <w:sz w:val="18"/>
                <w:szCs w:val="18"/>
              </w:rPr>
              <w:t>对方销售人代码</w:t>
            </w:r>
          </w:p>
        </w:tc>
        <w:tc>
          <w:tcPr>
            <w:tcW w:w="906" w:type="pct"/>
            <w:tcBorders>
              <w:top w:val="nil"/>
              <w:left w:val="nil"/>
              <w:bottom w:val="single" w:sz="8" w:space="0" w:color="auto"/>
              <w:right w:val="single" w:sz="8" w:space="0" w:color="auto"/>
            </w:tcBorders>
          </w:tcPr>
          <w:p w:rsidR="00DB6E2C" w:rsidRPr="0091658C" w:rsidRDefault="00DB6E2C" w:rsidP="0091658C">
            <w:pPr>
              <w:widowControl/>
              <w:rPr>
                <w:kern w:val="0"/>
                <w:sz w:val="18"/>
                <w:szCs w:val="18"/>
              </w:rPr>
            </w:pPr>
          </w:p>
        </w:tc>
        <w:tc>
          <w:tcPr>
            <w:tcW w:w="419" w:type="pct"/>
            <w:tcBorders>
              <w:top w:val="nil"/>
              <w:left w:val="nil"/>
              <w:bottom w:val="single" w:sz="8" w:space="0" w:color="auto"/>
              <w:right w:val="single" w:sz="8" w:space="0" w:color="auto"/>
            </w:tcBorders>
          </w:tcPr>
          <w:p w:rsidR="00DB6E2C" w:rsidRPr="0091658C" w:rsidRDefault="00365D6F" w:rsidP="0091658C">
            <w:pPr>
              <w:widowControl/>
              <w:rPr>
                <w:kern w:val="0"/>
                <w:sz w:val="18"/>
                <w:szCs w:val="18"/>
              </w:rPr>
            </w:pPr>
            <w:r w:rsidRPr="0091658C">
              <w:rPr>
                <w:rFonts w:hint="eastAsia"/>
                <w:kern w:val="0"/>
                <w:sz w:val="18"/>
                <w:szCs w:val="18"/>
              </w:rPr>
              <w:t>N</w:t>
            </w:r>
          </w:p>
        </w:tc>
      </w:tr>
      <w:tr w:rsidR="00792E45" w:rsidRPr="00A00895" w:rsidTr="00503E1E">
        <w:trPr>
          <w:trHeight w:val="30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98</w:t>
            </w:r>
          </w:p>
        </w:tc>
        <w:tc>
          <w:tcPr>
            <w:tcW w:w="142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IndividualOrInstitution</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97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个人</w:t>
            </w:r>
            <w:r w:rsidRPr="00A00895">
              <w:rPr>
                <w:kern w:val="0"/>
                <w:sz w:val="18"/>
                <w:szCs w:val="18"/>
              </w:rPr>
              <w:t>/</w:t>
            </w:r>
            <w:r w:rsidRPr="00A00895">
              <w:rPr>
                <w:kern w:val="0"/>
                <w:sz w:val="18"/>
                <w:szCs w:val="18"/>
              </w:rPr>
              <w:t>机构标志</w:t>
            </w:r>
          </w:p>
        </w:tc>
        <w:tc>
          <w:tcPr>
            <w:tcW w:w="9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4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30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119</w:t>
            </w:r>
          </w:p>
        </w:tc>
        <w:tc>
          <w:tcPr>
            <w:tcW w:w="142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ReturnCode</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97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交易处理返回代码</w:t>
            </w:r>
          </w:p>
        </w:tc>
        <w:tc>
          <w:tcPr>
            <w:tcW w:w="9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4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49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120</w:t>
            </w:r>
          </w:p>
        </w:tc>
        <w:tc>
          <w:tcPr>
            <w:tcW w:w="142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TransactionAccountID</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17</w:t>
            </w:r>
          </w:p>
        </w:tc>
        <w:tc>
          <w:tcPr>
            <w:tcW w:w="97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投资人交易账号</w:t>
            </w:r>
          </w:p>
        </w:tc>
        <w:tc>
          <w:tcPr>
            <w:tcW w:w="9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投资人在销售机构内开设的用于交易的账号</w:t>
            </w:r>
          </w:p>
        </w:tc>
        <w:tc>
          <w:tcPr>
            <w:tcW w:w="4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121</w:t>
            </w:r>
          </w:p>
        </w:tc>
        <w:tc>
          <w:tcPr>
            <w:tcW w:w="142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DistributorCode</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68" w:type="pct"/>
            <w:tcBorders>
              <w:top w:val="nil"/>
              <w:left w:val="nil"/>
              <w:bottom w:val="single" w:sz="8" w:space="0" w:color="auto"/>
              <w:right w:val="single" w:sz="8" w:space="0" w:color="auto"/>
            </w:tcBorders>
          </w:tcPr>
          <w:p w:rsidR="00792E45" w:rsidRPr="00A00895" w:rsidRDefault="00126D5D" w:rsidP="00AC1E43">
            <w:pPr>
              <w:widowControl/>
              <w:rPr>
                <w:kern w:val="0"/>
                <w:sz w:val="18"/>
                <w:szCs w:val="18"/>
              </w:rPr>
            </w:pPr>
            <w:r>
              <w:rPr>
                <w:rFonts w:hint="eastAsia"/>
                <w:kern w:val="0"/>
                <w:sz w:val="18"/>
                <w:szCs w:val="18"/>
              </w:rPr>
              <w:t>9</w:t>
            </w:r>
          </w:p>
        </w:tc>
        <w:tc>
          <w:tcPr>
            <w:tcW w:w="97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销售人代码</w:t>
            </w:r>
          </w:p>
        </w:tc>
        <w:tc>
          <w:tcPr>
            <w:tcW w:w="9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132</w:t>
            </w:r>
          </w:p>
        </w:tc>
        <w:tc>
          <w:tcPr>
            <w:tcW w:w="142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ApplicationVol</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97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申请基金份数</w:t>
            </w:r>
          </w:p>
        </w:tc>
        <w:tc>
          <w:tcPr>
            <w:tcW w:w="9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135</w:t>
            </w:r>
          </w:p>
        </w:tc>
        <w:tc>
          <w:tcPr>
            <w:tcW w:w="142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BusinessCode</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w:t>
            </w:r>
          </w:p>
        </w:tc>
        <w:tc>
          <w:tcPr>
            <w:tcW w:w="97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业务代码</w:t>
            </w:r>
          </w:p>
        </w:tc>
        <w:tc>
          <w:tcPr>
            <w:tcW w:w="9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编码见表</w:t>
            </w:r>
            <w:r w:rsidRPr="00A00895">
              <w:rPr>
                <w:kern w:val="0"/>
                <w:sz w:val="18"/>
                <w:szCs w:val="18"/>
              </w:rPr>
              <w:t>1</w:t>
            </w:r>
          </w:p>
        </w:tc>
        <w:tc>
          <w:tcPr>
            <w:tcW w:w="4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257"/>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136</w:t>
            </w:r>
          </w:p>
        </w:tc>
        <w:tc>
          <w:tcPr>
            <w:tcW w:w="142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TAAccountID</w:t>
            </w:r>
          </w:p>
        </w:tc>
        <w:tc>
          <w:tcPr>
            <w:tcW w:w="492" w:type="pct"/>
            <w:tcBorders>
              <w:top w:val="nil"/>
              <w:left w:val="nil"/>
              <w:bottom w:val="single" w:sz="8" w:space="0" w:color="auto"/>
              <w:right w:val="single" w:sz="8" w:space="0" w:color="auto"/>
            </w:tcBorders>
          </w:tcPr>
          <w:p w:rsidR="00792E45" w:rsidRPr="00A00895" w:rsidRDefault="00E87890" w:rsidP="00AC1E43">
            <w:pPr>
              <w:widowControl/>
              <w:rPr>
                <w:kern w:val="0"/>
                <w:sz w:val="18"/>
                <w:szCs w:val="18"/>
              </w:rPr>
            </w:pPr>
            <w:r>
              <w:rPr>
                <w:rFonts w:hint="eastAsia"/>
                <w:kern w:val="0"/>
                <w:sz w:val="18"/>
                <w:szCs w:val="18"/>
              </w:rPr>
              <w:t>C</w:t>
            </w:r>
          </w:p>
        </w:tc>
        <w:tc>
          <w:tcPr>
            <w:tcW w:w="4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w:t>
            </w:r>
          </w:p>
        </w:tc>
        <w:tc>
          <w:tcPr>
            <w:tcW w:w="97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投资人基金账号</w:t>
            </w:r>
          </w:p>
        </w:tc>
        <w:tc>
          <w:tcPr>
            <w:tcW w:w="9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4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20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137</w:t>
            </w:r>
          </w:p>
        </w:tc>
        <w:tc>
          <w:tcPr>
            <w:tcW w:w="142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TASerialNO</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20</w:t>
            </w:r>
          </w:p>
        </w:tc>
        <w:tc>
          <w:tcPr>
            <w:tcW w:w="97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w:t>
            </w:r>
            <w:r w:rsidRPr="00A00895">
              <w:rPr>
                <w:kern w:val="0"/>
                <w:sz w:val="18"/>
                <w:szCs w:val="18"/>
              </w:rPr>
              <w:t>确认流水号</w:t>
            </w:r>
          </w:p>
        </w:tc>
        <w:tc>
          <w:tcPr>
            <w:tcW w:w="9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73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165</w:t>
            </w:r>
          </w:p>
        </w:tc>
        <w:tc>
          <w:tcPr>
            <w:tcW w:w="142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ContractNo</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20</w:t>
            </w:r>
          </w:p>
        </w:tc>
        <w:tc>
          <w:tcPr>
            <w:tcW w:w="97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合约编号</w:t>
            </w:r>
          </w:p>
        </w:tc>
        <w:tc>
          <w:tcPr>
            <w:tcW w:w="9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冻结的法律文书编号等</w:t>
            </w:r>
          </w:p>
        </w:tc>
        <w:tc>
          <w:tcPr>
            <w:tcW w:w="4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503E1E">
        <w:trPr>
          <w:trHeight w:val="73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177</w:t>
            </w:r>
          </w:p>
        </w:tc>
        <w:tc>
          <w:tcPr>
            <w:tcW w:w="1423"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BusinessFinishFlag</w:t>
            </w:r>
          </w:p>
        </w:tc>
        <w:tc>
          <w:tcPr>
            <w:tcW w:w="492"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C</w:t>
            </w:r>
          </w:p>
        </w:tc>
        <w:tc>
          <w:tcPr>
            <w:tcW w:w="468"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1</w:t>
            </w:r>
          </w:p>
        </w:tc>
        <w:tc>
          <w:tcPr>
            <w:tcW w:w="976"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rFonts w:hint="eastAsia"/>
                <w:sz w:val="18"/>
              </w:rPr>
              <w:t>业务过程完全结束标识</w:t>
            </w:r>
          </w:p>
        </w:tc>
        <w:tc>
          <w:tcPr>
            <w:tcW w:w="906"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0-</w:t>
            </w:r>
            <w:r w:rsidRPr="00A00895">
              <w:rPr>
                <w:rFonts w:hint="eastAsia"/>
                <w:sz w:val="18"/>
              </w:rPr>
              <w:t>中间过程</w:t>
            </w:r>
          </w:p>
          <w:p w:rsidR="00792E45" w:rsidRPr="00A00895" w:rsidRDefault="00792E45" w:rsidP="00AC1E43">
            <w:pPr>
              <w:snapToGrid w:val="0"/>
              <w:rPr>
                <w:sz w:val="18"/>
              </w:rPr>
            </w:pPr>
            <w:r w:rsidRPr="00A00895">
              <w:rPr>
                <w:sz w:val="18"/>
              </w:rPr>
              <w:t>1-</w:t>
            </w:r>
            <w:r w:rsidRPr="00A00895">
              <w:rPr>
                <w:rFonts w:hint="eastAsia"/>
                <w:sz w:val="18"/>
              </w:rPr>
              <w:t>业务过程结束</w:t>
            </w:r>
          </w:p>
        </w:tc>
        <w:tc>
          <w:tcPr>
            <w:tcW w:w="4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76"/>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254</w:t>
            </w:r>
          </w:p>
        </w:tc>
        <w:tc>
          <w:tcPr>
            <w:tcW w:w="1423"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Specification</w:t>
            </w:r>
          </w:p>
        </w:tc>
        <w:tc>
          <w:tcPr>
            <w:tcW w:w="492"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C</w:t>
            </w:r>
          </w:p>
        </w:tc>
        <w:tc>
          <w:tcPr>
            <w:tcW w:w="468"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30</w:t>
            </w:r>
          </w:p>
        </w:tc>
        <w:tc>
          <w:tcPr>
            <w:tcW w:w="976"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rFonts w:hint="eastAsia"/>
                <w:sz w:val="18"/>
              </w:rPr>
              <w:t>摘要说明</w:t>
            </w:r>
          </w:p>
        </w:tc>
        <w:tc>
          <w:tcPr>
            <w:tcW w:w="906" w:type="pct"/>
            <w:tcBorders>
              <w:top w:val="nil"/>
              <w:left w:val="nil"/>
              <w:bottom w:val="single" w:sz="8" w:space="0" w:color="auto"/>
              <w:right w:val="single" w:sz="8" w:space="0" w:color="auto"/>
            </w:tcBorders>
            <w:vAlign w:val="center"/>
          </w:tcPr>
          <w:p w:rsidR="00792E45" w:rsidRPr="00A00895" w:rsidRDefault="00792E45" w:rsidP="00AC1E43">
            <w:pPr>
              <w:snapToGrid w:val="0"/>
              <w:rPr>
                <w:sz w:val="18"/>
              </w:rPr>
            </w:pPr>
            <w:r w:rsidRPr="00A00895">
              <w:rPr>
                <w:rFonts w:hint="eastAsia"/>
                <w:sz w:val="18"/>
              </w:rPr>
              <w:t>非交易过户原因</w:t>
            </w:r>
          </w:p>
        </w:tc>
        <w:tc>
          <w:tcPr>
            <w:tcW w:w="419" w:type="pct"/>
            <w:tcBorders>
              <w:top w:val="nil"/>
              <w:left w:val="nil"/>
              <w:bottom w:val="single" w:sz="8" w:space="0" w:color="auto"/>
              <w:right w:val="single" w:sz="8" w:space="0" w:color="auto"/>
            </w:tcBorders>
          </w:tcPr>
          <w:p w:rsidR="00792E45" w:rsidRPr="00A00895" w:rsidRDefault="00430A3E" w:rsidP="00AC1E43">
            <w:pPr>
              <w:widowControl/>
              <w:rPr>
                <w:kern w:val="0"/>
                <w:sz w:val="18"/>
                <w:szCs w:val="18"/>
              </w:rPr>
            </w:pPr>
            <w:r>
              <w:rPr>
                <w:rFonts w:hint="eastAsia"/>
                <w:kern w:val="0"/>
                <w:sz w:val="18"/>
                <w:szCs w:val="18"/>
              </w:rPr>
              <w:t>Y</w:t>
            </w:r>
          </w:p>
        </w:tc>
      </w:tr>
      <w:tr w:rsidR="00792E45" w:rsidRPr="00A00895" w:rsidTr="00503E1E">
        <w:trPr>
          <w:trHeight w:val="49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256</w:t>
            </w:r>
          </w:p>
        </w:tc>
        <w:tc>
          <w:tcPr>
            <w:tcW w:w="142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FromTAFlag</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97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是否注册登记人发起业务标志</w:t>
            </w:r>
          </w:p>
        </w:tc>
        <w:tc>
          <w:tcPr>
            <w:tcW w:w="9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由销售人发起，</w:t>
            </w:r>
            <w:r w:rsidRPr="00A00895">
              <w:rPr>
                <w:kern w:val="0"/>
                <w:sz w:val="18"/>
                <w:szCs w:val="18"/>
              </w:rPr>
              <w:t>1-</w:t>
            </w:r>
            <w:r w:rsidRPr="00A00895">
              <w:rPr>
                <w:kern w:val="0"/>
                <w:sz w:val="18"/>
                <w:szCs w:val="18"/>
              </w:rPr>
              <w:t>由注册登记人发起</w:t>
            </w:r>
          </w:p>
        </w:tc>
        <w:tc>
          <w:tcPr>
            <w:tcW w:w="4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49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260</w:t>
            </w:r>
          </w:p>
        </w:tc>
        <w:tc>
          <w:tcPr>
            <w:tcW w:w="1423" w:type="pct"/>
            <w:tcBorders>
              <w:top w:val="nil"/>
              <w:left w:val="nil"/>
              <w:bottom w:val="single" w:sz="8" w:space="0" w:color="auto"/>
              <w:right w:val="single" w:sz="8" w:space="0" w:color="auto"/>
            </w:tcBorders>
          </w:tcPr>
          <w:p w:rsidR="00792E45" w:rsidRPr="00A00895" w:rsidRDefault="00792E45" w:rsidP="00AC1E43">
            <w:pPr>
              <w:pStyle w:val="a5"/>
              <w:autoSpaceDE w:val="0"/>
              <w:autoSpaceDN w:val="0"/>
              <w:adjustRightInd w:val="0"/>
              <w:snapToGrid w:val="0"/>
              <w:rPr>
                <w:szCs w:val="24"/>
              </w:rPr>
            </w:pPr>
            <w:r w:rsidRPr="00A00895">
              <w:rPr>
                <w:szCs w:val="24"/>
              </w:rPr>
              <w:t>ShareClass</w:t>
            </w:r>
          </w:p>
        </w:tc>
        <w:tc>
          <w:tcPr>
            <w:tcW w:w="492" w:type="pct"/>
            <w:tcBorders>
              <w:top w:val="nil"/>
              <w:left w:val="nil"/>
              <w:bottom w:val="single" w:sz="8" w:space="0" w:color="auto"/>
              <w:right w:val="single" w:sz="8" w:space="0" w:color="auto"/>
            </w:tcBorders>
          </w:tcPr>
          <w:p w:rsidR="00792E45" w:rsidRPr="00A00895" w:rsidRDefault="00792E45" w:rsidP="00AC1E43">
            <w:pPr>
              <w:autoSpaceDE w:val="0"/>
              <w:autoSpaceDN w:val="0"/>
              <w:adjustRightInd w:val="0"/>
              <w:snapToGrid w:val="0"/>
              <w:rPr>
                <w:sz w:val="18"/>
              </w:rPr>
            </w:pPr>
            <w:r w:rsidRPr="00A00895">
              <w:rPr>
                <w:sz w:val="18"/>
              </w:rPr>
              <w:t>C</w:t>
            </w:r>
          </w:p>
        </w:tc>
        <w:tc>
          <w:tcPr>
            <w:tcW w:w="468" w:type="pct"/>
            <w:tcBorders>
              <w:top w:val="nil"/>
              <w:left w:val="nil"/>
              <w:bottom w:val="single" w:sz="8" w:space="0" w:color="auto"/>
              <w:right w:val="single" w:sz="8" w:space="0" w:color="auto"/>
            </w:tcBorders>
          </w:tcPr>
          <w:p w:rsidR="00792E45" w:rsidRPr="00A00895" w:rsidRDefault="00792E45" w:rsidP="00AC1E43">
            <w:pPr>
              <w:autoSpaceDE w:val="0"/>
              <w:autoSpaceDN w:val="0"/>
              <w:adjustRightInd w:val="0"/>
              <w:snapToGrid w:val="0"/>
              <w:rPr>
                <w:sz w:val="18"/>
              </w:rPr>
            </w:pPr>
            <w:r w:rsidRPr="00A00895">
              <w:rPr>
                <w:sz w:val="18"/>
              </w:rPr>
              <w:t>1</w:t>
            </w:r>
          </w:p>
        </w:tc>
        <w:tc>
          <w:tcPr>
            <w:tcW w:w="976" w:type="pct"/>
            <w:tcBorders>
              <w:top w:val="nil"/>
              <w:left w:val="nil"/>
              <w:bottom w:val="single" w:sz="8" w:space="0" w:color="auto"/>
              <w:right w:val="single" w:sz="8" w:space="0" w:color="auto"/>
            </w:tcBorders>
          </w:tcPr>
          <w:p w:rsidR="00792E45" w:rsidRPr="00A00895" w:rsidRDefault="00792E45" w:rsidP="00AC1E43">
            <w:pPr>
              <w:autoSpaceDE w:val="0"/>
              <w:autoSpaceDN w:val="0"/>
              <w:adjustRightInd w:val="0"/>
              <w:snapToGrid w:val="0"/>
              <w:rPr>
                <w:sz w:val="18"/>
              </w:rPr>
            </w:pPr>
            <w:r w:rsidRPr="00A00895">
              <w:rPr>
                <w:rFonts w:hint="eastAsia"/>
                <w:sz w:val="18"/>
              </w:rPr>
              <w:t>收费类别</w:t>
            </w:r>
          </w:p>
        </w:tc>
        <w:tc>
          <w:tcPr>
            <w:tcW w:w="906" w:type="pct"/>
            <w:tcBorders>
              <w:top w:val="nil"/>
              <w:left w:val="nil"/>
              <w:bottom w:val="single" w:sz="8" w:space="0" w:color="auto"/>
              <w:right w:val="single" w:sz="8" w:space="0" w:color="auto"/>
            </w:tcBorders>
          </w:tcPr>
          <w:p w:rsidR="00792E45" w:rsidRPr="00A00895" w:rsidRDefault="00792E45" w:rsidP="00AC1E43">
            <w:pPr>
              <w:autoSpaceDE w:val="0"/>
              <w:autoSpaceDN w:val="0"/>
              <w:adjustRightInd w:val="0"/>
              <w:snapToGrid w:val="0"/>
              <w:rPr>
                <w:sz w:val="18"/>
              </w:rPr>
            </w:pPr>
            <w:r w:rsidRPr="00A00895">
              <w:rPr>
                <w:sz w:val="18"/>
              </w:rPr>
              <w:t>0-</w:t>
            </w:r>
            <w:r w:rsidRPr="00A00895">
              <w:rPr>
                <w:rFonts w:hint="eastAsia"/>
                <w:sz w:val="18"/>
              </w:rPr>
              <w:t>前收费</w:t>
            </w:r>
            <w:r w:rsidRPr="00A00895">
              <w:rPr>
                <w:sz w:val="18"/>
              </w:rPr>
              <w:t xml:space="preserve">  1-</w:t>
            </w:r>
            <w:r w:rsidRPr="00A00895">
              <w:rPr>
                <w:rFonts w:hint="eastAsia"/>
                <w:sz w:val="18"/>
              </w:rPr>
              <w:t>后收费</w:t>
            </w:r>
          </w:p>
        </w:tc>
        <w:tc>
          <w:tcPr>
            <w:tcW w:w="4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122"/>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261</w:t>
            </w:r>
          </w:p>
        </w:tc>
        <w:tc>
          <w:tcPr>
            <w:tcW w:w="142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OriginalCfmDate</w:t>
            </w:r>
          </w:p>
        </w:tc>
        <w:tc>
          <w:tcPr>
            <w:tcW w:w="4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97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w:t>
            </w:r>
            <w:r w:rsidRPr="00A00895">
              <w:rPr>
                <w:rFonts w:ascii="宋体" w:hAnsi="宋体" w:hint="eastAsia"/>
                <w:kern w:val="0"/>
                <w:sz w:val="18"/>
                <w:szCs w:val="18"/>
              </w:rPr>
              <w:t>的原确认日期</w:t>
            </w:r>
          </w:p>
        </w:tc>
        <w:tc>
          <w:tcPr>
            <w:tcW w:w="906" w:type="pct"/>
            <w:tcBorders>
              <w:top w:val="nil"/>
              <w:left w:val="nil"/>
              <w:bottom w:val="single" w:sz="8" w:space="0" w:color="auto"/>
              <w:right w:val="single" w:sz="8" w:space="0" w:color="auto"/>
            </w:tcBorders>
          </w:tcPr>
          <w:p w:rsidR="00792E45" w:rsidRPr="00A00895" w:rsidRDefault="00792E45" w:rsidP="00AC1E43">
            <w:pPr>
              <w:snapToGrid w:val="0"/>
              <w:rPr>
                <w:sz w:val="18"/>
              </w:rPr>
            </w:pPr>
          </w:p>
        </w:tc>
        <w:tc>
          <w:tcPr>
            <w:tcW w:w="41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122"/>
        </w:trPr>
        <w:tc>
          <w:tcPr>
            <w:tcW w:w="316" w:type="pct"/>
            <w:tcBorders>
              <w:top w:val="nil"/>
              <w:left w:val="single" w:sz="8" w:space="0" w:color="auto"/>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264</w:t>
            </w:r>
          </w:p>
        </w:tc>
        <w:tc>
          <w:tcPr>
            <w:tcW w:w="1423"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DetailFlag</w:t>
            </w:r>
          </w:p>
        </w:tc>
        <w:tc>
          <w:tcPr>
            <w:tcW w:w="492"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68"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976"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数据明细标志</w:t>
            </w:r>
          </w:p>
        </w:tc>
        <w:tc>
          <w:tcPr>
            <w:tcW w:w="906"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汇总；</w:t>
            </w:r>
            <w:r w:rsidRPr="00A00895">
              <w:rPr>
                <w:kern w:val="0"/>
                <w:sz w:val="18"/>
                <w:szCs w:val="18"/>
              </w:rPr>
              <w:t>1-</w:t>
            </w:r>
            <w:r w:rsidRPr="00A00895">
              <w:rPr>
                <w:kern w:val="0"/>
                <w:sz w:val="18"/>
                <w:szCs w:val="18"/>
              </w:rPr>
              <w:t>明细</w:t>
            </w:r>
          </w:p>
        </w:tc>
        <w:tc>
          <w:tcPr>
            <w:tcW w:w="419"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60"/>
        </w:trPr>
        <w:tc>
          <w:tcPr>
            <w:tcW w:w="316" w:type="pct"/>
            <w:tcBorders>
              <w:top w:val="single" w:sz="4" w:space="0" w:color="auto"/>
              <w:left w:val="single" w:sz="4" w:space="0" w:color="auto"/>
              <w:bottom w:val="single" w:sz="4" w:space="0" w:color="auto"/>
              <w:right w:val="single" w:sz="4" w:space="0" w:color="auto"/>
            </w:tcBorders>
            <w:vAlign w:val="center"/>
          </w:tcPr>
          <w:p w:rsidR="00792E45" w:rsidRPr="00A00895" w:rsidRDefault="00792E45" w:rsidP="00AC1E43">
            <w:pPr>
              <w:widowControl/>
              <w:rPr>
                <w:kern w:val="0"/>
                <w:sz w:val="18"/>
                <w:szCs w:val="18"/>
              </w:rPr>
            </w:pPr>
            <w:r w:rsidRPr="00A00895">
              <w:rPr>
                <w:rFonts w:hint="eastAsia"/>
                <w:kern w:val="0"/>
                <w:sz w:val="18"/>
                <w:szCs w:val="18"/>
              </w:rPr>
              <w:t>562</w:t>
            </w:r>
          </w:p>
        </w:tc>
        <w:tc>
          <w:tcPr>
            <w:tcW w:w="1423" w:type="pct"/>
            <w:tcBorders>
              <w:top w:val="single" w:sz="4" w:space="0" w:color="auto"/>
              <w:left w:val="single" w:sz="4" w:space="0" w:color="auto"/>
              <w:bottom w:val="single" w:sz="4" w:space="0" w:color="auto"/>
              <w:right w:val="single" w:sz="4" w:space="0" w:color="auto"/>
            </w:tcBorders>
            <w:vAlign w:val="center"/>
          </w:tcPr>
          <w:p w:rsidR="00792E45" w:rsidRPr="00A00895" w:rsidRDefault="00792E45" w:rsidP="00AC1E43">
            <w:pPr>
              <w:widowControl/>
              <w:rPr>
                <w:kern w:val="0"/>
                <w:sz w:val="18"/>
                <w:szCs w:val="18"/>
              </w:rPr>
            </w:pPr>
            <w:r w:rsidRPr="00A00895">
              <w:rPr>
                <w:rFonts w:hint="eastAsia"/>
                <w:kern w:val="0"/>
                <w:sz w:val="18"/>
                <w:szCs w:val="18"/>
              </w:rPr>
              <w:t>General</w:t>
            </w:r>
            <w:r w:rsidRPr="00A00895">
              <w:rPr>
                <w:kern w:val="0"/>
                <w:sz w:val="18"/>
                <w:szCs w:val="18"/>
              </w:rPr>
              <w:t>TASerialNO</w:t>
            </w:r>
          </w:p>
        </w:tc>
        <w:tc>
          <w:tcPr>
            <w:tcW w:w="492" w:type="pct"/>
            <w:tcBorders>
              <w:top w:val="single" w:sz="4" w:space="0" w:color="auto"/>
              <w:left w:val="single" w:sz="4" w:space="0" w:color="auto"/>
              <w:bottom w:val="single" w:sz="4" w:space="0" w:color="auto"/>
              <w:right w:val="single" w:sz="4" w:space="0" w:color="auto"/>
            </w:tcBorders>
            <w:vAlign w:val="center"/>
          </w:tcPr>
          <w:p w:rsidR="00792E45" w:rsidRPr="00A00895" w:rsidRDefault="00792E45" w:rsidP="00AC1E43">
            <w:pPr>
              <w:widowControl/>
              <w:rPr>
                <w:kern w:val="0"/>
                <w:sz w:val="18"/>
                <w:szCs w:val="18"/>
              </w:rPr>
            </w:pPr>
            <w:r w:rsidRPr="00A00895">
              <w:rPr>
                <w:rFonts w:hint="eastAsia"/>
                <w:kern w:val="0"/>
                <w:sz w:val="18"/>
                <w:szCs w:val="18"/>
              </w:rPr>
              <w:t>A</w:t>
            </w:r>
          </w:p>
        </w:tc>
        <w:tc>
          <w:tcPr>
            <w:tcW w:w="468" w:type="pct"/>
            <w:tcBorders>
              <w:top w:val="single" w:sz="4" w:space="0" w:color="auto"/>
              <w:left w:val="single" w:sz="4" w:space="0" w:color="auto"/>
              <w:bottom w:val="single" w:sz="4" w:space="0" w:color="auto"/>
              <w:right w:val="single" w:sz="4" w:space="0" w:color="auto"/>
            </w:tcBorders>
            <w:vAlign w:val="center"/>
          </w:tcPr>
          <w:p w:rsidR="00792E45" w:rsidRPr="00A00895" w:rsidRDefault="00792E45" w:rsidP="00AC1E43">
            <w:pPr>
              <w:widowControl/>
              <w:rPr>
                <w:kern w:val="0"/>
                <w:sz w:val="18"/>
                <w:szCs w:val="18"/>
              </w:rPr>
            </w:pPr>
            <w:r w:rsidRPr="00A00895">
              <w:rPr>
                <w:rFonts w:hint="eastAsia"/>
                <w:kern w:val="0"/>
                <w:sz w:val="18"/>
                <w:szCs w:val="18"/>
              </w:rPr>
              <w:t>20</w:t>
            </w:r>
          </w:p>
        </w:tc>
        <w:tc>
          <w:tcPr>
            <w:tcW w:w="976" w:type="pct"/>
            <w:tcBorders>
              <w:top w:val="single" w:sz="4" w:space="0" w:color="auto"/>
              <w:left w:val="single" w:sz="4" w:space="0" w:color="auto"/>
              <w:bottom w:val="single" w:sz="4" w:space="0" w:color="auto"/>
              <w:right w:val="single" w:sz="4" w:space="0" w:color="auto"/>
            </w:tcBorders>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总TA确认流水号</w:t>
            </w:r>
          </w:p>
        </w:tc>
        <w:tc>
          <w:tcPr>
            <w:tcW w:w="906" w:type="pct"/>
            <w:tcBorders>
              <w:top w:val="single" w:sz="4" w:space="0" w:color="auto"/>
              <w:left w:val="single" w:sz="4" w:space="0" w:color="auto"/>
              <w:bottom w:val="single" w:sz="4" w:space="0" w:color="auto"/>
              <w:right w:val="single" w:sz="4" w:space="0" w:color="auto"/>
            </w:tcBorders>
            <w:vAlign w:val="bottom"/>
          </w:tcPr>
          <w:p w:rsidR="00792E45" w:rsidRPr="00A00895" w:rsidRDefault="00792E45" w:rsidP="00AC1E43">
            <w:pPr>
              <w:widowControl/>
              <w:rPr>
                <w:kern w:val="0"/>
                <w:sz w:val="18"/>
                <w:szCs w:val="18"/>
              </w:rPr>
            </w:pPr>
            <w:r w:rsidRPr="00A00895">
              <w:rPr>
                <w:rFonts w:hint="eastAsia"/>
                <w:kern w:val="0"/>
                <w:sz w:val="18"/>
                <w:szCs w:val="18"/>
              </w:rPr>
              <w:t>用于发送交易明细</w:t>
            </w:r>
          </w:p>
        </w:tc>
        <w:tc>
          <w:tcPr>
            <w:tcW w:w="419"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bl>
    <w:p w:rsidR="00792E45" w:rsidRPr="00A00895" w:rsidRDefault="00792E45" w:rsidP="00792E45"/>
    <w:p w:rsidR="00792E45" w:rsidRPr="00A00895" w:rsidRDefault="00792E45" w:rsidP="00792E45">
      <w:pPr>
        <w:pStyle w:val="3"/>
      </w:pPr>
      <w:bookmarkStart w:id="168" w:name="_Toc276542453"/>
      <w:bookmarkStart w:id="169" w:name="_Toc477762705"/>
      <w:r w:rsidRPr="00A00895">
        <w:rPr>
          <w:rFonts w:hint="eastAsia"/>
        </w:rPr>
        <w:t>非交易过户入业务数据项</w:t>
      </w:r>
      <w:bookmarkEnd w:id="168"/>
      <w:r w:rsidRPr="00A00895">
        <w:rPr>
          <w:rFonts w:hint="eastAsia"/>
        </w:rPr>
        <w:t>134</w:t>
      </w:r>
      <w:bookmarkEnd w:id="169"/>
    </w:p>
    <w:tbl>
      <w:tblPr>
        <w:tblW w:w="4999" w:type="pct"/>
        <w:tblLayout w:type="fixed"/>
        <w:tblLook w:val="0000" w:firstRow="0" w:lastRow="0" w:firstColumn="0" w:lastColumn="0" w:noHBand="0" w:noVBand="0"/>
      </w:tblPr>
      <w:tblGrid>
        <w:gridCol w:w="528"/>
        <w:gridCol w:w="2065"/>
        <w:gridCol w:w="757"/>
        <w:gridCol w:w="712"/>
        <w:gridCol w:w="1711"/>
        <w:gridCol w:w="1990"/>
        <w:gridCol w:w="757"/>
      </w:tblGrid>
      <w:tr w:rsidR="004E71FD" w:rsidRPr="00A00895" w:rsidTr="004E71FD">
        <w:trPr>
          <w:trHeight w:val="650"/>
        </w:trPr>
        <w:tc>
          <w:tcPr>
            <w:tcW w:w="310"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1212"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444"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418"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1004"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1168"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444" w:type="pct"/>
            <w:tcBorders>
              <w:top w:val="single" w:sz="8" w:space="0" w:color="auto"/>
              <w:left w:val="nil"/>
              <w:bottom w:val="single" w:sz="4" w:space="0" w:color="auto"/>
              <w:right w:val="single" w:sz="8" w:space="0" w:color="auto"/>
            </w:tcBorders>
            <w:shd w:val="clear" w:color="auto" w:fill="C0C0C0"/>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是否</w:t>
            </w:r>
          </w:p>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必需</w:t>
            </w:r>
          </w:p>
        </w:tc>
      </w:tr>
      <w:tr w:rsidR="004E71FD" w:rsidRPr="00A00895" w:rsidTr="004E71FD">
        <w:trPr>
          <w:trHeight w:val="300"/>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2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AppSheetSerialNo</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24</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申请单编号</w:t>
            </w:r>
          </w:p>
        </w:tc>
        <w:tc>
          <w:tcPr>
            <w:tcW w:w="11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同一销售机构不能重复</w:t>
            </w:r>
          </w:p>
        </w:tc>
        <w:tc>
          <w:tcPr>
            <w:tcW w:w="444" w:type="pct"/>
            <w:tcBorders>
              <w:top w:val="single" w:sz="4"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4E71FD" w:rsidRPr="00A00895" w:rsidTr="004E71FD">
        <w:trPr>
          <w:trHeight w:val="495"/>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29</w:t>
            </w:r>
          </w:p>
        </w:tc>
        <w:tc>
          <w:tcPr>
            <w:tcW w:w="12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RegionCode</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交易所在地区编号</w:t>
            </w:r>
          </w:p>
        </w:tc>
        <w:tc>
          <w:tcPr>
            <w:tcW w:w="11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具体编码依</w:t>
            </w:r>
            <w:r w:rsidRPr="00A00895">
              <w:rPr>
                <w:kern w:val="0"/>
                <w:sz w:val="18"/>
                <w:szCs w:val="18"/>
              </w:rPr>
              <w:t>GB/T 13497-1992</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4E71FD" w:rsidRPr="00A00895" w:rsidTr="004E71FD">
        <w:trPr>
          <w:trHeight w:val="495"/>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32</w:t>
            </w:r>
          </w:p>
        </w:tc>
        <w:tc>
          <w:tcPr>
            <w:tcW w:w="12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TransactionCfmDate</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交易确认日期</w:t>
            </w:r>
          </w:p>
        </w:tc>
        <w:tc>
          <w:tcPr>
            <w:tcW w:w="11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4E71FD" w:rsidRPr="00A00895" w:rsidTr="004E71FD">
        <w:trPr>
          <w:trHeight w:val="975"/>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37</w:t>
            </w:r>
          </w:p>
        </w:tc>
        <w:tc>
          <w:tcPr>
            <w:tcW w:w="12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CurrencyType</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结算币种</w:t>
            </w:r>
          </w:p>
        </w:tc>
        <w:tc>
          <w:tcPr>
            <w:tcW w:w="11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156-</w:t>
            </w:r>
            <w:r w:rsidRPr="00A00895">
              <w:rPr>
                <w:kern w:val="0"/>
                <w:sz w:val="18"/>
                <w:szCs w:val="18"/>
              </w:rPr>
              <w:t>人民币，</w:t>
            </w:r>
            <w:r w:rsidRPr="00A00895">
              <w:rPr>
                <w:kern w:val="0"/>
                <w:sz w:val="18"/>
                <w:szCs w:val="18"/>
              </w:rPr>
              <w:t>840-</w:t>
            </w:r>
            <w:r w:rsidRPr="00A00895">
              <w:rPr>
                <w:kern w:val="0"/>
                <w:sz w:val="18"/>
                <w:szCs w:val="18"/>
              </w:rPr>
              <w:t>美元</w:t>
            </w:r>
            <w:r w:rsidRPr="00A00895">
              <w:rPr>
                <w:kern w:val="0"/>
                <w:sz w:val="18"/>
                <w:szCs w:val="18"/>
              </w:rPr>
              <w:t>344-</w:t>
            </w:r>
            <w:r w:rsidRPr="00A00895">
              <w:rPr>
                <w:kern w:val="0"/>
                <w:sz w:val="18"/>
                <w:szCs w:val="18"/>
              </w:rPr>
              <w:t>港元，</w:t>
            </w:r>
            <w:r w:rsidRPr="00A00895">
              <w:rPr>
                <w:kern w:val="0"/>
                <w:sz w:val="18"/>
                <w:szCs w:val="18"/>
              </w:rPr>
              <w:t>954-</w:t>
            </w:r>
            <w:r w:rsidRPr="00A00895">
              <w:rPr>
                <w:kern w:val="0"/>
                <w:sz w:val="18"/>
                <w:szCs w:val="18"/>
              </w:rPr>
              <w:t>欧元</w:t>
            </w:r>
            <w:r w:rsidRPr="00A00895">
              <w:rPr>
                <w:kern w:val="0"/>
                <w:sz w:val="18"/>
                <w:szCs w:val="18"/>
              </w:rPr>
              <w:t>392-</w:t>
            </w:r>
            <w:r w:rsidRPr="00A00895">
              <w:rPr>
                <w:kern w:val="0"/>
                <w:sz w:val="18"/>
                <w:szCs w:val="18"/>
              </w:rPr>
              <w:t>日元，</w:t>
            </w:r>
            <w:r w:rsidRPr="00A00895">
              <w:rPr>
                <w:kern w:val="0"/>
                <w:sz w:val="18"/>
                <w:szCs w:val="18"/>
              </w:rPr>
              <w:t>826-</w:t>
            </w:r>
            <w:r w:rsidRPr="00A00895">
              <w:rPr>
                <w:kern w:val="0"/>
                <w:sz w:val="18"/>
                <w:szCs w:val="18"/>
              </w:rPr>
              <w:t>英镑</w:t>
            </w:r>
            <w:r w:rsidRPr="00A00895">
              <w:rPr>
                <w:kern w:val="0"/>
                <w:sz w:val="18"/>
                <w:szCs w:val="18"/>
              </w:rPr>
              <w:t>250-</w:t>
            </w:r>
            <w:r w:rsidRPr="00A00895">
              <w:rPr>
                <w:kern w:val="0"/>
                <w:sz w:val="18"/>
                <w:szCs w:val="18"/>
              </w:rPr>
              <w:t>法郎，</w:t>
            </w:r>
            <w:r w:rsidRPr="00A00895">
              <w:rPr>
                <w:kern w:val="0"/>
                <w:sz w:val="18"/>
                <w:szCs w:val="18"/>
              </w:rPr>
              <w:t>280-</w:t>
            </w:r>
            <w:r w:rsidRPr="00A00895">
              <w:rPr>
                <w:kern w:val="0"/>
                <w:sz w:val="18"/>
                <w:szCs w:val="18"/>
              </w:rPr>
              <w:t>马克</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4E71FD" w:rsidRPr="00A00895" w:rsidTr="004E71FD">
        <w:trPr>
          <w:trHeight w:val="300"/>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47</w:t>
            </w:r>
          </w:p>
        </w:tc>
        <w:tc>
          <w:tcPr>
            <w:tcW w:w="12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DownLoaddate</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交易数据下传日期</w:t>
            </w:r>
          </w:p>
        </w:tc>
        <w:tc>
          <w:tcPr>
            <w:tcW w:w="11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4E71FD" w:rsidRPr="00A00895" w:rsidTr="004E71FD">
        <w:trPr>
          <w:trHeight w:val="300"/>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62</w:t>
            </w:r>
          </w:p>
        </w:tc>
        <w:tc>
          <w:tcPr>
            <w:tcW w:w="12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ConfirmedVol</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交易确认份数</w:t>
            </w:r>
          </w:p>
        </w:tc>
        <w:tc>
          <w:tcPr>
            <w:tcW w:w="11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4E71FD" w:rsidRPr="00A00895" w:rsidTr="004E71FD">
        <w:trPr>
          <w:trHeight w:val="300"/>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67</w:t>
            </w:r>
          </w:p>
        </w:tc>
        <w:tc>
          <w:tcPr>
            <w:tcW w:w="12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FundCode</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基金代码</w:t>
            </w:r>
          </w:p>
        </w:tc>
        <w:tc>
          <w:tcPr>
            <w:tcW w:w="11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4E71FD" w:rsidRPr="00A00895" w:rsidTr="004E71FD">
        <w:trPr>
          <w:trHeight w:val="300"/>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87</w:t>
            </w:r>
          </w:p>
        </w:tc>
        <w:tc>
          <w:tcPr>
            <w:tcW w:w="12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BranchCode</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托管网点编号</w:t>
            </w:r>
          </w:p>
        </w:tc>
        <w:tc>
          <w:tcPr>
            <w:tcW w:w="11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4E71FD" w:rsidRPr="00A00895" w:rsidTr="004E71FD">
        <w:trPr>
          <w:trHeight w:val="300"/>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89</w:t>
            </w:r>
          </w:p>
        </w:tc>
        <w:tc>
          <w:tcPr>
            <w:tcW w:w="1212"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OriginalSerialNo</w:t>
            </w:r>
          </w:p>
        </w:tc>
        <w:tc>
          <w:tcPr>
            <w:tcW w:w="444"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A</w:t>
            </w:r>
          </w:p>
        </w:tc>
        <w:tc>
          <w:tcPr>
            <w:tcW w:w="418"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20</w:t>
            </w:r>
          </w:p>
        </w:tc>
        <w:tc>
          <w:tcPr>
            <w:tcW w:w="1004" w:type="pct"/>
            <w:tcBorders>
              <w:top w:val="nil"/>
              <w:left w:val="nil"/>
              <w:bottom w:val="single" w:sz="8" w:space="0" w:color="auto"/>
              <w:right w:val="single" w:sz="8" w:space="0" w:color="auto"/>
            </w:tcBorders>
          </w:tcPr>
          <w:p w:rsidR="00792E45" w:rsidRPr="00A00895" w:rsidRDefault="00792E45" w:rsidP="00AC1E43">
            <w:pPr>
              <w:snapToGrid w:val="0"/>
              <w:rPr>
                <w:kern w:val="0"/>
                <w:sz w:val="18"/>
              </w:rPr>
            </w:pPr>
            <w:r w:rsidRPr="00A00895">
              <w:rPr>
                <w:kern w:val="0"/>
                <w:sz w:val="18"/>
              </w:rPr>
              <w:t>TA</w:t>
            </w:r>
            <w:r w:rsidRPr="00A00895">
              <w:rPr>
                <w:rFonts w:hint="eastAsia"/>
                <w:kern w:val="0"/>
                <w:sz w:val="18"/>
              </w:rPr>
              <w:t>的原确认流水号</w:t>
            </w:r>
          </w:p>
        </w:tc>
        <w:tc>
          <w:tcPr>
            <w:tcW w:w="1168" w:type="pct"/>
            <w:tcBorders>
              <w:top w:val="nil"/>
              <w:left w:val="nil"/>
              <w:bottom w:val="single" w:sz="8" w:space="0" w:color="auto"/>
              <w:right w:val="single" w:sz="8" w:space="0" w:color="auto"/>
            </w:tcBorders>
          </w:tcPr>
          <w:p w:rsidR="00792E45" w:rsidRPr="00A00895" w:rsidRDefault="00792E45" w:rsidP="00AC1E43">
            <w:pPr>
              <w:snapToGrid w:val="0"/>
              <w:rPr>
                <w:sz w:val="18"/>
              </w:rPr>
            </w:pP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4E71FD" w:rsidRPr="00A00895" w:rsidTr="004E71FD">
        <w:trPr>
          <w:trHeight w:val="300"/>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92</w:t>
            </w:r>
          </w:p>
        </w:tc>
        <w:tc>
          <w:tcPr>
            <w:tcW w:w="12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TransactionDate</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交易发生日期</w:t>
            </w:r>
          </w:p>
        </w:tc>
        <w:tc>
          <w:tcPr>
            <w:tcW w:w="11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4E71FD" w:rsidRPr="00A00895" w:rsidTr="004E71FD">
        <w:trPr>
          <w:trHeight w:val="300"/>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93</w:t>
            </w:r>
          </w:p>
        </w:tc>
        <w:tc>
          <w:tcPr>
            <w:tcW w:w="12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TransactionTime</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交易发生时间</w:t>
            </w:r>
          </w:p>
        </w:tc>
        <w:tc>
          <w:tcPr>
            <w:tcW w:w="11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HHMMSS</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4E71FD" w:rsidRPr="00A00895" w:rsidTr="004E71FD">
        <w:trPr>
          <w:trHeight w:val="300"/>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98</w:t>
            </w:r>
          </w:p>
        </w:tc>
        <w:tc>
          <w:tcPr>
            <w:tcW w:w="12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IndividualOrInstitution</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个人</w:t>
            </w:r>
            <w:r w:rsidRPr="00A00895">
              <w:rPr>
                <w:kern w:val="0"/>
                <w:sz w:val="18"/>
                <w:szCs w:val="18"/>
              </w:rPr>
              <w:t>/</w:t>
            </w:r>
            <w:r w:rsidRPr="00A00895">
              <w:rPr>
                <w:kern w:val="0"/>
                <w:sz w:val="18"/>
                <w:szCs w:val="18"/>
              </w:rPr>
              <w:t>机构标志</w:t>
            </w:r>
          </w:p>
        </w:tc>
        <w:tc>
          <w:tcPr>
            <w:tcW w:w="11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r w:rsidR="004E71FD" w:rsidRPr="00A00895" w:rsidTr="004E71FD">
        <w:trPr>
          <w:trHeight w:val="300"/>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119</w:t>
            </w:r>
          </w:p>
        </w:tc>
        <w:tc>
          <w:tcPr>
            <w:tcW w:w="12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ReturnCode</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交易处理返回代码</w:t>
            </w:r>
          </w:p>
        </w:tc>
        <w:tc>
          <w:tcPr>
            <w:tcW w:w="11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4E71FD" w:rsidRPr="00A00895" w:rsidTr="004E71FD">
        <w:trPr>
          <w:trHeight w:val="495"/>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120</w:t>
            </w:r>
          </w:p>
        </w:tc>
        <w:tc>
          <w:tcPr>
            <w:tcW w:w="12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TransactionAccountID</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17</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投资人交易账号</w:t>
            </w:r>
          </w:p>
        </w:tc>
        <w:tc>
          <w:tcPr>
            <w:tcW w:w="11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投资人在销售机构内开设的用于交易的账号</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4E71FD" w:rsidRPr="00A00895" w:rsidTr="004E71FD">
        <w:trPr>
          <w:trHeight w:val="300"/>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121</w:t>
            </w:r>
          </w:p>
        </w:tc>
        <w:tc>
          <w:tcPr>
            <w:tcW w:w="12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DistributorCode</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18" w:type="pct"/>
            <w:tcBorders>
              <w:top w:val="nil"/>
              <w:left w:val="nil"/>
              <w:bottom w:val="single" w:sz="8" w:space="0" w:color="auto"/>
              <w:right w:val="single" w:sz="8" w:space="0" w:color="auto"/>
            </w:tcBorders>
          </w:tcPr>
          <w:p w:rsidR="00792E45" w:rsidRPr="00A00895" w:rsidRDefault="00126D5D" w:rsidP="00AC1E43">
            <w:pPr>
              <w:widowControl/>
              <w:rPr>
                <w:kern w:val="0"/>
                <w:sz w:val="18"/>
                <w:szCs w:val="18"/>
              </w:rPr>
            </w:pPr>
            <w:r>
              <w:rPr>
                <w:rFonts w:hint="eastAsia"/>
                <w:kern w:val="0"/>
                <w:sz w:val="18"/>
                <w:szCs w:val="18"/>
              </w:rPr>
              <w:t>9</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销售人代码</w:t>
            </w:r>
          </w:p>
        </w:tc>
        <w:tc>
          <w:tcPr>
            <w:tcW w:w="11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4E71FD" w:rsidRPr="00A00895" w:rsidTr="004E71FD">
        <w:trPr>
          <w:trHeight w:val="300"/>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132</w:t>
            </w:r>
          </w:p>
        </w:tc>
        <w:tc>
          <w:tcPr>
            <w:tcW w:w="12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ApplicationVol</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申请基金份数</w:t>
            </w:r>
          </w:p>
        </w:tc>
        <w:tc>
          <w:tcPr>
            <w:tcW w:w="11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4E71FD" w:rsidRPr="00A00895" w:rsidTr="004E71FD">
        <w:trPr>
          <w:trHeight w:val="300"/>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135</w:t>
            </w:r>
          </w:p>
        </w:tc>
        <w:tc>
          <w:tcPr>
            <w:tcW w:w="12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BusinessCode</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业务代码</w:t>
            </w:r>
          </w:p>
        </w:tc>
        <w:tc>
          <w:tcPr>
            <w:tcW w:w="11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编码见表</w:t>
            </w:r>
            <w:r w:rsidRPr="00A00895">
              <w:rPr>
                <w:kern w:val="0"/>
                <w:sz w:val="18"/>
                <w:szCs w:val="18"/>
              </w:rPr>
              <w:t>1</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4E71FD" w:rsidRPr="00A00895" w:rsidTr="004E71FD">
        <w:trPr>
          <w:trHeight w:val="159"/>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136</w:t>
            </w:r>
          </w:p>
        </w:tc>
        <w:tc>
          <w:tcPr>
            <w:tcW w:w="12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TAAccountID</w:t>
            </w:r>
          </w:p>
        </w:tc>
        <w:tc>
          <w:tcPr>
            <w:tcW w:w="444" w:type="pct"/>
            <w:tcBorders>
              <w:top w:val="nil"/>
              <w:left w:val="nil"/>
              <w:bottom w:val="single" w:sz="8" w:space="0" w:color="auto"/>
              <w:right w:val="single" w:sz="8" w:space="0" w:color="auto"/>
            </w:tcBorders>
          </w:tcPr>
          <w:p w:rsidR="00792E45" w:rsidRPr="00A00895" w:rsidRDefault="00E87890" w:rsidP="00AC1E43">
            <w:pPr>
              <w:widowControl/>
              <w:rPr>
                <w:kern w:val="0"/>
                <w:sz w:val="18"/>
                <w:szCs w:val="18"/>
              </w:rPr>
            </w:pPr>
            <w:r>
              <w:rPr>
                <w:rFonts w:hint="eastAsia"/>
                <w:kern w:val="0"/>
                <w:sz w:val="18"/>
                <w:szCs w:val="18"/>
              </w:rPr>
              <w:t>C</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投资人基金账号</w:t>
            </w:r>
          </w:p>
        </w:tc>
        <w:tc>
          <w:tcPr>
            <w:tcW w:w="11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4E71FD" w:rsidRPr="00A00895" w:rsidTr="004E71FD">
        <w:trPr>
          <w:trHeight w:val="121"/>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137</w:t>
            </w:r>
          </w:p>
        </w:tc>
        <w:tc>
          <w:tcPr>
            <w:tcW w:w="12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TASerialNO</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20</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w:t>
            </w:r>
            <w:r w:rsidRPr="00A00895">
              <w:rPr>
                <w:kern w:val="0"/>
                <w:sz w:val="18"/>
                <w:szCs w:val="18"/>
              </w:rPr>
              <w:t>确认流水号</w:t>
            </w:r>
          </w:p>
        </w:tc>
        <w:tc>
          <w:tcPr>
            <w:tcW w:w="11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4E71FD" w:rsidRPr="00A00895" w:rsidTr="004E71FD">
        <w:trPr>
          <w:trHeight w:val="212"/>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165</w:t>
            </w:r>
          </w:p>
        </w:tc>
        <w:tc>
          <w:tcPr>
            <w:tcW w:w="12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ContractNo</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20</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合约编号</w:t>
            </w:r>
          </w:p>
        </w:tc>
        <w:tc>
          <w:tcPr>
            <w:tcW w:w="11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冻结的法律文书编号等</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4E71FD" w:rsidRPr="00A00895" w:rsidTr="004E71FD">
        <w:trPr>
          <w:trHeight w:val="315"/>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177</w:t>
            </w:r>
          </w:p>
        </w:tc>
        <w:tc>
          <w:tcPr>
            <w:tcW w:w="12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BusinessFinishFlag</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业务过程完全结束标识</w:t>
            </w:r>
          </w:p>
        </w:tc>
        <w:tc>
          <w:tcPr>
            <w:tcW w:w="11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rFonts w:hint="eastAsia"/>
                <w:kern w:val="0"/>
                <w:sz w:val="18"/>
                <w:szCs w:val="18"/>
              </w:rPr>
              <w:t>中间过程</w:t>
            </w:r>
          </w:p>
          <w:p w:rsidR="00792E45" w:rsidRPr="00A00895" w:rsidRDefault="00792E45" w:rsidP="00AC1E43">
            <w:pPr>
              <w:widowControl/>
              <w:rPr>
                <w:kern w:val="0"/>
                <w:sz w:val="18"/>
                <w:szCs w:val="18"/>
              </w:rPr>
            </w:pPr>
            <w:r w:rsidRPr="00A00895">
              <w:rPr>
                <w:kern w:val="0"/>
                <w:sz w:val="18"/>
                <w:szCs w:val="18"/>
              </w:rPr>
              <w:t>1-</w:t>
            </w:r>
            <w:r w:rsidRPr="00A00895">
              <w:rPr>
                <w:rFonts w:hint="eastAsia"/>
                <w:kern w:val="0"/>
                <w:sz w:val="18"/>
                <w:szCs w:val="18"/>
              </w:rPr>
              <w:t>业务过程结束</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r w:rsidR="004E71FD" w:rsidRPr="00A00895" w:rsidTr="004E71FD">
        <w:trPr>
          <w:trHeight w:val="95"/>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254</w:t>
            </w:r>
          </w:p>
        </w:tc>
        <w:tc>
          <w:tcPr>
            <w:tcW w:w="12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Specification</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30</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摘要说明</w:t>
            </w:r>
          </w:p>
        </w:tc>
        <w:tc>
          <w:tcPr>
            <w:tcW w:w="1168" w:type="pct"/>
            <w:tcBorders>
              <w:top w:val="nil"/>
              <w:left w:val="nil"/>
              <w:bottom w:val="single" w:sz="8" w:space="0" w:color="auto"/>
              <w:right w:val="single" w:sz="8" w:space="0" w:color="auto"/>
            </w:tcBorders>
            <w:vAlign w:val="center"/>
          </w:tcPr>
          <w:p w:rsidR="00792E45" w:rsidRPr="00A00895" w:rsidRDefault="00792E45" w:rsidP="00AC1E43">
            <w:pPr>
              <w:widowControl/>
              <w:rPr>
                <w:kern w:val="0"/>
                <w:sz w:val="18"/>
                <w:szCs w:val="18"/>
              </w:rPr>
            </w:pPr>
            <w:r w:rsidRPr="00A00895">
              <w:rPr>
                <w:rFonts w:hint="eastAsia"/>
                <w:kern w:val="0"/>
                <w:sz w:val="18"/>
                <w:szCs w:val="18"/>
              </w:rPr>
              <w:t>非交易过户原因</w:t>
            </w:r>
          </w:p>
        </w:tc>
        <w:tc>
          <w:tcPr>
            <w:tcW w:w="444" w:type="pct"/>
            <w:tcBorders>
              <w:top w:val="nil"/>
              <w:left w:val="nil"/>
              <w:bottom w:val="single" w:sz="8" w:space="0" w:color="auto"/>
              <w:right w:val="single" w:sz="8" w:space="0" w:color="auto"/>
            </w:tcBorders>
          </w:tcPr>
          <w:p w:rsidR="00792E45" w:rsidRPr="00A00895" w:rsidRDefault="00430A3E" w:rsidP="00AC1E43">
            <w:pPr>
              <w:widowControl/>
              <w:rPr>
                <w:kern w:val="0"/>
                <w:sz w:val="18"/>
                <w:szCs w:val="18"/>
              </w:rPr>
            </w:pPr>
            <w:r>
              <w:rPr>
                <w:rFonts w:hint="eastAsia"/>
                <w:kern w:val="0"/>
                <w:sz w:val="18"/>
                <w:szCs w:val="18"/>
              </w:rPr>
              <w:t>Y</w:t>
            </w:r>
          </w:p>
        </w:tc>
      </w:tr>
      <w:tr w:rsidR="004E71FD" w:rsidRPr="00A00895" w:rsidTr="004E71FD">
        <w:trPr>
          <w:trHeight w:val="341"/>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256</w:t>
            </w:r>
          </w:p>
        </w:tc>
        <w:tc>
          <w:tcPr>
            <w:tcW w:w="12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FromTAFlag</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是否注册登记人发起业务标志</w:t>
            </w:r>
          </w:p>
        </w:tc>
        <w:tc>
          <w:tcPr>
            <w:tcW w:w="11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由销售人发起，</w:t>
            </w:r>
            <w:r w:rsidRPr="00A00895">
              <w:rPr>
                <w:kern w:val="0"/>
                <w:sz w:val="18"/>
                <w:szCs w:val="18"/>
              </w:rPr>
              <w:t>1-</w:t>
            </w:r>
            <w:r w:rsidRPr="00A00895">
              <w:rPr>
                <w:kern w:val="0"/>
                <w:sz w:val="18"/>
                <w:szCs w:val="18"/>
              </w:rPr>
              <w:t>由注册登记人发起</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4E71FD" w:rsidRPr="00A00895" w:rsidTr="004E71FD">
        <w:trPr>
          <w:trHeight w:val="199"/>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260</w:t>
            </w:r>
          </w:p>
        </w:tc>
        <w:tc>
          <w:tcPr>
            <w:tcW w:w="12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ShareClass</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收费类别</w:t>
            </w:r>
          </w:p>
        </w:tc>
        <w:tc>
          <w:tcPr>
            <w:tcW w:w="116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rFonts w:hint="eastAsia"/>
                <w:kern w:val="0"/>
                <w:sz w:val="18"/>
                <w:szCs w:val="18"/>
              </w:rPr>
              <w:t>前收费</w:t>
            </w:r>
            <w:r w:rsidRPr="00A00895">
              <w:rPr>
                <w:kern w:val="0"/>
                <w:sz w:val="18"/>
                <w:szCs w:val="18"/>
              </w:rPr>
              <w:t xml:space="preserve">  1-</w:t>
            </w:r>
            <w:r w:rsidRPr="00A00895">
              <w:rPr>
                <w:rFonts w:hint="eastAsia"/>
                <w:kern w:val="0"/>
                <w:sz w:val="18"/>
                <w:szCs w:val="18"/>
              </w:rPr>
              <w:t>后收费</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4E71FD" w:rsidRPr="00A00895" w:rsidTr="004E71FD">
        <w:trPr>
          <w:trHeight w:val="160"/>
        </w:trPr>
        <w:tc>
          <w:tcPr>
            <w:tcW w:w="310"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261</w:t>
            </w:r>
          </w:p>
        </w:tc>
        <w:tc>
          <w:tcPr>
            <w:tcW w:w="121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OriginalCfmDate</w:t>
            </w: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00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w:t>
            </w:r>
            <w:r w:rsidRPr="00A00895">
              <w:rPr>
                <w:rFonts w:ascii="宋体" w:hAnsi="宋体" w:hint="eastAsia"/>
                <w:kern w:val="0"/>
                <w:sz w:val="18"/>
                <w:szCs w:val="18"/>
              </w:rPr>
              <w:t>的原确认日期</w:t>
            </w:r>
          </w:p>
        </w:tc>
        <w:tc>
          <w:tcPr>
            <w:tcW w:w="1168" w:type="pct"/>
            <w:tcBorders>
              <w:top w:val="nil"/>
              <w:left w:val="nil"/>
              <w:bottom w:val="single" w:sz="8" w:space="0" w:color="auto"/>
              <w:right w:val="single" w:sz="8" w:space="0" w:color="auto"/>
            </w:tcBorders>
          </w:tcPr>
          <w:p w:rsidR="00792E45" w:rsidRPr="00A00895" w:rsidRDefault="00792E45" w:rsidP="00AC1E43">
            <w:pPr>
              <w:snapToGrid w:val="0"/>
              <w:rPr>
                <w:sz w:val="18"/>
              </w:rPr>
            </w:pPr>
          </w:p>
        </w:tc>
        <w:tc>
          <w:tcPr>
            <w:tcW w:w="44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r w:rsidR="004E71FD" w:rsidRPr="00A00895" w:rsidTr="004E71FD">
        <w:trPr>
          <w:trHeight w:val="108"/>
        </w:trPr>
        <w:tc>
          <w:tcPr>
            <w:tcW w:w="310" w:type="pct"/>
            <w:tcBorders>
              <w:top w:val="nil"/>
              <w:left w:val="single" w:sz="8" w:space="0" w:color="auto"/>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264</w:t>
            </w:r>
          </w:p>
        </w:tc>
        <w:tc>
          <w:tcPr>
            <w:tcW w:w="1212"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DetailFlag</w:t>
            </w:r>
          </w:p>
        </w:tc>
        <w:tc>
          <w:tcPr>
            <w:tcW w:w="444"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18"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1004"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数据明细标志</w:t>
            </w:r>
          </w:p>
        </w:tc>
        <w:tc>
          <w:tcPr>
            <w:tcW w:w="1168"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汇总；</w:t>
            </w:r>
            <w:r w:rsidRPr="00A00895">
              <w:rPr>
                <w:kern w:val="0"/>
                <w:sz w:val="18"/>
                <w:szCs w:val="18"/>
              </w:rPr>
              <w:t>1-</w:t>
            </w:r>
            <w:r w:rsidRPr="00A00895">
              <w:rPr>
                <w:kern w:val="0"/>
                <w:sz w:val="18"/>
                <w:szCs w:val="18"/>
              </w:rPr>
              <w:t>明细</w:t>
            </w:r>
          </w:p>
        </w:tc>
        <w:tc>
          <w:tcPr>
            <w:tcW w:w="444"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4E71FD" w:rsidRPr="00A00895" w:rsidTr="004E71FD">
        <w:trPr>
          <w:trHeight w:val="212"/>
        </w:trPr>
        <w:tc>
          <w:tcPr>
            <w:tcW w:w="310"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562</w:t>
            </w:r>
          </w:p>
        </w:tc>
        <w:tc>
          <w:tcPr>
            <w:tcW w:w="1212"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General</w:t>
            </w:r>
            <w:r w:rsidRPr="00A00895">
              <w:rPr>
                <w:kern w:val="0"/>
                <w:sz w:val="18"/>
                <w:szCs w:val="18"/>
              </w:rPr>
              <w:t>TASerialNO</w:t>
            </w:r>
          </w:p>
        </w:tc>
        <w:tc>
          <w:tcPr>
            <w:tcW w:w="444"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A</w:t>
            </w:r>
          </w:p>
        </w:tc>
        <w:tc>
          <w:tcPr>
            <w:tcW w:w="418"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20</w:t>
            </w:r>
          </w:p>
        </w:tc>
        <w:tc>
          <w:tcPr>
            <w:tcW w:w="1004"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总</w:t>
            </w:r>
            <w:r w:rsidRPr="00A00895">
              <w:rPr>
                <w:rFonts w:hint="eastAsia"/>
                <w:kern w:val="0"/>
                <w:sz w:val="18"/>
                <w:szCs w:val="18"/>
              </w:rPr>
              <w:t>TA</w:t>
            </w:r>
            <w:r w:rsidRPr="00A00895">
              <w:rPr>
                <w:rFonts w:hint="eastAsia"/>
                <w:kern w:val="0"/>
                <w:sz w:val="18"/>
                <w:szCs w:val="18"/>
              </w:rPr>
              <w:t>确认流水号</w:t>
            </w:r>
          </w:p>
        </w:tc>
        <w:tc>
          <w:tcPr>
            <w:tcW w:w="1168"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用于发送交易明细</w:t>
            </w:r>
          </w:p>
        </w:tc>
        <w:tc>
          <w:tcPr>
            <w:tcW w:w="444"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bl>
    <w:p w:rsidR="00792E45" w:rsidRPr="00A00895" w:rsidRDefault="00792E45" w:rsidP="00792E45"/>
    <w:p w:rsidR="00792E45" w:rsidRPr="00A00895" w:rsidRDefault="00792E45" w:rsidP="00792E45">
      <w:pPr>
        <w:pStyle w:val="3"/>
      </w:pPr>
      <w:bookmarkStart w:id="170" w:name="_Toc194216561"/>
      <w:bookmarkStart w:id="171" w:name="_Toc194216673"/>
      <w:bookmarkStart w:id="172" w:name="_Toc240730166"/>
      <w:bookmarkStart w:id="173" w:name="_Toc276542455"/>
      <w:bookmarkStart w:id="174" w:name="_Toc477762706"/>
      <w:r w:rsidRPr="00A00895">
        <w:rPr>
          <w:rFonts w:hint="eastAsia"/>
        </w:rPr>
        <w:t>基金转换业务数据项</w:t>
      </w:r>
      <w:r w:rsidRPr="00A00895">
        <w:rPr>
          <w:rFonts w:hint="eastAsia"/>
        </w:rPr>
        <w:t>136</w:t>
      </w:r>
      <w:bookmarkEnd w:id="170"/>
      <w:bookmarkEnd w:id="171"/>
      <w:bookmarkEnd w:id="172"/>
      <w:bookmarkEnd w:id="173"/>
      <w:bookmarkEnd w:id="174"/>
    </w:p>
    <w:tbl>
      <w:tblPr>
        <w:tblW w:w="497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87"/>
        <w:gridCol w:w="2454"/>
        <w:gridCol w:w="851"/>
        <w:gridCol w:w="668"/>
        <w:gridCol w:w="1744"/>
        <w:gridCol w:w="1561"/>
        <w:gridCol w:w="708"/>
      </w:tblGrid>
      <w:tr w:rsidR="00792E45" w:rsidRPr="00A00895" w:rsidTr="00AC1E43">
        <w:trPr>
          <w:trHeight w:val="650"/>
        </w:trPr>
        <w:tc>
          <w:tcPr>
            <w:tcW w:w="287" w:type="pct"/>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1448"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502"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394"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1029"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921"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418" w:type="pct"/>
            <w:shd w:val="clear" w:color="auto" w:fill="C0C0C0"/>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是否</w:t>
            </w:r>
          </w:p>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必需</w:t>
            </w:r>
          </w:p>
        </w:tc>
      </w:tr>
      <w:tr w:rsidR="00792E45" w:rsidRPr="00A00895" w:rsidTr="00AC1E43">
        <w:trPr>
          <w:trHeight w:val="300"/>
        </w:trPr>
        <w:tc>
          <w:tcPr>
            <w:tcW w:w="287" w:type="pct"/>
          </w:tcPr>
          <w:p w:rsidR="00792E45" w:rsidRPr="00A00895" w:rsidRDefault="00792E45" w:rsidP="00AC1E43">
            <w:pPr>
              <w:widowControl/>
              <w:rPr>
                <w:kern w:val="0"/>
                <w:sz w:val="18"/>
                <w:szCs w:val="18"/>
              </w:rPr>
            </w:pPr>
            <w:r w:rsidRPr="00A00895">
              <w:rPr>
                <w:kern w:val="0"/>
                <w:sz w:val="18"/>
                <w:szCs w:val="18"/>
              </w:rPr>
              <w:t>8</w:t>
            </w:r>
          </w:p>
        </w:tc>
        <w:tc>
          <w:tcPr>
            <w:tcW w:w="1448" w:type="pct"/>
          </w:tcPr>
          <w:p w:rsidR="00792E45" w:rsidRPr="00A00895" w:rsidRDefault="00792E45" w:rsidP="00AC1E43">
            <w:pPr>
              <w:widowControl/>
              <w:rPr>
                <w:kern w:val="0"/>
                <w:sz w:val="18"/>
                <w:szCs w:val="18"/>
              </w:rPr>
            </w:pPr>
            <w:r w:rsidRPr="00A00895">
              <w:rPr>
                <w:kern w:val="0"/>
                <w:sz w:val="18"/>
                <w:szCs w:val="18"/>
              </w:rPr>
              <w:t>AppSheetSerialNo</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4" w:type="pct"/>
          </w:tcPr>
          <w:p w:rsidR="00792E45" w:rsidRPr="00A00895" w:rsidRDefault="00792E45" w:rsidP="00AC1E43">
            <w:pPr>
              <w:widowControl/>
              <w:rPr>
                <w:kern w:val="0"/>
                <w:sz w:val="18"/>
                <w:szCs w:val="18"/>
              </w:rPr>
            </w:pPr>
            <w:r w:rsidRPr="00A00895">
              <w:rPr>
                <w:kern w:val="0"/>
                <w:sz w:val="18"/>
                <w:szCs w:val="18"/>
              </w:rPr>
              <w:t>24</w:t>
            </w:r>
          </w:p>
        </w:tc>
        <w:tc>
          <w:tcPr>
            <w:tcW w:w="1029" w:type="pct"/>
          </w:tcPr>
          <w:p w:rsidR="00792E45" w:rsidRPr="00A00895" w:rsidRDefault="00792E45" w:rsidP="00AC1E43">
            <w:pPr>
              <w:widowControl/>
              <w:rPr>
                <w:kern w:val="0"/>
                <w:sz w:val="18"/>
                <w:szCs w:val="18"/>
              </w:rPr>
            </w:pPr>
            <w:r w:rsidRPr="00A00895">
              <w:rPr>
                <w:kern w:val="0"/>
                <w:sz w:val="18"/>
                <w:szCs w:val="18"/>
              </w:rPr>
              <w:t>申请单编号</w:t>
            </w:r>
          </w:p>
        </w:tc>
        <w:tc>
          <w:tcPr>
            <w:tcW w:w="921" w:type="pct"/>
          </w:tcPr>
          <w:p w:rsidR="00792E45" w:rsidRPr="00A00895" w:rsidRDefault="00792E45" w:rsidP="00AC1E43">
            <w:pPr>
              <w:widowControl/>
              <w:rPr>
                <w:kern w:val="0"/>
                <w:sz w:val="18"/>
                <w:szCs w:val="18"/>
              </w:rPr>
            </w:pPr>
            <w:r w:rsidRPr="00A00895">
              <w:rPr>
                <w:kern w:val="0"/>
                <w:sz w:val="18"/>
                <w:szCs w:val="18"/>
              </w:rPr>
              <w:t>同一销售机构不能重复</w:t>
            </w:r>
          </w:p>
        </w:tc>
        <w:tc>
          <w:tcPr>
            <w:tcW w:w="418"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87" w:type="pct"/>
          </w:tcPr>
          <w:p w:rsidR="00792E45" w:rsidRPr="00A00895" w:rsidRDefault="00792E45" w:rsidP="00AC1E43">
            <w:pPr>
              <w:widowControl/>
              <w:rPr>
                <w:kern w:val="0"/>
                <w:sz w:val="18"/>
                <w:szCs w:val="18"/>
              </w:rPr>
            </w:pPr>
            <w:r w:rsidRPr="00A00895">
              <w:rPr>
                <w:kern w:val="0"/>
                <w:sz w:val="18"/>
                <w:szCs w:val="18"/>
              </w:rPr>
              <w:t>29</w:t>
            </w:r>
          </w:p>
        </w:tc>
        <w:tc>
          <w:tcPr>
            <w:tcW w:w="1448" w:type="pct"/>
          </w:tcPr>
          <w:p w:rsidR="00792E45" w:rsidRPr="00A00895" w:rsidRDefault="00792E45" w:rsidP="00AC1E43">
            <w:pPr>
              <w:widowControl/>
              <w:rPr>
                <w:kern w:val="0"/>
                <w:sz w:val="18"/>
                <w:szCs w:val="18"/>
              </w:rPr>
            </w:pPr>
            <w:r w:rsidRPr="00A00895">
              <w:rPr>
                <w:kern w:val="0"/>
                <w:sz w:val="18"/>
                <w:szCs w:val="18"/>
              </w:rPr>
              <w:t>RegionCode</w:t>
            </w:r>
          </w:p>
        </w:tc>
        <w:tc>
          <w:tcPr>
            <w:tcW w:w="502"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4</w:t>
            </w:r>
          </w:p>
        </w:tc>
        <w:tc>
          <w:tcPr>
            <w:tcW w:w="1029" w:type="pct"/>
          </w:tcPr>
          <w:p w:rsidR="00792E45" w:rsidRPr="00A00895" w:rsidRDefault="00792E45" w:rsidP="00AC1E43">
            <w:pPr>
              <w:widowControl/>
              <w:rPr>
                <w:kern w:val="0"/>
                <w:sz w:val="18"/>
                <w:szCs w:val="18"/>
              </w:rPr>
            </w:pPr>
            <w:r w:rsidRPr="00A00895">
              <w:rPr>
                <w:kern w:val="0"/>
                <w:sz w:val="18"/>
                <w:szCs w:val="18"/>
              </w:rPr>
              <w:t>交易所在地区编号</w:t>
            </w:r>
          </w:p>
        </w:tc>
        <w:tc>
          <w:tcPr>
            <w:tcW w:w="921" w:type="pct"/>
          </w:tcPr>
          <w:p w:rsidR="00792E45" w:rsidRPr="00A00895" w:rsidRDefault="00792E45" w:rsidP="00AC1E43">
            <w:pPr>
              <w:widowControl/>
              <w:rPr>
                <w:kern w:val="0"/>
                <w:sz w:val="18"/>
                <w:szCs w:val="18"/>
              </w:rPr>
            </w:pPr>
            <w:r w:rsidRPr="00A00895">
              <w:rPr>
                <w:kern w:val="0"/>
                <w:sz w:val="18"/>
                <w:szCs w:val="18"/>
              </w:rPr>
              <w:t>具体编码依</w:t>
            </w:r>
            <w:r w:rsidRPr="00A00895">
              <w:rPr>
                <w:kern w:val="0"/>
                <w:sz w:val="18"/>
                <w:szCs w:val="18"/>
              </w:rPr>
              <w:t>GB/T 13497-1992</w:t>
            </w:r>
          </w:p>
        </w:tc>
        <w:tc>
          <w:tcPr>
            <w:tcW w:w="418"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287" w:type="pct"/>
          </w:tcPr>
          <w:p w:rsidR="00792E45" w:rsidRPr="00A00895" w:rsidRDefault="00792E45" w:rsidP="00AC1E43">
            <w:pPr>
              <w:widowControl/>
              <w:rPr>
                <w:kern w:val="0"/>
                <w:sz w:val="18"/>
                <w:szCs w:val="18"/>
              </w:rPr>
            </w:pPr>
            <w:r w:rsidRPr="00A00895">
              <w:rPr>
                <w:kern w:val="0"/>
                <w:sz w:val="18"/>
                <w:szCs w:val="18"/>
              </w:rPr>
              <w:t>32</w:t>
            </w:r>
          </w:p>
        </w:tc>
        <w:tc>
          <w:tcPr>
            <w:tcW w:w="1448" w:type="pct"/>
          </w:tcPr>
          <w:p w:rsidR="00792E45" w:rsidRPr="00A00895" w:rsidRDefault="00792E45" w:rsidP="00AC1E43">
            <w:pPr>
              <w:widowControl/>
              <w:rPr>
                <w:kern w:val="0"/>
                <w:sz w:val="18"/>
                <w:szCs w:val="18"/>
              </w:rPr>
            </w:pPr>
            <w:r w:rsidRPr="00A00895">
              <w:rPr>
                <w:kern w:val="0"/>
                <w:sz w:val="18"/>
                <w:szCs w:val="18"/>
              </w:rPr>
              <w:t>TransactionCfmDate</w:t>
            </w:r>
          </w:p>
        </w:tc>
        <w:tc>
          <w:tcPr>
            <w:tcW w:w="502"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8</w:t>
            </w:r>
          </w:p>
        </w:tc>
        <w:tc>
          <w:tcPr>
            <w:tcW w:w="1029" w:type="pct"/>
          </w:tcPr>
          <w:p w:rsidR="00792E45" w:rsidRPr="00A00895" w:rsidRDefault="00792E45" w:rsidP="00AC1E43">
            <w:pPr>
              <w:widowControl/>
              <w:rPr>
                <w:kern w:val="0"/>
                <w:sz w:val="18"/>
                <w:szCs w:val="18"/>
              </w:rPr>
            </w:pPr>
            <w:r w:rsidRPr="00A00895">
              <w:rPr>
                <w:kern w:val="0"/>
                <w:sz w:val="18"/>
                <w:szCs w:val="18"/>
              </w:rPr>
              <w:t>交易确认日期</w:t>
            </w:r>
          </w:p>
        </w:tc>
        <w:tc>
          <w:tcPr>
            <w:tcW w:w="921"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18"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87" w:type="pct"/>
          </w:tcPr>
          <w:p w:rsidR="00792E45" w:rsidRPr="00A00895" w:rsidRDefault="00792E45" w:rsidP="00AC1E43">
            <w:pPr>
              <w:widowControl/>
              <w:rPr>
                <w:kern w:val="0"/>
                <w:sz w:val="18"/>
                <w:szCs w:val="18"/>
              </w:rPr>
            </w:pPr>
            <w:r w:rsidRPr="00A00895">
              <w:rPr>
                <w:kern w:val="0"/>
                <w:sz w:val="18"/>
                <w:szCs w:val="18"/>
              </w:rPr>
              <w:t>34</w:t>
            </w:r>
          </w:p>
        </w:tc>
        <w:tc>
          <w:tcPr>
            <w:tcW w:w="1448" w:type="pct"/>
          </w:tcPr>
          <w:p w:rsidR="00792E45" w:rsidRPr="00A00895" w:rsidRDefault="00792E45" w:rsidP="00AC1E43">
            <w:pPr>
              <w:widowControl/>
              <w:rPr>
                <w:kern w:val="0"/>
                <w:sz w:val="18"/>
                <w:szCs w:val="18"/>
              </w:rPr>
            </w:pPr>
            <w:r w:rsidRPr="00A00895">
              <w:rPr>
                <w:kern w:val="0"/>
                <w:sz w:val="18"/>
                <w:szCs w:val="18"/>
              </w:rPr>
              <w:t>CodeOfTargetFund</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4" w:type="pct"/>
          </w:tcPr>
          <w:p w:rsidR="00792E45" w:rsidRPr="00A00895" w:rsidRDefault="00792E45" w:rsidP="00AC1E43">
            <w:pPr>
              <w:widowControl/>
              <w:rPr>
                <w:kern w:val="0"/>
                <w:sz w:val="18"/>
                <w:szCs w:val="18"/>
              </w:rPr>
            </w:pPr>
            <w:r w:rsidRPr="00A00895">
              <w:rPr>
                <w:kern w:val="0"/>
                <w:sz w:val="18"/>
                <w:szCs w:val="18"/>
              </w:rPr>
              <w:t>6</w:t>
            </w:r>
          </w:p>
        </w:tc>
        <w:tc>
          <w:tcPr>
            <w:tcW w:w="1029" w:type="pct"/>
          </w:tcPr>
          <w:p w:rsidR="00792E45" w:rsidRPr="00A00895" w:rsidRDefault="00792E45" w:rsidP="00AC1E43">
            <w:pPr>
              <w:widowControl/>
              <w:rPr>
                <w:kern w:val="0"/>
                <w:sz w:val="18"/>
                <w:szCs w:val="18"/>
              </w:rPr>
            </w:pPr>
            <w:r w:rsidRPr="00A00895">
              <w:rPr>
                <w:kern w:val="0"/>
                <w:sz w:val="18"/>
                <w:szCs w:val="18"/>
              </w:rPr>
              <w:t>转换时的目标基金代码</w:t>
            </w:r>
          </w:p>
        </w:tc>
        <w:tc>
          <w:tcPr>
            <w:tcW w:w="921" w:type="pct"/>
          </w:tcPr>
          <w:p w:rsidR="00792E45" w:rsidRPr="00A00895" w:rsidRDefault="00792E45" w:rsidP="00AC1E43">
            <w:pPr>
              <w:widowControl/>
              <w:rPr>
                <w:kern w:val="0"/>
                <w:sz w:val="18"/>
                <w:szCs w:val="18"/>
              </w:rPr>
            </w:pPr>
            <w:r w:rsidRPr="00A00895">
              <w:rPr>
                <w:kern w:val="0"/>
                <w:sz w:val="18"/>
                <w:szCs w:val="18"/>
              </w:rPr>
              <w:t xml:space="preserve">　</w:t>
            </w:r>
          </w:p>
        </w:tc>
        <w:tc>
          <w:tcPr>
            <w:tcW w:w="418"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975"/>
        </w:trPr>
        <w:tc>
          <w:tcPr>
            <w:tcW w:w="287" w:type="pct"/>
          </w:tcPr>
          <w:p w:rsidR="00792E45" w:rsidRPr="00A00895" w:rsidRDefault="00792E45" w:rsidP="00AC1E43">
            <w:pPr>
              <w:widowControl/>
              <w:rPr>
                <w:kern w:val="0"/>
                <w:sz w:val="18"/>
                <w:szCs w:val="18"/>
              </w:rPr>
            </w:pPr>
            <w:r w:rsidRPr="00A00895">
              <w:rPr>
                <w:kern w:val="0"/>
                <w:sz w:val="18"/>
                <w:szCs w:val="18"/>
              </w:rPr>
              <w:t>37</w:t>
            </w:r>
          </w:p>
        </w:tc>
        <w:tc>
          <w:tcPr>
            <w:tcW w:w="1448" w:type="pct"/>
          </w:tcPr>
          <w:p w:rsidR="00792E45" w:rsidRPr="00A00895" w:rsidRDefault="00792E45" w:rsidP="00AC1E43">
            <w:pPr>
              <w:widowControl/>
              <w:rPr>
                <w:kern w:val="0"/>
                <w:sz w:val="18"/>
                <w:szCs w:val="18"/>
              </w:rPr>
            </w:pPr>
            <w:r w:rsidRPr="00A00895">
              <w:rPr>
                <w:kern w:val="0"/>
                <w:sz w:val="18"/>
                <w:szCs w:val="18"/>
              </w:rPr>
              <w:t>CurrencyType</w:t>
            </w:r>
          </w:p>
        </w:tc>
        <w:tc>
          <w:tcPr>
            <w:tcW w:w="502"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3</w:t>
            </w:r>
          </w:p>
        </w:tc>
        <w:tc>
          <w:tcPr>
            <w:tcW w:w="1029" w:type="pct"/>
          </w:tcPr>
          <w:p w:rsidR="00792E45" w:rsidRPr="00A00895" w:rsidRDefault="00792E45" w:rsidP="00AC1E43">
            <w:pPr>
              <w:widowControl/>
              <w:rPr>
                <w:kern w:val="0"/>
                <w:sz w:val="18"/>
                <w:szCs w:val="18"/>
              </w:rPr>
            </w:pPr>
            <w:r w:rsidRPr="00A00895">
              <w:rPr>
                <w:kern w:val="0"/>
                <w:sz w:val="18"/>
                <w:szCs w:val="18"/>
              </w:rPr>
              <w:t>结算币种</w:t>
            </w:r>
          </w:p>
        </w:tc>
        <w:tc>
          <w:tcPr>
            <w:tcW w:w="921" w:type="pct"/>
          </w:tcPr>
          <w:p w:rsidR="00792E45" w:rsidRPr="00A00895" w:rsidRDefault="00792E45" w:rsidP="00AC1E43">
            <w:pPr>
              <w:widowControl/>
              <w:rPr>
                <w:kern w:val="0"/>
                <w:sz w:val="18"/>
                <w:szCs w:val="18"/>
              </w:rPr>
            </w:pPr>
            <w:r w:rsidRPr="00A00895">
              <w:rPr>
                <w:kern w:val="0"/>
                <w:sz w:val="18"/>
                <w:szCs w:val="18"/>
              </w:rPr>
              <w:t>156-</w:t>
            </w:r>
            <w:r w:rsidRPr="00A00895">
              <w:rPr>
                <w:kern w:val="0"/>
                <w:sz w:val="18"/>
                <w:szCs w:val="18"/>
              </w:rPr>
              <w:t>人民币，</w:t>
            </w:r>
            <w:r w:rsidRPr="00A00895">
              <w:rPr>
                <w:kern w:val="0"/>
                <w:sz w:val="18"/>
                <w:szCs w:val="18"/>
              </w:rPr>
              <w:t>840-</w:t>
            </w:r>
            <w:r w:rsidRPr="00A00895">
              <w:rPr>
                <w:kern w:val="0"/>
                <w:sz w:val="18"/>
                <w:szCs w:val="18"/>
              </w:rPr>
              <w:t>美元</w:t>
            </w:r>
            <w:r w:rsidRPr="00A00895">
              <w:rPr>
                <w:kern w:val="0"/>
                <w:sz w:val="18"/>
                <w:szCs w:val="18"/>
              </w:rPr>
              <w:t>344-</w:t>
            </w:r>
            <w:r w:rsidRPr="00A00895">
              <w:rPr>
                <w:kern w:val="0"/>
                <w:sz w:val="18"/>
                <w:szCs w:val="18"/>
              </w:rPr>
              <w:t>港元，</w:t>
            </w:r>
            <w:r w:rsidRPr="00A00895">
              <w:rPr>
                <w:kern w:val="0"/>
                <w:sz w:val="18"/>
                <w:szCs w:val="18"/>
              </w:rPr>
              <w:t>954-</w:t>
            </w:r>
            <w:r w:rsidRPr="00A00895">
              <w:rPr>
                <w:kern w:val="0"/>
                <w:sz w:val="18"/>
                <w:szCs w:val="18"/>
              </w:rPr>
              <w:t>欧元</w:t>
            </w:r>
            <w:r w:rsidRPr="00A00895">
              <w:rPr>
                <w:kern w:val="0"/>
                <w:sz w:val="18"/>
                <w:szCs w:val="18"/>
              </w:rPr>
              <w:t>392-</w:t>
            </w:r>
            <w:r w:rsidRPr="00A00895">
              <w:rPr>
                <w:kern w:val="0"/>
                <w:sz w:val="18"/>
                <w:szCs w:val="18"/>
              </w:rPr>
              <w:t>日元，</w:t>
            </w:r>
            <w:r w:rsidRPr="00A00895">
              <w:rPr>
                <w:kern w:val="0"/>
                <w:sz w:val="18"/>
                <w:szCs w:val="18"/>
              </w:rPr>
              <w:t>826-</w:t>
            </w:r>
            <w:r w:rsidRPr="00A00895">
              <w:rPr>
                <w:kern w:val="0"/>
                <w:sz w:val="18"/>
                <w:szCs w:val="18"/>
              </w:rPr>
              <w:t>英镑</w:t>
            </w:r>
            <w:r w:rsidRPr="00A00895">
              <w:rPr>
                <w:kern w:val="0"/>
                <w:sz w:val="18"/>
                <w:szCs w:val="18"/>
              </w:rPr>
              <w:t>250-</w:t>
            </w:r>
            <w:r w:rsidRPr="00A00895">
              <w:rPr>
                <w:kern w:val="0"/>
                <w:sz w:val="18"/>
                <w:szCs w:val="18"/>
              </w:rPr>
              <w:t>法郎，</w:t>
            </w:r>
            <w:r w:rsidRPr="00A00895">
              <w:rPr>
                <w:kern w:val="0"/>
                <w:sz w:val="18"/>
                <w:szCs w:val="18"/>
              </w:rPr>
              <w:t>280-</w:t>
            </w:r>
            <w:r w:rsidRPr="00A00895">
              <w:rPr>
                <w:kern w:val="0"/>
                <w:sz w:val="18"/>
                <w:szCs w:val="18"/>
              </w:rPr>
              <w:t>马克</w:t>
            </w:r>
          </w:p>
        </w:tc>
        <w:tc>
          <w:tcPr>
            <w:tcW w:w="418"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87" w:type="pct"/>
          </w:tcPr>
          <w:p w:rsidR="00792E45" w:rsidRPr="00A00895" w:rsidRDefault="00792E45" w:rsidP="00AC1E43">
            <w:pPr>
              <w:widowControl/>
              <w:rPr>
                <w:kern w:val="0"/>
                <w:sz w:val="18"/>
                <w:szCs w:val="18"/>
              </w:rPr>
            </w:pPr>
            <w:r w:rsidRPr="00A00895">
              <w:rPr>
                <w:kern w:val="0"/>
                <w:sz w:val="18"/>
                <w:szCs w:val="18"/>
              </w:rPr>
              <w:t>47</w:t>
            </w:r>
          </w:p>
        </w:tc>
        <w:tc>
          <w:tcPr>
            <w:tcW w:w="1448" w:type="pct"/>
          </w:tcPr>
          <w:p w:rsidR="00792E45" w:rsidRPr="00A00895" w:rsidRDefault="00792E45" w:rsidP="00AC1E43">
            <w:pPr>
              <w:widowControl/>
              <w:rPr>
                <w:kern w:val="0"/>
                <w:sz w:val="18"/>
                <w:szCs w:val="18"/>
              </w:rPr>
            </w:pPr>
            <w:r w:rsidRPr="00A00895">
              <w:rPr>
                <w:kern w:val="0"/>
                <w:sz w:val="18"/>
                <w:szCs w:val="18"/>
              </w:rPr>
              <w:t>DownLoaddate</w:t>
            </w:r>
          </w:p>
        </w:tc>
        <w:tc>
          <w:tcPr>
            <w:tcW w:w="502"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8</w:t>
            </w:r>
          </w:p>
        </w:tc>
        <w:tc>
          <w:tcPr>
            <w:tcW w:w="1029" w:type="pct"/>
          </w:tcPr>
          <w:p w:rsidR="00792E45" w:rsidRPr="00A00895" w:rsidRDefault="00792E45" w:rsidP="00AC1E43">
            <w:pPr>
              <w:widowControl/>
              <w:rPr>
                <w:kern w:val="0"/>
                <w:sz w:val="18"/>
                <w:szCs w:val="18"/>
              </w:rPr>
            </w:pPr>
            <w:r w:rsidRPr="00A00895">
              <w:rPr>
                <w:kern w:val="0"/>
                <w:sz w:val="18"/>
                <w:szCs w:val="18"/>
              </w:rPr>
              <w:t>交易数据下传日期</w:t>
            </w:r>
          </w:p>
        </w:tc>
        <w:tc>
          <w:tcPr>
            <w:tcW w:w="921"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18"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690"/>
        </w:trPr>
        <w:tc>
          <w:tcPr>
            <w:tcW w:w="287" w:type="pct"/>
          </w:tcPr>
          <w:p w:rsidR="00792E45" w:rsidRPr="00A00895" w:rsidRDefault="00792E45" w:rsidP="00AC1E43">
            <w:pPr>
              <w:widowControl/>
              <w:rPr>
                <w:kern w:val="0"/>
                <w:sz w:val="18"/>
                <w:szCs w:val="18"/>
              </w:rPr>
            </w:pPr>
            <w:r w:rsidRPr="00A00895">
              <w:rPr>
                <w:kern w:val="0"/>
                <w:sz w:val="18"/>
                <w:szCs w:val="18"/>
              </w:rPr>
              <w:t>52</w:t>
            </w:r>
          </w:p>
        </w:tc>
        <w:tc>
          <w:tcPr>
            <w:tcW w:w="1448" w:type="pct"/>
          </w:tcPr>
          <w:p w:rsidR="00792E45" w:rsidRPr="00A00895" w:rsidRDefault="00792E45" w:rsidP="00AC1E43">
            <w:pPr>
              <w:widowControl/>
              <w:rPr>
                <w:kern w:val="0"/>
                <w:sz w:val="18"/>
                <w:szCs w:val="18"/>
              </w:rPr>
            </w:pPr>
            <w:r w:rsidRPr="00A00895">
              <w:rPr>
                <w:kern w:val="0"/>
                <w:sz w:val="18"/>
                <w:szCs w:val="18"/>
              </w:rPr>
              <w:t>Charge</w:t>
            </w:r>
          </w:p>
        </w:tc>
        <w:tc>
          <w:tcPr>
            <w:tcW w:w="502"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1029" w:type="pct"/>
          </w:tcPr>
          <w:p w:rsidR="00792E45" w:rsidRPr="00A00895" w:rsidRDefault="00792E45" w:rsidP="00AC1E43">
            <w:pPr>
              <w:widowControl/>
              <w:rPr>
                <w:kern w:val="0"/>
                <w:sz w:val="18"/>
                <w:szCs w:val="18"/>
              </w:rPr>
            </w:pPr>
            <w:r w:rsidRPr="00A00895">
              <w:rPr>
                <w:kern w:val="0"/>
                <w:sz w:val="18"/>
                <w:szCs w:val="18"/>
              </w:rPr>
              <w:t>手续费</w:t>
            </w:r>
          </w:p>
        </w:tc>
        <w:tc>
          <w:tcPr>
            <w:tcW w:w="921" w:type="pct"/>
          </w:tcPr>
          <w:p w:rsidR="00792E45" w:rsidRPr="00A00895" w:rsidRDefault="00792E45" w:rsidP="00AC1E43">
            <w:pPr>
              <w:widowControl/>
              <w:rPr>
                <w:kern w:val="0"/>
                <w:sz w:val="18"/>
                <w:szCs w:val="18"/>
              </w:rPr>
            </w:pPr>
            <w:r w:rsidRPr="00A00895">
              <w:rPr>
                <w:kern w:val="0"/>
                <w:sz w:val="18"/>
                <w:szCs w:val="18"/>
              </w:rPr>
              <w:t xml:space="preserve">　</w:t>
            </w:r>
          </w:p>
        </w:tc>
        <w:tc>
          <w:tcPr>
            <w:tcW w:w="418"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690"/>
        </w:trPr>
        <w:tc>
          <w:tcPr>
            <w:tcW w:w="287" w:type="pct"/>
          </w:tcPr>
          <w:p w:rsidR="00792E45" w:rsidRPr="00A00895" w:rsidRDefault="00792E45" w:rsidP="00AC1E43">
            <w:pPr>
              <w:widowControl/>
              <w:rPr>
                <w:kern w:val="0"/>
                <w:sz w:val="18"/>
                <w:szCs w:val="18"/>
              </w:rPr>
            </w:pPr>
            <w:r w:rsidRPr="00A00895">
              <w:rPr>
                <w:kern w:val="0"/>
                <w:sz w:val="18"/>
                <w:szCs w:val="18"/>
              </w:rPr>
              <w:t>53</w:t>
            </w:r>
          </w:p>
        </w:tc>
        <w:tc>
          <w:tcPr>
            <w:tcW w:w="1448" w:type="pct"/>
          </w:tcPr>
          <w:p w:rsidR="00792E45" w:rsidRPr="00A00895" w:rsidRDefault="00792E45" w:rsidP="00AC1E43">
            <w:pPr>
              <w:widowControl/>
              <w:rPr>
                <w:kern w:val="0"/>
                <w:sz w:val="18"/>
                <w:szCs w:val="18"/>
              </w:rPr>
            </w:pPr>
            <w:r w:rsidRPr="00A00895">
              <w:rPr>
                <w:kern w:val="0"/>
                <w:sz w:val="18"/>
                <w:szCs w:val="18"/>
              </w:rPr>
              <w:t>AgencyFee</w:t>
            </w:r>
          </w:p>
        </w:tc>
        <w:tc>
          <w:tcPr>
            <w:tcW w:w="502"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1029" w:type="pct"/>
          </w:tcPr>
          <w:p w:rsidR="00792E45" w:rsidRPr="00A00895" w:rsidRDefault="00792E45" w:rsidP="00AC1E43">
            <w:pPr>
              <w:widowControl/>
              <w:rPr>
                <w:kern w:val="0"/>
                <w:sz w:val="18"/>
                <w:szCs w:val="18"/>
              </w:rPr>
            </w:pPr>
            <w:r w:rsidRPr="00A00895">
              <w:rPr>
                <w:kern w:val="0"/>
                <w:sz w:val="18"/>
                <w:szCs w:val="18"/>
              </w:rPr>
              <w:t>代理费</w:t>
            </w:r>
          </w:p>
        </w:tc>
        <w:tc>
          <w:tcPr>
            <w:tcW w:w="921" w:type="pct"/>
          </w:tcPr>
          <w:p w:rsidR="00792E45" w:rsidRPr="00A00895" w:rsidRDefault="00792E45" w:rsidP="00AC1E43">
            <w:pPr>
              <w:widowControl/>
              <w:rPr>
                <w:kern w:val="0"/>
                <w:sz w:val="18"/>
                <w:szCs w:val="18"/>
              </w:rPr>
            </w:pPr>
            <w:r w:rsidRPr="00A00895">
              <w:rPr>
                <w:kern w:val="0"/>
                <w:sz w:val="18"/>
                <w:szCs w:val="18"/>
              </w:rPr>
              <w:t xml:space="preserve">　</w:t>
            </w:r>
          </w:p>
        </w:tc>
        <w:tc>
          <w:tcPr>
            <w:tcW w:w="418"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690"/>
        </w:trPr>
        <w:tc>
          <w:tcPr>
            <w:tcW w:w="287" w:type="pct"/>
          </w:tcPr>
          <w:p w:rsidR="00792E45" w:rsidRPr="00A00895" w:rsidRDefault="00792E45" w:rsidP="00AC1E43">
            <w:pPr>
              <w:widowControl/>
              <w:rPr>
                <w:kern w:val="0"/>
                <w:sz w:val="18"/>
                <w:szCs w:val="18"/>
              </w:rPr>
            </w:pPr>
            <w:r w:rsidRPr="00A00895">
              <w:rPr>
                <w:kern w:val="0"/>
                <w:sz w:val="18"/>
                <w:szCs w:val="18"/>
              </w:rPr>
              <w:t>55</w:t>
            </w:r>
          </w:p>
        </w:tc>
        <w:tc>
          <w:tcPr>
            <w:tcW w:w="1448" w:type="pct"/>
          </w:tcPr>
          <w:p w:rsidR="00792E45" w:rsidRPr="00A00895" w:rsidRDefault="00792E45" w:rsidP="00AC1E43">
            <w:pPr>
              <w:widowControl/>
              <w:rPr>
                <w:kern w:val="0"/>
                <w:sz w:val="18"/>
                <w:szCs w:val="18"/>
              </w:rPr>
            </w:pPr>
            <w:r w:rsidRPr="00A00895">
              <w:rPr>
                <w:kern w:val="0"/>
                <w:sz w:val="18"/>
                <w:szCs w:val="18"/>
              </w:rPr>
              <w:t>TotalTransFee</w:t>
            </w:r>
          </w:p>
        </w:tc>
        <w:tc>
          <w:tcPr>
            <w:tcW w:w="502"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1029" w:type="pct"/>
          </w:tcPr>
          <w:p w:rsidR="00792E45" w:rsidRPr="00A00895" w:rsidRDefault="00792E45" w:rsidP="00AC1E43">
            <w:pPr>
              <w:widowControl/>
              <w:rPr>
                <w:kern w:val="0"/>
                <w:sz w:val="18"/>
                <w:szCs w:val="18"/>
              </w:rPr>
            </w:pPr>
            <w:r w:rsidRPr="00A00895">
              <w:rPr>
                <w:kern w:val="0"/>
                <w:sz w:val="18"/>
                <w:szCs w:val="18"/>
              </w:rPr>
              <w:t>交易确认费用合计</w:t>
            </w:r>
          </w:p>
        </w:tc>
        <w:tc>
          <w:tcPr>
            <w:tcW w:w="921" w:type="pct"/>
          </w:tcPr>
          <w:p w:rsidR="00792E45" w:rsidRPr="00A00895" w:rsidRDefault="00792E45" w:rsidP="00AC1E43">
            <w:pPr>
              <w:widowControl/>
              <w:rPr>
                <w:kern w:val="0"/>
                <w:sz w:val="18"/>
                <w:szCs w:val="18"/>
              </w:rPr>
            </w:pPr>
            <w:r w:rsidRPr="00A00895">
              <w:rPr>
                <w:kern w:val="0"/>
                <w:sz w:val="18"/>
                <w:szCs w:val="18"/>
              </w:rPr>
              <w:t xml:space="preserve">　</w:t>
            </w:r>
          </w:p>
        </w:tc>
        <w:tc>
          <w:tcPr>
            <w:tcW w:w="418"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87" w:type="pct"/>
          </w:tcPr>
          <w:p w:rsidR="00792E45" w:rsidRPr="00A00895" w:rsidRDefault="00792E45" w:rsidP="00AC1E43">
            <w:pPr>
              <w:widowControl/>
              <w:rPr>
                <w:kern w:val="0"/>
                <w:sz w:val="18"/>
                <w:szCs w:val="18"/>
              </w:rPr>
            </w:pPr>
            <w:r w:rsidRPr="00A00895">
              <w:rPr>
                <w:kern w:val="0"/>
                <w:sz w:val="18"/>
                <w:szCs w:val="18"/>
              </w:rPr>
              <w:t>62</w:t>
            </w:r>
          </w:p>
        </w:tc>
        <w:tc>
          <w:tcPr>
            <w:tcW w:w="1448" w:type="pct"/>
          </w:tcPr>
          <w:p w:rsidR="00792E45" w:rsidRPr="00A00895" w:rsidRDefault="00792E45" w:rsidP="00AC1E43">
            <w:pPr>
              <w:widowControl/>
              <w:rPr>
                <w:kern w:val="0"/>
                <w:sz w:val="18"/>
                <w:szCs w:val="18"/>
              </w:rPr>
            </w:pPr>
            <w:r w:rsidRPr="00A00895">
              <w:rPr>
                <w:kern w:val="0"/>
                <w:sz w:val="18"/>
                <w:szCs w:val="18"/>
              </w:rPr>
              <w:t>ConfirmedVol</w:t>
            </w:r>
          </w:p>
        </w:tc>
        <w:tc>
          <w:tcPr>
            <w:tcW w:w="502"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1029" w:type="pct"/>
          </w:tcPr>
          <w:p w:rsidR="00792E45" w:rsidRPr="00A00895" w:rsidRDefault="00792E45" w:rsidP="00AC1E43">
            <w:pPr>
              <w:widowControl/>
              <w:rPr>
                <w:kern w:val="0"/>
                <w:sz w:val="18"/>
                <w:szCs w:val="18"/>
              </w:rPr>
            </w:pPr>
            <w:r w:rsidRPr="00A00895">
              <w:rPr>
                <w:kern w:val="0"/>
                <w:sz w:val="18"/>
                <w:szCs w:val="18"/>
              </w:rPr>
              <w:t>交易确认份数</w:t>
            </w:r>
          </w:p>
        </w:tc>
        <w:tc>
          <w:tcPr>
            <w:tcW w:w="921" w:type="pct"/>
          </w:tcPr>
          <w:p w:rsidR="00792E45" w:rsidRPr="00A00895" w:rsidRDefault="00792E45" w:rsidP="00AC1E43">
            <w:pPr>
              <w:widowControl/>
              <w:rPr>
                <w:kern w:val="0"/>
                <w:sz w:val="18"/>
                <w:szCs w:val="18"/>
              </w:rPr>
            </w:pPr>
            <w:r w:rsidRPr="00A00895">
              <w:rPr>
                <w:kern w:val="0"/>
                <w:sz w:val="18"/>
                <w:szCs w:val="18"/>
              </w:rPr>
              <w:t xml:space="preserve">　</w:t>
            </w:r>
          </w:p>
        </w:tc>
        <w:tc>
          <w:tcPr>
            <w:tcW w:w="418"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87" w:type="pct"/>
          </w:tcPr>
          <w:p w:rsidR="00792E45" w:rsidRPr="00A00895" w:rsidRDefault="00792E45" w:rsidP="00AC1E43">
            <w:pPr>
              <w:widowControl/>
              <w:rPr>
                <w:kern w:val="0"/>
                <w:sz w:val="18"/>
                <w:szCs w:val="18"/>
              </w:rPr>
            </w:pPr>
            <w:r w:rsidRPr="00A00895">
              <w:rPr>
                <w:kern w:val="0"/>
                <w:sz w:val="18"/>
                <w:szCs w:val="18"/>
              </w:rPr>
              <w:t>64</w:t>
            </w:r>
          </w:p>
        </w:tc>
        <w:tc>
          <w:tcPr>
            <w:tcW w:w="1448" w:type="pct"/>
          </w:tcPr>
          <w:p w:rsidR="00792E45" w:rsidRPr="00A00895" w:rsidRDefault="00792E45" w:rsidP="00AC1E43">
            <w:pPr>
              <w:widowControl/>
              <w:rPr>
                <w:kern w:val="0"/>
                <w:sz w:val="18"/>
                <w:szCs w:val="18"/>
              </w:rPr>
            </w:pPr>
            <w:r w:rsidRPr="00A00895">
              <w:rPr>
                <w:kern w:val="0"/>
                <w:sz w:val="18"/>
                <w:szCs w:val="18"/>
              </w:rPr>
              <w:t>ConfirmedAmount</w:t>
            </w:r>
          </w:p>
        </w:tc>
        <w:tc>
          <w:tcPr>
            <w:tcW w:w="502"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1029" w:type="pct"/>
          </w:tcPr>
          <w:p w:rsidR="00792E45" w:rsidRPr="00A00895" w:rsidRDefault="00792E45" w:rsidP="00AC1E43">
            <w:pPr>
              <w:widowControl/>
              <w:rPr>
                <w:kern w:val="0"/>
                <w:sz w:val="18"/>
                <w:szCs w:val="18"/>
              </w:rPr>
            </w:pPr>
            <w:r w:rsidRPr="00A00895">
              <w:rPr>
                <w:kern w:val="0"/>
                <w:sz w:val="18"/>
                <w:szCs w:val="18"/>
              </w:rPr>
              <w:t>交易确认金额</w:t>
            </w:r>
          </w:p>
        </w:tc>
        <w:tc>
          <w:tcPr>
            <w:tcW w:w="921" w:type="pct"/>
          </w:tcPr>
          <w:p w:rsidR="00792E45" w:rsidRPr="00A00895" w:rsidRDefault="00792E45" w:rsidP="00AC1E43">
            <w:pPr>
              <w:widowControl/>
              <w:rPr>
                <w:kern w:val="0"/>
                <w:sz w:val="18"/>
                <w:szCs w:val="18"/>
              </w:rPr>
            </w:pPr>
          </w:p>
        </w:tc>
        <w:tc>
          <w:tcPr>
            <w:tcW w:w="418"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87" w:type="pct"/>
          </w:tcPr>
          <w:p w:rsidR="00792E45" w:rsidRPr="00A00895" w:rsidRDefault="00792E45" w:rsidP="00AC1E43">
            <w:pPr>
              <w:widowControl/>
              <w:rPr>
                <w:kern w:val="0"/>
                <w:sz w:val="18"/>
                <w:szCs w:val="18"/>
              </w:rPr>
            </w:pPr>
            <w:r w:rsidRPr="00A00895">
              <w:rPr>
                <w:kern w:val="0"/>
                <w:sz w:val="18"/>
                <w:szCs w:val="18"/>
              </w:rPr>
              <w:t>67</w:t>
            </w:r>
          </w:p>
        </w:tc>
        <w:tc>
          <w:tcPr>
            <w:tcW w:w="1448" w:type="pct"/>
          </w:tcPr>
          <w:p w:rsidR="00792E45" w:rsidRPr="00A00895" w:rsidRDefault="00792E45" w:rsidP="00AC1E43">
            <w:pPr>
              <w:widowControl/>
              <w:rPr>
                <w:kern w:val="0"/>
                <w:sz w:val="18"/>
                <w:szCs w:val="18"/>
              </w:rPr>
            </w:pPr>
            <w:r w:rsidRPr="00A00895">
              <w:rPr>
                <w:kern w:val="0"/>
                <w:sz w:val="18"/>
                <w:szCs w:val="18"/>
              </w:rPr>
              <w:t>FundCode</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4" w:type="pct"/>
          </w:tcPr>
          <w:p w:rsidR="00792E45" w:rsidRPr="00A00895" w:rsidRDefault="00792E45" w:rsidP="00AC1E43">
            <w:pPr>
              <w:widowControl/>
              <w:rPr>
                <w:kern w:val="0"/>
                <w:sz w:val="18"/>
                <w:szCs w:val="18"/>
              </w:rPr>
            </w:pPr>
            <w:r w:rsidRPr="00A00895">
              <w:rPr>
                <w:kern w:val="0"/>
                <w:sz w:val="18"/>
                <w:szCs w:val="18"/>
              </w:rPr>
              <w:t>6</w:t>
            </w:r>
          </w:p>
        </w:tc>
        <w:tc>
          <w:tcPr>
            <w:tcW w:w="1029" w:type="pct"/>
          </w:tcPr>
          <w:p w:rsidR="00792E45" w:rsidRPr="00A00895" w:rsidRDefault="00792E45" w:rsidP="00AC1E43">
            <w:pPr>
              <w:widowControl/>
              <w:rPr>
                <w:kern w:val="0"/>
                <w:sz w:val="18"/>
                <w:szCs w:val="18"/>
              </w:rPr>
            </w:pPr>
            <w:r w:rsidRPr="00A00895">
              <w:rPr>
                <w:kern w:val="0"/>
                <w:sz w:val="18"/>
                <w:szCs w:val="18"/>
              </w:rPr>
              <w:t>基金代码</w:t>
            </w:r>
          </w:p>
        </w:tc>
        <w:tc>
          <w:tcPr>
            <w:tcW w:w="921" w:type="pct"/>
          </w:tcPr>
          <w:p w:rsidR="00792E45" w:rsidRPr="00A00895" w:rsidRDefault="00792E45" w:rsidP="00AC1E43">
            <w:pPr>
              <w:widowControl/>
              <w:rPr>
                <w:kern w:val="0"/>
                <w:sz w:val="18"/>
                <w:szCs w:val="18"/>
              </w:rPr>
            </w:pPr>
            <w:r w:rsidRPr="00A00895">
              <w:rPr>
                <w:kern w:val="0"/>
                <w:sz w:val="18"/>
                <w:szCs w:val="18"/>
              </w:rPr>
              <w:t xml:space="preserve">　</w:t>
            </w:r>
          </w:p>
        </w:tc>
        <w:tc>
          <w:tcPr>
            <w:tcW w:w="418"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87" w:type="pct"/>
          </w:tcPr>
          <w:p w:rsidR="00792E45" w:rsidRPr="00A00895" w:rsidRDefault="00792E45" w:rsidP="00AC1E43">
            <w:pPr>
              <w:widowControl/>
              <w:rPr>
                <w:kern w:val="0"/>
                <w:sz w:val="18"/>
                <w:szCs w:val="18"/>
              </w:rPr>
            </w:pPr>
            <w:r w:rsidRPr="00A00895">
              <w:rPr>
                <w:kern w:val="0"/>
                <w:sz w:val="18"/>
                <w:szCs w:val="18"/>
              </w:rPr>
              <w:t>86</w:t>
            </w:r>
          </w:p>
        </w:tc>
        <w:tc>
          <w:tcPr>
            <w:tcW w:w="1448" w:type="pct"/>
          </w:tcPr>
          <w:p w:rsidR="00792E45" w:rsidRPr="00A00895" w:rsidRDefault="00792E45" w:rsidP="00AC1E43">
            <w:pPr>
              <w:widowControl/>
              <w:rPr>
                <w:kern w:val="0"/>
                <w:sz w:val="18"/>
                <w:szCs w:val="18"/>
              </w:rPr>
            </w:pPr>
            <w:r w:rsidRPr="00A00895">
              <w:rPr>
                <w:kern w:val="0"/>
                <w:sz w:val="18"/>
                <w:szCs w:val="18"/>
              </w:rPr>
              <w:t>NAV</w:t>
            </w:r>
          </w:p>
        </w:tc>
        <w:tc>
          <w:tcPr>
            <w:tcW w:w="502" w:type="pct"/>
          </w:tcPr>
          <w:p w:rsidR="00792E45" w:rsidRPr="00A00895" w:rsidRDefault="00792E45" w:rsidP="00AC1E43">
            <w:pPr>
              <w:widowControl/>
              <w:rPr>
                <w:kern w:val="0"/>
                <w:sz w:val="18"/>
                <w:szCs w:val="18"/>
              </w:rPr>
            </w:pPr>
            <w:r w:rsidRPr="00A00895">
              <w:rPr>
                <w:kern w:val="0"/>
                <w:sz w:val="18"/>
                <w:szCs w:val="18"/>
              </w:rPr>
              <w:t>N</w:t>
            </w:r>
          </w:p>
        </w:tc>
        <w:tc>
          <w:tcPr>
            <w:tcW w:w="394" w:type="pct"/>
            <w:vAlign w:val="bottom"/>
          </w:tcPr>
          <w:p w:rsidR="00792E45" w:rsidRPr="00A00895" w:rsidRDefault="00792E45" w:rsidP="00AC1E43">
            <w:pPr>
              <w:widowControl/>
              <w:rPr>
                <w:kern w:val="0"/>
                <w:sz w:val="18"/>
                <w:szCs w:val="18"/>
              </w:rPr>
            </w:pPr>
            <w:r w:rsidRPr="00A00895">
              <w:rPr>
                <w:kern w:val="0"/>
                <w:sz w:val="18"/>
                <w:szCs w:val="18"/>
              </w:rPr>
              <w:t>7(</w:t>
            </w:r>
            <w:r w:rsidRPr="00A00895">
              <w:rPr>
                <w:kern w:val="0"/>
                <w:sz w:val="18"/>
                <w:szCs w:val="18"/>
              </w:rPr>
              <w:t>四位小数</w:t>
            </w:r>
            <w:r w:rsidRPr="00A00895">
              <w:rPr>
                <w:kern w:val="0"/>
                <w:sz w:val="18"/>
                <w:szCs w:val="18"/>
              </w:rPr>
              <w:t>)</w:t>
            </w:r>
          </w:p>
        </w:tc>
        <w:tc>
          <w:tcPr>
            <w:tcW w:w="1029" w:type="pct"/>
          </w:tcPr>
          <w:p w:rsidR="00792E45" w:rsidRPr="00A00895" w:rsidRDefault="00792E45" w:rsidP="00AC1E43">
            <w:pPr>
              <w:widowControl/>
              <w:rPr>
                <w:kern w:val="0"/>
                <w:sz w:val="18"/>
                <w:szCs w:val="18"/>
              </w:rPr>
            </w:pPr>
            <w:r w:rsidRPr="00A00895">
              <w:rPr>
                <w:kern w:val="0"/>
                <w:sz w:val="18"/>
                <w:szCs w:val="18"/>
              </w:rPr>
              <w:t>基金单位净值</w:t>
            </w:r>
          </w:p>
        </w:tc>
        <w:tc>
          <w:tcPr>
            <w:tcW w:w="921" w:type="pct"/>
          </w:tcPr>
          <w:p w:rsidR="00792E45" w:rsidRPr="00A00895" w:rsidRDefault="00792E45" w:rsidP="00AC1E43">
            <w:pPr>
              <w:widowControl/>
              <w:rPr>
                <w:kern w:val="0"/>
                <w:sz w:val="18"/>
                <w:szCs w:val="18"/>
              </w:rPr>
            </w:pPr>
            <w:r w:rsidRPr="00A00895">
              <w:rPr>
                <w:kern w:val="0"/>
                <w:sz w:val="18"/>
                <w:szCs w:val="18"/>
              </w:rPr>
              <w:t xml:space="preserve">　</w:t>
            </w:r>
          </w:p>
        </w:tc>
        <w:tc>
          <w:tcPr>
            <w:tcW w:w="418"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87" w:type="pct"/>
          </w:tcPr>
          <w:p w:rsidR="00792E45" w:rsidRPr="00A00895" w:rsidRDefault="00792E45" w:rsidP="00AC1E43">
            <w:pPr>
              <w:widowControl/>
              <w:rPr>
                <w:kern w:val="0"/>
                <w:sz w:val="18"/>
                <w:szCs w:val="18"/>
              </w:rPr>
            </w:pPr>
            <w:r w:rsidRPr="00A00895">
              <w:rPr>
                <w:kern w:val="0"/>
                <w:sz w:val="18"/>
                <w:szCs w:val="18"/>
              </w:rPr>
              <w:t>87</w:t>
            </w:r>
          </w:p>
        </w:tc>
        <w:tc>
          <w:tcPr>
            <w:tcW w:w="1448" w:type="pct"/>
          </w:tcPr>
          <w:p w:rsidR="00792E45" w:rsidRPr="00A00895" w:rsidRDefault="00792E45" w:rsidP="00AC1E43">
            <w:pPr>
              <w:widowControl/>
              <w:rPr>
                <w:kern w:val="0"/>
                <w:sz w:val="18"/>
                <w:szCs w:val="18"/>
              </w:rPr>
            </w:pPr>
            <w:r w:rsidRPr="00A00895">
              <w:rPr>
                <w:kern w:val="0"/>
                <w:sz w:val="18"/>
                <w:szCs w:val="18"/>
              </w:rPr>
              <w:t>BranchCode</w:t>
            </w:r>
          </w:p>
        </w:tc>
        <w:tc>
          <w:tcPr>
            <w:tcW w:w="502"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9</w:t>
            </w:r>
          </w:p>
        </w:tc>
        <w:tc>
          <w:tcPr>
            <w:tcW w:w="1029" w:type="pct"/>
          </w:tcPr>
          <w:p w:rsidR="00792E45" w:rsidRPr="00A00895" w:rsidRDefault="00792E45" w:rsidP="00AC1E43">
            <w:pPr>
              <w:widowControl/>
              <w:rPr>
                <w:kern w:val="0"/>
                <w:sz w:val="18"/>
                <w:szCs w:val="18"/>
              </w:rPr>
            </w:pPr>
            <w:r w:rsidRPr="00A00895">
              <w:rPr>
                <w:kern w:val="0"/>
                <w:sz w:val="18"/>
                <w:szCs w:val="18"/>
              </w:rPr>
              <w:t>托管网点编号</w:t>
            </w:r>
          </w:p>
        </w:tc>
        <w:tc>
          <w:tcPr>
            <w:tcW w:w="921" w:type="pct"/>
          </w:tcPr>
          <w:p w:rsidR="00792E45" w:rsidRPr="00A00895" w:rsidRDefault="00792E45" w:rsidP="00AC1E43">
            <w:pPr>
              <w:widowControl/>
              <w:rPr>
                <w:kern w:val="0"/>
                <w:sz w:val="18"/>
                <w:szCs w:val="18"/>
              </w:rPr>
            </w:pPr>
            <w:r w:rsidRPr="00A00895">
              <w:rPr>
                <w:kern w:val="0"/>
                <w:sz w:val="18"/>
                <w:szCs w:val="18"/>
              </w:rPr>
              <w:t xml:space="preserve">　</w:t>
            </w:r>
          </w:p>
        </w:tc>
        <w:tc>
          <w:tcPr>
            <w:tcW w:w="418"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87" w:type="pct"/>
          </w:tcPr>
          <w:p w:rsidR="00792E45" w:rsidRPr="00A00895" w:rsidRDefault="00792E45" w:rsidP="00AC1E43">
            <w:pPr>
              <w:widowControl/>
              <w:rPr>
                <w:kern w:val="0"/>
                <w:sz w:val="18"/>
                <w:szCs w:val="18"/>
              </w:rPr>
            </w:pPr>
            <w:r w:rsidRPr="00A00895">
              <w:rPr>
                <w:kern w:val="0"/>
                <w:sz w:val="18"/>
                <w:szCs w:val="18"/>
              </w:rPr>
              <w:t>92</w:t>
            </w:r>
          </w:p>
        </w:tc>
        <w:tc>
          <w:tcPr>
            <w:tcW w:w="1448" w:type="pct"/>
          </w:tcPr>
          <w:p w:rsidR="00792E45" w:rsidRPr="00A00895" w:rsidRDefault="00792E45" w:rsidP="00AC1E43">
            <w:pPr>
              <w:widowControl/>
              <w:rPr>
                <w:kern w:val="0"/>
                <w:sz w:val="18"/>
                <w:szCs w:val="18"/>
              </w:rPr>
            </w:pPr>
            <w:r w:rsidRPr="00A00895">
              <w:rPr>
                <w:kern w:val="0"/>
                <w:sz w:val="18"/>
                <w:szCs w:val="18"/>
              </w:rPr>
              <w:t>TransactionDate</w:t>
            </w:r>
          </w:p>
        </w:tc>
        <w:tc>
          <w:tcPr>
            <w:tcW w:w="502"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8</w:t>
            </w:r>
          </w:p>
        </w:tc>
        <w:tc>
          <w:tcPr>
            <w:tcW w:w="1029" w:type="pct"/>
          </w:tcPr>
          <w:p w:rsidR="00792E45" w:rsidRPr="00A00895" w:rsidRDefault="00792E45" w:rsidP="00AC1E43">
            <w:pPr>
              <w:widowControl/>
              <w:rPr>
                <w:kern w:val="0"/>
                <w:sz w:val="18"/>
                <w:szCs w:val="18"/>
              </w:rPr>
            </w:pPr>
            <w:r w:rsidRPr="00A00895">
              <w:rPr>
                <w:kern w:val="0"/>
                <w:sz w:val="18"/>
                <w:szCs w:val="18"/>
              </w:rPr>
              <w:t>交易发生日期</w:t>
            </w:r>
          </w:p>
        </w:tc>
        <w:tc>
          <w:tcPr>
            <w:tcW w:w="921"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18"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87" w:type="pct"/>
          </w:tcPr>
          <w:p w:rsidR="00792E45" w:rsidRPr="00A00895" w:rsidRDefault="00792E45" w:rsidP="00AC1E43">
            <w:pPr>
              <w:widowControl/>
              <w:rPr>
                <w:kern w:val="0"/>
                <w:sz w:val="18"/>
                <w:szCs w:val="18"/>
              </w:rPr>
            </w:pPr>
            <w:r w:rsidRPr="00A00895">
              <w:rPr>
                <w:kern w:val="0"/>
                <w:sz w:val="18"/>
                <w:szCs w:val="18"/>
              </w:rPr>
              <w:t>93</w:t>
            </w:r>
          </w:p>
        </w:tc>
        <w:tc>
          <w:tcPr>
            <w:tcW w:w="1448" w:type="pct"/>
          </w:tcPr>
          <w:p w:rsidR="00792E45" w:rsidRPr="00A00895" w:rsidRDefault="00792E45" w:rsidP="00AC1E43">
            <w:pPr>
              <w:widowControl/>
              <w:rPr>
                <w:kern w:val="0"/>
                <w:sz w:val="18"/>
                <w:szCs w:val="18"/>
              </w:rPr>
            </w:pPr>
            <w:r w:rsidRPr="00A00895">
              <w:rPr>
                <w:kern w:val="0"/>
                <w:sz w:val="18"/>
                <w:szCs w:val="18"/>
              </w:rPr>
              <w:t>TransactionTime</w:t>
            </w:r>
          </w:p>
        </w:tc>
        <w:tc>
          <w:tcPr>
            <w:tcW w:w="502"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6</w:t>
            </w:r>
          </w:p>
        </w:tc>
        <w:tc>
          <w:tcPr>
            <w:tcW w:w="1029" w:type="pct"/>
          </w:tcPr>
          <w:p w:rsidR="00792E45" w:rsidRPr="00A00895" w:rsidRDefault="00792E45" w:rsidP="00AC1E43">
            <w:pPr>
              <w:widowControl/>
              <w:rPr>
                <w:kern w:val="0"/>
                <w:sz w:val="18"/>
                <w:szCs w:val="18"/>
              </w:rPr>
            </w:pPr>
            <w:r w:rsidRPr="00A00895">
              <w:rPr>
                <w:kern w:val="0"/>
                <w:sz w:val="18"/>
                <w:szCs w:val="18"/>
              </w:rPr>
              <w:t>交易发生时间</w:t>
            </w:r>
          </w:p>
        </w:tc>
        <w:tc>
          <w:tcPr>
            <w:tcW w:w="921"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HHMMSS</w:t>
            </w:r>
          </w:p>
        </w:tc>
        <w:tc>
          <w:tcPr>
            <w:tcW w:w="418"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690"/>
        </w:trPr>
        <w:tc>
          <w:tcPr>
            <w:tcW w:w="287" w:type="pct"/>
          </w:tcPr>
          <w:p w:rsidR="00792E45" w:rsidRPr="00A00895" w:rsidRDefault="00792E45" w:rsidP="00AC1E43">
            <w:pPr>
              <w:widowControl/>
              <w:rPr>
                <w:kern w:val="0"/>
                <w:sz w:val="18"/>
                <w:szCs w:val="18"/>
              </w:rPr>
            </w:pPr>
            <w:r w:rsidRPr="00A00895">
              <w:rPr>
                <w:kern w:val="0"/>
                <w:sz w:val="18"/>
                <w:szCs w:val="18"/>
              </w:rPr>
              <w:t>94</w:t>
            </w:r>
          </w:p>
        </w:tc>
        <w:tc>
          <w:tcPr>
            <w:tcW w:w="1448" w:type="pct"/>
          </w:tcPr>
          <w:p w:rsidR="00792E45" w:rsidRPr="00A00895" w:rsidRDefault="00792E45" w:rsidP="00AC1E43">
            <w:pPr>
              <w:widowControl/>
              <w:rPr>
                <w:kern w:val="0"/>
                <w:sz w:val="18"/>
                <w:szCs w:val="18"/>
              </w:rPr>
            </w:pPr>
            <w:r w:rsidRPr="00A00895">
              <w:rPr>
                <w:kern w:val="0"/>
                <w:sz w:val="18"/>
                <w:szCs w:val="18"/>
              </w:rPr>
              <w:t>OtherFee1</w:t>
            </w:r>
          </w:p>
        </w:tc>
        <w:tc>
          <w:tcPr>
            <w:tcW w:w="502"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1029" w:type="pct"/>
          </w:tcPr>
          <w:p w:rsidR="00792E45" w:rsidRPr="00A00895" w:rsidRDefault="00792E45" w:rsidP="00AC1E43">
            <w:pPr>
              <w:widowControl/>
              <w:rPr>
                <w:kern w:val="0"/>
                <w:sz w:val="18"/>
                <w:szCs w:val="18"/>
              </w:rPr>
            </w:pPr>
            <w:r w:rsidRPr="00A00895">
              <w:rPr>
                <w:kern w:val="0"/>
                <w:sz w:val="18"/>
                <w:szCs w:val="18"/>
              </w:rPr>
              <w:t>其它费</w:t>
            </w:r>
            <w:r w:rsidRPr="00A00895">
              <w:rPr>
                <w:kern w:val="0"/>
                <w:sz w:val="18"/>
                <w:szCs w:val="18"/>
              </w:rPr>
              <w:t>1</w:t>
            </w:r>
          </w:p>
        </w:tc>
        <w:tc>
          <w:tcPr>
            <w:tcW w:w="921" w:type="pct"/>
          </w:tcPr>
          <w:p w:rsidR="00792E45" w:rsidRPr="00A00895" w:rsidRDefault="00792E45" w:rsidP="00AC1E43">
            <w:pPr>
              <w:widowControl/>
              <w:rPr>
                <w:kern w:val="0"/>
                <w:sz w:val="18"/>
                <w:szCs w:val="18"/>
              </w:rPr>
            </w:pPr>
            <w:r w:rsidRPr="00A00895">
              <w:rPr>
                <w:rFonts w:ascii="宋体" w:hAnsi="宋体" w:cs="宋体" w:hint="eastAsia"/>
                <w:kern w:val="0"/>
                <w:sz w:val="18"/>
                <w:szCs w:val="18"/>
              </w:rPr>
              <w:t>归基金资产费</w:t>
            </w:r>
            <w:r w:rsidRPr="00A00895">
              <w:rPr>
                <w:kern w:val="0"/>
                <w:sz w:val="18"/>
                <w:szCs w:val="18"/>
              </w:rPr>
              <w:t xml:space="preserve">　</w:t>
            </w:r>
          </w:p>
        </w:tc>
        <w:tc>
          <w:tcPr>
            <w:tcW w:w="418"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87" w:type="pct"/>
          </w:tcPr>
          <w:p w:rsidR="00792E45" w:rsidRPr="00A00895" w:rsidRDefault="00792E45" w:rsidP="00AC1E43">
            <w:pPr>
              <w:widowControl/>
              <w:rPr>
                <w:kern w:val="0"/>
                <w:sz w:val="18"/>
                <w:szCs w:val="18"/>
              </w:rPr>
            </w:pPr>
            <w:r w:rsidRPr="00A00895">
              <w:rPr>
                <w:kern w:val="0"/>
                <w:sz w:val="18"/>
                <w:szCs w:val="18"/>
              </w:rPr>
              <w:t>98</w:t>
            </w:r>
          </w:p>
        </w:tc>
        <w:tc>
          <w:tcPr>
            <w:tcW w:w="1448" w:type="pct"/>
          </w:tcPr>
          <w:p w:rsidR="00792E45" w:rsidRPr="00A00895" w:rsidRDefault="00792E45" w:rsidP="00AC1E43">
            <w:pPr>
              <w:widowControl/>
              <w:rPr>
                <w:kern w:val="0"/>
                <w:sz w:val="18"/>
                <w:szCs w:val="18"/>
              </w:rPr>
            </w:pPr>
            <w:r w:rsidRPr="00A00895">
              <w:rPr>
                <w:kern w:val="0"/>
                <w:sz w:val="18"/>
                <w:szCs w:val="18"/>
              </w:rPr>
              <w:t>IndividualOrInstitution</w:t>
            </w:r>
          </w:p>
        </w:tc>
        <w:tc>
          <w:tcPr>
            <w:tcW w:w="502"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1</w:t>
            </w:r>
          </w:p>
        </w:tc>
        <w:tc>
          <w:tcPr>
            <w:tcW w:w="1029" w:type="pct"/>
          </w:tcPr>
          <w:p w:rsidR="00792E45" w:rsidRPr="00A00895" w:rsidRDefault="00792E45" w:rsidP="00AC1E43">
            <w:pPr>
              <w:widowControl/>
              <w:rPr>
                <w:kern w:val="0"/>
                <w:sz w:val="18"/>
                <w:szCs w:val="18"/>
              </w:rPr>
            </w:pPr>
            <w:r w:rsidRPr="00A00895">
              <w:rPr>
                <w:kern w:val="0"/>
                <w:sz w:val="18"/>
                <w:szCs w:val="18"/>
              </w:rPr>
              <w:t>个人</w:t>
            </w:r>
            <w:r w:rsidRPr="00A00895">
              <w:rPr>
                <w:kern w:val="0"/>
                <w:sz w:val="18"/>
                <w:szCs w:val="18"/>
              </w:rPr>
              <w:t>/</w:t>
            </w:r>
            <w:r w:rsidRPr="00A00895">
              <w:rPr>
                <w:kern w:val="0"/>
                <w:sz w:val="18"/>
                <w:szCs w:val="18"/>
              </w:rPr>
              <w:t>机构标志</w:t>
            </w:r>
          </w:p>
        </w:tc>
        <w:tc>
          <w:tcPr>
            <w:tcW w:w="921" w:type="pct"/>
          </w:tcPr>
          <w:p w:rsidR="00792E45" w:rsidRPr="00A00895" w:rsidRDefault="00792E45" w:rsidP="00AC1E43">
            <w:pPr>
              <w:widowControl/>
              <w:rPr>
                <w:kern w:val="0"/>
                <w:sz w:val="18"/>
                <w:szCs w:val="18"/>
              </w:rPr>
            </w:pPr>
          </w:p>
        </w:tc>
        <w:tc>
          <w:tcPr>
            <w:tcW w:w="418"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87" w:type="pct"/>
          </w:tcPr>
          <w:p w:rsidR="00792E45" w:rsidRPr="00A00895" w:rsidRDefault="00792E45" w:rsidP="00AC1E43">
            <w:pPr>
              <w:widowControl/>
              <w:rPr>
                <w:kern w:val="0"/>
                <w:sz w:val="18"/>
                <w:szCs w:val="18"/>
              </w:rPr>
            </w:pPr>
            <w:r w:rsidRPr="00A00895">
              <w:rPr>
                <w:kern w:val="0"/>
                <w:sz w:val="18"/>
                <w:szCs w:val="18"/>
              </w:rPr>
              <w:t>119</w:t>
            </w:r>
          </w:p>
        </w:tc>
        <w:tc>
          <w:tcPr>
            <w:tcW w:w="1448" w:type="pct"/>
          </w:tcPr>
          <w:p w:rsidR="00792E45" w:rsidRPr="00A00895" w:rsidRDefault="00792E45" w:rsidP="00AC1E43">
            <w:pPr>
              <w:widowControl/>
              <w:rPr>
                <w:kern w:val="0"/>
                <w:sz w:val="18"/>
                <w:szCs w:val="18"/>
              </w:rPr>
            </w:pPr>
            <w:r w:rsidRPr="00A00895">
              <w:rPr>
                <w:kern w:val="0"/>
                <w:sz w:val="18"/>
                <w:szCs w:val="18"/>
              </w:rPr>
              <w:t>ReturnCode</w:t>
            </w:r>
          </w:p>
        </w:tc>
        <w:tc>
          <w:tcPr>
            <w:tcW w:w="502"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4</w:t>
            </w:r>
          </w:p>
        </w:tc>
        <w:tc>
          <w:tcPr>
            <w:tcW w:w="1029" w:type="pct"/>
          </w:tcPr>
          <w:p w:rsidR="00792E45" w:rsidRPr="00A00895" w:rsidRDefault="00792E45" w:rsidP="00AC1E43">
            <w:pPr>
              <w:widowControl/>
              <w:rPr>
                <w:kern w:val="0"/>
                <w:sz w:val="18"/>
                <w:szCs w:val="18"/>
              </w:rPr>
            </w:pPr>
            <w:r w:rsidRPr="00A00895">
              <w:rPr>
                <w:kern w:val="0"/>
                <w:sz w:val="18"/>
                <w:szCs w:val="18"/>
              </w:rPr>
              <w:t>交易处理返回代码</w:t>
            </w:r>
          </w:p>
        </w:tc>
        <w:tc>
          <w:tcPr>
            <w:tcW w:w="921" w:type="pct"/>
          </w:tcPr>
          <w:p w:rsidR="00792E45" w:rsidRPr="00A00895" w:rsidRDefault="00792E45" w:rsidP="00AC1E43">
            <w:pPr>
              <w:widowControl/>
              <w:rPr>
                <w:kern w:val="0"/>
                <w:sz w:val="18"/>
                <w:szCs w:val="18"/>
              </w:rPr>
            </w:pPr>
          </w:p>
        </w:tc>
        <w:tc>
          <w:tcPr>
            <w:tcW w:w="418"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87" w:type="pct"/>
          </w:tcPr>
          <w:p w:rsidR="00792E45" w:rsidRPr="00A00895" w:rsidRDefault="00792E45" w:rsidP="00AC1E43">
            <w:pPr>
              <w:widowControl/>
              <w:rPr>
                <w:kern w:val="0"/>
                <w:sz w:val="18"/>
                <w:szCs w:val="18"/>
              </w:rPr>
            </w:pPr>
            <w:r w:rsidRPr="00A00895">
              <w:rPr>
                <w:kern w:val="0"/>
                <w:sz w:val="18"/>
                <w:szCs w:val="18"/>
              </w:rPr>
              <w:t>120</w:t>
            </w:r>
          </w:p>
        </w:tc>
        <w:tc>
          <w:tcPr>
            <w:tcW w:w="1448" w:type="pct"/>
          </w:tcPr>
          <w:p w:rsidR="00792E45" w:rsidRPr="00A00895" w:rsidRDefault="00792E45" w:rsidP="00AC1E43">
            <w:pPr>
              <w:widowControl/>
              <w:rPr>
                <w:kern w:val="0"/>
                <w:sz w:val="18"/>
                <w:szCs w:val="18"/>
              </w:rPr>
            </w:pPr>
            <w:r w:rsidRPr="00A00895">
              <w:rPr>
                <w:kern w:val="0"/>
                <w:sz w:val="18"/>
                <w:szCs w:val="18"/>
              </w:rPr>
              <w:t>TransactionAccountID</w:t>
            </w:r>
          </w:p>
        </w:tc>
        <w:tc>
          <w:tcPr>
            <w:tcW w:w="502"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17</w:t>
            </w:r>
          </w:p>
        </w:tc>
        <w:tc>
          <w:tcPr>
            <w:tcW w:w="1029" w:type="pct"/>
          </w:tcPr>
          <w:p w:rsidR="00792E45" w:rsidRPr="00A00895" w:rsidRDefault="00792E45" w:rsidP="00AC1E43">
            <w:pPr>
              <w:widowControl/>
              <w:rPr>
                <w:kern w:val="0"/>
                <w:sz w:val="18"/>
                <w:szCs w:val="18"/>
              </w:rPr>
            </w:pPr>
            <w:r w:rsidRPr="00A00895">
              <w:rPr>
                <w:kern w:val="0"/>
                <w:sz w:val="18"/>
                <w:szCs w:val="18"/>
              </w:rPr>
              <w:t>投资人交易账号</w:t>
            </w:r>
          </w:p>
        </w:tc>
        <w:tc>
          <w:tcPr>
            <w:tcW w:w="921" w:type="pct"/>
          </w:tcPr>
          <w:p w:rsidR="00792E45" w:rsidRPr="00A00895" w:rsidRDefault="00792E45" w:rsidP="00AC1E43">
            <w:pPr>
              <w:widowControl/>
              <w:rPr>
                <w:kern w:val="0"/>
                <w:sz w:val="18"/>
                <w:szCs w:val="18"/>
              </w:rPr>
            </w:pPr>
            <w:r w:rsidRPr="00A00895">
              <w:rPr>
                <w:kern w:val="0"/>
                <w:sz w:val="18"/>
                <w:szCs w:val="18"/>
              </w:rPr>
              <w:t>投资人在销售机构内开设的用于交易的账号</w:t>
            </w:r>
          </w:p>
        </w:tc>
        <w:tc>
          <w:tcPr>
            <w:tcW w:w="418"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287" w:type="pct"/>
          </w:tcPr>
          <w:p w:rsidR="00792E45" w:rsidRPr="00A00895" w:rsidRDefault="00792E45" w:rsidP="00AC1E43">
            <w:pPr>
              <w:widowControl/>
              <w:rPr>
                <w:kern w:val="0"/>
                <w:sz w:val="18"/>
                <w:szCs w:val="18"/>
              </w:rPr>
            </w:pPr>
            <w:r w:rsidRPr="00A00895">
              <w:rPr>
                <w:kern w:val="0"/>
                <w:sz w:val="18"/>
                <w:szCs w:val="18"/>
              </w:rPr>
              <w:t>121</w:t>
            </w:r>
          </w:p>
        </w:tc>
        <w:tc>
          <w:tcPr>
            <w:tcW w:w="1448" w:type="pct"/>
          </w:tcPr>
          <w:p w:rsidR="00792E45" w:rsidRPr="00A00895" w:rsidRDefault="00792E45" w:rsidP="00AC1E43">
            <w:pPr>
              <w:widowControl/>
              <w:rPr>
                <w:kern w:val="0"/>
                <w:sz w:val="18"/>
                <w:szCs w:val="18"/>
              </w:rPr>
            </w:pPr>
            <w:r w:rsidRPr="00A00895">
              <w:rPr>
                <w:kern w:val="0"/>
                <w:sz w:val="18"/>
                <w:szCs w:val="18"/>
              </w:rPr>
              <w:t>DistributorCode</w:t>
            </w:r>
          </w:p>
        </w:tc>
        <w:tc>
          <w:tcPr>
            <w:tcW w:w="502"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4" w:type="pct"/>
          </w:tcPr>
          <w:p w:rsidR="00792E45" w:rsidRPr="00A00895" w:rsidRDefault="00126D5D" w:rsidP="00AC1E43">
            <w:pPr>
              <w:widowControl/>
              <w:rPr>
                <w:kern w:val="0"/>
                <w:sz w:val="18"/>
                <w:szCs w:val="18"/>
              </w:rPr>
            </w:pPr>
            <w:r>
              <w:rPr>
                <w:rFonts w:hint="eastAsia"/>
                <w:kern w:val="0"/>
                <w:sz w:val="18"/>
                <w:szCs w:val="18"/>
              </w:rPr>
              <w:t>9</w:t>
            </w:r>
          </w:p>
        </w:tc>
        <w:tc>
          <w:tcPr>
            <w:tcW w:w="1029" w:type="pct"/>
          </w:tcPr>
          <w:p w:rsidR="00792E45" w:rsidRPr="00A00895" w:rsidRDefault="00792E45" w:rsidP="00AC1E43">
            <w:pPr>
              <w:widowControl/>
              <w:rPr>
                <w:kern w:val="0"/>
                <w:sz w:val="18"/>
                <w:szCs w:val="18"/>
              </w:rPr>
            </w:pPr>
            <w:r w:rsidRPr="00A00895">
              <w:rPr>
                <w:kern w:val="0"/>
                <w:sz w:val="18"/>
                <w:szCs w:val="18"/>
              </w:rPr>
              <w:t>销售人代码</w:t>
            </w:r>
          </w:p>
        </w:tc>
        <w:tc>
          <w:tcPr>
            <w:tcW w:w="921" w:type="pct"/>
          </w:tcPr>
          <w:p w:rsidR="00792E45" w:rsidRPr="00A00895" w:rsidRDefault="00792E45" w:rsidP="00AC1E43">
            <w:pPr>
              <w:widowControl/>
              <w:rPr>
                <w:kern w:val="0"/>
                <w:sz w:val="18"/>
                <w:szCs w:val="18"/>
              </w:rPr>
            </w:pPr>
            <w:r w:rsidRPr="00A00895">
              <w:rPr>
                <w:kern w:val="0"/>
                <w:sz w:val="18"/>
                <w:szCs w:val="18"/>
              </w:rPr>
              <w:t xml:space="preserve">　</w:t>
            </w:r>
          </w:p>
        </w:tc>
        <w:tc>
          <w:tcPr>
            <w:tcW w:w="418"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87" w:type="pct"/>
          </w:tcPr>
          <w:p w:rsidR="00792E45" w:rsidRPr="00A00895" w:rsidRDefault="00792E45" w:rsidP="00AC1E43">
            <w:pPr>
              <w:widowControl/>
              <w:rPr>
                <w:kern w:val="0"/>
                <w:sz w:val="18"/>
                <w:szCs w:val="18"/>
              </w:rPr>
            </w:pPr>
            <w:r w:rsidRPr="00A00895">
              <w:rPr>
                <w:kern w:val="0"/>
                <w:sz w:val="18"/>
                <w:szCs w:val="18"/>
              </w:rPr>
              <w:t>132</w:t>
            </w:r>
          </w:p>
        </w:tc>
        <w:tc>
          <w:tcPr>
            <w:tcW w:w="1448" w:type="pct"/>
          </w:tcPr>
          <w:p w:rsidR="00792E45" w:rsidRPr="00A00895" w:rsidRDefault="00792E45" w:rsidP="00AC1E43">
            <w:pPr>
              <w:widowControl/>
              <w:rPr>
                <w:kern w:val="0"/>
                <w:sz w:val="18"/>
                <w:szCs w:val="18"/>
              </w:rPr>
            </w:pPr>
            <w:r w:rsidRPr="00A00895">
              <w:rPr>
                <w:kern w:val="0"/>
                <w:sz w:val="18"/>
                <w:szCs w:val="18"/>
              </w:rPr>
              <w:t>ApplicationVol</w:t>
            </w:r>
          </w:p>
        </w:tc>
        <w:tc>
          <w:tcPr>
            <w:tcW w:w="502"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1029" w:type="pct"/>
          </w:tcPr>
          <w:p w:rsidR="00792E45" w:rsidRPr="00A00895" w:rsidRDefault="00792E45" w:rsidP="00AC1E43">
            <w:pPr>
              <w:widowControl/>
              <w:rPr>
                <w:kern w:val="0"/>
                <w:sz w:val="18"/>
                <w:szCs w:val="18"/>
              </w:rPr>
            </w:pPr>
            <w:r w:rsidRPr="00A00895">
              <w:rPr>
                <w:kern w:val="0"/>
                <w:sz w:val="18"/>
                <w:szCs w:val="18"/>
              </w:rPr>
              <w:t>申请基金份数</w:t>
            </w:r>
          </w:p>
        </w:tc>
        <w:tc>
          <w:tcPr>
            <w:tcW w:w="921" w:type="pct"/>
          </w:tcPr>
          <w:p w:rsidR="00792E45" w:rsidRPr="00A00895" w:rsidRDefault="00792E45" w:rsidP="00AC1E43">
            <w:pPr>
              <w:widowControl/>
              <w:rPr>
                <w:kern w:val="0"/>
                <w:sz w:val="18"/>
                <w:szCs w:val="18"/>
              </w:rPr>
            </w:pPr>
            <w:r w:rsidRPr="00A00895">
              <w:rPr>
                <w:kern w:val="0"/>
                <w:sz w:val="18"/>
                <w:szCs w:val="18"/>
              </w:rPr>
              <w:t xml:space="preserve">　</w:t>
            </w:r>
          </w:p>
        </w:tc>
        <w:tc>
          <w:tcPr>
            <w:tcW w:w="418"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87" w:type="pct"/>
          </w:tcPr>
          <w:p w:rsidR="00792E45" w:rsidRPr="00A00895" w:rsidRDefault="00792E45" w:rsidP="00AC1E43">
            <w:pPr>
              <w:widowControl/>
              <w:rPr>
                <w:kern w:val="0"/>
                <w:sz w:val="18"/>
                <w:szCs w:val="18"/>
              </w:rPr>
            </w:pPr>
            <w:r w:rsidRPr="00A00895">
              <w:rPr>
                <w:kern w:val="0"/>
                <w:sz w:val="18"/>
                <w:szCs w:val="18"/>
              </w:rPr>
              <w:t>133</w:t>
            </w:r>
          </w:p>
        </w:tc>
        <w:tc>
          <w:tcPr>
            <w:tcW w:w="1448" w:type="pct"/>
          </w:tcPr>
          <w:p w:rsidR="00792E45" w:rsidRPr="00A00895" w:rsidRDefault="00792E45" w:rsidP="00AC1E43">
            <w:pPr>
              <w:widowControl/>
              <w:rPr>
                <w:kern w:val="0"/>
                <w:sz w:val="18"/>
                <w:szCs w:val="18"/>
              </w:rPr>
            </w:pPr>
            <w:r w:rsidRPr="00A00895">
              <w:rPr>
                <w:kern w:val="0"/>
                <w:sz w:val="18"/>
                <w:szCs w:val="18"/>
              </w:rPr>
              <w:t>TradingPrice</w:t>
            </w:r>
          </w:p>
        </w:tc>
        <w:tc>
          <w:tcPr>
            <w:tcW w:w="502" w:type="pct"/>
          </w:tcPr>
          <w:p w:rsidR="00792E45" w:rsidRPr="00A00895" w:rsidRDefault="00792E45" w:rsidP="00AC1E43">
            <w:pPr>
              <w:widowControl/>
              <w:rPr>
                <w:kern w:val="0"/>
                <w:sz w:val="18"/>
                <w:szCs w:val="18"/>
              </w:rPr>
            </w:pPr>
            <w:r w:rsidRPr="00A00895">
              <w:rPr>
                <w:kern w:val="0"/>
                <w:sz w:val="18"/>
                <w:szCs w:val="18"/>
              </w:rPr>
              <w:t>N</w:t>
            </w:r>
          </w:p>
        </w:tc>
        <w:tc>
          <w:tcPr>
            <w:tcW w:w="394" w:type="pct"/>
            <w:vAlign w:val="bottom"/>
          </w:tcPr>
          <w:p w:rsidR="00792E45" w:rsidRPr="00A00895" w:rsidRDefault="00792E45" w:rsidP="00AC1E43">
            <w:pPr>
              <w:widowControl/>
              <w:rPr>
                <w:kern w:val="0"/>
                <w:sz w:val="18"/>
                <w:szCs w:val="18"/>
              </w:rPr>
            </w:pPr>
            <w:r w:rsidRPr="00A00895">
              <w:rPr>
                <w:kern w:val="0"/>
                <w:sz w:val="18"/>
                <w:szCs w:val="18"/>
              </w:rPr>
              <w:t>7(</w:t>
            </w:r>
            <w:r w:rsidRPr="00A00895">
              <w:rPr>
                <w:kern w:val="0"/>
                <w:sz w:val="18"/>
                <w:szCs w:val="18"/>
              </w:rPr>
              <w:t>四位小数</w:t>
            </w:r>
            <w:r w:rsidRPr="00A00895">
              <w:rPr>
                <w:kern w:val="0"/>
                <w:sz w:val="18"/>
                <w:szCs w:val="18"/>
              </w:rPr>
              <w:t>)</w:t>
            </w:r>
          </w:p>
        </w:tc>
        <w:tc>
          <w:tcPr>
            <w:tcW w:w="1029" w:type="pct"/>
          </w:tcPr>
          <w:p w:rsidR="00792E45" w:rsidRPr="00A00895" w:rsidRDefault="00792E45" w:rsidP="00AC1E43">
            <w:pPr>
              <w:widowControl/>
              <w:rPr>
                <w:kern w:val="0"/>
                <w:sz w:val="18"/>
                <w:szCs w:val="18"/>
              </w:rPr>
            </w:pPr>
            <w:r w:rsidRPr="00A00895">
              <w:rPr>
                <w:kern w:val="0"/>
                <w:sz w:val="18"/>
                <w:szCs w:val="18"/>
              </w:rPr>
              <w:t>交易价格</w:t>
            </w:r>
          </w:p>
        </w:tc>
        <w:tc>
          <w:tcPr>
            <w:tcW w:w="921" w:type="pct"/>
          </w:tcPr>
          <w:p w:rsidR="00792E45" w:rsidRPr="00A00895" w:rsidRDefault="00792E45" w:rsidP="00AC1E43">
            <w:pPr>
              <w:widowControl/>
              <w:rPr>
                <w:kern w:val="0"/>
                <w:sz w:val="18"/>
                <w:szCs w:val="18"/>
              </w:rPr>
            </w:pPr>
            <w:r w:rsidRPr="00A00895">
              <w:rPr>
                <w:kern w:val="0"/>
                <w:sz w:val="18"/>
                <w:szCs w:val="18"/>
              </w:rPr>
              <w:t>投资者的单位交易成本</w:t>
            </w:r>
          </w:p>
        </w:tc>
        <w:tc>
          <w:tcPr>
            <w:tcW w:w="418"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287" w:type="pct"/>
          </w:tcPr>
          <w:p w:rsidR="00792E45" w:rsidRPr="00A00895" w:rsidRDefault="00792E45" w:rsidP="00AC1E43">
            <w:pPr>
              <w:widowControl/>
              <w:rPr>
                <w:kern w:val="0"/>
                <w:sz w:val="18"/>
                <w:szCs w:val="18"/>
              </w:rPr>
            </w:pPr>
            <w:r w:rsidRPr="00A00895">
              <w:rPr>
                <w:kern w:val="0"/>
                <w:sz w:val="18"/>
                <w:szCs w:val="18"/>
              </w:rPr>
              <w:t>135</w:t>
            </w:r>
          </w:p>
        </w:tc>
        <w:tc>
          <w:tcPr>
            <w:tcW w:w="1448" w:type="pct"/>
          </w:tcPr>
          <w:p w:rsidR="00792E45" w:rsidRPr="00A00895" w:rsidRDefault="00792E45" w:rsidP="00AC1E43">
            <w:pPr>
              <w:widowControl/>
              <w:rPr>
                <w:kern w:val="0"/>
                <w:sz w:val="18"/>
                <w:szCs w:val="18"/>
              </w:rPr>
            </w:pPr>
            <w:r w:rsidRPr="00A00895">
              <w:rPr>
                <w:kern w:val="0"/>
                <w:sz w:val="18"/>
                <w:szCs w:val="18"/>
              </w:rPr>
              <w:t>BusinessCode</w:t>
            </w:r>
          </w:p>
        </w:tc>
        <w:tc>
          <w:tcPr>
            <w:tcW w:w="502"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3</w:t>
            </w:r>
          </w:p>
        </w:tc>
        <w:tc>
          <w:tcPr>
            <w:tcW w:w="1029" w:type="pct"/>
          </w:tcPr>
          <w:p w:rsidR="00792E45" w:rsidRPr="00A00895" w:rsidRDefault="00792E45" w:rsidP="00AC1E43">
            <w:pPr>
              <w:widowControl/>
              <w:rPr>
                <w:kern w:val="0"/>
                <w:sz w:val="18"/>
                <w:szCs w:val="18"/>
              </w:rPr>
            </w:pPr>
            <w:r w:rsidRPr="00A00895">
              <w:rPr>
                <w:kern w:val="0"/>
                <w:sz w:val="18"/>
                <w:szCs w:val="18"/>
              </w:rPr>
              <w:t>业务代码</w:t>
            </w:r>
          </w:p>
        </w:tc>
        <w:tc>
          <w:tcPr>
            <w:tcW w:w="921" w:type="pct"/>
          </w:tcPr>
          <w:p w:rsidR="00792E45" w:rsidRPr="00A00895" w:rsidRDefault="00792E45" w:rsidP="00AC1E43">
            <w:pPr>
              <w:widowControl/>
              <w:rPr>
                <w:kern w:val="0"/>
                <w:sz w:val="18"/>
                <w:szCs w:val="18"/>
              </w:rPr>
            </w:pPr>
            <w:r w:rsidRPr="00A00895">
              <w:rPr>
                <w:kern w:val="0"/>
                <w:sz w:val="18"/>
                <w:szCs w:val="18"/>
              </w:rPr>
              <w:t>编码见表</w:t>
            </w:r>
            <w:r w:rsidRPr="00A00895">
              <w:rPr>
                <w:kern w:val="0"/>
                <w:sz w:val="18"/>
                <w:szCs w:val="18"/>
              </w:rPr>
              <w:t>1</w:t>
            </w:r>
          </w:p>
        </w:tc>
        <w:tc>
          <w:tcPr>
            <w:tcW w:w="418"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247"/>
        </w:trPr>
        <w:tc>
          <w:tcPr>
            <w:tcW w:w="287" w:type="pct"/>
          </w:tcPr>
          <w:p w:rsidR="00792E45" w:rsidRPr="00A00895" w:rsidRDefault="00792E45" w:rsidP="00AC1E43">
            <w:pPr>
              <w:widowControl/>
              <w:rPr>
                <w:kern w:val="0"/>
                <w:sz w:val="18"/>
                <w:szCs w:val="18"/>
              </w:rPr>
            </w:pPr>
            <w:r w:rsidRPr="00A00895">
              <w:rPr>
                <w:kern w:val="0"/>
                <w:sz w:val="18"/>
                <w:szCs w:val="18"/>
              </w:rPr>
              <w:t>136</w:t>
            </w:r>
          </w:p>
        </w:tc>
        <w:tc>
          <w:tcPr>
            <w:tcW w:w="1448" w:type="pct"/>
          </w:tcPr>
          <w:p w:rsidR="00792E45" w:rsidRPr="00A00895" w:rsidRDefault="00792E45" w:rsidP="00AC1E43">
            <w:pPr>
              <w:widowControl/>
              <w:rPr>
                <w:kern w:val="0"/>
                <w:sz w:val="18"/>
                <w:szCs w:val="18"/>
              </w:rPr>
            </w:pPr>
            <w:r w:rsidRPr="00A00895">
              <w:rPr>
                <w:kern w:val="0"/>
                <w:sz w:val="18"/>
                <w:szCs w:val="18"/>
              </w:rPr>
              <w:t>TAAccountID</w:t>
            </w:r>
          </w:p>
        </w:tc>
        <w:tc>
          <w:tcPr>
            <w:tcW w:w="502" w:type="pct"/>
          </w:tcPr>
          <w:p w:rsidR="00792E45" w:rsidRPr="00A00895" w:rsidRDefault="00E87890" w:rsidP="00AC1E43">
            <w:pPr>
              <w:widowControl/>
              <w:rPr>
                <w:kern w:val="0"/>
                <w:sz w:val="18"/>
                <w:szCs w:val="18"/>
              </w:rPr>
            </w:pPr>
            <w:r>
              <w:rPr>
                <w:rFonts w:hint="eastAsia"/>
                <w:kern w:val="0"/>
                <w:sz w:val="18"/>
                <w:szCs w:val="18"/>
              </w:rPr>
              <w:t>C</w:t>
            </w:r>
          </w:p>
        </w:tc>
        <w:tc>
          <w:tcPr>
            <w:tcW w:w="394" w:type="pct"/>
          </w:tcPr>
          <w:p w:rsidR="00792E45" w:rsidRPr="00A00895" w:rsidRDefault="00792E45" w:rsidP="00AC1E43">
            <w:pPr>
              <w:widowControl/>
              <w:rPr>
                <w:kern w:val="0"/>
                <w:sz w:val="18"/>
                <w:szCs w:val="18"/>
              </w:rPr>
            </w:pPr>
            <w:r w:rsidRPr="00A00895">
              <w:rPr>
                <w:kern w:val="0"/>
                <w:sz w:val="18"/>
                <w:szCs w:val="18"/>
              </w:rPr>
              <w:t>12</w:t>
            </w:r>
          </w:p>
        </w:tc>
        <w:tc>
          <w:tcPr>
            <w:tcW w:w="1029" w:type="pct"/>
          </w:tcPr>
          <w:p w:rsidR="00792E45" w:rsidRPr="00A00895" w:rsidRDefault="00792E45" w:rsidP="00AC1E43">
            <w:pPr>
              <w:widowControl/>
              <w:rPr>
                <w:kern w:val="0"/>
                <w:sz w:val="18"/>
                <w:szCs w:val="18"/>
              </w:rPr>
            </w:pPr>
            <w:r w:rsidRPr="00A00895">
              <w:rPr>
                <w:kern w:val="0"/>
                <w:sz w:val="18"/>
                <w:szCs w:val="18"/>
              </w:rPr>
              <w:t>投资人基金账号</w:t>
            </w:r>
          </w:p>
        </w:tc>
        <w:tc>
          <w:tcPr>
            <w:tcW w:w="921" w:type="pct"/>
          </w:tcPr>
          <w:p w:rsidR="00792E45" w:rsidRPr="00A00895" w:rsidRDefault="00792E45" w:rsidP="00AC1E43">
            <w:pPr>
              <w:widowControl/>
              <w:rPr>
                <w:kern w:val="0"/>
                <w:sz w:val="18"/>
                <w:szCs w:val="18"/>
              </w:rPr>
            </w:pPr>
          </w:p>
        </w:tc>
        <w:tc>
          <w:tcPr>
            <w:tcW w:w="418"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37"/>
        </w:trPr>
        <w:tc>
          <w:tcPr>
            <w:tcW w:w="287" w:type="pct"/>
          </w:tcPr>
          <w:p w:rsidR="00792E45" w:rsidRPr="00A00895" w:rsidRDefault="00792E45" w:rsidP="00AC1E43">
            <w:pPr>
              <w:widowControl/>
              <w:rPr>
                <w:kern w:val="0"/>
                <w:sz w:val="18"/>
                <w:szCs w:val="18"/>
              </w:rPr>
            </w:pPr>
            <w:r w:rsidRPr="00A00895">
              <w:rPr>
                <w:kern w:val="0"/>
                <w:sz w:val="18"/>
                <w:szCs w:val="18"/>
              </w:rPr>
              <w:t>137</w:t>
            </w:r>
          </w:p>
        </w:tc>
        <w:tc>
          <w:tcPr>
            <w:tcW w:w="1448" w:type="pct"/>
          </w:tcPr>
          <w:p w:rsidR="00792E45" w:rsidRPr="00A00895" w:rsidRDefault="00792E45" w:rsidP="00AC1E43">
            <w:pPr>
              <w:widowControl/>
              <w:rPr>
                <w:kern w:val="0"/>
                <w:sz w:val="18"/>
                <w:szCs w:val="18"/>
              </w:rPr>
            </w:pPr>
            <w:r w:rsidRPr="00A00895">
              <w:rPr>
                <w:kern w:val="0"/>
                <w:sz w:val="18"/>
                <w:szCs w:val="18"/>
              </w:rPr>
              <w:t>TASerialNO</w:t>
            </w:r>
          </w:p>
        </w:tc>
        <w:tc>
          <w:tcPr>
            <w:tcW w:w="502"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20</w:t>
            </w:r>
          </w:p>
        </w:tc>
        <w:tc>
          <w:tcPr>
            <w:tcW w:w="1029" w:type="pct"/>
          </w:tcPr>
          <w:p w:rsidR="00792E45" w:rsidRPr="00A00895" w:rsidRDefault="00792E45" w:rsidP="00AC1E43">
            <w:pPr>
              <w:widowControl/>
              <w:rPr>
                <w:kern w:val="0"/>
                <w:sz w:val="18"/>
                <w:szCs w:val="18"/>
              </w:rPr>
            </w:pPr>
            <w:r w:rsidRPr="00A00895">
              <w:rPr>
                <w:kern w:val="0"/>
                <w:sz w:val="18"/>
                <w:szCs w:val="18"/>
              </w:rPr>
              <w:t>TA</w:t>
            </w:r>
            <w:r w:rsidRPr="00A00895">
              <w:rPr>
                <w:kern w:val="0"/>
                <w:sz w:val="18"/>
                <w:szCs w:val="18"/>
              </w:rPr>
              <w:t>确认流水号</w:t>
            </w:r>
          </w:p>
        </w:tc>
        <w:tc>
          <w:tcPr>
            <w:tcW w:w="921" w:type="pct"/>
          </w:tcPr>
          <w:p w:rsidR="00792E45" w:rsidRPr="00A00895" w:rsidRDefault="00792E45" w:rsidP="00AC1E43">
            <w:pPr>
              <w:widowControl/>
              <w:rPr>
                <w:kern w:val="0"/>
                <w:sz w:val="18"/>
                <w:szCs w:val="18"/>
              </w:rPr>
            </w:pPr>
            <w:r w:rsidRPr="00A00895">
              <w:rPr>
                <w:kern w:val="0"/>
                <w:sz w:val="18"/>
                <w:szCs w:val="18"/>
              </w:rPr>
              <w:t xml:space="preserve">　</w:t>
            </w:r>
          </w:p>
        </w:tc>
        <w:tc>
          <w:tcPr>
            <w:tcW w:w="418"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690"/>
        </w:trPr>
        <w:tc>
          <w:tcPr>
            <w:tcW w:w="287" w:type="pct"/>
          </w:tcPr>
          <w:p w:rsidR="00792E45" w:rsidRPr="00A00895" w:rsidRDefault="00792E45" w:rsidP="00AC1E43">
            <w:pPr>
              <w:widowControl/>
              <w:rPr>
                <w:kern w:val="0"/>
                <w:sz w:val="18"/>
                <w:szCs w:val="18"/>
              </w:rPr>
            </w:pPr>
            <w:r w:rsidRPr="00A00895">
              <w:rPr>
                <w:kern w:val="0"/>
                <w:sz w:val="18"/>
                <w:szCs w:val="18"/>
              </w:rPr>
              <w:t>138</w:t>
            </w:r>
          </w:p>
        </w:tc>
        <w:tc>
          <w:tcPr>
            <w:tcW w:w="1448" w:type="pct"/>
          </w:tcPr>
          <w:p w:rsidR="00792E45" w:rsidRPr="00A00895" w:rsidRDefault="00792E45" w:rsidP="00AC1E43">
            <w:pPr>
              <w:widowControl/>
              <w:rPr>
                <w:kern w:val="0"/>
                <w:sz w:val="18"/>
                <w:szCs w:val="18"/>
              </w:rPr>
            </w:pPr>
            <w:r w:rsidRPr="00A00895">
              <w:rPr>
                <w:kern w:val="0"/>
                <w:sz w:val="18"/>
                <w:szCs w:val="18"/>
              </w:rPr>
              <w:t>StampDuty</w:t>
            </w:r>
          </w:p>
        </w:tc>
        <w:tc>
          <w:tcPr>
            <w:tcW w:w="502"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16(两位小数)</w:t>
            </w:r>
          </w:p>
        </w:tc>
        <w:tc>
          <w:tcPr>
            <w:tcW w:w="1029" w:type="pct"/>
          </w:tcPr>
          <w:p w:rsidR="00792E45" w:rsidRPr="00A00895" w:rsidRDefault="00792E45" w:rsidP="00AC1E43">
            <w:pPr>
              <w:widowControl/>
              <w:rPr>
                <w:kern w:val="0"/>
                <w:sz w:val="18"/>
                <w:szCs w:val="18"/>
              </w:rPr>
            </w:pPr>
            <w:r w:rsidRPr="00A00895">
              <w:rPr>
                <w:kern w:val="0"/>
                <w:sz w:val="18"/>
                <w:szCs w:val="18"/>
              </w:rPr>
              <w:t>印花税</w:t>
            </w:r>
          </w:p>
        </w:tc>
        <w:tc>
          <w:tcPr>
            <w:tcW w:w="921" w:type="pct"/>
          </w:tcPr>
          <w:p w:rsidR="00792E45" w:rsidRPr="00A00895" w:rsidRDefault="00792E45" w:rsidP="00AC1E43">
            <w:pPr>
              <w:widowControl/>
              <w:rPr>
                <w:kern w:val="0"/>
                <w:sz w:val="18"/>
                <w:szCs w:val="18"/>
              </w:rPr>
            </w:pPr>
            <w:r w:rsidRPr="00A00895">
              <w:rPr>
                <w:kern w:val="0"/>
                <w:sz w:val="18"/>
                <w:szCs w:val="18"/>
              </w:rPr>
              <w:t xml:space="preserve">　</w:t>
            </w:r>
          </w:p>
        </w:tc>
        <w:tc>
          <w:tcPr>
            <w:tcW w:w="418"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143"/>
        </w:trPr>
        <w:tc>
          <w:tcPr>
            <w:tcW w:w="287" w:type="pct"/>
            <w:vAlign w:val="center"/>
          </w:tcPr>
          <w:p w:rsidR="00792E45" w:rsidRPr="00A00895" w:rsidRDefault="00792E45" w:rsidP="00AC1E43">
            <w:pPr>
              <w:widowControl/>
              <w:rPr>
                <w:kern w:val="0"/>
                <w:sz w:val="18"/>
                <w:szCs w:val="18"/>
              </w:rPr>
            </w:pPr>
            <w:r w:rsidRPr="00A00895">
              <w:rPr>
                <w:kern w:val="0"/>
                <w:sz w:val="18"/>
                <w:szCs w:val="18"/>
              </w:rPr>
              <w:t>147</w:t>
            </w:r>
          </w:p>
        </w:tc>
        <w:tc>
          <w:tcPr>
            <w:tcW w:w="1448" w:type="pct"/>
            <w:vAlign w:val="center"/>
          </w:tcPr>
          <w:p w:rsidR="00792E45" w:rsidRPr="00A00895" w:rsidRDefault="00792E45" w:rsidP="00AC1E43">
            <w:pPr>
              <w:widowControl/>
              <w:rPr>
                <w:kern w:val="0"/>
                <w:sz w:val="18"/>
                <w:szCs w:val="18"/>
              </w:rPr>
            </w:pPr>
            <w:r w:rsidRPr="00A00895">
              <w:rPr>
                <w:kern w:val="0"/>
                <w:sz w:val="18"/>
                <w:szCs w:val="18"/>
              </w:rPr>
              <w:t>TargetTAAccountID</w:t>
            </w:r>
          </w:p>
        </w:tc>
        <w:tc>
          <w:tcPr>
            <w:tcW w:w="502" w:type="pct"/>
            <w:vAlign w:val="center"/>
          </w:tcPr>
          <w:p w:rsidR="00792E45" w:rsidRPr="00A00895" w:rsidRDefault="00E87890" w:rsidP="00AC1E43">
            <w:pPr>
              <w:widowControl/>
              <w:rPr>
                <w:kern w:val="0"/>
                <w:sz w:val="18"/>
                <w:szCs w:val="18"/>
              </w:rPr>
            </w:pPr>
            <w:r>
              <w:rPr>
                <w:rFonts w:hint="eastAsia"/>
                <w:kern w:val="0"/>
                <w:sz w:val="18"/>
                <w:szCs w:val="18"/>
              </w:rPr>
              <w:t>C</w:t>
            </w:r>
          </w:p>
        </w:tc>
        <w:tc>
          <w:tcPr>
            <w:tcW w:w="394" w:type="pct"/>
            <w:vAlign w:val="center"/>
          </w:tcPr>
          <w:p w:rsidR="00792E45" w:rsidRPr="00A00895" w:rsidRDefault="00792E45" w:rsidP="00AC1E43">
            <w:pPr>
              <w:widowControl/>
              <w:rPr>
                <w:kern w:val="0"/>
                <w:sz w:val="18"/>
                <w:szCs w:val="18"/>
              </w:rPr>
            </w:pPr>
            <w:r w:rsidRPr="00A00895">
              <w:rPr>
                <w:kern w:val="0"/>
                <w:sz w:val="18"/>
                <w:szCs w:val="18"/>
              </w:rPr>
              <w:t>12</w:t>
            </w:r>
          </w:p>
        </w:tc>
        <w:tc>
          <w:tcPr>
            <w:tcW w:w="1029" w:type="pct"/>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对方</w:t>
            </w:r>
            <w:r w:rsidRPr="00A00895">
              <w:rPr>
                <w:kern w:val="0"/>
                <w:sz w:val="18"/>
                <w:szCs w:val="18"/>
              </w:rPr>
              <w:t>TA</w:t>
            </w:r>
            <w:r w:rsidRPr="00A00895">
              <w:rPr>
                <w:rFonts w:ascii="宋体" w:hAnsi="宋体" w:cs="宋体" w:hint="eastAsia"/>
                <w:kern w:val="0"/>
                <w:sz w:val="18"/>
                <w:szCs w:val="18"/>
              </w:rPr>
              <w:t>账号</w:t>
            </w:r>
          </w:p>
        </w:tc>
        <w:tc>
          <w:tcPr>
            <w:tcW w:w="921" w:type="pct"/>
          </w:tcPr>
          <w:p w:rsidR="00792E45" w:rsidRPr="00A00895" w:rsidRDefault="00792E45" w:rsidP="00AC1E43">
            <w:pPr>
              <w:widowControl/>
              <w:rPr>
                <w:kern w:val="0"/>
                <w:sz w:val="18"/>
                <w:szCs w:val="18"/>
              </w:rPr>
            </w:pPr>
            <w:r w:rsidRPr="00A00895">
              <w:rPr>
                <w:rFonts w:hint="eastAsia"/>
                <w:kern w:val="0"/>
                <w:sz w:val="18"/>
                <w:szCs w:val="18"/>
              </w:rPr>
              <w:t>跨</w:t>
            </w:r>
            <w:r w:rsidRPr="00A00895">
              <w:rPr>
                <w:rFonts w:hint="eastAsia"/>
                <w:kern w:val="0"/>
                <w:sz w:val="18"/>
                <w:szCs w:val="18"/>
              </w:rPr>
              <w:t>TA</w:t>
            </w:r>
            <w:r w:rsidRPr="00A00895">
              <w:rPr>
                <w:rFonts w:hint="eastAsia"/>
                <w:kern w:val="0"/>
                <w:sz w:val="18"/>
                <w:szCs w:val="18"/>
              </w:rPr>
              <w:t>转换时有用</w:t>
            </w:r>
          </w:p>
        </w:tc>
        <w:tc>
          <w:tcPr>
            <w:tcW w:w="418"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495"/>
        </w:trPr>
        <w:tc>
          <w:tcPr>
            <w:tcW w:w="287" w:type="pct"/>
          </w:tcPr>
          <w:p w:rsidR="00792E45" w:rsidRPr="00A00895" w:rsidRDefault="00792E45" w:rsidP="00AC1E43">
            <w:pPr>
              <w:widowControl/>
              <w:rPr>
                <w:kern w:val="0"/>
                <w:sz w:val="18"/>
                <w:szCs w:val="18"/>
              </w:rPr>
            </w:pPr>
            <w:r w:rsidRPr="00A00895">
              <w:rPr>
                <w:kern w:val="0"/>
                <w:sz w:val="18"/>
                <w:szCs w:val="18"/>
              </w:rPr>
              <w:t>161</w:t>
            </w:r>
          </w:p>
        </w:tc>
        <w:tc>
          <w:tcPr>
            <w:tcW w:w="1448" w:type="pct"/>
          </w:tcPr>
          <w:p w:rsidR="00792E45" w:rsidRPr="00A00895" w:rsidRDefault="00792E45" w:rsidP="00AC1E43">
            <w:pPr>
              <w:widowControl/>
              <w:rPr>
                <w:kern w:val="0"/>
                <w:sz w:val="18"/>
                <w:szCs w:val="18"/>
              </w:rPr>
            </w:pPr>
            <w:r w:rsidRPr="00A00895">
              <w:rPr>
                <w:kern w:val="0"/>
                <w:sz w:val="18"/>
                <w:szCs w:val="18"/>
              </w:rPr>
              <w:t>CfmVolOfTargetFund</w:t>
            </w:r>
          </w:p>
        </w:tc>
        <w:tc>
          <w:tcPr>
            <w:tcW w:w="502"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1029" w:type="pct"/>
          </w:tcPr>
          <w:p w:rsidR="00792E45" w:rsidRPr="00A00895" w:rsidRDefault="00792E45" w:rsidP="00AC1E43">
            <w:pPr>
              <w:widowControl/>
              <w:rPr>
                <w:kern w:val="0"/>
                <w:sz w:val="18"/>
                <w:szCs w:val="18"/>
              </w:rPr>
            </w:pPr>
            <w:r w:rsidRPr="00A00895">
              <w:rPr>
                <w:kern w:val="0"/>
                <w:sz w:val="18"/>
                <w:szCs w:val="18"/>
              </w:rPr>
              <w:t>目标基金的确认份数</w:t>
            </w:r>
          </w:p>
        </w:tc>
        <w:tc>
          <w:tcPr>
            <w:tcW w:w="921" w:type="pct"/>
          </w:tcPr>
          <w:p w:rsidR="00792E45" w:rsidRPr="00A00895" w:rsidRDefault="00792E45" w:rsidP="00AC1E43">
            <w:pPr>
              <w:widowControl/>
              <w:rPr>
                <w:kern w:val="0"/>
                <w:sz w:val="18"/>
                <w:szCs w:val="18"/>
              </w:rPr>
            </w:pPr>
            <w:r w:rsidRPr="00A00895">
              <w:rPr>
                <w:kern w:val="0"/>
                <w:sz w:val="18"/>
                <w:szCs w:val="18"/>
              </w:rPr>
              <w:t xml:space="preserve">　</w:t>
            </w:r>
          </w:p>
        </w:tc>
        <w:tc>
          <w:tcPr>
            <w:tcW w:w="418"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510"/>
        </w:trPr>
        <w:tc>
          <w:tcPr>
            <w:tcW w:w="287" w:type="pct"/>
          </w:tcPr>
          <w:p w:rsidR="00792E45" w:rsidRPr="00A00895" w:rsidRDefault="00792E45" w:rsidP="00AC1E43">
            <w:pPr>
              <w:widowControl/>
              <w:rPr>
                <w:kern w:val="0"/>
                <w:sz w:val="18"/>
                <w:szCs w:val="18"/>
              </w:rPr>
            </w:pPr>
            <w:r w:rsidRPr="00A00895">
              <w:rPr>
                <w:kern w:val="0"/>
                <w:sz w:val="18"/>
                <w:szCs w:val="18"/>
              </w:rPr>
              <w:t>162</w:t>
            </w:r>
          </w:p>
        </w:tc>
        <w:tc>
          <w:tcPr>
            <w:tcW w:w="1448" w:type="pct"/>
          </w:tcPr>
          <w:p w:rsidR="00792E45" w:rsidRPr="00A00895" w:rsidRDefault="00792E45" w:rsidP="00AC1E43">
            <w:pPr>
              <w:widowControl/>
              <w:rPr>
                <w:kern w:val="0"/>
                <w:sz w:val="18"/>
                <w:szCs w:val="18"/>
              </w:rPr>
            </w:pPr>
            <w:r w:rsidRPr="00A00895">
              <w:rPr>
                <w:kern w:val="0"/>
                <w:sz w:val="18"/>
                <w:szCs w:val="18"/>
              </w:rPr>
              <w:t>TargetNAV</w:t>
            </w:r>
          </w:p>
        </w:tc>
        <w:tc>
          <w:tcPr>
            <w:tcW w:w="502" w:type="pct"/>
          </w:tcPr>
          <w:p w:rsidR="00792E45" w:rsidRPr="00A00895" w:rsidRDefault="00792E45" w:rsidP="00AC1E43">
            <w:pPr>
              <w:widowControl/>
              <w:rPr>
                <w:kern w:val="0"/>
                <w:sz w:val="18"/>
                <w:szCs w:val="18"/>
              </w:rPr>
            </w:pPr>
            <w:r w:rsidRPr="00A00895">
              <w:rPr>
                <w:kern w:val="0"/>
                <w:sz w:val="18"/>
                <w:szCs w:val="18"/>
              </w:rPr>
              <w:t>N</w:t>
            </w:r>
          </w:p>
        </w:tc>
        <w:tc>
          <w:tcPr>
            <w:tcW w:w="394" w:type="pct"/>
            <w:vAlign w:val="bottom"/>
          </w:tcPr>
          <w:p w:rsidR="00792E45" w:rsidRPr="00A00895" w:rsidRDefault="00792E45" w:rsidP="00AC1E43">
            <w:pPr>
              <w:widowControl/>
              <w:rPr>
                <w:kern w:val="0"/>
                <w:sz w:val="18"/>
                <w:szCs w:val="18"/>
              </w:rPr>
            </w:pPr>
            <w:r w:rsidRPr="00A00895">
              <w:rPr>
                <w:kern w:val="0"/>
                <w:sz w:val="18"/>
                <w:szCs w:val="18"/>
              </w:rPr>
              <w:t>7(</w:t>
            </w:r>
            <w:r w:rsidRPr="00A00895">
              <w:rPr>
                <w:kern w:val="0"/>
                <w:sz w:val="18"/>
                <w:szCs w:val="18"/>
              </w:rPr>
              <w:t>四位小数</w:t>
            </w:r>
            <w:r w:rsidRPr="00A00895">
              <w:rPr>
                <w:kern w:val="0"/>
                <w:sz w:val="18"/>
                <w:szCs w:val="18"/>
              </w:rPr>
              <w:t>)</w:t>
            </w:r>
          </w:p>
        </w:tc>
        <w:tc>
          <w:tcPr>
            <w:tcW w:w="1029" w:type="pct"/>
          </w:tcPr>
          <w:p w:rsidR="00792E45" w:rsidRPr="00A00895" w:rsidRDefault="00792E45" w:rsidP="00AC1E43">
            <w:pPr>
              <w:widowControl/>
              <w:rPr>
                <w:kern w:val="0"/>
                <w:sz w:val="18"/>
                <w:szCs w:val="18"/>
              </w:rPr>
            </w:pPr>
            <w:r w:rsidRPr="00A00895">
              <w:rPr>
                <w:kern w:val="0"/>
                <w:sz w:val="18"/>
                <w:szCs w:val="18"/>
              </w:rPr>
              <w:t>目标基金的单位净值</w:t>
            </w:r>
          </w:p>
        </w:tc>
        <w:tc>
          <w:tcPr>
            <w:tcW w:w="921" w:type="pct"/>
          </w:tcPr>
          <w:p w:rsidR="00792E45" w:rsidRPr="00A00895" w:rsidRDefault="00792E45" w:rsidP="00AC1E43">
            <w:pPr>
              <w:widowControl/>
              <w:rPr>
                <w:kern w:val="0"/>
                <w:sz w:val="18"/>
                <w:szCs w:val="18"/>
              </w:rPr>
            </w:pPr>
            <w:r w:rsidRPr="00A00895">
              <w:rPr>
                <w:kern w:val="0"/>
                <w:sz w:val="18"/>
                <w:szCs w:val="18"/>
              </w:rPr>
              <w:t xml:space="preserve">　</w:t>
            </w:r>
          </w:p>
        </w:tc>
        <w:tc>
          <w:tcPr>
            <w:tcW w:w="418"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690"/>
        </w:trPr>
        <w:tc>
          <w:tcPr>
            <w:tcW w:w="287" w:type="pct"/>
          </w:tcPr>
          <w:p w:rsidR="00792E45" w:rsidRPr="00A00895" w:rsidRDefault="00792E45" w:rsidP="00AC1E43">
            <w:pPr>
              <w:widowControl/>
              <w:rPr>
                <w:kern w:val="0"/>
                <w:sz w:val="18"/>
                <w:szCs w:val="18"/>
              </w:rPr>
            </w:pPr>
            <w:r w:rsidRPr="00A00895">
              <w:rPr>
                <w:rFonts w:hint="eastAsia"/>
                <w:kern w:val="0"/>
                <w:sz w:val="18"/>
                <w:szCs w:val="18"/>
              </w:rPr>
              <w:t>173</w:t>
            </w:r>
          </w:p>
        </w:tc>
        <w:tc>
          <w:tcPr>
            <w:tcW w:w="1448" w:type="pct"/>
          </w:tcPr>
          <w:p w:rsidR="00792E45" w:rsidRPr="00A00895" w:rsidRDefault="00792E45" w:rsidP="00AC1E43">
            <w:pPr>
              <w:pStyle w:val="a5"/>
              <w:snapToGrid w:val="0"/>
              <w:rPr>
                <w:szCs w:val="24"/>
              </w:rPr>
            </w:pPr>
            <w:r w:rsidRPr="00A00895">
              <w:rPr>
                <w:szCs w:val="24"/>
              </w:rPr>
              <w:t>TotalBackendLoad</w:t>
            </w:r>
          </w:p>
        </w:tc>
        <w:tc>
          <w:tcPr>
            <w:tcW w:w="502" w:type="pct"/>
          </w:tcPr>
          <w:p w:rsidR="00792E45" w:rsidRPr="00A00895" w:rsidRDefault="00792E45" w:rsidP="00AC1E43">
            <w:pPr>
              <w:snapToGrid w:val="0"/>
              <w:rPr>
                <w:sz w:val="18"/>
              </w:rPr>
            </w:pPr>
            <w:r w:rsidRPr="00A00895">
              <w:rPr>
                <w:sz w:val="18"/>
              </w:rPr>
              <w:t>N</w:t>
            </w:r>
          </w:p>
        </w:tc>
        <w:tc>
          <w:tcPr>
            <w:tcW w:w="394" w:type="pct"/>
          </w:tcPr>
          <w:p w:rsidR="00792E45" w:rsidRPr="00A00895" w:rsidRDefault="00792E45" w:rsidP="00AC1E43">
            <w:pPr>
              <w:snapToGrid w:val="0"/>
              <w:rPr>
                <w:sz w:val="18"/>
              </w:rPr>
            </w:pPr>
            <w:r w:rsidRPr="00A00895">
              <w:rPr>
                <w:sz w:val="18"/>
              </w:rPr>
              <w:t>16</w:t>
            </w:r>
            <w:r w:rsidRPr="00A00895">
              <w:rPr>
                <w:rFonts w:hint="eastAsia"/>
                <w:sz w:val="18"/>
              </w:rPr>
              <w:t>（两位小数）</w:t>
            </w:r>
          </w:p>
        </w:tc>
        <w:tc>
          <w:tcPr>
            <w:tcW w:w="1029" w:type="pct"/>
          </w:tcPr>
          <w:p w:rsidR="00792E45" w:rsidRPr="00A00895" w:rsidRDefault="00792E45" w:rsidP="00AC1E43">
            <w:pPr>
              <w:snapToGrid w:val="0"/>
              <w:rPr>
                <w:sz w:val="18"/>
              </w:rPr>
            </w:pPr>
            <w:r w:rsidRPr="00A00895">
              <w:rPr>
                <w:rFonts w:hint="eastAsia"/>
                <w:sz w:val="18"/>
              </w:rPr>
              <w:t>转入后端收费总份额</w:t>
            </w:r>
          </w:p>
        </w:tc>
        <w:tc>
          <w:tcPr>
            <w:tcW w:w="921" w:type="pct"/>
          </w:tcPr>
          <w:p w:rsidR="00792E45" w:rsidRPr="00A00895" w:rsidRDefault="00792E45" w:rsidP="00AC1E43">
            <w:pPr>
              <w:snapToGrid w:val="0"/>
              <w:rPr>
                <w:sz w:val="18"/>
              </w:rPr>
            </w:pPr>
          </w:p>
        </w:tc>
        <w:tc>
          <w:tcPr>
            <w:tcW w:w="418"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60"/>
        </w:trPr>
        <w:tc>
          <w:tcPr>
            <w:tcW w:w="287" w:type="pct"/>
          </w:tcPr>
          <w:p w:rsidR="00792E45" w:rsidRPr="00A00895" w:rsidRDefault="00792E45" w:rsidP="00AC1E43">
            <w:pPr>
              <w:widowControl/>
              <w:rPr>
                <w:kern w:val="0"/>
                <w:sz w:val="18"/>
                <w:szCs w:val="18"/>
              </w:rPr>
            </w:pPr>
            <w:r w:rsidRPr="00A00895">
              <w:rPr>
                <w:rFonts w:hint="eastAsia"/>
                <w:kern w:val="0"/>
                <w:sz w:val="18"/>
                <w:szCs w:val="18"/>
              </w:rPr>
              <w:t>176</w:t>
            </w:r>
          </w:p>
        </w:tc>
        <w:tc>
          <w:tcPr>
            <w:tcW w:w="1448" w:type="pct"/>
          </w:tcPr>
          <w:p w:rsidR="00792E45" w:rsidRPr="00A00895" w:rsidRDefault="00792E45" w:rsidP="00AC1E43">
            <w:pPr>
              <w:snapToGrid w:val="0"/>
              <w:rPr>
                <w:sz w:val="18"/>
              </w:rPr>
            </w:pPr>
            <w:r w:rsidRPr="00A00895">
              <w:rPr>
                <w:sz w:val="18"/>
              </w:rPr>
              <w:t>TransferDirection</w:t>
            </w:r>
          </w:p>
        </w:tc>
        <w:tc>
          <w:tcPr>
            <w:tcW w:w="502" w:type="pct"/>
          </w:tcPr>
          <w:p w:rsidR="00792E45" w:rsidRPr="00A00895" w:rsidRDefault="00792E45" w:rsidP="00AC1E43">
            <w:pPr>
              <w:snapToGrid w:val="0"/>
              <w:rPr>
                <w:sz w:val="18"/>
              </w:rPr>
            </w:pPr>
            <w:r w:rsidRPr="00A00895">
              <w:rPr>
                <w:sz w:val="18"/>
              </w:rPr>
              <w:t>A</w:t>
            </w:r>
          </w:p>
        </w:tc>
        <w:tc>
          <w:tcPr>
            <w:tcW w:w="394" w:type="pct"/>
          </w:tcPr>
          <w:p w:rsidR="00792E45" w:rsidRPr="00A00895" w:rsidRDefault="00792E45" w:rsidP="00AC1E43">
            <w:pPr>
              <w:snapToGrid w:val="0"/>
              <w:rPr>
                <w:sz w:val="18"/>
              </w:rPr>
            </w:pPr>
            <w:r w:rsidRPr="00A00895">
              <w:rPr>
                <w:sz w:val="18"/>
              </w:rPr>
              <w:t>1</w:t>
            </w:r>
          </w:p>
        </w:tc>
        <w:tc>
          <w:tcPr>
            <w:tcW w:w="1029" w:type="pct"/>
          </w:tcPr>
          <w:p w:rsidR="00792E45" w:rsidRPr="00A00895" w:rsidRDefault="00792E45" w:rsidP="00AC1E43">
            <w:pPr>
              <w:snapToGrid w:val="0"/>
              <w:rPr>
                <w:sz w:val="18"/>
              </w:rPr>
            </w:pPr>
            <w:r w:rsidRPr="00A00895">
              <w:rPr>
                <w:rFonts w:hint="eastAsia"/>
                <w:sz w:val="18"/>
              </w:rPr>
              <w:t>转入</w:t>
            </w:r>
            <w:r w:rsidRPr="00A00895">
              <w:rPr>
                <w:sz w:val="18"/>
              </w:rPr>
              <w:t>/</w:t>
            </w:r>
            <w:r w:rsidRPr="00A00895">
              <w:rPr>
                <w:rFonts w:hint="eastAsia"/>
                <w:sz w:val="18"/>
              </w:rPr>
              <w:t>转出标识</w:t>
            </w:r>
          </w:p>
        </w:tc>
        <w:tc>
          <w:tcPr>
            <w:tcW w:w="921" w:type="pct"/>
          </w:tcPr>
          <w:p w:rsidR="00792E45" w:rsidRPr="00A00895" w:rsidRDefault="00792E45" w:rsidP="00AC1E43">
            <w:pPr>
              <w:snapToGrid w:val="0"/>
              <w:rPr>
                <w:sz w:val="18"/>
              </w:rPr>
            </w:pPr>
            <w:r w:rsidRPr="00A00895">
              <w:rPr>
                <w:sz w:val="18"/>
              </w:rPr>
              <w:t>0-</w:t>
            </w:r>
            <w:r w:rsidRPr="00A00895">
              <w:rPr>
                <w:rFonts w:hint="eastAsia"/>
                <w:sz w:val="18"/>
              </w:rPr>
              <w:t>转出，</w:t>
            </w:r>
            <w:r w:rsidRPr="00A00895">
              <w:rPr>
                <w:sz w:val="18"/>
              </w:rPr>
              <w:t>1-</w:t>
            </w:r>
            <w:r w:rsidRPr="00A00895">
              <w:rPr>
                <w:rFonts w:hint="eastAsia"/>
                <w:sz w:val="18"/>
              </w:rPr>
              <w:t>转入</w:t>
            </w:r>
          </w:p>
        </w:tc>
        <w:tc>
          <w:tcPr>
            <w:tcW w:w="418"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510"/>
        </w:trPr>
        <w:tc>
          <w:tcPr>
            <w:tcW w:w="287" w:type="pct"/>
          </w:tcPr>
          <w:p w:rsidR="00792E45" w:rsidRPr="00A00895" w:rsidRDefault="00792E45" w:rsidP="00AC1E43">
            <w:pPr>
              <w:widowControl/>
              <w:rPr>
                <w:kern w:val="0"/>
                <w:sz w:val="18"/>
                <w:szCs w:val="18"/>
              </w:rPr>
            </w:pPr>
            <w:r w:rsidRPr="00A00895">
              <w:rPr>
                <w:kern w:val="0"/>
                <w:sz w:val="18"/>
                <w:szCs w:val="18"/>
              </w:rPr>
              <w:t>560</w:t>
            </w:r>
          </w:p>
        </w:tc>
        <w:tc>
          <w:tcPr>
            <w:tcW w:w="1448" w:type="pct"/>
          </w:tcPr>
          <w:p w:rsidR="00792E45" w:rsidRPr="00A00895" w:rsidRDefault="00792E45" w:rsidP="00AC1E43">
            <w:pPr>
              <w:widowControl/>
              <w:rPr>
                <w:kern w:val="0"/>
                <w:sz w:val="18"/>
                <w:szCs w:val="18"/>
              </w:rPr>
            </w:pPr>
            <w:r w:rsidRPr="00A00895">
              <w:rPr>
                <w:kern w:val="0"/>
                <w:sz w:val="18"/>
                <w:szCs w:val="18"/>
              </w:rPr>
              <w:t>ManagerRealRatio</w:t>
            </w:r>
          </w:p>
        </w:tc>
        <w:tc>
          <w:tcPr>
            <w:tcW w:w="502" w:type="pct"/>
          </w:tcPr>
          <w:p w:rsidR="00792E45" w:rsidRPr="00A00895" w:rsidRDefault="00792E45" w:rsidP="00AC1E43">
            <w:pPr>
              <w:widowControl/>
              <w:rPr>
                <w:kern w:val="0"/>
                <w:sz w:val="18"/>
                <w:szCs w:val="18"/>
              </w:rPr>
            </w:pPr>
            <w:r w:rsidRPr="00A00895">
              <w:rPr>
                <w:kern w:val="0"/>
                <w:sz w:val="18"/>
                <w:szCs w:val="18"/>
              </w:rPr>
              <w:t>N</w:t>
            </w:r>
          </w:p>
        </w:tc>
        <w:tc>
          <w:tcPr>
            <w:tcW w:w="394" w:type="pct"/>
            <w:vAlign w:val="bottom"/>
          </w:tcPr>
          <w:p w:rsidR="00792E45" w:rsidRPr="00A00895" w:rsidRDefault="00792E45" w:rsidP="00AC1E43">
            <w:pPr>
              <w:widowControl/>
              <w:rPr>
                <w:kern w:val="0"/>
                <w:sz w:val="18"/>
                <w:szCs w:val="18"/>
              </w:rPr>
            </w:pPr>
            <w:r w:rsidRPr="00A00895">
              <w:rPr>
                <w:kern w:val="0"/>
                <w:sz w:val="18"/>
                <w:szCs w:val="18"/>
              </w:rPr>
              <w:t>7(</w:t>
            </w:r>
            <w:r w:rsidRPr="00A00895">
              <w:rPr>
                <w:kern w:val="0"/>
                <w:sz w:val="18"/>
                <w:szCs w:val="18"/>
              </w:rPr>
              <w:t>四位小数</w:t>
            </w:r>
            <w:r w:rsidRPr="00A00895">
              <w:rPr>
                <w:kern w:val="0"/>
                <w:sz w:val="18"/>
                <w:szCs w:val="18"/>
              </w:rPr>
              <w:t>)</w:t>
            </w:r>
          </w:p>
        </w:tc>
        <w:tc>
          <w:tcPr>
            <w:tcW w:w="1029" w:type="pct"/>
          </w:tcPr>
          <w:p w:rsidR="00792E45" w:rsidRPr="00A00895" w:rsidRDefault="00792E45" w:rsidP="00AC1E43">
            <w:pPr>
              <w:widowControl/>
              <w:rPr>
                <w:kern w:val="0"/>
                <w:sz w:val="18"/>
                <w:szCs w:val="18"/>
              </w:rPr>
            </w:pPr>
            <w:r w:rsidRPr="00A00895">
              <w:rPr>
                <w:kern w:val="0"/>
                <w:sz w:val="18"/>
                <w:szCs w:val="18"/>
              </w:rPr>
              <w:t>实际计算折扣</w:t>
            </w:r>
          </w:p>
        </w:tc>
        <w:tc>
          <w:tcPr>
            <w:tcW w:w="921" w:type="pct"/>
          </w:tcPr>
          <w:p w:rsidR="00792E45" w:rsidRPr="00A00895" w:rsidRDefault="00792E45" w:rsidP="00AC1E43">
            <w:pPr>
              <w:widowControl/>
              <w:rPr>
                <w:kern w:val="0"/>
                <w:sz w:val="18"/>
                <w:szCs w:val="18"/>
              </w:rPr>
            </w:pPr>
            <w:r w:rsidRPr="00A00895">
              <w:rPr>
                <w:kern w:val="0"/>
                <w:sz w:val="18"/>
                <w:szCs w:val="18"/>
              </w:rPr>
              <w:t xml:space="preserve">　</w:t>
            </w:r>
          </w:p>
        </w:tc>
        <w:tc>
          <w:tcPr>
            <w:tcW w:w="418"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690"/>
        </w:trPr>
        <w:tc>
          <w:tcPr>
            <w:tcW w:w="287" w:type="pct"/>
          </w:tcPr>
          <w:p w:rsidR="00792E45" w:rsidRPr="00A00895" w:rsidRDefault="00792E45" w:rsidP="00AC1E43">
            <w:pPr>
              <w:widowControl/>
              <w:rPr>
                <w:kern w:val="0"/>
                <w:sz w:val="18"/>
                <w:szCs w:val="18"/>
              </w:rPr>
            </w:pPr>
            <w:r w:rsidRPr="00A00895">
              <w:rPr>
                <w:kern w:val="0"/>
                <w:sz w:val="18"/>
                <w:szCs w:val="18"/>
              </w:rPr>
              <w:t>255</w:t>
            </w:r>
          </w:p>
        </w:tc>
        <w:tc>
          <w:tcPr>
            <w:tcW w:w="1448" w:type="pct"/>
          </w:tcPr>
          <w:p w:rsidR="00792E45" w:rsidRPr="00A00895" w:rsidRDefault="00792E45" w:rsidP="00AC1E43">
            <w:pPr>
              <w:widowControl/>
              <w:rPr>
                <w:kern w:val="0"/>
                <w:sz w:val="18"/>
                <w:szCs w:val="18"/>
              </w:rPr>
            </w:pPr>
            <w:r w:rsidRPr="00A00895">
              <w:rPr>
                <w:kern w:val="0"/>
                <w:sz w:val="18"/>
                <w:szCs w:val="18"/>
              </w:rPr>
              <w:t>TransferFee</w:t>
            </w:r>
          </w:p>
        </w:tc>
        <w:tc>
          <w:tcPr>
            <w:tcW w:w="502"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10(两位小数)</w:t>
            </w:r>
          </w:p>
        </w:tc>
        <w:tc>
          <w:tcPr>
            <w:tcW w:w="1029" w:type="pct"/>
          </w:tcPr>
          <w:p w:rsidR="00792E45" w:rsidRPr="00A00895" w:rsidRDefault="00792E45" w:rsidP="00AC1E43">
            <w:pPr>
              <w:widowControl/>
              <w:rPr>
                <w:kern w:val="0"/>
                <w:sz w:val="18"/>
                <w:szCs w:val="18"/>
              </w:rPr>
            </w:pPr>
            <w:r w:rsidRPr="00A00895">
              <w:rPr>
                <w:kern w:val="0"/>
                <w:sz w:val="18"/>
                <w:szCs w:val="18"/>
              </w:rPr>
              <w:t>过户费</w:t>
            </w:r>
          </w:p>
        </w:tc>
        <w:tc>
          <w:tcPr>
            <w:tcW w:w="921" w:type="pct"/>
          </w:tcPr>
          <w:p w:rsidR="00792E45" w:rsidRPr="00A00895" w:rsidRDefault="00792E45" w:rsidP="00AC1E43">
            <w:pPr>
              <w:widowControl/>
              <w:rPr>
                <w:kern w:val="0"/>
                <w:sz w:val="18"/>
                <w:szCs w:val="18"/>
              </w:rPr>
            </w:pPr>
            <w:r w:rsidRPr="00A00895">
              <w:rPr>
                <w:kern w:val="0"/>
                <w:sz w:val="18"/>
                <w:szCs w:val="18"/>
              </w:rPr>
              <w:t xml:space="preserve">　</w:t>
            </w:r>
          </w:p>
        </w:tc>
        <w:tc>
          <w:tcPr>
            <w:tcW w:w="418"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87" w:type="pct"/>
          </w:tcPr>
          <w:p w:rsidR="00792E45" w:rsidRPr="00A00895" w:rsidRDefault="00792E45" w:rsidP="00AC1E43">
            <w:pPr>
              <w:widowControl/>
              <w:rPr>
                <w:kern w:val="0"/>
                <w:sz w:val="18"/>
                <w:szCs w:val="18"/>
              </w:rPr>
            </w:pPr>
            <w:r w:rsidRPr="00A00895">
              <w:rPr>
                <w:kern w:val="0"/>
                <w:sz w:val="18"/>
                <w:szCs w:val="18"/>
              </w:rPr>
              <w:t>256</w:t>
            </w:r>
          </w:p>
        </w:tc>
        <w:tc>
          <w:tcPr>
            <w:tcW w:w="1448" w:type="pct"/>
          </w:tcPr>
          <w:p w:rsidR="00792E45" w:rsidRPr="00A00895" w:rsidRDefault="00792E45" w:rsidP="00AC1E43">
            <w:pPr>
              <w:widowControl/>
              <w:rPr>
                <w:kern w:val="0"/>
                <w:sz w:val="18"/>
                <w:szCs w:val="18"/>
              </w:rPr>
            </w:pPr>
            <w:r w:rsidRPr="00A00895">
              <w:rPr>
                <w:kern w:val="0"/>
                <w:sz w:val="18"/>
                <w:szCs w:val="18"/>
              </w:rPr>
              <w:t>FromTAFlag</w:t>
            </w:r>
          </w:p>
        </w:tc>
        <w:tc>
          <w:tcPr>
            <w:tcW w:w="502"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1</w:t>
            </w:r>
          </w:p>
        </w:tc>
        <w:tc>
          <w:tcPr>
            <w:tcW w:w="1029" w:type="pct"/>
          </w:tcPr>
          <w:p w:rsidR="00792E45" w:rsidRPr="00A00895" w:rsidRDefault="00792E45" w:rsidP="00AC1E43">
            <w:pPr>
              <w:widowControl/>
              <w:rPr>
                <w:kern w:val="0"/>
                <w:sz w:val="18"/>
                <w:szCs w:val="18"/>
              </w:rPr>
            </w:pPr>
            <w:r w:rsidRPr="00A00895">
              <w:rPr>
                <w:kern w:val="0"/>
                <w:sz w:val="18"/>
                <w:szCs w:val="18"/>
              </w:rPr>
              <w:t>是否注册登记人发起业务标志</w:t>
            </w:r>
          </w:p>
        </w:tc>
        <w:tc>
          <w:tcPr>
            <w:tcW w:w="921" w:type="pct"/>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由销售人发起，</w:t>
            </w:r>
            <w:r w:rsidRPr="00A00895">
              <w:rPr>
                <w:kern w:val="0"/>
                <w:sz w:val="18"/>
                <w:szCs w:val="18"/>
              </w:rPr>
              <w:t>1-</w:t>
            </w:r>
            <w:r w:rsidRPr="00A00895">
              <w:rPr>
                <w:kern w:val="0"/>
                <w:sz w:val="18"/>
                <w:szCs w:val="18"/>
              </w:rPr>
              <w:t>由注册登记人发起</w:t>
            </w:r>
          </w:p>
        </w:tc>
        <w:tc>
          <w:tcPr>
            <w:tcW w:w="418"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87" w:type="pct"/>
          </w:tcPr>
          <w:p w:rsidR="00792E45" w:rsidRPr="00A00895" w:rsidRDefault="00792E45" w:rsidP="00AC1E43">
            <w:pPr>
              <w:widowControl/>
              <w:rPr>
                <w:kern w:val="0"/>
                <w:sz w:val="18"/>
                <w:szCs w:val="18"/>
              </w:rPr>
            </w:pPr>
            <w:r w:rsidRPr="00A00895">
              <w:rPr>
                <w:rFonts w:hint="eastAsia"/>
                <w:kern w:val="0"/>
                <w:sz w:val="18"/>
                <w:szCs w:val="18"/>
              </w:rPr>
              <w:t>260</w:t>
            </w:r>
          </w:p>
        </w:tc>
        <w:tc>
          <w:tcPr>
            <w:tcW w:w="1448" w:type="pct"/>
          </w:tcPr>
          <w:p w:rsidR="00792E45" w:rsidRPr="00A00895" w:rsidRDefault="00792E45" w:rsidP="00AC1E43">
            <w:pPr>
              <w:autoSpaceDE w:val="0"/>
              <w:autoSpaceDN w:val="0"/>
              <w:adjustRightInd w:val="0"/>
              <w:snapToGrid w:val="0"/>
              <w:rPr>
                <w:sz w:val="18"/>
              </w:rPr>
            </w:pPr>
            <w:r w:rsidRPr="00A00895">
              <w:rPr>
                <w:sz w:val="18"/>
              </w:rPr>
              <w:t>ShareClass</w:t>
            </w:r>
          </w:p>
        </w:tc>
        <w:tc>
          <w:tcPr>
            <w:tcW w:w="502" w:type="pct"/>
          </w:tcPr>
          <w:p w:rsidR="00792E45" w:rsidRPr="00A00895" w:rsidRDefault="00792E45" w:rsidP="00AC1E43">
            <w:pPr>
              <w:autoSpaceDE w:val="0"/>
              <w:autoSpaceDN w:val="0"/>
              <w:adjustRightInd w:val="0"/>
              <w:snapToGrid w:val="0"/>
              <w:rPr>
                <w:sz w:val="18"/>
              </w:rPr>
            </w:pPr>
            <w:r w:rsidRPr="00A00895">
              <w:rPr>
                <w:sz w:val="18"/>
              </w:rPr>
              <w:t>C</w:t>
            </w:r>
          </w:p>
        </w:tc>
        <w:tc>
          <w:tcPr>
            <w:tcW w:w="394" w:type="pct"/>
          </w:tcPr>
          <w:p w:rsidR="00792E45" w:rsidRPr="00A00895" w:rsidRDefault="00792E45" w:rsidP="00AC1E43">
            <w:pPr>
              <w:autoSpaceDE w:val="0"/>
              <w:autoSpaceDN w:val="0"/>
              <w:adjustRightInd w:val="0"/>
              <w:snapToGrid w:val="0"/>
              <w:rPr>
                <w:sz w:val="18"/>
              </w:rPr>
            </w:pPr>
            <w:r w:rsidRPr="00A00895">
              <w:rPr>
                <w:sz w:val="18"/>
              </w:rPr>
              <w:t>1</w:t>
            </w:r>
          </w:p>
        </w:tc>
        <w:tc>
          <w:tcPr>
            <w:tcW w:w="1029" w:type="pct"/>
          </w:tcPr>
          <w:p w:rsidR="00792E45" w:rsidRPr="00A00895" w:rsidRDefault="00792E45" w:rsidP="00AC1E43">
            <w:pPr>
              <w:autoSpaceDE w:val="0"/>
              <w:autoSpaceDN w:val="0"/>
              <w:adjustRightInd w:val="0"/>
              <w:snapToGrid w:val="0"/>
              <w:rPr>
                <w:sz w:val="18"/>
              </w:rPr>
            </w:pPr>
            <w:r w:rsidRPr="00A00895">
              <w:rPr>
                <w:rFonts w:hint="eastAsia"/>
                <w:sz w:val="18"/>
              </w:rPr>
              <w:t>收费类别</w:t>
            </w:r>
          </w:p>
        </w:tc>
        <w:tc>
          <w:tcPr>
            <w:tcW w:w="921" w:type="pct"/>
          </w:tcPr>
          <w:p w:rsidR="00792E45" w:rsidRPr="00A00895" w:rsidRDefault="00792E45" w:rsidP="00AC1E43">
            <w:pPr>
              <w:autoSpaceDE w:val="0"/>
              <w:autoSpaceDN w:val="0"/>
              <w:adjustRightInd w:val="0"/>
              <w:snapToGrid w:val="0"/>
              <w:rPr>
                <w:sz w:val="18"/>
              </w:rPr>
            </w:pPr>
            <w:r w:rsidRPr="00A00895">
              <w:rPr>
                <w:sz w:val="18"/>
              </w:rPr>
              <w:t>0-</w:t>
            </w:r>
            <w:r w:rsidRPr="00A00895">
              <w:rPr>
                <w:rFonts w:hint="eastAsia"/>
                <w:sz w:val="18"/>
              </w:rPr>
              <w:t>前收费</w:t>
            </w:r>
            <w:r w:rsidRPr="00A00895">
              <w:rPr>
                <w:sz w:val="18"/>
              </w:rPr>
              <w:t xml:space="preserve">  1-</w:t>
            </w:r>
            <w:r w:rsidRPr="00A00895">
              <w:rPr>
                <w:rFonts w:hint="eastAsia"/>
                <w:sz w:val="18"/>
              </w:rPr>
              <w:t>后收费</w:t>
            </w:r>
          </w:p>
        </w:tc>
        <w:tc>
          <w:tcPr>
            <w:tcW w:w="418"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122"/>
        </w:trPr>
        <w:tc>
          <w:tcPr>
            <w:tcW w:w="287" w:type="pct"/>
          </w:tcPr>
          <w:p w:rsidR="00792E45" w:rsidRPr="00A00895" w:rsidRDefault="00792E45" w:rsidP="00AC1E43">
            <w:pPr>
              <w:widowControl/>
              <w:rPr>
                <w:kern w:val="0"/>
                <w:sz w:val="18"/>
                <w:szCs w:val="18"/>
              </w:rPr>
            </w:pPr>
            <w:r w:rsidRPr="00A00895">
              <w:rPr>
                <w:kern w:val="0"/>
                <w:sz w:val="18"/>
                <w:szCs w:val="18"/>
              </w:rPr>
              <w:t>264</w:t>
            </w:r>
          </w:p>
        </w:tc>
        <w:tc>
          <w:tcPr>
            <w:tcW w:w="1448" w:type="pct"/>
          </w:tcPr>
          <w:p w:rsidR="00792E45" w:rsidRPr="00A00895" w:rsidRDefault="00792E45" w:rsidP="00AC1E43">
            <w:pPr>
              <w:widowControl/>
              <w:rPr>
                <w:kern w:val="0"/>
                <w:sz w:val="18"/>
                <w:szCs w:val="18"/>
              </w:rPr>
            </w:pPr>
            <w:r w:rsidRPr="00A00895">
              <w:rPr>
                <w:kern w:val="0"/>
                <w:sz w:val="18"/>
                <w:szCs w:val="18"/>
              </w:rPr>
              <w:t>DetailFlag</w:t>
            </w:r>
          </w:p>
        </w:tc>
        <w:tc>
          <w:tcPr>
            <w:tcW w:w="502"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1</w:t>
            </w:r>
          </w:p>
        </w:tc>
        <w:tc>
          <w:tcPr>
            <w:tcW w:w="1029" w:type="pct"/>
          </w:tcPr>
          <w:p w:rsidR="00792E45" w:rsidRPr="00A00895" w:rsidRDefault="00792E45" w:rsidP="00AC1E43">
            <w:pPr>
              <w:widowControl/>
              <w:rPr>
                <w:kern w:val="0"/>
                <w:sz w:val="18"/>
                <w:szCs w:val="18"/>
              </w:rPr>
            </w:pPr>
            <w:r w:rsidRPr="00A00895">
              <w:rPr>
                <w:kern w:val="0"/>
                <w:sz w:val="18"/>
                <w:szCs w:val="18"/>
              </w:rPr>
              <w:t>数据明细标志</w:t>
            </w:r>
          </w:p>
        </w:tc>
        <w:tc>
          <w:tcPr>
            <w:tcW w:w="921" w:type="pct"/>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汇总；</w:t>
            </w:r>
            <w:r w:rsidRPr="00A00895">
              <w:rPr>
                <w:kern w:val="0"/>
                <w:sz w:val="18"/>
                <w:szCs w:val="18"/>
              </w:rPr>
              <w:t>1-</w:t>
            </w:r>
            <w:r w:rsidRPr="00A00895">
              <w:rPr>
                <w:kern w:val="0"/>
                <w:sz w:val="18"/>
                <w:szCs w:val="18"/>
              </w:rPr>
              <w:t>明细</w:t>
            </w:r>
          </w:p>
        </w:tc>
        <w:tc>
          <w:tcPr>
            <w:tcW w:w="418"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87" w:type="pct"/>
          </w:tcPr>
          <w:p w:rsidR="00792E45" w:rsidRPr="00A00895" w:rsidRDefault="00792E45" w:rsidP="00AC1E43">
            <w:pPr>
              <w:widowControl/>
              <w:rPr>
                <w:kern w:val="0"/>
                <w:sz w:val="18"/>
                <w:szCs w:val="18"/>
              </w:rPr>
            </w:pPr>
            <w:r w:rsidRPr="00A00895">
              <w:rPr>
                <w:kern w:val="0"/>
                <w:sz w:val="18"/>
                <w:szCs w:val="18"/>
              </w:rPr>
              <w:t>276</w:t>
            </w:r>
          </w:p>
        </w:tc>
        <w:tc>
          <w:tcPr>
            <w:tcW w:w="1448" w:type="pct"/>
          </w:tcPr>
          <w:p w:rsidR="00792E45" w:rsidRPr="00A00895" w:rsidRDefault="00792E45" w:rsidP="00AC1E43">
            <w:pPr>
              <w:widowControl/>
              <w:rPr>
                <w:kern w:val="0"/>
                <w:sz w:val="18"/>
                <w:szCs w:val="18"/>
              </w:rPr>
            </w:pPr>
            <w:r w:rsidRPr="00A00895">
              <w:rPr>
                <w:kern w:val="0"/>
                <w:sz w:val="18"/>
                <w:szCs w:val="18"/>
              </w:rPr>
              <w:t>FeeCalculator</w:t>
            </w:r>
          </w:p>
        </w:tc>
        <w:tc>
          <w:tcPr>
            <w:tcW w:w="502"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1</w:t>
            </w:r>
          </w:p>
        </w:tc>
        <w:tc>
          <w:tcPr>
            <w:tcW w:w="1029" w:type="pct"/>
          </w:tcPr>
          <w:p w:rsidR="00792E45" w:rsidRPr="00A00895" w:rsidRDefault="00792E45" w:rsidP="00AC1E43">
            <w:pPr>
              <w:widowControl/>
              <w:rPr>
                <w:kern w:val="0"/>
                <w:sz w:val="18"/>
                <w:szCs w:val="18"/>
              </w:rPr>
            </w:pPr>
            <w:r w:rsidRPr="00A00895">
              <w:rPr>
                <w:kern w:val="0"/>
                <w:sz w:val="18"/>
                <w:szCs w:val="18"/>
              </w:rPr>
              <w:t>计费人</w:t>
            </w:r>
          </w:p>
        </w:tc>
        <w:tc>
          <w:tcPr>
            <w:tcW w:w="921" w:type="pct"/>
          </w:tcPr>
          <w:p w:rsidR="00792E45" w:rsidRPr="00A00895" w:rsidRDefault="00792E45" w:rsidP="00AC1E43">
            <w:pPr>
              <w:widowControl/>
              <w:rPr>
                <w:kern w:val="0"/>
                <w:sz w:val="18"/>
                <w:szCs w:val="18"/>
              </w:rPr>
            </w:pPr>
            <w:r w:rsidRPr="00A00895">
              <w:rPr>
                <w:kern w:val="0"/>
                <w:sz w:val="18"/>
                <w:szCs w:val="18"/>
              </w:rPr>
              <w:t>0-TA</w:t>
            </w:r>
            <w:r w:rsidRPr="00A00895">
              <w:rPr>
                <w:kern w:val="0"/>
                <w:sz w:val="18"/>
                <w:szCs w:val="18"/>
              </w:rPr>
              <w:t>计费</w:t>
            </w:r>
            <w:r w:rsidRPr="00A00895">
              <w:rPr>
                <w:kern w:val="0"/>
                <w:sz w:val="18"/>
                <w:szCs w:val="18"/>
              </w:rPr>
              <w:t xml:space="preserve">  1-</w:t>
            </w:r>
            <w:r w:rsidRPr="00A00895">
              <w:rPr>
                <w:kern w:val="0"/>
                <w:sz w:val="18"/>
                <w:szCs w:val="18"/>
              </w:rPr>
              <w:t>基金计费</w:t>
            </w:r>
          </w:p>
        </w:tc>
        <w:tc>
          <w:tcPr>
            <w:tcW w:w="418"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287" w:type="pct"/>
          </w:tcPr>
          <w:p w:rsidR="00792E45" w:rsidRPr="00A00895" w:rsidRDefault="00792E45" w:rsidP="00AC1E43">
            <w:pPr>
              <w:widowControl/>
              <w:rPr>
                <w:kern w:val="0"/>
                <w:sz w:val="18"/>
                <w:szCs w:val="18"/>
              </w:rPr>
            </w:pPr>
            <w:r w:rsidRPr="00A00895">
              <w:rPr>
                <w:kern w:val="0"/>
                <w:sz w:val="18"/>
                <w:szCs w:val="18"/>
              </w:rPr>
              <w:t>526</w:t>
            </w:r>
          </w:p>
        </w:tc>
        <w:tc>
          <w:tcPr>
            <w:tcW w:w="1448" w:type="pct"/>
          </w:tcPr>
          <w:p w:rsidR="00792E45" w:rsidRPr="00A00895" w:rsidRDefault="00792E45" w:rsidP="00AC1E43">
            <w:pPr>
              <w:widowControl/>
              <w:rPr>
                <w:kern w:val="0"/>
                <w:sz w:val="18"/>
                <w:szCs w:val="18"/>
              </w:rPr>
            </w:pPr>
            <w:r w:rsidRPr="00A00895">
              <w:rPr>
                <w:kern w:val="0"/>
                <w:sz w:val="18"/>
                <w:szCs w:val="18"/>
              </w:rPr>
              <w:t>TargetShareType</w:t>
            </w:r>
          </w:p>
        </w:tc>
        <w:tc>
          <w:tcPr>
            <w:tcW w:w="502" w:type="pct"/>
          </w:tcPr>
          <w:p w:rsidR="00792E45" w:rsidRPr="00A00895" w:rsidRDefault="00792E45" w:rsidP="00AC1E43">
            <w:pPr>
              <w:widowControl/>
              <w:rPr>
                <w:kern w:val="0"/>
                <w:sz w:val="18"/>
                <w:szCs w:val="18"/>
              </w:rPr>
            </w:pPr>
            <w:r w:rsidRPr="00A00895">
              <w:rPr>
                <w:kern w:val="0"/>
                <w:sz w:val="18"/>
                <w:szCs w:val="18"/>
              </w:rPr>
              <w:t>C</w:t>
            </w:r>
          </w:p>
        </w:tc>
        <w:tc>
          <w:tcPr>
            <w:tcW w:w="394" w:type="pct"/>
          </w:tcPr>
          <w:p w:rsidR="00792E45" w:rsidRPr="00A00895" w:rsidRDefault="00792E45" w:rsidP="00AC1E43">
            <w:pPr>
              <w:widowControl/>
              <w:rPr>
                <w:kern w:val="0"/>
                <w:sz w:val="18"/>
                <w:szCs w:val="18"/>
              </w:rPr>
            </w:pPr>
            <w:r w:rsidRPr="00A00895">
              <w:rPr>
                <w:kern w:val="0"/>
                <w:sz w:val="18"/>
                <w:szCs w:val="18"/>
              </w:rPr>
              <w:t>1</w:t>
            </w:r>
          </w:p>
        </w:tc>
        <w:tc>
          <w:tcPr>
            <w:tcW w:w="1029" w:type="pct"/>
          </w:tcPr>
          <w:p w:rsidR="00792E45" w:rsidRPr="00A00895" w:rsidRDefault="00792E45" w:rsidP="00AC1E43">
            <w:pPr>
              <w:widowControl/>
              <w:rPr>
                <w:kern w:val="0"/>
                <w:sz w:val="18"/>
                <w:szCs w:val="18"/>
              </w:rPr>
            </w:pPr>
            <w:r w:rsidRPr="00A00895">
              <w:rPr>
                <w:kern w:val="0"/>
                <w:sz w:val="18"/>
                <w:szCs w:val="18"/>
              </w:rPr>
              <w:t>对方基金份额类别</w:t>
            </w:r>
          </w:p>
        </w:tc>
        <w:tc>
          <w:tcPr>
            <w:tcW w:w="921" w:type="pct"/>
          </w:tcPr>
          <w:p w:rsidR="00792E45" w:rsidRPr="00A00895" w:rsidRDefault="00792E45" w:rsidP="00AC1E43">
            <w:pPr>
              <w:widowControl/>
              <w:rPr>
                <w:kern w:val="0"/>
                <w:sz w:val="18"/>
                <w:szCs w:val="18"/>
              </w:rPr>
            </w:pPr>
            <w:r w:rsidRPr="00A00895">
              <w:rPr>
                <w:kern w:val="0"/>
                <w:sz w:val="18"/>
                <w:szCs w:val="18"/>
              </w:rPr>
              <w:t xml:space="preserve">　</w:t>
            </w:r>
          </w:p>
        </w:tc>
        <w:tc>
          <w:tcPr>
            <w:tcW w:w="418"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287" w:type="pct"/>
          </w:tcPr>
          <w:p w:rsidR="00792E45" w:rsidRPr="00A00895" w:rsidRDefault="00792E45" w:rsidP="00AC1E43">
            <w:pPr>
              <w:widowControl/>
              <w:rPr>
                <w:kern w:val="0"/>
                <w:sz w:val="18"/>
                <w:szCs w:val="18"/>
              </w:rPr>
            </w:pPr>
            <w:r w:rsidRPr="00A00895">
              <w:rPr>
                <w:kern w:val="0"/>
                <w:sz w:val="18"/>
                <w:szCs w:val="18"/>
              </w:rPr>
              <w:t>541</w:t>
            </w:r>
          </w:p>
        </w:tc>
        <w:tc>
          <w:tcPr>
            <w:tcW w:w="1448" w:type="pct"/>
          </w:tcPr>
          <w:p w:rsidR="00792E45" w:rsidRPr="00A00895" w:rsidRDefault="00792E45" w:rsidP="00AC1E43">
            <w:pPr>
              <w:widowControl/>
              <w:rPr>
                <w:kern w:val="0"/>
                <w:sz w:val="18"/>
                <w:szCs w:val="18"/>
              </w:rPr>
            </w:pPr>
            <w:r w:rsidRPr="00A00895">
              <w:rPr>
                <w:kern w:val="0"/>
                <w:sz w:val="18"/>
                <w:szCs w:val="18"/>
              </w:rPr>
              <w:t>RecuperateFee</w:t>
            </w:r>
          </w:p>
        </w:tc>
        <w:tc>
          <w:tcPr>
            <w:tcW w:w="502" w:type="pct"/>
          </w:tcPr>
          <w:p w:rsidR="00792E45" w:rsidRPr="00A00895" w:rsidRDefault="00792E45" w:rsidP="00AC1E43">
            <w:pPr>
              <w:widowControl/>
              <w:rPr>
                <w:kern w:val="0"/>
                <w:sz w:val="18"/>
                <w:szCs w:val="18"/>
              </w:rPr>
            </w:pPr>
            <w:r w:rsidRPr="00A00895">
              <w:rPr>
                <w:kern w:val="0"/>
                <w:sz w:val="18"/>
                <w:szCs w:val="18"/>
              </w:rPr>
              <w:t>N</w:t>
            </w:r>
          </w:p>
        </w:tc>
        <w:tc>
          <w:tcPr>
            <w:tcW w:w="394" w:type="pct"/>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1029" w:type="pct"/>
          </w:tcPr>
          <w:p w:rsidR="00792E45" w:rsidRPr="00A00895" w:rsidRDefault="00792E45" w:rsidP="00AC1E43">
            <w:pPr>
              <w:widowControl/>
              <w:rPr>
                <w:kern w:val="0"/>
                <w:sz w:val="18"/>
                <w:szCs w:val="18"/>
              </w:rPr>
            </w:pPr>
            <w:r w:rsidRPr="00A00895">
              <w:rPr>
                <w:kern w:val="0"/>
                <w:sz w:val="18"/>
                <w:szCs w:val="18"/>
              </w:rPr>
              <w:t>补差费</w:t>
            </w:r>
          </w:p>
        </w:tc>
        <w:tc>
          <w:tcPr>
            <w:tcW w:w="921" w:type="pct"/>
          </w:tcPr>
          <w:p w:rsidR="00792E45" w:rsidRPr="00A00895" w:rsidRDefault="00792E45" w:rsidP="00AC1E43">
            <w:pPr>
              <w:widowControl/>
              <w:rPr>
                <w:kern w:val="0"/>
                <w:sz w:val="18"/>
                <w:szCs w:val="18"/>
              </w:rPr>
            </w:pPr>
            <w:r w:rsidRPr="00A00895">
              <w:rPr>
                <w:kern w:val="0"/>
                <w:sz w:val="18"/>
                <w:szCs w:val="18"/>
              </w:rPr>
              <w:t xml:space="preserve">　</w:t>
            </w:r>
          </w:p>
        </w:tc>
        <w:tc>
          <w:tcPr>
            <w:tcW w:w="418"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287" w:type="pct"/>
          </w:tcPr>
          <w:p w:rsidR="00792E45" w:rsidRPr="00A00895" w:rsidRDefault="00792E45" w:rsidP="00AC1E43">
            <w:pPr>
              <w:widowControl/>
              <w:rPr>
                <w:kern w:val="0"/>
                <w:sz w:val="18"/>
                <w:szCs w:val="18"/>
              </w:rPr>
            </w:pPr>
            <w:r w:rsidRPr="00A00895">
              <w:rPr>
                <w:rFonts w:hint="eastAsia"/>
                <w:kern w:val="0"/>
                <w:sz w:val="18"/>
                <w:szCs w:val="18"/>
              </w:rPr>
              <w:t>617</w:t>
            </w:r>
          </w:p>
        </w:tc>
        <w:tc>
          <w:tcPr>
            <w:tcW w:w="1448" w:type="pct"/>
          </w:tcPr>
          <w:p w:rsidR="00792E45" w:rsidRPr="00A00895" w:rsidRDefault="00792E45" w:rsidP="00AC1E43">
            <w:pPr>
              <w:widowControl/>
              <w:rPr>
                <w:kern w:val="0"/>
                <w:sz w:val="18"/>
                <w:szCs w:val="18"/>
              </w:rPr>
            </w:pPr>
            <w:r w:rsidRPr="00A00895">
              <w:rPr>
                <w:rFonts w:hint="eastAsia"/>
                <w:kern w:val="0"/>
                <w:sz w:val="18"/>
                <w:szCs w:val="18"/>
              </w:rPr>
              <w:t>Target</w:t>
            </w:r>
            <w:r w:rsidRPr="00A00895">
              <w:rPr>
                <w:kern w:val="0"/>
                <w:sz w:val="18"/>
                <w:szCs w:val="18"/>
              </w:rPr>
              <w:t>RegistrarCode</w:t>
            </w:r>
          </w:p>
        </w:tc>
        <w:tc>
          <w:tcPr>
            <w:tcW w:w="502" w:type="pct"/>
          </w:tcPr>
          <w:p w:rsidR="00792E45" w:rsidRPr="00A00895" w:rsidRDefault="00A071E8" w:rsidP="00AC1E43">
            <w:pPr>
              <w:widowControl/>
              <w:rPr>
                <w:kern w:val="0"/>
                <w:sz w:val="18"/>
                <w:szCs w:val="18"/>
              </w:rPr>
            </w:pPr>
            <w:r>
              <w:rPr>
                <w:rFonts w:hint="eastAsia"/>
                <w:kern w:val="0"/>
                <w:sz w:val="18"/>
                <w:szCs w:val="18"/>
              </w:rPr>
              <w:t>C</w:t>
            </w:r>
          </w:p>
        </w:tc>
        <w:tc>
          <w:tcPr>
            <w:tcW w:w="394" w:type="pct"/>
          </w:tcPr>
          <w:p w:rsidR="00792E45" w:rsidRPr="00A00895" w:rsidRDefault="00A071E8" w:rsidP="00AC1E43">
            <w:pPr>
              <w:widowControl/>
              <w:rPr>
                <w:kern w:val="0"/>
                <w:sz w:val="18"/>
                <w:szCs w:val="18"/>
              </w:rPr>
            </w:pPr>
            <w:r>
              <w:rPr>
                <w:rFonts w:hint="eastAsia"/>
                <w:kern w:val="0"/>
                <w:sz w:val="18"/>
                <w:szCs w:val="18"/>
              </w:rPr>
              <w:t>18</w:t>
            </w:r>
          </w:p>
        </w:tc>
        <w:tc>
          <w:tcPr>
            <w:tcW w:w="1029" w:type="pc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对方TA代码</w:t>
            </w:r>
          </w:p>
        </w:tc>
        <w:tc>
          <w:tcPr>
            <w:tcW w:w="921" w:type="pct"/>
          </w:tcPr>
          <w:p w:rsidR="00792E45" w:rsidRPr="00A00895" w:rsidRDefault="00792E45" w:rsidP="00AC1E43">
            <w:pPr>
              <w:autoSpaceDE w:val="0"/>
              <w:autoSpaceDN w:val="0"/>
              <w:adjustRightInd w:val="0"/>
              <w:rPr>
                <w:szCs w:val="21"/>
              </w:rPr>
            </w:pPr>
            <w:r w:rsidRPr="00A00895">
              <w:rPr>
                <w:rFonts w:hint="eastAsia"/>
                <w:szCs w:val="21"/>
              </w:rPr>
              <w:t>跨</w:t>
            </w:r>
            <w:r w:rsidRPr="00A00895">
              <w:rPr>
                <w:rFonts w:hint="eastAsia"/>
                <w:szCs w:val="21"/>
              </w:rPr>
              <w:t>TA</w:t>
            </w:r>
            <w:r w:rsidRPr="00A00895">
              <w:rPr>
                <w:rFonts w:hint="eastAsia"/>
                <w:szCs w:val="21"/>
              </w:rPr>
              <w:t>基金转换时为“</w:t>
            </w:r>
            <w:r w:rsidRPr="00A00895">
              <w:rPr>
                <w:rFonts w:hint="eastAsia"/>
                <w:szCs w:val="21"/>
              </w:rPr>
              <w:t>Y</w:t>
            </w:r>
            <w:r w:rsidRPr="00A00895">
              <w:rPr>
                <w:rFonts w:hint="eastAsia"/>
                <w:szCs w:val="21"/>
              </w:rPr>
              <w:t>”</w:t>
            </w:r>
          </w:p>
        </w:tc>
        <w:tc>
          <w:tcPr>
            <w:tcW w:w="418" w:type="pct"/>
          </w:tcPr>
          <w:p w:rsidR="00792E45" w:rsidRPr="00A00895" w:rsidRDefault="00792E45" w:rsidP="00AC1E43">
            <w:pPr>
              <w:widowControl/>
              <w:rPr>
                <w:kern w:val="0"/>
                <w:sz w:val="18"/>
                <w:szCs w:val="18"/>
              </w:rPr>
            </w:pPr>
            <w:r w:rsidRPr="00A00895">
              <w:rPr>
                <w:rFonts w:hint="eastAsia"/>
                <w:kern w:val="0"/>
                <w:sz w:val="18"/>
                <w:szCs w:val="18"/>
              </w:rPr>
              <w:t>N</w:t>
            </w:r>
          </w:p>
        </w:tc>
      </w:tr>
    </w:tbl>
    <w:p w:rsidR="00792E45" w:rsidRPr="00A00895" w:rsidRDefault="00792E45" w:rsidP="00792E45">
      <w:pPr>
        <w:pStyle w:val="3"/>
      </w:pPr>
      <w:bookmarkStart w:id="175" w:name="_Toc276542456"/>
      <w:bookmarkStart w:id="176" w:name="_Toc477762715"/>
      <w:r w:rsidRPr="00A00895">
        <w:rPr>
          <w:rFonts w:hint="eastAsia"/>
        </w:rPr>
        <w:t>基金转换出业务数据项</w:t>
      </w:r>
      <w:r w:rsidRPr="00A00895">
        <w:rPr>
          <w:rFonts w:hint="eastAsia"/>
        </w:rPr>
        <w:t>138</w:t>
      </w:r>
      <w:bookmarkEnd w:id="175"/>
      <w:bookmarkEnd w:id="176"/>
    </w:p>
    <w:tbl>
      <w:tblPr>
        <w:tblW w:w="513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86"/>
        <w:gridCol w:w="2459"/>
        <w:gridCol w:w="567"/>
        <w:gridCol w:w="657"/>
        <w:gridCol w:w="1720"/>
        <w:gridCol w:w="2217"/>
        <w:gridCol w:w="650"/>
      </w:tblGrid>
      <w:tr w:rsidR="00792E45" w:rsidRPr="00A00895" w:rsidTr="00C76C34">
        <w:trPr>
          <w:trHeight w:val="650"/>
        </w:trPr>
        <w:tc>
          <w:tcPr>
            <w:tcW w:w="278" w:type="pct"/>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1404"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324"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375"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982"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1266"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371" w:type="pct"/>
            <w:shd w:val="clear" w:color="auto" w:fill="C0C0C0"/>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是否</w:t>
            </w:r>
          </w:p>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必需</w:t>
            </w:r>
          </w:p>
        </w:tc>
      </w:tr>
      <w:tr w:rsidR="00792E45" w:rsidRPr="00A00895" w:rsidTr="00C76C34">
        <w:trPr>
          <w:trHeight w:val="300"/>
        </w:trPr>
        <w:tc>
          <w:tcPr>
            <w:tcW w:w="278" w:type="pct"/>
          </w:tcPr>
          <w:p w:rsidR="00792E45" w:rsidRPr="00A00895" w:rsidRDefault="00792E45" w:rsidP="00AC1E43">
            <w:pPr>
              <w:widowControl/>
              <w:rPr>
                <w:kern w:val="0"/>
                <w:sz w:val="18"/>
                <w:szCs w:val="18"/>
              </w:rPr>
            </w:pPr>
            <w:r w:rsidRPr="00A00895">
              <w:rPr>
                <w:kern w:val="0"/>
                <w:sz w:val="18"/>
                <w:szCs w:val="18"/>
              </w:rPr>
              <w:t>8</w:t>
            </w:r>
          </w:p>
        </w:tc>
        <w:tc>
          <w:tcPr>
            <w:tcW w:w="1404" w:type="pct"/>
          </w:tcPr>
          <w:p w:rsidR="00792E45" w:rsidRPr="00A00895" w:rsidRDefault="00792E45" w:rsidP="00AC1E43">
            <w:pPr>
              <w:widowControl/>
              <w:rPr>
                <w:kern w:val="0"/>
                <w:sz w:val="18"/>
                <w:szCs w:val="18"/>
              </w:rPr>
            </w:pPr>
            <w:r w:rsidRPr="00A00895">
              <w:rPr>
                <w:kern w:val="0"/>
                <w:sz w:val="18"/>
                <w:szCs w:val="18"/>
              </w:rPr>
              <w:t>AppSheetSerialNo</w:t>
            </w:r>
          </w:p>
        </w:tc>
        <w:tc>
          <w:tcPr>
            <w:tcW w:w="324"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75" w:type="pct"/>
          </w:tcPr>
          <w:p w:rsidR="00792E45" w:rsidRPr="00A00895" w:rsidRDefault="00792E45" w:rsidP="00AC1E43">
            <w:pPr>
              <w:widowControl/>
              <w:rPr>
                <w:kern w:val="0"/>
                <w:sz w:val="18"/>
                <w:szCs w:val="18"/>
              </w:rPr>
            </w:pPr>
            <w:r w:rsidRPr="00A00895">
              <w:rPr>
                <w:kern w:val="0"/>
                <w:sz w:val="18"/>
                <w:szCs w:val="18"/>
              </w:rPr>
              <w:t>24</w:t>
            </w:r>
          </w:p>
        </w:tc>
        <w:tc>
          <w:tcPr>
            <w:tcW w:w="982" w:type="pct"/>
          </w:tcPr>
          <w:p w:rsidR="00792E45" w:rsidRPr="00A00895" w:rsidRDefault="00792E45" w:rsidP="00AC1E43">
            <w:pPr>
              <w:widowControl/>
              <w:rPr>
                <w:kern w:val="0"/>
                <w:sz w:val="18"/>
                <w:szCs w:val="18"/>
              </w:rPr>
            </w:pPr>
            <w:r w:rsidRPr="00A00895">
              <w:rPr>
                <w:kern w:val="0"/>
                <w:sz w:val="18"/>
                <w:szCs w:val="18"/>
              </w:rPr>
              <w:t>申请单编号</w:t>
            </w:r>
          </w:p>
        </w:tc>
        <w:tc>
          <w:tcPr>
            <w:tcW w:w="1266" w:type="pct"/>
          </w:tcPr>
          <w:p w:rsidR="00792E45" w:rsidRPr="00A00895" w:rsidRDefault="00792E45" w:rsidP="00AC1E43">
            <w:pPr>
              <w:widowControl/>
              <w:rPr>
                <w:kern w:val="0"/>
                <w:sz w:val="18"/>
                <w:szCs w:val="18"/>
              </w:rPr>
            </w:pPr>
            <w:r w:rsidRPr="00A00895">
              <w:rPr>
                <w:kern w:val="0"/>
                <w:sz w:val="18"/>
                <w:szCs w:val="18"/>
              </w:rPr>
              <w:t>同一销售机构不能重复</w:t>
            </w:r>
          </w:p>
        </w:tc>
        <w:tc>
          <w:tcPr>
            <w:tcW w:w="37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C76C34">
        <w:trPr>
          <w:trHeight w:val="495"/>
        </w:trPr>
        <w:tc>
          <w:tcPr>
            <w:tcW w:w="278" w:type="pct"/>
          </w:tcPr>
          <w:p w:rsidR="00792E45" w:rsidRPr="00A00895" w:rsidRDefault="00792E45" w:rsidP="00AC1E43">
            <w:pPr>
              <w:widowControl/>
              <w:rPr>
                <w:kern w:val="0"/>
                <w:sz w:val="18"/>
                <w:szCs w:val="18"/>
              </w:rPr>
            </w:pPr>
            <w:r w:rsidRPr="00A00895">
              <w:rPr>
                <w:kern w:val="0"/>
                <w:sz w:val="18"/>
                <w:szCs w:val="18"/>
              </w:rPr>
              <w:t>29</w:t>
            </w:r>
          </w:p>
        </w:tc>
        <w:tc>
          <w:tcPr>
            <w:tcW w:w="1404" w:type="pct"/>
          </w:tcPr>
          <w:p w:rsidR="00792E45" w:rsidRPr="00A00895" w:rsidRDefault="00792E45" w:rsidP="00AC1E43">
            <w:pPr>
              <w:widowControl/>
              <w:rPr>
                <w:kern w:val="0"/>
                <w:sz w:val="18"/>
                <w:szCs w:val="18"/>
              </w:rPr>
            </w:pPr>
            <w:r w:rsidRPr="00A00895">
              <w:rPr>
                <w:kern w:val="0"/>
                <w:sz w:val="18"/>
                <w:szCs w:val="18"/>
              </w:rPr>
              <w:t>RegionCode</w:t>
            </w:r>
          </w:p>
        </w:tc>
        <w:tc>
          <w:tcPr>
            <w:tcW w:w="324" w:type="pct"/>
          </w:tcPr>
          <w:p w:rsidR="00792E45" w:rsidRPr="00A00895" w:rsidRDefault="00792E45" w:rsidP="00AC1E43">
            <w:pPr>
              <w:widowControl/>
              <w:rPr>
                <w:kern w:val="0"/>
                <w:sz w:val="18"/>
                <w:szCs w:val="18"/>
              </w:rPr>
            </w:pPr>
            <w:r w:rsidRPr="00A00895">
              <w:rPr>
                <w:kern w:val="0"/>
                <w:sz w:val="18"/>
                <w:szCs w:val="18"/>
              </w:rPr>
              <w:t>A</w:t>
            </w:r>
          </w:p>
        </w:tc>
        <w:tc>
          <w:tcPr>
            <w:tcW w:w="375" w:type="pct"/>
          </w:tcPr>
          <w:p w:rsidR="00792E45" w:rsidRPr="00A00895" w:rsidRDefault="00792E45" w:rsidP="00AC1E43">
            <w:pPr>
              <w:widowControl/>
              <w:rPr>
                <w:kern w:val="0"/>
                <w:sz w:val="18"/>
                <w:szCs w:val="18"/>
              </w:rPr>
            </w:pPr>
            <w:r w:rsidRPr="00A00895">
              <w:rPr>
                <w:kern w:val="0"/>
                <w:sz w:val="18"/>
                <w:szCs w:val="18"/>
              </w:rPr>
              <w:t>4</w:t>
            </w:r>
          </w:p>
        </w:tc>
        <w:tc>
          <w:tcPr>
            <w:tcW w:w="982" w:type="pct"/>
          </w:tcPr>
          <w:p w:rsidR="00792E45" w:rsidRPr="00A00895" w:rsidRDefault="00792E45" w:rsidP="00AC1E43">
            <w:pPr>
              <w:widowControl/>
              <w:rPr>
                <w:kern w:val="0"/>
                <w:sz w:val="18"/>
                <w:szCs w:val="18"/>
              </w:rPr>
            </w:pPr>
            <w:r w:rsidRPr="00A00895">
              <w:rPr>
                <w:kern w:val="0"/>
                <w:sz w:val="18"/>
                <w:szCs w:val="18"/>
              </w:rPr>
              <w:t>交易所在地区编号</w:t>
            </w:r>
          </w:p>
        </w:tc>
        <w:tc>
          <w:tcPr>
            <w:tcW w:w="1266" w:type="pct"/>
          </w:tcPr>
          <w:p w:rsidR="00792E45" w:rsidRPr="00A00895" w:rsidRDefault="00792E45" w:rsidP="00AC1E43">
            <w:pPr>
              <w:widowControl/>
              <w:rPr>
                <w:kern w:val="0"/>
                <w:sz w:val="18"/>
                <w:szCs w:val="18"/>
              </w:rPr>
            </w:pPr>
            <w:r w:rsidRPr="00A00895">
              <w:rPr>
                <w:kern w:val="0"/>
                <w:sz w:val="18"/>
                <w:szCs w:val="18"/>
              </w:rPr>
              <w:t>具体编码依</w:t>
            </w:r>
            <w:r w:rsidRPr="00A00895">
              <w:rPr>
                <w:kern w:val="0"/>
                <w:sz w:val="18"/>
                <w:szCs w:val="18"/>
              </w:rPr>
              <w:t>GB/T 13497-1992</w:t>
            </w:r>
          </w:p>
        </w:tc>
        <w:tc>
          <w:tcPr>
            <w:tcW w:w="371"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C76C34">
        <w:trPr>
          <w:trHeight w:val="495"/>
        </w:trPr>
        <w:tc>
          <w:tcPr>
            <w:tcW w:w="278" w:type="pct"/>
          </w:tcPr>
          <w:p w:rsidR="00792E45" w:rsidRPr="00A00895" w:rsidRDefault="00792E45" w:rsidP="00AC1E43">
            <w:pPr>
              <w:widowControl/>
              <w:rPr>
                <w:kern w:val="0"/>
                <w:sz w:val="18"/>
                <w:szCs w:val="18"/>
              </w:rPr>
            </w:pPr>
            <w:r w:rsidRPr="00A00895">
              <w:rPr>
                <w:kern w:val="0"/>
                <w:sz w:val="18"/>
                <w:szCs w:val="18"/>
              </w:rPr>
              <w:t>32</w:t>
            </w:r>
          </w:p>
        </w:tc>
        <w:tc>
          <w:tcPr>
            <w:tcW w:w="1404" w:type="pct"/>
          </w:tcPr>
          <w:p w:rsidR="00792E45" w:rsidRPr="00A00895" w:rsidRDefault="00792E45" w:rsidP="00AC1E43">
            <w:pPr>
              <w:widowControl/>
              <w:rPr>
                <w:kern w:val="0"/>
                <w:sz w:val="18"/>
                <w:szCs w:val="18"/>
              </w:rPr>
            </w:pPr>
            <w:r w:rsidRPr="00A00895">
              <w:rPr>
                <w:kern w:val="0"/>
                <w:sz w:val="18"/>
                <w:szCs w:val="18"/>
              </w:rPr>
              <w:t>TransactionCfmDate</w:t>
            </w:r>
          </w:p>
        </w:tc>
        <w:tc>
          <w:tcPr>
            <w:tcW w:w="324" w:type="pct"/>
          </w:tcPr>
          <w:p w:rsidR="00792E45" w:rsidRPr="00A00895" w:rsidRDefault="00792E45" w:rsidP="00AC1E43">
            <w:pPr>
              <w:widowControl/>
              <w:rPr>
                <w:kern w:val="0"/>
                <w:sz w:val="18"/>
                <w:szCs w:val="18"/>
              </w:rPr>
            </w:pPr>
            <w:r w:rsidRPr="00A00895">
              <w:rPr>
                <w:kern w:val="0"/>
                <w:sz w:val="18"/>
                <w:szCs w:val="18"/>
              </w:rPr>
              <w:t>A</w:t>
            </w:r>
          </w:p>
        </w:tc>
        <w:tc>
          <w:tcPr>
            <w:tcW w:w="375" w:type="pct"/>
          </w:tcPr>
          <w:p w:rsidR="00792E45" w:rsidRPr="00A00895" w:rsidRDefault="00792E45" w:rsidP="00AC1E43">
            <w:pPr>
              <w:widowControl/>
              <w:rPr>
                <w:kern w:val="0"/>
                <w:sz w:val="18"/>
                <w:szCs w:val="18"/>
              </w:rPr>
            </w:pPr>
            <w:r w:rsidRPr="00A00895">
              <w:rPr>
                <w:kern w:val="0"/>
                <w:sz w:val="18"/>
                <w:szCs w:val="18"/>
              </w:rPr>
              <w:t>8</w:t>
            </w:r>
          </w:p>
        </w:tc>
        <w:tc>
          <w:tcPr>
            <w:tcW w:w="982" w:type="pct"/>
          </w:tcPr>
          <w:p w:rsidR="00792E45" w:rsidRPr="00A00895" w:rsidRDefault="00792E45" w:rsidP="00AC1E43">
            <w:pPr>
              <w:widowControl/>
              <w:rPr>
                <w:kern w:val="0"/>
                <w:sz w:val="18"/>
                <w:szCs w:val="18"/>
              </w:rPr>
            </w:pPr>
            <w:r w:rsidRPr="00A00895">
              <w:rPr>
                <w:kern w:val="0"/>
                <w:sz w:val="18"/>
                <w:szCs w:val="18"/>
              </w:rPr>
              <w:t>交易确认日期</w:t>
            </w:r>
          </w:p>
        </w:tc>
        <w:tc>
          <w:tcPr>
            <w:tcW w:w="1266"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37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C76C34">
        <w:trPr>
          <w:trHeight w:val="975"/>
        </w:trPr>
        <w:tc>
          <w:tcPr>
            <w:tcW w:w="278" w:type="pct"/>
          </w:tcPr>
          <w:p w:rsidR="00792E45" w:rsidRPr="00A00895" w:rsidRDefault="00792E45" w:rsidP="00AC1E43">
            <w:pPr>
              <w:widowControl/>
              <w:rPr>
                <w:kern w:val="0"/>
                <w:sz w:val="18"/>
                <w:szCs w:val="18"/>
              </w:rPr>
            </w:pPr>
            <w:r w:rsidRPr="00A00895">
              <w:rPr>
                <w:kern w:val="0"/>
                <w:sz w:val="18"/>
                <w:szCs w:val="18"/>
              </w:rPr>
              <w:t>37</w:t>
            </w:r>
          </w:p>
        </w:tc>
        <w:tc>
          <w:tcPr>
            <w:tcW w:w="1404" w:type="pct"/>
          </w:tcPr>
          <w:p w:rsidR="00792E45" w:rsidRPr="00A00895" w:rsidRDefault="00792E45" w:rsidP="00AC1E43">
            <w:pPr>
              <w:widowControl/>
              <w:rPr>
                <w:kern w:val="0"/>
                <w:sz w:val="18"/>
                <w:szCs w:val="18"/>
              </w:rPr>
            </w:pPr>
            <w:r w:rsidRPr="00A00895">
              <w:rPr>
                <w:kern w:val="0"/>
                <w:sz w:val="18"/>
                <w:szCs w:val="18"/>
              </w:rPr>
              <w:t>CurrencyType</w:t>
            </w:r>
          </w:p>
        </w:tc>
        <w:tc>
          <w:tcPr>
            <w:tcW w:w="324" w:type="pct"/>
          </w:tcPr>
          <w:p w:rsidR="00792E45" w:rsidRPr="00A00895" w:rsidRDefault="00792E45" w:rsidP="00AC1E43">
            <w:pPr>
              <w:widowControl/>
              <w:rPr>
                <w:kern w:val="0"/>
                <w:sz w:val="18"/>
                <w:szCs w:val="18"/>
              </w:rPr>
            </w:pPr>
            <w:r w:rsidRPr="00A00895">
              <w:rPr>
                <w:kern w:val="0"/>
                <w:sz w:val="18"/>
                <w:szCs w:val="18"/>
              </w:rPr>
              <w:t>A</w:t>
            </w:r>
          </w:p>
        </w:tc>
        <w:tc>
          <w:tcPr>
            <w:tcW w:w="375" w:type="pct"/>
          </w:tcPr>
          <w:p w:rsidR="00792E45" w:rsidRPr="00A00895" w:rsidRDefault="00792E45" w:rsidP="00AC1E43">
            <w:pPr>
              <w:widowControl/>
              <w:rPr>
                <w:kern w:val="0"/>
                <w:sz w:val="18"/>
                <w:szCs w:val="18"/>
              </w:rPr>
            </w:pPr>
            <w:r w:rsidRPr="00A00895">
              <w:rPr>
                <w:kern w:val="0"/>
                <w:sz w:val="18"/>
                <w:szCs w:val="18"/>
              </w:rPr>
              <w:t>3</w:t>
            </w:r>
          </w:p>
        </w:tc>
        <w:tc>
          <w:tcPr>
            <w:tcW w:w="982" w:type="pct"/>
          </w:tcPr>
          <w:p w:rsidR="00792E45" w:rsidRPr="00A00895" w:rsidRDefault="00792E45" w:rsidP="00AC1E43">
            <w:pPr>
              <w:widowControl/>
              <w:rPr>
                <w:kern w:val="0"/>
                <w:sz w:val="18"/>
                <w:szCs w:val="18"/>
              </w:rPr>
            </w:pPr>
            <w:r w:rsidRPr="00A00895">
              <w:rPr>
                <w:kern w:val="0"/>
                <w:sz w:val="18"/>
                <w:szCs w:val="18"/>
              </w:rPr>
              <w:t>结算币种</w:t>
            </w:r>
          </w:p>
        </w:tc>
        <w:tc>
          <w:tcPr>
            <w:tcW w:w="1266" w:type="pct"/>
          </w:tcPr>
          <w:p w:rsidR="00792E45" w:rsidRPr="00A00895" w:rsidRDefault="00792E45" w:rsidP="00AC1E43">
            <w:pPr>
              <w:widowControl/>
              <w:rPr>
                <w:kern w:val="0"/>
                <w:sz w:val="18"/>
                <w:szCs w:val="18"/>
              </w:rPr>
            </w:pPr>
            <w:r w:rsidRPr="00A00895">
              <w:rPr>
                <w:kern w:val="0"/>
                <w:sz w:val="18"/>
                <w:szCs w:val="18"/>
              </w:rPr>
              <w:t>156-</w:t>
            </w:r>
            <w:r w:rsidRPr="00A00895">
              <w:rPr>
                <w:kern w:val="0"/>
                <w:sz w:val="18"/>
                <w:szCs w:val="18"/>
              </w:rPr>
              <w:t>人民币，</w:t>
            </w:r>
            <w:r w:rsidRPr="00A00895">
              <w:rPr>
                <w:kern w:val="0"/>
                <w:sz w:val="18"/>
                <w:szCs w:val="18"/>
              </w:rPr>
              <w:t>840-</w:t>
            </w:r>
            <w:r w:rsidRPr="00A00895">
              <w:rPr>
                <w:kern w:val="0"/>
                <w:sz w:val="18"/>
                <w:szCs w:val="18"/>
              </w:rPr>
              <w:t>美元</w:t>
            </w:r>
            <w:r w:rsidRPr="00A00895">
              <w:rPr>
                <w:kern w:val="0"/>
                <w:sz w:val="18"/>
                <w:szCs w:val="18"/>
              </w:rPr>
              <w:t>344-</w:t>
            </w:r>
            <w:r w:rsidRPr="00A00895">
              <w:rPr>
                <w:kern w:val="0"/>
                <w:sz w:val="18"/>
                <w:szCs w:val="18"/>
              </w:rPr>
              <w:t>港元，</w:t>
            </w:r>
            <w:r w:rsidRPr="00A00895">
              <w:rPr>
                <w:kern w:val="0"/>
                <w:sz w:val="18"/>
                <w:szCs w:val="18"/>
              </w:rPr>
              <w:t>954-</w:t>
            </w:r>
            <w:r w:rsidRPr="00A00895">
              <w:rPr>
                <w:kern w:val="0"/>
                <w:sz w:val="18"/>
                <w:szCs w:val="18"/>
              </w:rPr>
              <w:t>欧元</w:t>
            </w:r>
            <w:r w:rsidRPr="00A00895">
              <w:rPr>
                <w:kern w:val="0"/>
                <w:sz w:val="18"/>
                <w:szCs w:val="18"/>
              </w:rPr>
              <w:t>392-</w:t>
            </w:r>
            <w:r w:rsidRPr="00A00895">
              <w:rPr>
                <w:kern w:val="0"/>
                <w:sz w:val="18"/>
                <w:szCs w:val="18"/>
              </w:rPr>
              <w:t>日元，</w:t>
            </w:r>
            <w:r w:rsidRPr="00A00895">
              <w:rPr>
                <w:kern w:val="0"/>
                <w:sz w:val="18"/>
                <w:szCs w:val="18"/>
              </w:rPr>
              <w:t>826-</w:t>
            </w:r>
            <w:r w:rsidRPr="00A00895">
              <w:rPr>
                <w:kern w:val="0"/>
                <w:sz w:val="18"/>
                <w:szCs w:val="18"/>
              </w:rPr>
              <w:t>英镑</w:t>
            </w:r>
            <w:r w:rsidRPr="00A00895">
              <w:rPr>
                <w:kern w:val="0"/>
                <w:sz w:val="18"/>
                <w:szCs w:val="18"/>
              </w:rPr>
              <w:t>250-</w:t>
            </w:r>
            <w:r w:rsidRPr="00A00895">
              <w:rPr>
                <w:kern w:val="0"/>
                <w:sz w:val="18"/>
                <w:szCs w:val="18"/>
              </w:rPr>
              <w:t>法郎，</w:t>
            </w:r>
            <w:r w:rsidRPr="00A00895">
              <w:rPr>
                <w:kern w:val="0"/>
                <w:sz w:val="18"/>
                <w:szCs w:val="18"/>
              </w:rPr>
              <w:t>280-</w:t>
            </w:r>
            <w:r w:rsidRPr="00A00895">
              <w:rPr>
                <w:kern w:val="0"/>
                <w:sz w:val="18"/>
                <w:szCs w:val="18"/>
              </w:rPr>
              <w:t>马克</w:t>
            </w:r>
          </w:p>
        </w:tc>
        <w:tc>
          <w:tcPr>
            <w:tcW w:w="37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C76C34">
        <w:trPr>
          <w:trHeight w:val="300"/>
        </w:trPr>
        <w:tc>
          <w:tcPr>
            <w:tcW w:w="278" w:type="pct"/>
          </w:tcPr>
          <w:p w:rsidR="00792E45" w:rsidRPr="00A00895" w:rsidRDefault="00792E45" w:rsidP="00AC1E43">
            <w:pPr>
              <w:widowControl/>
              <w:rPr>
                <w:kern w:val="0"/>
                <w:sz w:val="18"/>
                <w:szCs w:val="18"/>
              </w:rPr>
            </w:pPr>
            <w:r w:rsidRPr="00A00895">
              <w:rPr>
                <w:kern w:val="0"/>
                <w:sz w:val="18"/>
                <w:szCs w:val="18"/>
              </w:rPr>
              <w:t>47</w:t>
            </w:r>
          </w:p>
        </w:tc>
        <w:tc>
          <w:tcPr>
            <w:tcW w:w="1404" w:type="pct"/>
          </w:tcPr>
          <w:p w:rsidR="00792E45" w:rsidRPr="00A00895" w:rsidRDefault="00792E45" w:rsidP="00AC1E43">
            <w:pPr>
              <w:widowControl/>
              <w:rPr>
                <w:kern w:val="0"/>
                <w:sz w:val="18"/>
                <w:szCs w:val="18"/>
              </w:rPr>
            </w:pPr>
            <w:r w:rsidRPr="00A00895">
              <w:rPr>
                <w:kern w:val="0"/>
                <w:sz w:val="18"/>
                <w:szCs w:val="18"/>
              </w:rPr>
              <w:t>DownLoaddate</w:t>
            </w:r>
          </w:p>
        </w:tc>
        <w:tc>
          <w:tcPr>
            <w:tcW w:w="324" w:type="pct"/>
          </w:tcPr>
          <w:p w:rsidR="00792E45" w:rsidRPr="00A00895" w:rsidRDefault="00792E45" w:rsidP="00AC1E43">
            <w:pPr>
              <w:widowControl/>
              <w:rPr>
                <w:kern w:val="0"/>
                <w:sz w:val="18"/>
                <w:szCs w:val="18"/>
              </w:rPr>
            </w:pPr>
            <w:r w:rsidRPr="00A00895">
              <w:rPr>
                <w:kern w:val="0"/>
                <w:sz w:val="18"/>
                <w:szCs w:val="18"/>
              </w:rPr>
              <w:t>A</w:t>
            </w:r>
          </w:p>
        </w:tc>
        <w:tc>
          <w:tcPr>
            <w:tcW w:w="375" w:type="pct"/>
          </w:tcPr>
          <w:p w:rsidR="00792E45" w:rsidRPr="00A00895" w:rsidRDefault="00792E45" w:rsidP="00AC1E43">
            <w:pPr>
              <w:widowControl/>
              <w:rPr>
                <w:kern w:val="0"/>
                <w:sz w:val="18"/>
                <w:szCs w:val="18"/>
              </w:rPr>
            </w:pPr>
            <w:r w:rsidRPr="00A00895">
              <w:rPr>
                <w:kern w:val="0"/>
                <w:sz w:val="18"/>
                <w:szCs w:val="18"/>
              </w:rPr>
              <w:t>8</w:t>
            </w:r>
          </w:p>
        </w:tc>
        <w:tc>
          <w:tcPr>
            <w:tcW w:w="982" w:type="pct"/>
          </w:tcPr>
          <w:p w:rsidR="00792E45" w:rsidRPr="00A00895" w:rsidRDefault="00792E45" w:rsidP="00AC1E43">
            <w:pPr>
              <w:widowControl/>
              <w:rPr>
                <w:kern w:val="0"/>
                <w:sz w:val="18"/>
                <w:szCs w:val="18"/>
              </w:rPr>
            </w:pPr>
            <w:r w:rsidRPr="00A00895">
              <w:rPr>
                <w:kern w:val="0"/>
                <w:sz w:val="18"/>
                <w:szCs w:val="18"/>
              </w:rPr>
              <w:t>交易数据下传日期</w:t>
            </w:r>
          </w:p>
        </w:tc>
        <w:tc>
          <w:tcPr>
            <w:tcW w:w="1266"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371"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C76C34">
        <w:trPr>
          <w:trHeight w:val="495"/>
        </w:trPr>
        <w:tc>
          <w:tcPr>
            <w:tcW w:w="278" w:type="pct"/>
          </w:tcPr>
          <w:p w:rsidR="00792E45" w:rsidRPr="00A00895" w:rsidRDefault="00792E45" w:rsidP="00AC1E43">
            <w:pPr>
              <w:widowControl/>
              <w:rPr>
                <w:kern w:val="0"/>
                <w:sz w:val="18"/>
                <w:szCs w:val="18"/>
              </w:rPr>
            </w:pPr>
            <w:r w:rsidRPr="00A00895">
              <w:rPr>
                <w:kern w:val="0"/>
                <w:sz w:val="18"/>
                <w:szCs w:val="18"/>
              </w:rPr>
              <w:t>62</w:t>
            </w:r>
          </w:p>
        </w:tc>
        <w:tc>
          <w:tcPr>
            <w:tcW w:w="1404" w:type="pct"/>
          </w:tcPr>
          <w:p w:rsidR="00792E45" w:rsidRPr="00A00895" w:rsidRDefault="00792E45" w:rsidP="00AC1E43">
            <w:pPr>
              <w:widowControl/>
              <w:rPr>
                <w:kern w:val="0"/>
                <w:sz w:val="18"/>
                <w:szCs w:val="18"/>
              </w:rPr>
            </w:pPr>
            <w:r w:rsidRPr="00A00895">
              <w:rPr>
                <w:kern w:val="0"/>
                <w:sz w:val="18"/>
                <w:szCs w:val="18"/>
              </w:rPr>
              <w:t>ConfirmedVol</w:t>
            </w:r>
          </w:p>
        </w:tc>
        <w:tc>
          <w:tcPr>
            <w:tcW w:w="324" w:type="pct"/>
          </w:tcPr>
          <w:p w:rsidR="00792E45" w:rsidRPr="00A00895" w:rsidRDefault="00792E45" w:rsidP="00AC1E43">
            <w:pPr>
              <w:widowControl/>
              <w:rPr>
                <w:kern w:val="0"/>
                <w:sz w:val="18"/>
                <w:szCs w:val="18"/>
              </w:rPr>
            </w:pPr>
            <w:r w:rsidRPr="00A00895">
              <w:rPr>
                <w:kern w:val="0"/>
                <w:sz w:val="18"/>
                <w:szCs w:val="18"/>
              </w:rPr>
              <w:t>N</w:t>
            </w:r>
          </w:p>
        </w:tc>
        <w:tc>
          <w:tcPr>
            <w:tcW w:w="375" w:type="pct"/>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982" w:type="pct"/>
          </w:tcPr>
          <w:p w:rsidR="00792E45" w:rsidRPr="00A00895" w:rsidRDefault="00792E45" w:rsidP="00AC1E43">
            <w:pPr>
              <w:widowControl/>
              <w:rPr>
                <w:kern w:val="0"/>
                <w:sz w:val="18"/>
                <w:szCs w:val="18"/>
              </w:rPr>
            </w:pPr>
            <w:r w:rsidRPr="00A00895">
              <w:rPr>
                <w:kern w:val="0"/>
                <w:sz w:val="18"/>
                <w:szCs w:val="18"/>
              </w:rPr>
              <w:t>交易确认份数</w:t>
            </w:r>
          </w:p>
        </w:tc>
        <w:tc>
          <w:tcPr>
            <w:tcW w:w="1266" w:type="pct"/>
          </w:tcPr>
          <w:p w:rsidR="00792E45" w:rsidRPr="00A00895" w:rsidRDefault="00792E45" w:rsidP="00AC1E43">
            <w:pPr>
              <w:widowControl/>
              <w:rPr>
                <w:kern w:val="0"/>
                <w:sz w:val="18"/>
                <w:szCs w:val="18"/>
              </w:rPr>
            </w:pPr>
            <w:r w:rsidRPr="00A00895">
              <w:rPr>
                <w:kern w:val="0"/>
                <w:sz w:val="18"/>
                <w:szCs w:val="18"/>
              </w:rPr>
              <w:t xml:space="preserve">　</w:t>
            </w:r>
          </w:p>
        </w:tc>
        <w:tc>
          <w:tcPr>
            <w:tcW w:w="37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C76C34">
        <w:trPr>
          <w:trHeight w:val="495"/>
        </w:trPr>
        <w:tc>
          <w:tcPr>
            <w:tcW w:w="278" w:type="pct"/>
          </w:tcPr>
          <w:p w:rsidR="00792E45" w:rsidRPr="00A00895" w:rsidRDefault="00792E45" w:rsidP="00AC1E43">
            <w:pPr>
              <w:widowControl/>
              <w:rPr>
                <w:kern w:val="0"/>
                <w:sz w:val="18"/>
                <w:szCs w:val="18"/>
              </w:rPr>
            </w:pPr>
            <w:r w:rsidRPr="00A00895">
              <w:rPr>
                <w:kern w:val="0"/>
                <w:sz w:val="18"/>
                <w:szCs w:val="18"/>
              </w:rPr>
              <w:t>64</w:t>
            </w:r>
          </w:p>
        </w:tc>
        <w:tc>
          <w:tcPr>
            <w:tcW w:w="1404" w:type="pct"/>
          </w:tcPr>
          <w:p w:rsidR="00792E45" w:rsidRPr="00A00895" w:rsidRDefault="00792E45" w:rsidP="00AC1E43">
            <w:pPr>
              <w:widowControl/>
              <w:rPr>
                <w:kern w:val="0"/>
                <w:sz w:val="18"/>
                <w:szCs w:val="18"/>
              </w:rPr>
            </w:pPr>
            <w:r w:rsidRPr="00A00895">
              <w:rPr>
                <w:kern w:val="0"/>
                <w:sz w:val="18"/>
                <w:szCs w:val="18"/>
              </w:rPr>
              <w:t>ConfirmedAmount</w:t>
            </w:r>
          </w:p>
        </w:tc>
        <w:tc>
          <w:tcPr>
            <w:tcW w:w="324" w:type="pct"/>
          </w:tcPr>
          <w:p w:rsidR="00792E45" w:rsidRPr="00A00895" w:rsidRDefault="00792E45" w:rsidP="00AC1E43">
            <w:pPr>
              <w:widowControl/>
              <w:rPr>
                <w:kern w:val="0"/>
                <w:sz w:val="18"/>
                <w:szCs w:val="18"/>
              </w:rPr>
            </w:pPr>
            <w:r w:rsidRPr="00A00895">
              <w:rPr>
                <w:kern w:val="0"/>
                <w:sz w:val="18"/>
                <w:szCs w:val="18"/>
              </w:rPr>
              <w:t>N</w:t>
            </w:r>
          </w:p>
        </w:tc>
        <w:tc>
          <w:tcPr>
            <w:tcW w:w="375" w:type="pct"/>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982" w:type="pct"/>
          </w:tcPr>
          <w:p w:rsidR="00792E45" w:rsidRPr="00A00895" w:rsidRDefault="00792E45" w:rsidP="00AC1E43">
            <w:pPr>
              <w:widowControl/>
              <w:rPr>
                <w:kern w:val="0"/>
                <w:sz w:val="18"/>
                <w:szCs w:val="18"/>
              </w:rPr>
            </w:pPr>
            <w:r w:rsidRPr="00A00895">
              <w:rPr>
                <w:kern w:val="0"/>
                <w:sz w:val="18"/>
                <w:szCs w:val="18"/>
              </w:rPr>
              <w:t>交易确认金额</w:t>
            </w:r>
          </w:p>
        </w:tc>
        <w:tc>
          <w:tcPr>
            <w:tcW w:w="1266" w:type="pct"/>
          </w:tcPr>
          <w:p w:rsidR="00792E45" w:rsidRPr="00A00895" w:rsidRDefault="00792E45" w:rsidP="00AC1E43">
            <w:pPr>
              <w:widowControl/>
              <w:rPr>
                <w:kern w:val="0"/>
                <w:sz w:val="18"/>
                <w:szCs w:val="18"/>
              </w:rPr>
            </w:pPr>
          </w:p>
        </w:tc>
        <w:tc>
          <w:tcPr>
            <w:tcW w:w="371"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C76C34">
        <w:trPr>
          <w:trHeight w:val="300"/>
        </w:trPr>
        <w:tc>
          <w:tcPr>
            <w:tcW w:w="278" w:type="pct"/>
          </w:tcPr>
          <w:p w:rsidR="00792E45" w:rsidRPr="00A00895" w:rsidRDefault="00792E45" w:rsidP="00AC1E43">
            <w:pPr>
              <w:widowControl/>
              <w:rPr>
                <w:kern w:val="0"/>
                <w:sz w:val="18"/>
                <w:szCs w:val="18"/>
              </w:rPr>
            </w:pPr>
            <w:r w:rsidRPr="00A00895">
              <w:rPr>
                <w:kern w:val="0"/>
                <w:sz w:val="18"/>
                <w:szCs w:val="18"/>
              </w:rPr>
              <w:t>67</w:t>
            </w:r>
          </w:p>
        </w:tc>
        <w:tc>
          <w:tcPr>
            <w:tcW w:w="1404" w:type="pct"/>
          </w:tcPr>
          <w:p w:rsidR="00792E45" w:rsidRPr="00A00895" w:rsidRDefault="00792E45" w:rsidP="00AC1E43">
            <w:pPr>
              <w:widowControl/>
              <w:rPr>
                <w:kern w:val="0"/>
                <w:sz w:val="18"/>
                <w:szCs w:val="18"/>
              </w:rPr>
            </w:pPr>
            <w:r w:rsidRPr="00A00895">
              <w:rPr>
                <w:kern w:val="0"/>
                <w:sz w:val="18"/>
                <w:szCs w:val="18"/>
              </w:rPr>
              <w:t>FundCode</w:t>
            </w:r>
          </w:p>
        </w:tc>
        <w:tc>
          <w:tcPr>
            <w:tcW w:w="324"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75" w:type="pct"/>
          </w:tcPr>
          <w:p w:rsidR="00792E45" w:rsidRPr="00A00895" w:rsidRDefault="00792E45" w:rsidP="00AC1E43">
            <w:pPr>
              <w:widowControl/>
              <w:rPr>
                <w:kern w:val="0"/>
                <w:sz w:val="18"/>
                <w:szCs w:val="18"/>
              </w:rPr>
            </w:pPr>
            <w:r w:rsidRPr="00A00895">
              <w:rPr>
                <w:kern w:val="0"/>
                <w:sz w:val="18"/>
                <w:szCs w:val="18"/>
              </w:rPr>
              <w:t>6</w:t>
            </w:r>
          </w:p>
        </w:tc>
        <w:tc>
          <w:tcPr>
            <w:tcW w:w="982" w:type="pct"/>
          </w:tcPr>
          <w:p w:rsidR="00792E45" w:rsidRPr="00A00895" w:rsidRDefault="00792E45" w:rsidP="00AC1E43">
            <w:pPr>
              <w:widowControl/>
              <w:rPr>
                <w:kern w:val="0"/>
                <w:sz w:val="18"/>
                <w:szCs w:val="18"/>
              </w:rPr>
            </w:pPr>
            <w:r w:rsidRPr="00A00895">
              <w:rPr>
                <w:kern w:val="0"/>
                <w:sz w:val="18"/>
                <w:szCs w:val="18"/>
              </w:rPr>
              <w:t>基金代码</w:t>
            </w:r>
          </w:p>
        </w:tc>
        <w:tc>
          <w:tcPr>
            <w:tcW w:w="1266" w:type="pct"/>
          </w:tcPr>
          <w:p w:rsidR="00792E45" w:rsidRPr="00A00895" w:rsidRDefault="00792E45" w:rsidP="00AC1E43">
            <w:pPr>
              <w:widowControl/>
              <w:rPr>
                <w:kern w:val="0"/>
                <w:sz w:val="18"/>
                <w:szCs w:val="18"/>
              </w:rPr>
            </w:pPr>
            <w:r w:rsidRPr="00A00895">
              <w:rPr>
                <w:kern w:val="0"/>
                <w:sz w:val="18"/>
                <w:szCs w:val="18"/>
              </w:rPr>
              <w:t xml:space="preserve">　</w:t>
            </w:r>
          </w:p>
        </w:tc>
        <w:tc>
          <w:tcPr>
            <w:tcW w:w="37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C76C34">
        <w:trPr>
          <w:trHeight w:val="495"/>
        </w:trPr>
        <w:tc>
          <w:tcPr>
            <w:tcW w:w="278" w:type="pct"/>
          </w:tcPr>
          <w:p w:rsidR="00792E45" w:rsidRPr="00A00895" w:rsidRDefault="00792E45" w:rsidP="00AC1E43">
            <w:pPr>
              <w:widowControl/>
              <w:rPr>
                <w:kern w:val="0"/>
                <w:sz w:val="18"/>
                <w:szCs w:val="18"/>
              </w:rPr>
            </w:pPr>
            <w:r w:rsidRPr="00A00895">
              <w:rPr>
                <w:kern w:val="0"/>
                <w:sz w:val="18"/>
                <w:szCs w:val="18"/>
              </w:rPr>
              <w:t>86</w:t>
            </w:r>
          </w:p>
        </w:tc>
        <w:tc>
          <w:tcPr>
            <w:tcW w:w="1404" w:type="pct"/>
          </w:tcPr>
          <w:p w:rsidR="00792E45" w:rsidRPr="00A00895" w:rsidRDefault="00792E45" w:rsidP="00AC1E43">
            <w:pPr>
              <w:widowControl/>
              <w:rPr>
                <w:kern w:val="0"/>
                <w:sz w:val="18"/>
                <w:szCs w:val="18"/>
              </w:rPr>
            </w:pPr>
            <w:r w:rsidRPr="00A00895">
              <w:rPr>
                <w:kern w:val="0"/>
                <w:sz w:val="18"/>
                <w:szCs w:val="18"/>
              </w:rPr>
              <w:t>NAV</w:t>
            </w:r>
          </w:p>
        </w:tc>
        <w:tc>
          <w:tcPr>
            <w:tcW w:w="324" w:type="pct"/>
          </w:tcPr>
          <w:p w:rsidR="00792E45" w:rsidRPr="00A00895" w:rsidRDefault="00792E45" w:rsidP="00AC1E43">
            <w:pPr>
              <w:widowControl/>
              <w:rPr>
                <w:kern w:val="0"/>
                <w:sz w:val="18"/>
                <w:szCs w:val="18"/>
              </w:rPr>
            </w:pPr>
            <w:r w:rsidRPr="00A00895">
              <w:rPr>
                <w:kern w:val="0"/>
                <w:sz w:val="18"/>
                <w:szCs w:val="18"/>
              </w:rPr>
              <w:t>N</w:t>
            </w:r>
          </w:p>
        </w:tc>
        <w:tc>
          <w:tcPr>
            <w:tcW w:w="375" w:type="pct"/>
            <w:vAlign w:val="bottom"/>
          </w:tcPr>
          <w:p w:rsidR="00792E45" w:rsidRPr="00A00895" w:rsidRDefault="00792E45" w:rsidP="00AC1E43">
            <w:pPr>
              <w:widowControl/>
              <w:rPr>
                <w:kern w:val="0"/>
                <w:sz w:val="18"/>
                <w:szCs w:val="18"/>
              </w:rPr>
            </w:pPr>
            <w:r w:rsidRPr="00A00895">
              <w:rPr>
                <w:kern w:val="0"/>
                <w:sz w:val="18"/>
                <w:szCs w:val="18"/>
              </w:rPr>
              <w:t>7(</w:t>
            </w:r>
            <w:r w:rsidRPr="00A00895">
              <w:rPr>
                <w:kern w:val="0"/>
                <w:sz w:val="18"/>
                <w:szCs w:val="18"/>
              </w:rPr>
              <w:t>四位小数</w:t>
            </w:r>
            <w:r w:rsidRPr="00A00895">
              <w:rPr>
                <w:kern w:val="0"/>
                <w:sz w:val="18"/>
                <w:szCs w:val="18"/>
              </w:rPr>
              <w:t>)</w:t>
            </w:r>
          </w:p>
        </w:tc>
        <w:tc>
          <w:tcPr>
            <w:tcW w:w="982" w:type="pct"/>
          </w:tcPr>
          <w:p w:rsidR="00792E45" w:rsidRPr="00A00895" w:rsidRDefault="00792E45" w:rsidP="00AC1E43">
            <w:pPr>
              <w:widowControl/>
              <w:rPr>
                <w:kern w:val="0"/>
                <w:sz w:val="18"/>
                <w:szCs w:val="18"/>
              </w:rPr>
            </w:pPr>
            <w:r w:rsidRPr="00A00895">
              <w:rPr>
                <w:kern w:val="0"/>
                <w:sz w:val="18"/>
                <w:szCs w:val="18"/>
              </w:rPr>
              <w:t>基金单位净值</w:t>
            </w:r>
          </w:p>
        </w:tc>
        <w:tc>
          <w:tcPr>
            <w:tcW w:w="1266" w:type="pct"/>
          </w:tcPr>
          <w:p w:rsidR="00792E45" w:rsidRPr="00A00895" w:rsidRDefault="00792E45" w:rsidP="00AC1E43">
            <w:pPr>
              <w:widowControl/>
              <w:rPr>
                <w:kern w:val="0"/>
                <w:sz w:val="18"/>
                <w:szCs w:val="18"/>
              </w:rPr>
            </w:pPr>
            <w:r w:rsidRPr="00A00895">
              <w:rPr>
                <w:kern w:val="0"/>
                <w:sz w:val="18"/>
                <w:szCs w:val="18"/>
              </w:rPr>
              <w:t xml:space="preserve">　</w:t>
            </w:r>
          </w:p>
        </w:tc>
        <w:tc>
          <w:tcPr>
            <w:tcW w:w="37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C76C34">
        <w:trPr>
          <w:trHeight w:val="300"/>
        </w:trPr>
        <w:tc>
          <w:tcPr>
            <w:tcW w:w="278" w:type="pct"/>
          </w:tcPr>
          <w:p w:rsidR="00792E45" w:rsidRPr="00A00895" w:rsidRDefault="00792E45" w:rsidP="00AC1E43">
            <w:pPr>
              <w:widowControl/>
              <w:rPr>
                <w:kern w:val="0"/>
                <w:sz w:val="18"/>
                <w:szCs w:val="18"/>
              </w:rPr>
            </w:pPr>
            <w:r w:rsidRPr="00A00895">
              <w:rPr>
                <w:kern w:val="0"/>
                <w:sz w:val="18"/>
                <w:szCs w:val="18"/>
              </w:rPr>
              <w:t>87</w:t>
            </w:r>
          </w:p>
        </w:tc>
        <w:tc>
          <w:tcPr>
            <w:tcW w:w="1404" w:type="pct"/>
          </w:tcPr>
          <w:p w:rsidR="00792E45" w:rsidRPr="00A00895" w:rsidRDefault="00792E45" w:rsidP="00AC1E43">
            <w:pPr>
              <w:widowControl/>
              <w:rPr>
                <w:kern w:val="0"/>
                <w:sz w:val="18"/>
                <w:szCs w:val="18"/>
              </w:rPr>
            </w:pPr>
            <w:r w:rsidRPr="00A00895">
              <w:rPr>
                <w:kern w:val="0"/>
                <w:sz w:val="18"/>
                <w:szCs w:val="18"/>
              </w:rPr>
              <w:t>BranchCode</w:t>
            </w:r>
          </w:p>
        </w:tc>
        <w:tc>
          <w:tcPr>
            <w:tcW w:w="324" w:type="pct"/>
          </w:tcPr>
          <w:p w:rsidR="00792E45" w:rsidRPr="00A00895" w:rsidRDefault="00792E45" w:rsidP="00AC1E43">
            <w:pPr>
              <w:widowControl/>
              <w:rPr>
                <w:kern w:val="0"/>
                <w:sz w:val="18"/>
                <w:szCs w:val="18"/>
              </w:rPr>
            </w:pPr>
            <w:r w:rsidRPr="00A00895">
              <w:rPr>
                <w:kern w:val="0"/>
                <w:sz w:val="18"/>
                <w:szCs w:val="18"/>
              </w:rPr>
              <w:t>A</w:t>
            </w:r>
          </w:p>
        </w:tc>
        <w:tc>
          <w:tcPr>
            <w:tcW w:w="375" w:type="pct"/>
          </w:tcPr>
          <w:p w:rsidR="00792E45" w:rsidRPr="00A00895" w:rsidRDefault="00792E45" w:rsidP="00AC1E43">
            <w:pPr>
              <w:widowControl/>
              <w:rPr>
                <w:kern w:val="0"/>
                <w:sz w:val="18"/>
                <w:szCs w:val="18"/>
              </w:rPr>
            </w:pPr>
            <w:r w:rsidRPr="00A00895">
              <w:rPr>
                <w:kern w:val="0"/>
                <w:sz w:val="18"/>
                <w:szCs w:val="18"/>
              </w:rPr>
              <w:t>9</w:t>
            </w:r>
          </w:p>
        </w:tc>
        <w:tc>
          <w:tcPr>
            <w:tcW w:w="982" w:type="pct"/>
          </w:tcPr>
          <w:p w:rsidR="00792E45" w:rsidRPr="00A00895" w:rsidRDefault="00792E45" w:rsidP="00AC1E43">
            <w:pPr>
              <w:widowControl/>
              <w:rPr>
                <w:kern w:val="0"/>
                <w:sz w:val="18"/>
                <w:szCs w:val="18"/>
              </w:rPr>
            </w:pPr>
            <w:r w:rsidRPr="00A00895">
              <w:rPr>
                <w:kern w:val="0"/>
                <w:sz w:val="18"/>
                <w:szCs w:val="18"/>
              </w:rPr>
              <w:t>托管网点编号</w:t>
            </w:r>
          </w:p>
        </w:tc>
        <w:tc>
          <w:tcPr>
            <w:tcW w:w="1266" w:type="pct"/>
          </w:tcPr>
          <w:p w:rsidR="00792E45" w:rsidRPr="00A00895" w:rsidRDefault="00792E45" w:rsidP="00AC1E43">
            <w:pPr>
              <w:widowControl/>
              <w:rPr>
                <w:kern w:val="0"/>
                <w:sz w:val="18"/>
                <w:szCs w:val="18"/>
              </w:rPr>
            </w:pPr>
            <w:r w:rsidRPr="00A00895">
              <w:rPr>
                <w:kern w:val="0"/>
                <w:sz w:val="18"/>
                <w:szCs w:val="18"/>
              </w:rPr>
              <w:t xml:space="preserve">　</w:t>
            </w:r>
          </w:p>
        </w:tc>
        <w:tc>
          <w:tcPr>
            <w:tcW w:w="37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C76C34">
        <w:trPr>
          <w:trHeight w:val="300"/>
        </w:trPr>
        <w:tc>
          <w:tcPr>
            <w:tcW w:w="278" w:type="pct"/>
          </w:tcPr>
          <w:p w:rsidR="00792E45" w:rsidRPr="00A00895" w:rsidRDefault="00792E45" w:rsidP="00AC1E43">
            <w:pPr>
              <w:widowControl/>
              <w:rPr>
                <w:kern w:val="0"/>
                <w:sz w:val="18"/>
                <w:szCs w:val="18"/>
              </w:rPr>
            </w:pPr>
            <w:r w:rsidRPr="00A00895">
              <w:rPr>
                <w:kern w:val="0"/>
                <w:sz w:val="18"/>
                <w:szCs w:val="18"/>
              </w:rPr>
              <w:t>92</w:t>
            </w:r>
          </w:p>
        </w:tc>
        <w:tc>
          <w:tcPr>
            <w:tcW w:w="1404" w:type="pct"/>
          </w:tcPr>
          <w:p w:rsidR="00792E45" w:rsidRPr="00A00895" w:rsidRDefault="00792E45" w:rsidP="00AC1E43">
            <w:pPr>
              <w:widowControl/>
              <w:rPr>
                <w:kern w:val="0"/>
                <w:sz w:val="18"/>
                <w:szCs w:val="18"/>
              </w:rPr>
            </w:pPr>
            <w:r w:rsidRPr="00A00895">
              <w:rPr>
                <w:kern w:val="0"/>
                <w:sz w:val="18"/>
                <w:szCs w:val="18"/>
              </w:rPr>
              <w:t>TransactionDate</w:t>
            </w:r>
          </w:p>
        </w:tc>
        <w:tc>
          <w:tcPr>
            <w:tcW w:w="324" w:type="pct"/>
          </w:tcPr>
          <w:p w:rsidR="00792E45" w:rsidRPr="00A00895" w:rsidRDefault="00792E45" w:rsidP="00AC1E43">
            <w:pPr>
              <w:widowControl/>
              <w:rPr>
                <w:kern w:val="0"/>
                <w:sz w:val="18"/>
                <w:szCs w:val="18"/>
              </w:rPr>
            </w:pPr>
            <w:r w:rsidRPr="00A00895">
              <w:rPr>
                <w:kern w:val="0"/>
                <w:sz w:val="18"/>
                <w:szCs w:val="18"/>
              </w:rPr>
              <w:t>A</w:t>
            </w:r>
          </w:p>
        </w:tc>
        <w:tc>
          <w:tcPr>
            <w:tcW w:w="375" w:type="pct"/>
          </w:tcPr>
          <w:p w:rsidR="00792E45" w:rsidRPr="00A00895" w:rsidRDefault="00792E45" w:rsidP="00AC1E43">
            <w:pPr>
              <w:widowControl/>
              <w:rPr>
                <w:kern w:val="0"/>
                <w:sz w:val="18"/>
                <w:szCs w:val="18"/>
              </w:rPr>
            </w:pPr>
            <w:r w:rsidRPr="00A00895">
              <w:rPr>
                <w:kern w:val="0"/>
                <w:sz w:val="18"/>
                <w:szCs w:val="18"/>
              </w:rPr>
              <w:t>8</w:t>
            </w:r>
          </w:p>
        </w:tc>
        <w:tc>
          <w:tcPr>
            <w:tcW w:w="982" w:type="pct"/>
          </w:tcPr>
          <w:p w:rsidR="00792E45" w:rsidRPr="00A00895" w:rsidRDefault="00792E45" w:rsidP="00AC1E43">
            <w:pPr>
              <w:widowControl/>
              <w:rPr>
                <w:kern w:val="0"/>
                <w:sz w:val="18"/>
                <w:szCs w:val="18"/>
              </w:rPr>
            </w:pPr>
            <w:r w:rsidRPr="00A00895">
              <w:rPr>
                <w:kern w:val="0"/>
                <w:sz w:val="18"/>
                <w:szCs w:val="18"/>
              </w:rPr>
              <w:t>交易发生日期</w:t>
            </w:r>
          </w:p>
        </w:tc>
        <w:tc>
          <w:tcPr>
            <w:tcW w:w="1266"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37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C76C34">
        <w:trPr>
          <w:trHeight w:val="300"/>
        </w:trPr>
        <w:tc>
          <w:tcPr>
            <w:tcW w:w="278" w:type="pct"/>
          </w:tcPr>
          <w:p w:rsidR="00792E45" w:rsidRPr="00A00895" w:rsidRDefault="00792E45" w:rsidP="00AC1E43">
            <w:pPr>
              <w:widowControl/>
              <w:rPr>
                <w:kern w:val="0"/>
                <w:sz w:val="18"/>
                <w:szCs w:val="18"/>
              </w:rPr>
            </w:pPr>
            <w:r w:rsidRPr="00A00895">
              <w:rPr>
                <w:kern w:val="0"/>
                <w:sz w:val="18"/>
                <w:szCs w:val="18"/>
              </w:rPr>
              <w:t>93</w:t>
            </w:r>
          </w:p>
        </w:tc>
        <w:tc>
          <w:tcPr>
            <w:tcW w:w="1404" w:type="pct"/>
          </w:tcPr>
          <w:p w:rsidR="00792E45" w:rsidRPr="00A00895" w:rsidRDefault="00792E45" w:rsidP="00AC1E43">
            <w:pPr>
              <w:widowControl/>
              <w:rPr>
                <w:kern w:val="0"/>
                <w:sz w:val="18"/>
                <w:szCs w:val="18"/>
              </w:rPr>
            </w:pPr>
            <w:r w:rsidRPr="00A00895">
              <w:rPr>
                <w:kern w:val="0"/>
                <w:sz w:val="18"/>
                <w:szCs w:val="18"/>
              </w:rPr>
              <w:t>TransactionTime</w:t>
            </w:r>
          </w:p>
        </w:tc>
        <w:tc>
          <w:tcPr>
            <w:tcW w:w="324" w:type="pct"/>
          </w:tcPr>
          <w:p w:rsidR="00792E45" w:rsidRPr="00A00895" w:rsidRDefault="00792E45" w:rsidP="00AC1E43">
            <w:pPr>
              <w:widowControl/>
              <w:rPr>
                <w:kern w:val="0"/>
                <w:sz w:val="18"/>
                <w:szCs w:val="18"/>
              </w:rPr>
            </w:pPr>
            <w:r w:rsidRPr="00A00895">
              <w:rPr>
                <w:kern w:val="0"/>
                <w:sz w:val="18"/>
                <w:szCs w:val="18"/>
              </w:rPr>
              <w:t>A</w:t>
            </w:r>
          </w:p>
        </w:tc>
        <w:tc>
          <w:tcPr>
            <w:tcW w:w="375" w:type="pct"/>
          </w:tcPr>
          <w:p w:rsidR="00792E45" w:rsidRPr="00A00895" w:rsidRDefault="00792E45" w:rsidP="00AC1E43">
            <w:pPr>
              <w:widowControl/>
              <w:rPr>
                <w:kern w:val="0"/>
                <w:sz w:val="18"/>
                <w:szCs w:val="18"/>
              </w:rPr>
            </w:pPr>
            <w:r w:rsidRPr="00A00895">
              <w:rPr>
                <w:kern w:val="0"/>
                <w:sz w:val="18"/>
                <w:szCs w:val="18"/>
              </w:rPr>
              <w:t>6</w:t>
            </w:r>
          </w:p>
        </w:tc>
        <w:tc>
          <w:tcPr>
            <w:tcW w:w="982" w:type="pct"/>
          </w:tcPr>
          <w:p w:rsidR="00792E45" w:rsidRPr="00A00895" w:rsidRDefault="00792E45" w:rsidP="00AC1E43">
            <w:pPr>
              <w:widowControl/>
              <w:rPr>
                <w:kern w:val="0"/>
                <w:sz w:val="18"/>
                <w:szCs w:val="18"/>
              </w:rPr>
            </w:pPr>
            <w:r w:rsidRPr="00A00895">
              <w:rPr>
                <w:kern w:val="0"/>
                <w:sz w:val="18"/>
                <w:szCs w:val="18"/>
              </w:rPr>
              <w:t>交易发生时间</w:t>
            </w:r>
          </w:p>
        </w:tc>
        <w:tc>
          <w:tcPr>
            <w:tcW w:w="1266"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HHMMSS</w:t>
            </w:r>
          </w:p>
        </w:tc>
        <w:tc>
          <w:tcPr>
            <w:tcW w:w="371"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C76C34">
        <w:trPr>
          <w:trHeight w:val="300"/>
        </w:trPr>
        <w:tc>
          <w:tcPr>
            <w:tcW w:w="278" w:type="pct"/>
          </w:tcPr>
          <w:p w:rsidR="00792E45" w:rsidRPr="00A00895" w:rsidRDefault="00792E45" w:rsidP="00AC1E43">
            <w:pPr>
              <w:widowControl/>
              <w:rPr>
                <w:kern w:val="0"/>
                <w:sz w:val="18"/>
                <w:szCs w:val="18"/>
              </w:rPr>
            </w:pPr>
            <w:r w:rsidRPr="00A00895">
              <w:rPr>
                <w:kern w:val="0"/>
                <w:sz w:val="18"/>
                <w:szCs w:val="18"/>
              </w:rPr>
              <w:t>98</w:t>
            </w:r>
          </w:p>
        </w:tc>
        <w:tc>
          <w:tcPr>
            <w:tcW w:w="1404" w:type="pct"/>
          </w:tcPr>
          <w:p w:rsidR="00792E45" w:rsidRPr="00A00895" w:rsidRDefault="00792E45" w:rsidP="00AC1E43">
            <w:pPr>
              <w:widowControl/>
              <w:rPr>
                <w:kern w:val="0"/>
                <w:sz w:val="18"/>
                <w:szCs w:val="18"/>
              </w:rPr>
            </w:pPr>
            <w:r w:rsidRPr="00A00895">
              <w:rPr>
                <w:kern w:val="0"/>
                <w:sz w:val="18"/>
                <w:szCs w:val="18"/>
              </w:rPr>
              <w:t>IndividualOrInstitution</w:t>
            </w:r>
          </w:p>
        </w:tc>
        <w:tc>
          <w:tcPr>
            <w:tcW w:w="324" w:type="pct"/>
          </w:tcPr>
          <w:p w:rsidR="00792E45" w:rsidRPr="00A00895" w:rsidRDefault="00792E45" w:rsidP="00AC1E43">
            <w:pPr>
              <w:widowControl/>
              <w:rPr>
                <w:kern w:val="0"/>
                <w:sz w:val="18"/>
                <w:szCs w:val="18"/>
              </w:rPr>
            </w:pPr>
            <w:r w:rsidRPr="00A00895">
              <w:rPr>
                <w:kern w:val="0"/>
                <w:sz w:val="18"/>
                <w:szCs w:val="18"/>
              </w:rPr>
              <w:t>A</w:t>
            </w:r>
          </w:p>
        </w:tc>
        <w:tc>
          <w:tcPr>
            <w:tcW w:w="375" w:type="pct"/>
          </w:tcPr>
          <w:p w:rsidR="00792E45" w:rsidRPr="00A00895" w:rsidRDefault="00792E45" w:rsidP="00AC1E43">
            <w:pPr>
              <w:widowControl/>
              <w:rPr>
                <w:kern w:val="0"/>
                <w:sz w:val="18"/>
                <w:szCs w:val="18"/>
              </w:rPr>
            </w:pPr>
            <w:r w:rsidRPr="00A00895">
              <w:rPr>
                <w:kern w:val="0"/>
                <w:sz w:val="18"/>
                <w:szCs w:val="18"/>
              </w:rPr>
              <w:t>1</w:t>
            </w:r>
          </w:p>
        </w:tc>
        <w:tc>
          <w:tcPr>
            <w:tcW w:w="982" w:type="pct"/>
          </w:tcPr>
          <w:p w:rsidR="00792E45" w:rsidRPr="00A00895" w:rsidRDefault="00792E45" w:rsidP="00AC1E43">
            <w:pPr>
              <w:widowControl/>
              <w:rPr>
                <w:kern w:val="0"/>
                <w:sz w:val="18"/>
                <w:szCs w:val="18"/>
              </w:rPr>
            </w:pPr>
            <w:r w:rsidRPr="00A00895">
              <w:rPr>
                <w:kern w:val="0"/>
                <w:sz w:val="18"/>
                <w:szCs w:val="18"/>
              </w:rPr>
              <w:t>个人</w:t>
            </w:r>
            <w:r w:rsidRPr="00A00895">
              <w:rPr>
                <w:kern w:val="0"/>
                <w:sz w:val="18"/>
                <w:szCs w:val="18"/>
              </w:rPr>
              <w:t>/</w:t>
            </w:r>
            <w:r w:rsidRPr="00A00895">
              <w:rPr>
                <w:kern w:val="0"/>
                <w:sz w:val="18"/>
                <w:szCs w:val="18"/>
              </w:rPr>
              <w:t>机构标志</w:t>
            </w:r>
          </w:p>
        </w:tc>
        <w:tc>
          <w:tcPr>
            <w:tcW w:w="1266" w:type="pct"/>
          </w:tcPr>
          <w:p w:rsidR="00792E45" w:rsidRPr="00A00895" w:rsidRDefault="00792E45" w:rsidP="00AC1E43">
            <w:pPr>
              <w:widowControl/>
              <w:rPr>
                <w:kern w:val="0"/>
                <w:sz w:val="18"/>
                <w:szCs w:val="18"/>
              </w:rPr>
            </w:pPr>
          </w:p>
        </w:tc>
        <w:tc>
          <w:tcPr>
            <w:tcW w:w="37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C76C34">
        <w:trPr>
          <w:trHeight w:val="300"/>
        </w:trPr>
        <w:tc>
          <w:tcPr>
            <w:tcW w:w="278" w:type="pct"/>
          </w:tcPr>
          <w:p w:rsidR="00792E45" w:rsidRPr="00A00895" w:rsidRDefault="00792E45" w:rsidP="00AC1E43">
            <w:pPr>
              <w:widowControl/>
              <w:rPr>
                <w:kern w:val="0"/>
                <w:sz w:val="18"/>
                <w:szCs w:val="18"/>
              </w:rPr>
            </w:pPr>
            <w:r w:rsidRPr="00A00895">
              <w:rPr>
                <w:kern w:val="0"/>
                <w:sz w:val="18"/>
                <w:szCs w:val="18"/>
              </w:rPr>
              <w:t>119</w:t>
            </w:r>
          </w:p>
        </w:tc>
        <w:tc>
          <w:tcPr>
            <w:tcW w:w="1404" w:type="pct"/>
          </w:tcPr>
          <w:p w:rsidR="00792E45" w:rsidRPr="00A00895" w:rsidRDefault="00792E45" w:rsidP="00AC1E43">
            <w:pPr>
              <w:widowControl/>
              <w:rPr>
                <w:kern w:val="0"/>
                <w:sz w:val="18"/>
                <w:szCs w:val="18"/>
              </w:rPr>
            </w:pPr>
            <w:r w:rsidRPr="00A00895">
              <w:rPr>
                <w:kern w:val="0"/>
                <w:sz w:val="18"/>
                <w:szCs w:val="18"/>
              </w:rPr>
              <w:t>ReturnCode</w:t>
            </w:r>
          </w:p>
        </w:tc>
        <w:tc>
          <w:tcPr>
            <w:tcW w:w="324" w:type="pct"/>
          </w:tcPr>
          <w:p w:rsidR="00792E45" w:rsidRPr="00A00895" w:rsidRDefault="00792E45" w:rsidP="00AC1E43">
            <w:pPr>
              <w:widowControl/>
              <w:rPr>
                <w:kern w:val="0"/>
                <w:sz w:val="18"/>
                <w:szCs w:val="18"/>
              </w:rPr>
            </w:pPr>
            <w:r w:rsidRPr="00A00895">
              <w:rPr>
                <w:kern w:val="0"/>
                <w:sz w:val="18"/>
                <w:szCs w:val="18"/>
              </w:rPr>
              <w:t>A</w:t>
            </w:r>
          </w:p>
        </w:tc>
        <w:tc>
          <w:tcPr>
            <w:tcW w:w="375" w:type="pct"/>
          </w:tcPr>
          <w:p w:rsidR="00792E45" w:rsidRPr="00A00895" w:rsidRDefault="00792E45" w:rsidP="00AC1E43">
            <w:pPr>
              <w:widowControl/>
              <w:rPr>
                <w:kern w:val="0"/>
                <w:sz w:val="18"/>
                <w:szCs w:val="18"/>
              </w:rPr>
            </w:pPr>
            <w:r w:rsidRPr="00A00895">
              <w:rPr>
                <w:kern w:val="0"/>
                <w:sz w:val="18"/>
                <w:szCs w:val="18"/>
              </w:rPr>
              <w:t>4</w:t>
            </w:r>
          </w:p>
        </w:tc>
        <w:tc>
          <w:tcPr>
            <w:tcW w:w="982" w:type="pct"/>
          </w:tcPr>
          <w:p w:rsidR="00792E45" w:rsidRPr="00A00895" w:rsidRDefault="00792E45" w:rsidP="00AC1E43">
            <w:pPr>
              <w:widowControl/>
              <w:rPr>
                <w:kern w:val="0"/>
                <w:sz w:val="18"/>
                <w:szCs w:val="18"/>
              </w:rPr>
            </w:pPr>
            <w:r w:rsidRPr="00A00895">
              <w:rPr>
                <w:kern w:val="0"/>
                <w:sz w:val="18"/>
                <w:szCs w:val="18"/>
              </w:rPr>
              <w:t>交易处理返回代码</w:t>
            </w:r>
          </w:p>
        </w:tc>
        <w:tc>
          <w:tcPr>
            <w:tcW w:w="1266" w:type="pct"/>
          </w:tcPr>
          <w:p w:rsidR="00792E45" w:rsidRPr="00A00895" w:rsidRDefault="00792E45" w:rsidP="00AC1E43">
            <w:pPr>
              <w:widowControl/>
              <w:rPr>
                <w:kern w:val="0"/>
                <w:sz w:val="18"/>
                <w:szCs w:val="18"/>
              </w:rPr>
            </w:pPr>
          </w:p>
        </w:tc>
        <w:tc>
          <w:tcPr>
            <w:tcW w:w="37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C76C34">
        <w:trPr>
          <w:trHeight w:val="495"/>
        </w:trPr>
        <w:tc>
          <w:tcPr>
            <w:tcW w:w="278" w:type="pct"/>
          </w:tcPr>
          <w:p w:rsidR="00792E45" w:rsidRPr="00A00895" w:rsidRDefault="00792E45" w:rsidP="00AC1E43">
            <w:pPr>
              <w:widowControl/>
              <w:rPr>
                <w:kern w:val="0"/>
                <w:sz w:val="18"/>
                <w:szCs w:val="18"/>
              </w:rPr>
            </w:pPr>
            <w:r w:rsidRPr="00A00895">
              <w:rPr>
                <w:kern w:val="0"/>
                <w:sz w:val="18"/>
                <w:szCs w:val="18"/>
              </w:rPr>
              <w:t>120</w:t>
            </w:r>
          </w:p>
        </w:tc>
        <w:tc>
          <w:tcPr>
            <w:tcW w:w="1404" w:type="pct"/>
          </w:tcPr>
          <w:p w:rsidR="00792E45" w:rsidRPr="00A00895" w:rsidRDefault="00792E45" w:rsidP="00AC1E43">
            <w:pPr>
              <w:widowControl/>
              <w:rPr>
                <w:kern w:val="0"/>
                <w:sz w:val="18"/>
                <w:szCs w:val="18"/>
              </w:rPr>
            </w:pPr>
            <w:r w:rsidRPr="00A00895">
              <w:rPr>
                <w:kern w:val="0"/>
                <w:sz w:val="18"/>
                <w:szCs w:val="18"/>
              </w:rPr>
              <w:t>TransactionAccountID</w:t>
            </w:r>
          </w:p>
        </w:tc>
        <w:tc>
          <w:tcPr>
            <w:tcW w:w="324" w:type="pct"/>
          </w:tcPr>
          <w:p w:rsidR="00792E45" w:rsidRPr="00A00895" w:rsidRDefault="00792E45" w:rsidP="00AC1E43">
            <w:pPr>
              <w:widowControl/>
              <w:rPr>
                <w:kern w:val="0"/>
                <w:sz w:val="18"/>
                <w:szCs w:val="18"/>
              </w:rPr>
            </w:pPr>
            <w:r w:rsidRPr="00A00895">
              <w:rPr>
                <w:kern w:val="0"/>
                <w:sz w:val="18"/>
                <w:szCs w:val="18"/>
              </w:rPr>
              <w:t>A</w:t>
            </w:r>
          </w:p>
        </w:tc>
        <w:tc>
          <w:tcPr>
            <w:tcW w:w="375" w:type="pct"/>
          </w:tcPr>
          <w:p w:rsidR="00792E45" w:rsidRPr="00A00895" w:rsidRDefault="00792E45" w:rsidP="00AC1E43">
            <w:pPr>
              <w:widowControl/>
              <w:rPr>
                <w:kern w:val="0"/>
                <w:sz w:val="18"/>
                <w:szCs w:val="18"/>
              </w:rPr>
            </w:pPr>
            <w:r w:rsidRPr="00A00895">
              <w:rPr>
                <w:kern w:val="0"/>
                <w:sz w:val="18"/>
                <w:szCs w:val="18"/>
              </w:rPr>
              <w:t>17</w:t>
            </w:r>
          </w:p>
        </w:tc>
        <w:tc>
          <w:tcPr>
            <w:tcW w:w="982" w:type="pct"/>
          </w:tcPr>
          <w:p w:rsidR="00792E45" w:rsidRPr="00A00895" w:rsidRDefault="00792E45" w:rsidP="00AC1E43">
            <w:pPr>
              <w:widowControl/>
              <w:rPr>
                <w:kern w:val="0"/>
                <w:sz w:val="18"/>
                <w:szCs w:val="18"/>
              </w:rPr>
            </w:pPr>
            <w:r w:rsidRPr="00A00895">
              <w:rPr>
                <w:kern w:val="0"/>
                <w:sz w:val="18"/>
                <w:szCs w:val="18"/>
              </w:rPr>
              <w:t>投资人交易账号</w:t>
            </w:r>
          </w:p>
        </w:tc>
        <w:tc>
          <w:tcPr>
            <w:tcW w:w="1266" w:type="pct"/>
          </w:tcPr>
          <w:p w:rsidR="00792E45" w:rsidRPr="00A00895" w:rsidRDefault="00792E45" w:rsidP="00AC1E43">
            <w:pPr>
              <w:widowControl/>
              <w:rPr>
                <w:kern w:val="0"/>
                <w:sz w:val="18"/>
                <w:szCs w:val="18"/>
              </w:rPr>
            </w:pPr>
            <w:r w:rsidRPr="00A00895">
              <w:rPr>
                <w:kern w:val="0"/>
                <w:sz w:val="18"/>
                <w:szCs w:val="18"/>
              </w:rPr>
              <w:t>投资人在销售机构内开设的用于交易的账号</w:t>
            </w:r>
          </w:p>
        </w:tc>
        <w:tc>
          <w:tcPr>
            <w:tcW w:w="37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C76C34">
        <w:trPr>
          <w:trHeight w:val="300"/>
        </w:trPr>
        <w:tc>
          <w:tcPr>
            <w:tcW w:w="278" w:type="pct"/>
          </w:tcPr>
          <w:p w:rsidR="00792E45" w:rsidRPr="00A00895" w:rsidRDefault="00792E45" w:rsidP="00AC1E43">
            <w:pPr>
              <w:widowControl/>
              <w:rPr>
                <w:kern w:val="0"/>
                <w:sz w:val="18"/>
                <w:szCs w:val="18"/>
              </w:rPr>
            </w:pPr>
            <w:r w:rsidRPr="00A00895">
              <w:rPr>
                <w:kern w:val="0"/>
                <w:sz w:val="18"/>
                <w:szCs w:val="18"/>
              </w:rPr>
              <w:t>121</w:t>
            </w:r>
          </w:p>
        </w:tc>
        <w:tc>
          <w:tcPr>
            <w:tcW w:w="1404" w:type="pct"/>
          </w:tcPr>
          <w:p w:rsidR="00792E45" w:rsidRPr="00A00895" w:rsidRDefault="00792E45" w:rsidP="00AC1E43">
            <w:pPr>
              <w:widowControl/>
              <w:rPr>
                <w:kern w:val="0"/>
                <w:sz w:val="18"/>
                <w:szCs w:val="18"/>
              </w:rPr>
            </w:pPr>
            <w:r w:rsidRPr="00A00895">
              <w:rPr>
                <w:kern w:val="0"/>
                <w:sz w:val="18"/>
                <w:szCs w:val="18"/>
              </w:rPr>
              <w:t>DistributorCode</w:t>
            </w:r>
          </w:p>
        </w:tc>
        <w:tc>
          <w:tcPr>
            <w:tcW w:w="324"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75" w:type="pct"/>
          </w:tcPr>
          <w:p w:rsidR="00792E45" w:rsidRPr="00A00895" w:rsidRDefault="00126D5D" w:rsidP="00AC1E43">
            <w:pPr>
              <w:widowControl/>
              <w:rPr>
                <w:kern w:val="0"/>
                <w:sz w:val="18"/>
                <w:szCs w:val="18"/>
              </w:rPr>
            </w:pPr>
            <w:r>
              <w:rPr>
                <w:rFonts w:hint="eastAsia"/>
                <w:kern w:val="0"/>
                <w:sz w:val="18"/>
                <w:szCs w:val="18"/>
              </w:rPr>
              <w:t>9</w:t>
            </w:r>
          </w:p>
        </w:tc>
        <w:tc>
          <w:tcPr>
            <w:tcW w:w="982" w:type="pct"/>
          </w:tcPr>
          <w:p w:rsidR="00792E45" w:rsidRPr="00A00895" w:rsidRDefault="00792E45" w:rsidP="00AC1E43">
            <w:pPr>
              <w:widowControl/>
              <w:rPr>
                <w:kern w:val="0"/>
                <w:sz w:val="18"/>
                <w:szCs w:val="18"/>
              </w:rPr>
            </w:pPr>
            <w:r w:rsidRPr="00A00895">
              <w:rPr>
                <w:kern w:val="0"/>
                <w:sz w:val="18"/>
                <w:szCs w:val="18"/>
              </w:rPr>
              <w:t>销售人代码</w:t>
            </w:r>
          </w:p>
        </w:tc>
        <w:tc>
          <w:tcPr>
            <w:tcW w:w="1266" w:type="pct"/>
          </w:tcPr>
          <w:p w:rsidR="00792E45" w:rsidRPr="00A00895" w:rsidRDefault="00792E45" w:rsidP="00AC1E43">
            <w:pPr>
              <w:widowControl/>
              <w:rPr>
                <w:kern w:val="0"/>
                <w:sz w:val="18"/>
                <w:szCs w:val="18"/>
              </w:rPr>
            </w:pPr>
            <w:r w:rsidRPr="00A00895">
              <w:rPr>
                <w:kern w:val="0"/>
                <w:sz w:val="18"/>
                <w:szCs w:val="18"/>
              </w:rPr>
              <w:t xml:space="preserve">　</w:t>
            </w:r>
          </w:p>
        </w:tc>
        <w:tc>
          <w:tcPr>
            <w:tcW w:w="37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C76C34">
        <w:trPr>
          <w:trHeight w:val="100"/>
        </w:trPr>
        <w:tc>
          <w:tcPr>
            <w:tcW w:w="278" w:type="pct"/>
          </w:tcPr>
          <w:p w:rsidR="00792E45" w:rsidRPr="00A00895" w:rsidRDefault="00792E45" w:rsidP="00AC1E43">
            <w:pPr>
              <w:widowControl/>
              <w:rPr>
                <w:kern w:val="0"/>
                <w:sz w:val="18"/>
                <w:szCs w:val="18"/>
              </w:rPr>
            </w:pPr>
            <w:r w:rsidRPr="00A00895">
              <w:rPr>
                <w:kern w:val="0"/>
                <w:sz w:val="18"/>
                <w:szCs w:val="18"/>
              </w:rPr>
              <w:t>132</w:t>
            </w:r>
          </w:p>
        </w:tc>
        <w:tc>
          <w:tcPr>
            <w:tcW w:w="1404" w:type="pct"/>
          </w:tcPr>
          <w:p w:rsidR="00792E45" w:rsidRPr="00A00895" w:rsidRDefault="00792E45" w:rsidP="00AC1E43">
            <w:pPr>
              <w:widowControl/>
              <w:rPr>
                <w:kern w:val="0"/>
                <w:sz w:val="18"/>
                <w:szCs w:val="18"/>
              </w:rPr>
            </w:pPr>
            <w:r w:rsidRPr="00A00895">
              <w:rPr>
                <w:kern w:val="0"/>
                <w:sz w:val="18"/>
                <w:szCs w:val="18"/>
              </w:rPr>
              <w:t>ApplicationVol</w:t>
            </w:r>
          </w:p>
        </w:tc>
        <w:tc>
          <w:tcPr>
            <w:tcW w:w="324" w:type="pct"/>
          </w:tcPr>
          <w:p w:rsidR="00792E45" w:rsidRPr="00A00895" w:rsidRDefault="00792E45" w:rsidP="00AC1E43">
            <w:pPr>
              <w:widowControl/>
              <w:rPr>
                <w:kern w:val="0"/>
                <w:sz w:val="18"/>
                <w:szCs w:val="18"/>
              </w:rPr>
            </w:pPr>
            <w:r w:rsidRPr="00A00895">
              <w:rPr>
                <w:kern w:val="0"/>
                <w:sz w:val="18"/>
                <w:szCs w:val="18"/>
              </w:rPr>
              <w:t>N</w:t>
            </w:r>
          </w:p>
        </w:tc>
        <w:tc>
          <w:tcPr>
            <w:tcW w:w="375" w:type="pct"/>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982" w:type="pct"/>
          </w:tcPr>
          <w:p w:rsidR="00792E45" w:rsidRPr="00A00895" w:rsidRDefault="00792E45" w:rsidP="00AC1E43">
            <w:pPr>
              <w:widowControl/>
              <w:rPr>
                <w:kern w:val="0"/>
                <w:sz w:val="18"/>
                <w:szCs w:val="18"/>
              </w:rPr>
            </w:pPr>
            <w:r w:rsidRPr="00A00895">
              <w:rPr>
                <w:kern w:val="0"/>
                <w:sz w:val="18"/>
                <w:szCs w:val="18"/>
              </w:rPr>
              <w:t>申请基金份数</w:t>
            </w:r>
          </w:p>
        </w:tc>
        <w:tc>
          <w:tcPr>
            <w:tcW w:w="1266" w:type="pct"/>
          </w:tcPr>
          <w:p w:rsidR="00792E45" w:rsidRPr="00A00895" w:rsidRDefault="00792E45" w:rsidP="00AC1E43">
            <w:pPr>
              <w:widowControl/>
              <w:rPr>
                <w:kern w:val="0"/>
                <w:sz w:val="18"/>
                <w:szCs w:val="18"/>
              </w:rPr>
            </w:pPr>
            <w:r w:rsidRPr="00A00895">
              <w:rPr>
                <w:kern w:val="0"/>
                <w:sz w:val="18"/>
                <w:szCs w:val="18"/>
              </w:rPr>
              <w:t xml:space="preserve">　</w:t>
            </w:r>
          </w:p>
        </w:tc>
        <w:tc>
          <w:tcPr>
            <w:tcW w:w="37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C76C34">
        <w:trPr>
          <w:trHeight w:val="300"/>
        </w:trPr>
        <w:tc>
          <w:tcPr>
            <w:tcW w:w="278" w:type="pct"/>
          </w:tcPr>
          <w:p w:rsidR="00792E45" w:rsidRPr="00A00895" w:rsidRDefault="00792E45" w:rsidP="00AC1E43">
            <w:pPr>
              <w:widowControl/>
              <w:rPr>
                <w:kern w:val="0"/>
                <w:sz w:val="18"/>
                <w:szCs w:val="18"/>
              </w:rPr>
            </w:pPr>
            <w:r w:rsidRPr="00A00895">
              <w:rPr>
                <w:kern w:val="0"/>
                <w:sz w:val="18"/>
                <w:szCs w:val="18"/>
              </w:rPr>
              <w:t>135</w:t>
            </w:r>
          </w:p>
        </w:tc>
        <w:tc>
          <w:tcPr>
            <w:tcW w:w="1404" w:type="pct"/>
          </w:tcPr>
          <w:p w:rsidR="00792E45" w:rsidRPr="00A00895" w:rsidRDefault="00792E45" w:rsidP="00AC1E43">
            <w:pPr>
              <w:widowControl/>
              <w:rPr>
                <w:kern w:val="0"/>
                <w:sz w:val="18"/>
                <w:szCs w:val="18"/>
              </w:rPr>
            </w:pPr>
            <w:r w:rsidRPr="00A00895">
              <w:rPr>
                <w:kern w:val="0"/>
                <w:sz w:val="18"/>
                <w:szCs w:val="18"/>
              </w:rPr>
              <w:t>BusinessCode</w:t>
            </w:r>
          </w:p>
        </w:tc>
        <w:tc>
          <w:tcPr>
            <w:tcW w:w="324" w:type="pct"/>
          </w:tcPr>
          <w:p w:rsidR="00792E45" w:rsidRPr="00A00895" w:rsidRDefault="00792E45" w:rsidP="00AC1E43">
            <w:pPr>
              <w:widowControl/>
              <w:rPr>
                <w:kern w:val="0"/>
                <w:sz w:val="18"/>
                <w:szCs w:val="18"/>
              </w:rPr>
            </w:pPr>
            <w:r w:rsidRPr="00A00895">
              <w:rPr>
                <w:kern w:val="0"/>
                <w:sz w:val="18"/>
                <w:szCs w:val="18"/>
              </w:rPr>
              <w:t>A</w:t>
            </w:r>
          </w:p>
        </w:tc>
        <w:tc>
          <w:tcPr>
            <w:tcW w:w="375" w:type="pct"/>
          </w:tcPr>
          <w:p w:rsidR="00792E45" w:rsidRPr="00A00895" w:rsidRDefault="00792E45" w:rsidP="00AC1E43">
            <w:pPr>
              <w:widowControl/>
              <w:rPr>
                <w:kern w:val="0"/>
                <w:sz w:val="18"/>
                <w:szCs w:val="18"/>
              </w:rPr>
            </w:pPr>
            <w:r w:rsidRPr="00A00895">
              <w:rPr>
                <w:kern w:val="0"/>
                <w:sz w:val="18"/>
                <w:szCs w:val="18"/>
              </w:rPr>
              <w:t>3</w:t>
            </w:r>
          </w:p>
        </w:tc>
        <w:tc>
          <w:tcPr>
            <w:tcW w:w="982" w:type="pct"/>
          </w:tcPr>
          <w:p w:rsidR="00792E45" w:rsidRPr="00A00895" w:rsidRDefault="00792E45" w:rsidP="00AC1E43">
            <w:pPr>
              <w:widowControl/>
              <w:rPr>
                <w:kern w:val="0"/>
                <w:sz w:val="18"/>
                <w:szCs w:val="18"/>
              </w:rPr>
            </w:pPr>
            <w:r w:rsidRPr="00A00895">
              <w:rPr>
                <w:kern w:val="0"/>
                <w:sz w:val="18"/>
                <w:szCs w:val="18"/>
              </w:rPr>
              <w:t>业务代码</w:t>
            </w:r>
          </w:p>
        </w:tc>
        <w:tc>
          <w:tcPr>
            <w:tcW w:w="1266" w:type="pct"/>
          </w:tcPr>
          <w:p w:rsidR="00792E45" w:rsidRPr="00A00895" w:rsidRDefault="00792E45" w:rsidP="00AC1E43">
            <w:pPr>
              <w:widowControl/>
              <w:rPr>
                <w:kern w:val="0"/>
                <w:sz w:val="18"/>
                <w:szCs w:val="18"/>
              </w:rPr>
            </w:pPr>
            <w:r w:rsidRPr="00A00895">
              <w:rPr>
                <w:kern w:val="0"/>
                <w:sz w:val="18"/>
                <w:szCs w:val="18"/>
              </w:rPr>
              <w:t>编码见表</w:t>
            </w:r>
            <w:r w:rsidRPr="00A00895">
              <w:rPr>
                <w:kern w:val="0"/>
                <w:sz w:val="18"/>
                <w:szCs w:val="18"/>
              </w:rPr>
              <w:t>1</w:t>
            </w:r>
          </w:p>
        </w:tc>
        <w:tc>
          <w:tcPr>
            <w:tcW w:w="37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C76C34">
        <w:trPr>
          <w:trHeight w:val="136"/>
        </w:trPr>
        <w:tc>
          <w:tcPr>
            <w:tcW w:w="278" w:type="pct"/>
          </w:tcPr>
          <w:p w:rsidR="00792E45" w:rsidRPr="00A00895" w:rsidRDefault="00792E45" w:rsidP="00AC1E43">
            <w:pPr>
              <w:widowControl/>
              <w:rPr>
                <w:kern w:val="0"/>
                <w:sz w:val="18"/>
                <w:szCs w:val="18"/>
              </w:rPr>
            </w:pPr>
            <w:r w:rsidRPr="00A00895">
              <w:rPr>
                <w:kern w:val="0"/>
                <w:sz w:val="18"/>
                <w:szCs w:val="18"/>
              </w:rPr>
              <w:t>136</w:t>
            </w:r>
          </w:p>
        </w:tc>
        <w:tc>
          <w:tcPr>
            <w:tcW w:w="1404" w:type="pct"/>
          </w:tcPr>
          <w:p w:rsidR="00792E45" w:rsidRPr="00A00895" w:rsidRDefault="00792E45" w:rsidP="00AC1E43">
            <w:pPr>
              <w:widowControl/>
              <w:rPr>
                <w:kern w:val="0"/>
                <w:sz w:val="18"/>
                <w:szCs w:val="18"/>
              </w:rPr>
            </w:pPr>
            <w:r w:rsidRPr="00A00895">
              <w:rPr>
                <w:kern w:val="0"/>
                <w:sz w:val="18"/>
                <w:szCs w:val="18"/>
              </w:rPr>
              <w:t>TAAccountID</w:t>
            </w:r>
          </w:p>
        </w:tc>
        <w:tc>
          <w:tcPr>
            <w:tcW w:w="324" w:type="pct"/>
          </w:tcPr>
          <w:p w:rsidR="00792E45" w:rsidRPr="00A00895" w:rsidRDefault="00E87890" w:rsidP="00AC1E43">
            <w:pPr>
              <w:widowControl/>
              <w:rPr>
                <w:kern w:val="0"/>
                <w:sz w:val="18"/>
                <w:szCs w:val="18"/>
              </w:rPr>
            </w:pPr>
            <w:r>
              <w:rPr>
                <w:rFonts w:hint="eastAsia"/>
                <w:kern w:val="0"/>
                <w:sz w:val="18"/>
                <w:szCs w:val="18"/>
              </w:rPr>
              <w:t>C</w:t>
            </w:r>
          </w:p>
        </w:tc>
        <w:tc>
          <w:tcPr>
            <w:tcW w:w="375" w:type="pct"/>
          </w:tcPr>
          <w:p w:rsidR="00792E45" w:rsidRPr="00A00895" w:rsidRDefault="00792E45" w:rsidP="00AC1E43">
            <w:pPr>
              <w:widowControl/>
              <w:rPr>
                <w:kern w:val="0"/>
                <w:sz w:val="18"/>
                <w:szCs w:val="18"/>
              </w:rPr>
            </w:pPr>
            <w:r w:rsidRPr="00A00895">
              <w:rPr>
                <w:kern w:val="0"/>
                <w:sz w:val="18"/>
                <w:szCs w:val="18"/>
              </w:rPr>
              <w:t>12</w:t>
            </w:r>
          </w:p>
        </w:tc>
        <w:tc>
          <w:tcPr>
            <w:tcW w:w="982" w:type="pct"/>
          </w:tcPr>
          <w:p w:rsidR="00792E45" w:rsidRPr="00A00895" w:rsidRDefault="00792E45" w:rsidP="00AC1E43">
            <w:pPr>
              <w:widowControl/>
              <w:rPr>
                <w:kern w:val="0"/>
                <w:sz w:val="18"/>
                <w:szCs w:val="18"/>
              </w:rPr>
            </w:pPr>
            <w:r w:rsidRPr="00A00895">
              <w:rPr>
                <w:kern w:val="0"/>
                <w:sz w:val="18"/>
                <w:szCs w:val="18"/>
              </w:rPr>
              <w:t>投资人基金账号</w:t>
            </w:r>
          </w:p>
        </w:tc>
        <w:tc>
          <w:tcPr>
            <w:tcW w:w="1266" w:type="pct"/>
          </w:tcPr>
          <w:p w:rsidR="00792E45" w:rsidRPr="00A00895" w:rsidRDefault="00792E45" w:rsidP="00AC1E43">
            <w:pPr>
              <w:widowControl/>
              <w:rPr>
                <w:kern w:val="0"/>
                <w:sz w:val="18"/>
                <w:szCs w:val="18"/>
              </w:rPr>
            </w:pPr>
          </w:p>
        </w:tc>
        <w:tc>
          <w:tcPr>
            <w:tcW w:w="371"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C76C34">
        <w:trPr>
          <w:trHeight w:val="240"/>
        </w:trPr>
        <w:tc>
          <w:tcPr>
            <w:tcW w:w="278" w:type="pct"/>
          </w:tcPr>
          <w:p w:rsidR="00792E45" w:rsidRPr="00A00895" w:rsidRDefault="00792E45" w:rsidP="00AC1E43">
            <w:pPr>
              <w:widowControl/>
              <w:rPr>
                <w:kern w:val="0"/>
                <w:sz w:val="18"/>
                <w:szCs w:val="18"/>
              </w:rPr>
            </w:pPr>
            <w:r w:rsidRPr="00A00895">
              <w:rPr>
                <w:kern w:val="0"/>
                <w:sz w:val="18"/>
                <w:szCs w:val="18"/>
              </w:rPr>
              <w:t>137</w:t>
            </w:r>
          </w:p>
        </w:tc>
        <w:tc>
          <w:tcPr>
            <w:tcW w:w="1404" w:type="pct"/>
          </w:tcPr>
          <w:p w:rsidR="00792E45" w:rsidRPr="00A00895" w:rsidRDefault="00792E45" w:rsidP="00AC1E43">
            <w:pPr>
              <w:widowControl/>
              <w:rPr>
                <w:kern w:val="0"/>
                <w:sz w:val="18"/>
                <w:szCs w:val="18"/>
              </w:rPr>
            </w:pPr>
            <w:r w:rsidRPr="00A00895">
              <w:rPr>
                <w:kern w:val="0"/>
                <w:sz w:val="18"/>
                <w:szCs w:val="18"/>
              </w:rPr>
              <w:t>TASerialNO</w:t>
            </w:r>
          </w:p>
        </w:tc>
        <w:tc>
          <w:tcPr>
            <w:tcW w:w="324" w:type="pct"/>
          </w:tcPr>
          <w:p w:rsidR="00792E45" w:rsidRPr="00A00895" w:rsidRDefault="00792E45" w:rsidP="00AC1E43">
            <w:pPr>
              <w:widowControl/>
              <w:rPr>
                <w:kern w:val="0"/>
                <w:sz w:val="18"/>
                <w:szCs w:val="18"/>
              </w:rPr>
            </w:pPr>
            <w:r w:rsidRPr="00A00895">
              <w:rPr>
                <w:kern w:val="0"/>
                <w:sz w:val="18"/>
                <w:szCs w:val="18"/>
              </w:rPr>
              <w:t>A</w:t>
            </w:r>
          </w:p>
        </w:tc>
        <w:tc>
          <w:tcPr>
            <w:tcW w:w="375" w:type="pct"/>
          </w:tcPr>
          <w:p w:rsidR="00792E45" w:rsidRPr="00A00895" w:rsidRDefault="00792E45" w:rsidP="00AC1E43">
            <w:pPr>
              <w:widowControl/>
              <w:rPr>
                <w:kern w:val="0"/>
                <w:sz w:val="18"/>
                <w:szCs w:val="18"/>
              </w:rPr>
            </w:pPr>
            <w:r w:rsidRPr="00A00895">
              <w:rPr>
                <w:kern w:val="0"/>
                <w:sz w:val="18"/>
                <w:szCs w:val="18"/>
              </w:rPr>
              <w:t>20</w:t>
            </w:r>
          </w:p>
        </w:tc>
        <w:tc>
          <w:tcPr>
            <w:tcW w:w="982" w:type="pct"/>
          </w:tcPr>
          <w:p w:rsidR="00792E45" w:rsidRPr="00A00895" w:rsidRDefault="00792E45" w:rsidP="00AC1E43">
            <w:pPr>
              <w:widowControl/>
              <w:rPr>
                <w:kern w:val="0"/>
                <w:sz w:val="18"/>
                <w:szCs w:val="18"/>
              </w:rPr>
            </w:pPr>
            <w:r w:rsidRPr="00A00895">
              <w:rPr>
                <w:kern w:val="0"/>
                <w:sz w:val="18"/>
                <w:szCs w:val="18"/>
              </w:rPr>
              <w:t>TA</w:t>
            </w:r>
            <w:r w:rsidRPr="00A00895">
              <w:rPr>
                <w:kern w:val="0"/>
                <w:sz w:val="18"/>
                <w:szCs w:val="18"/>
              </w:rPr>
              <w:t>确认流水号</w:t>
            </w:r>
          </w:p>
        </w:tc>
        <w:tc>
          <w:tcPr>
            <w:tcW w:w="1266" w:type="pct"/>
          </w:tcPr>
          <w:p w:rsidR="00792E45" w:rsidRPr="00A00895" w:rsidRDefault="00792E45" w:rsidP="00AC1E43">
            <w:pPr>
              <w:widowControl/>
              <w:rPr>
                <w:kern w:val="0"/>
                <w:sz w:val="18"/>
                <w:szCs w:val="18"/>
              </w:rPr>
            </w:pPr>
            <w:r w:rsidRPr="00A00895">
              <w:rPr>
                <w:kern w:val="0"/>
                <w:sz w:val="18"/>
                <w:szCs w:val="18"/>
              </w:rPr>
              <w:t xml:space="preserve">　</w:t>
            </w:r>
          </w:p>
        </w:tc>
        <w:tc>
          <w:tcPr>
            <w:tcW w:w="37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C76C34">
        <w:trPr>
          <w:trHeight w:val="187"/>
        </w:trPr>
        <w:tc>
          <w:tcPr>
            <w:tcW w:w="278" w:type="pct"/>
          </w:tcPr>
          <w:p w:rsidR="00792E45" w:rsidRPr="00A00895" w:rsidRDefault="00792E45" w:rsidP="00AC1E43">
            <w:pPr>
              <w:widowControl/>
              <w:rPr>
                <w:kern w:val="0"/>
                <w:sz w:val="18"/>
                <w:szCs w:val="18"/>
              </w:rPr>
            </w:pPr>
            <w:r w:rsidRPr="00A00895">
              <w:rPr>
                <w:rFonts w:hint="eastAsia"/>
                <w:kern w:val="0"/>
                <w:sz w:val="18"/>
                <w:szCs w:val="18"/>
              </w:rPr>
              <w:t>176</w:t>
            </w:r>
          </w:p>
        </w:tc>
        <w:tc>
          <w:tcPr>
            <w:tcW w:w="1404" w:type="pct"/>
          </w:tcPr>
          <w:p w:rsidR="00792E45" w:rsidRPr="00A00895" w:rsidRDefault="00792E45" w:rsidP="00AC1E43">
            <w:pPr>
              <w:widowControl/>
              <w:rPr>
                <w:kern w:val="0"/>
                <w:sz w:val="18"/>
                <w:szCs w:val="18"/>
              </w:rPr>
            </w:pPr>
            <w:r w:rsidRPr="00A00895">
              <w:rPr>
                <w:kern w:val="0"/>
                <w:sz w:val="18"/>
                <w:szCs w:val="18"/>
              </w:rPr>
              <w:t>TransferDirection</w:t>
            </w:r>
          </w:p>
        </w:tc>
        <w:tc>
          <w:tcPr>
            <w:tcW w:w="324" w:type="pct"/>
          </w:tcPr>
          <w:p w:rsidR="00792E45" w:rsidRPr="00A00895" w:rsidRDefault="00792E45" w:rsidP="00AC1E43">
            <w:pPr>
              <w:widowControl/>
              <w:rPr>
                <w:kern w:val="0"/>
                <w:sz w:val="18"/>
                <w:szCs w:val="18"/>
              </w:rPr>
            </w:pPr>
            <w:r w:rsidRPr="00A00895">
              <w:rPr>
                <w:kern w:val="0"/>
                <w:sz w:val="18"/>
                <w:szCs w:val="18"/>
              </w:rPr>
              <w:t>A</w:t>
            </w:r>
          </w:p>
        </w:tc>
        <w:tc>
          <w:tcPr>
            <w:tcW w:w="375" w:type="pct"/>
          </w:tcPr>
          <w:p w:rsidR="00792E45" w:rsidRPr="00A00895" w:rsidRDefault="00792E45" w:rsidP="00AC1E43">
            <w:pPr>
              <w:widowControl/>
              <w:rPr>
                <w:kern w:val="0"/>
                <w:sz w:val="18"/>
                <w:szCs w:val="18"/>
              </w:rPr>
            </w:pPr>
            <w:r w:rsidRPr="00A00895">
              <w:rPr>
                <w:kern w:val="0"/>
                <w:sz w:val="18"/>
                <w:szCs w:val="18"/>
              </w:rPr>
              <w:t>1</w:t>
            </w:r>
          </w:p>
        </w:tc>
        <w:tc>
          <w:tcPr>
            <w:tcW w:w="982" w:type="pct"/>
          </w:tcPr>
          <w:p w:rsidR="00792E45" w:rsidRPr="00A00895" w:rsidRDefault="00792E45" w:rsidP="00AC1E43">
            <w:pPr>
              <w:widowControl/>
              <w:rPr>
                <w:kern w:val="0"/>
                <w:sz w:val="18"/>
                <w:szCs w:val="18"/>
              </w:rPr>
            </w:pPr>
            <w:r w:rsidRPr="00A00895">
              <w:rPr>
                <w:rFonts w:hint="eastAsia"/>
                <w:kern w:val="0"/>
                <w:sz w:val="18"/>
                <w:szCs w:val="18"/>
              </w:rPr>
              <w:t>转入</w:t>
            </w:r>
            <w:r w:rsidRPr="00A00895">
              <w:rPr>
                <w:kern w:val="0"/>
                <w:sz w:val="18"/>
                <w:szCs w:val="18"/>
              </w:rPr>
              <w:t>/</w:t>
            </w:r>
            <w:r w:rsidRPr="00A00895">
              <w:rPr>
                <w:rFonts w:hint="eastAsia"/>
                <w:kern w:val="0"/>
                <w:sz w:val="18"/>
                <w:szCs w:val="18"/>
              </w:rPr>
              <w:t>转出标识</w:t>
            </w:r>
          </w:p>
        </w:tc>
        <w:tc>
          <w:tcPr>
            <w:tcW w:w="1266" w:type="pct"/>
          </w:tcPr>
          <w:p w:rsidR="00792E45" w:rsidRPr="00A00895" w:rsidRDefault="00792E45" w:rsidP="00AC1E43">
            <w:pPr>
              <w:widowControl/>
              <w:rPr>
                <w:kern w:val="0"/>
                <w:sz w:val="18"/>
                <w:szCs w:val="18"/>
              </w:rPr>
            </w:pPr>
            <w:r w:rsidRPr="00A00895">
              <w:rPr>
                <w:kern w:val="0"/>
                <w:sz w:val="18"/>
                <w:szCs w:val="18"/>
              </w:rPr>
              <w:t>0-</w:t>
            </w:r>
            <w:r w:rsidRPr="00A00895">
              <w:rPr>
                <w:rFonts w:hint="eastAsia"/>
                <w:kern w:val="0"/>
                <w:sz w:val="18"/>
                <w:szCs w:val="18"/>
              </w:rPr>
              <w:t>转出，</w:t>
            </w:r>
            <w:r w:rsidRPr="00A00895">
              <w:rPr>
                <w:kern w:val="0"/>
                <w:sz w:val="18"/>
                <w:szCs w:val="18"/>
              </w:rPr>
              <w:t>1-</w:t>
            </w:r>
            <w:r w:rsidRPr="00A00895">
              <w:rPr>
                <w:rFonts w:hint="eastAsia"/>
                <w:kern w:val="0"/>
                <w:sz w:val="18"/>
                <w:szCs w:val="18"/>
              </w:rPr>
              <w:t>转入</w:t>
            </w:r>
          </w:p>
        </w:tc>
        <w:tc>
          <w:tcPr>
            <w:tcW w:w="37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C76C34">
        <w:trPr>
          <w:trHeight w:val="495"/>
        </w:trPr>
        <w:tc>
          <w:tcPr>
            <w:tcW w:w="278" w:type="pct"/>
          </w:tcPr>
          <w:p w:rsidR="00792E45" w:rsidRPr="00A00895" w:rsidRDefault="00792E45" w:rsidP="00AC1E43">
            <w:pPr>
              <w:widowControl/>
              <w:rPr>
                <w:kern w:val="0"/>
                <w:sz w:val="18"/>
                <w:szCs w:val="18"/>
              </w:rPr>
            </w:pPr>
            <w:r w:rsidRPr="00A00895">
              <w:rPr>
                <w:kern w:val="0"/>
                <w:sz w:val="18"/>
                <w:szCs w:val="18"/>
              </w:rPr>
              <w:t>256</w:t>
            </w:r>
          </w:p>
        </w:tc>
        <w:tc>
          <w:tcPr>
            <w:tcW w:w="1404" w:type="pct"/>
          </w:tcPr>
          <w:p w:rsidR="00792E45" w:rsidRPr="00A00895" w:rsidRDefault="00792E45" w:rsidP="00AC1E43">
            <w:pPr>
              <w:widowControl/>
              <w:rPr>
                <w:kern w:val="0"/>
                <w:sz w:val="18"/>
                <w:szCs w:val="18"/>
              </w:rPr>
            </w:pPr>
            <w:r w:rsidRPr="00A00895">
              <w:rPr>
                <w:kern w:val="0"/>
                <w:sz w:val="18"/>
                <w:szCs w:val="18"/>
              </w:rPr>
              <w:t>FromTAFlag</w:t>
            </w:r>
          </w:p>
        </w:tc>
        <w:tc>
          <w:tcPr>
            <w:tcW w:w="324" w:type="pct"/>
          </w:tcPr>
          <w:p w:rsidR="00792E45" w:rsidRPr="00A00895" w:rsidRDefault="00792E45" w:rsidP="00AC1E43">
            <w:pPr>
              <w:widowControl/>
              <w:rPr>
                <w:kern w:val="0"/>
                <w:sz w:val="18"/>
                <w:szCs w:val="18"/>
              </w:rPr>
            </w:pPr>
            <w:r w:rsidRPr="00A00895">
              <w:rPr>
                <w:kern w:val="0"/>
                <w:sz w:val="18"/>
                <w:szCs w:val="18"/>
              </w:rPr>
              <w:t>A</w:t>
            </w:r>
          </w:p>
        </w:tc>
        <w:tc>
          <w:tcPr>
            <w:tcW w:w="375" w:type="pct"/>
          </w:tcPr>
          <w:p w:rsidR="00792E45" w:rsidRPr="00A00895" w:rsidRDefault="00792E45" w:rsidP="00AC1E43">
            <w:pPr>
              <w:widowControl/>
              <w:rPr>
                <w:kern w:val="0"/>
                <w:sz w:val="18"/>
                <w:szCs w:val="18"/>
              </w:rPr>
            </w:pPr>
            <w:r w:rsidRPr="00A00895">
              <w:rPr>
                <w:kern w:val="0"/>
                <w:sz w:val="18"/>
                <w:szCs w:val="18"/>
              </w:rPr>
              <w:t>1</w:t>
            </w:r>
          </w:p>
        </w:tc>
        <w:tc>
          <w:tcPr>
            <w:tcW w:w="982" w:type="pct"/>
          </w:tcPr>
          <w:p w:rsidR="00792E45" w:rsidRPr="00A00895" w:rsidRDefault="00792E45" w:rsidP="00AC1E43">
            <w:pPr>
              <w:widowControl/>
              <w:rPr>
                <w:kern w:val="0"/>
                <w:sz w:val="18"/>
                <w:szCs w:val="18"/>
              </w:rPr>
            </w:pPr>
            <w:r w:rsidRPr="00A00895">
              <w:rPr>
                <w:kern w:val="0"/>
                <w:sz w:val="18"/>
                <w:szCs w:val="18"/>
              </w:rPr>
              <w:t>是否注册登记人发起业务标志</w:t>
            </w:r>
          </w:p>
        </w:tc>
        <w:tc>
          <w:tcPr>
            <w:tcW w:w="1266" w:type="pct"/>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由销售人发起，</w:t>
            </w:r>
            <w:r w:rsidRPr="00A00895">
              <w:rPr>
                <w:kern w:val="0"/>
                <w:sz w:val="18"/>
                <w:szCs w:val="18"/>
              </w:rPr>
              <w:t>1-</w:t>
            </w:r>
            <w:r w:rsidRPr="00A00895">
              <w:rPr>
                <w:kern w:val="0"/>
                <w:sz w:val="18"/>
                <w:szCs w:val="18"/>
              </w:rPr>
              <w:t>由注册登记人发起</w:t>
            </w:r>
          </w:p>
        </w:tc>
        <w:tc>
          <w:tcPr>
            <w:tcW w:w="37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C76C34">
        <w:trPr>
          <w:trHeight w:val="201"/>
        </w:trPr>
        <w:tc>
          <w:tcPr>
            <w:tcW w:w="278" w:type="pct"/>
          </w:tcPr>
          <w:p w:rsidR="00792E45" w:rsidRPr="00A00895" w:rsidRDefault="00792E45" w:rsidP="00AC1E43">
            <w:pPr>
              <w:widowControl/>
              <w:rPr>
                <w:kern w:val="0"/>
                <w:sz w:val="18"/>
                <w:szCs w:val="18"/>
              </w:rPr>
            </w:pPr>
            <w:r w:rsidRPr="00A00895">
              <w:rPr>
                <w:rFonts w:hint="eastAsia"/>
                <w:kern w:val="0"/>
                <w:sz w:val="18"/>
                <w:szCs w:val="18"/>
              </w:rPr>
              <w:t>260</w:t>
            </w:r>
          </w:p>
        </w:tc>
        <w:tc>
          <w:tcPr>
            <w:tcW w:w="1404" w:type="pct"/>
          </w:tcPr>
          <w:p w:rsidR="00792E45" w:rsidRPr="00A00895" w:rsidRDefault="00792E45" w:rsidP="00AC1E43">
            <w:pPr>
              <w:widowControl/>
              <w:rPr>
                <w:kern w:val="0"/>
                <w:sz w:val="18"/>
                <w:szCs w:val="18"/>
              </w:rPr>
            </w:pPr>
            <w:r w:rsidRPr="00A00895">
              <w:rPr>
                <w:kern w:val="0"/>
                <w:sz w:val="18"/>
                <w:szCs w:val="18"/>
              </w:rPr>
              <w:t>ShareClass</w:t>
            </w:r>
          </w:p>
        </w:tc>
        <w:tc>
          <w:tcPr>
            <w:tcW w:w="324" w:type="pct"/>
          </w:tcPr>
          <w:p w:rsidR="00792E45" w:rsidRPr="00A00895" w:rsidRDefault="00792E45" w:rsidP="00AC1E43">
            <w:pPr>
              <w:widowControl/>
              <w:rPr>
                <w:kern w:val="0"/>
                <w:sz w:val="18"/>
                <w:szCs w:val="18"/>
              </w:rPr>
            </w:pPr>
            <w:r w:rsidRPr="00A00895">
              <w:rPr>
                <w:kern w:val="0"/>
                <w:sz w:val="18"/>
                <w:szCs w:val="18"/>
              </w:rPr>
              <w:t>C</w:t>
            </w:r>
          </w:p>
        </w:tc>
        <w:tc>
          <w:tcPr>
            <w:tcW w:w="375" w:type="pct"/>
          </w:tcPr>
          <w:p w:rsidR="00792E45" w:rsidRPr="00A00895" w:rsidRDefault="00792E45" w:rsidP="00AC1E43">
            <w:pPr>
              <w:widowControl/>
              <w:rPr>
                <w:kern w:val="0"/>
                <w:sz w:val="18"/>
                <w:szCs w:val="18"/>
              </w:rPr>
            </w:pPr>
            <w:r w:rsidRPr="00A00895">
              <w:rPr>
                <w:kern w:val="0"/>
                <w:sz w:val="18"/>
                <w:szCs w:val="18"/>
              </w:rPr>
              <w:t>1</w:t>
            </w:r>
          </w:p>
        </w:tc>
        <w:tc>
          <w:tcPr>
            <w:tcW w:w="982" w:type="pct"/>
          </w:tcPr>
          <w:p w:rsidR="00792E45" w:rsidRPr="00A00895" w:rsidRDefault="00792E45" w:rsidP="00AC1E43">
            <w:pPr>
              <w:widowControl/>
              <w:rPr>
                <w:kern w:val="0"/>
                <w:sz w:val="18"/>
                <w:szCs w:val="18"/>
              </w:rPr>
            </w:pPr>
            <w:r w:rsidRPr="00A00895">
              <w:rPr>
                <w:rFonts w:hint="eastAsia"/>
                <w:kern w:val="0"/>
                <w:sz w:val="18"/>
                <w:szCs w:val="18"/>
              </w:rPr>
              <w:t>收费类别</w:t>
            </w:r>
          </w:p>
        </w:tc>
        <w:tc>
          <w:tcPr>
            <w:tcW w:w="1266" w:type="pct"/>
          </w:tcPr>
          <w:p w:rsidR="00792E45" w:rsidRPr="00A00895" w:rsidRDefault="00792E45" w:rsidP="00AC1E43">
            <w:pPr>
              <w:widowControl/>
              <w:rPr>
                <w:kern w:val="0"/>
                <w:sz w:val="18"/>
                <w:szCs w:val="18"/>
              </w:rPr>
            </w:pPr>
            <w:r w:rsidRPr="00A00895">
              <w:rPr>
                <w:kern w:val="0"/>
                <w:sz w:val="18"/>
                <w:szCs w:val="18"/>
              </w:rPr>
              <w:t>0-</w:t>
            </w:r>
            <w:r w:rsidRPr="00A00895">
              <w:rPr>
                <w:rFonts w:hint="eastAsia"/>
                <w:kern w:val="0"/>
                <w:sz w:val="18"/>
                <w:szCs w:val="18"/>
              </w:rPr>
              <w:t>前收费</w:t>
            </w:r>
            <w:r w:rsidRPr="00A00895">
              <w:rPr>
                <w:kern w:val="0"/>
                <w:sz w:val="18"/>
                <w:szCs w:val="18"/>
              </w:rPr>
              <w:t xml:space="preserve">  1-</w:t>
            </w:r>
            <w:r w:rsidRPr="00A00895">
              <w:rPr>
                <w:rFonts w:hint="eastAsia"/>
                <w:kern w:val="0"/>
                <w:sz w:val="18"/>
                <w:szCs w:val="18"/>
              </w:rPr>
              <w:t>后收费</w:t>
            </w:r>
          </w:p>
        </w:tc>
        <w:tc>
          <w:tcPr>
            <w:tcW w:w="37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C76C34">
        <w:trPr>
          <w:trHeight w:val="291"/>
        </w:trPr>
        <w:tc>
          <w:tcPr>
            <w:tcW w:w="278" w:type="pct"/>
          </w:tcPr>
          <w:p w:rsidR="00792E45" w:rsidRPr="00A00895" w:rsidRDefault="00792E45" w:rsidP="00AC1E43">
            <w:pPr>
              <w:widowControl/>
              <w:rPr>
                <w:kern w:val="0"/>
                <w:sz w:val="18"/>
                <w:szCs w:val="18"/>
              </w:rPr>
            </w:pPr>
            <w:r w:rsidRPr="00A00895">
              <w:rPr>
                <w:kern w:val="0"/>
                <w:sz w:val="18"/>
                <w:szCs w:val="18"/>
              </w:rPr>
              <w:t>264</w:t>
            </w:r>
          </w:p>
        </w:tc>
        <w:tc>
          <w:tcPr>
            <w:tcW w:w="1404" w:type="pct"/>
          </w:tcPr>
          <w:p w:rsidR="00792E45" w:rsidRPr="00A00895" w:rsidRDefault="00792E45" w:rsidP="00AC1E43">
            <w:pPr>
              <w:widowControl/>
              <w:rPr>
                <w:kern w:val="0"/>
                <w:sz w:val="18"/>
                <w:szCs w:val="18"/>
              </w:rPr>
            </w:pPr>
            <w:r w:rsidRPr="00A00895">
              <w:rPr>
                <w:kern w:val="0"/>
                <w:sz w:val="18"/>
                <w:szCs w:val="18"/>
              </w:rPr>
              <w:t>DetailFlag</w:t>
            </w:r>
          </w:p>
        </w:tc>
        <w:tc>
          <w:tcPr>
            <w:tcW w:w="324" w:type="pct"/>
          </w:tcPr>
          <w:p w:rsidR="00792E45" w:rsidRPr="00A00895" w:rsidRDefault="00792E45" w:rsidP="00AC1E43">
            <w:pPr>
              <w:widowControl/>
              <w:rPr>
                <w:kern w:val="0"/>
                <w:sz w:val="18"/>
                <w:szCs w:val="18"/>
              </w:rPr>
            </w:pPr>
            <w:r w:rsidRPr="00A00895">
              <w:rPr>
                <w:kern w:val="0"/>
                <w:sz w:val="18"/>
                <w:szCs w:val="18"/>
              </w:rPr>
              <w:t>A</w:t>
            </w:r>
          </w:p>
        </w:tc>
        <w:tc>
          <w:tcPr>
            <w:tcW w:w="375" w:type="pct"/>
          </w:tcPr>
          <w:p w:rsidR="00792E45" w:rsidRPr="00A00895" w:rsidRDefault="00792E45" w:rsidP="00AC1E43">
            <w:pPr>
              <w:widowControl/>
              <w:rPr>
                <w:kern w:val="0"/>
                <w:sz w:val="18"/>
                <w:szCs w:val="18"/>
              </w:rPr>
            </w:pPr>
            <w:r w:rsidRPr="00A00895">
              <w:rPr>
                <w:kern w:val="0"/>
                <w:sz w:val="18"/>
                <w:szCs w:val="18"/>
              </w:rPr>
              <w:t>1</w:t>
            </w:r>
          </w:p>
        </w:tc>
        <w:tc>
          <w:tcPr>
            <w:tcW w:w="982" w:type="pct"/>
          </w:tcPr>
          <w:p w:rsidR="00792E45" w:rsidRPr="00A00895" w:rsidRDefault="00792E45" w:rsidP="00AC1E43">
            <w:pPr>
              <w:widowControl/>
              <w:rPr>
                <w:kern w:val="0"/>
                <w:sz w:val="18"/>
                <w:szCs w:val="18"/>
              </w:rPr>
            </w:pPr>
            <w:r w:rsidRPr="00A00895">
              <w:rPr>
                <w:kern w:val="0"/>
                <w:sz w:val="18"/>
                <w:szCs w:val="18"/>
              </w:rPr>
              <w:t>数据明细标志</w:t>
            </w:r>
          </w:p>
        </w:tc>
        <w:tc>
          <w:tcPr>
            <w:tcW w:w="1266" w:type="pct"/>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汇总；</w:t>
            </w:r>
            <w:r w:rsidRPr="00A00895">
              <w:rPr>
                <w:kern w:val="0"/>
                <w:sz w:val="18"/>
                <w:szCs w:val="18"/>
              </w:rPr>
              <w:t>1-</w:t>
            </w:r>
            <w:r w:rsidRPr="00A00895">
              <w:rPr>
                <w:kern w:val="0"/>
                <w:sz w:val="18"/>
                <w:szCs w:val="18"/>
              </w:rPr>
              <w:t>明细</w:t>
            </w:r>
          </w:p>
        </w:tc>
        <w:tc>
          <w:tcPr>
            <w:tcW w:w="371"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C76C34">
        <w:trPr>
          <w:trHeight w:val="97"/>
        </w:trPr>
        <w:tc>
          <w:tcPr>
            <w:tcW w:w="278" w:type="pct"/>
            <w:vAlign w:val="center"/>
          </w:tcPr>
          <w:p w:rsidR="00792E45" w:rsidRPr="00A00895" w:rsidRDefault="00792E45" w:rsidP="00AC1E43">
            <w:pPr>
              <w:widowControl/>
              <w:rPr>
                <w:kern w:val="0"/>
                <w:sz w:val="18"/>
                <w:szCs w:val="18"/>
              </w:rPr>
            </w:pPr>
            <w:r w:rsidRPr="00A00895">
              <w:rPr>
                <w:rFonts w:hint="eastAsia"/>
                <w:kern w:val="0"/>
                <w:sz w:val="18"/>
                <w:szCs w:val="18"/>
              </w:rPr>
              <w:t>562</w:t>
            </w:r>
          </w:p>
        </w:tc>
        <w:tc>
          <w:tcPr>
            <w:tcW w:w="1404" w:type="pct"/>
            <w:vAlign w:val="center"/>
          </w:tcPr>
          <w:p w:rsidR="00792E45" w:rsidRPr="00A00895" w:rsidRDefault="00792E45" w:rsidP="00AC1E43">
            <w:pPr>
              <w:widowControl/>
              <w:rPr>
                <w:kern w:val="0"/>
                <w:sz w:val="18"/>
                <w:szCs w:val="18"/>
              </w:rPr>
            </w:pPr>
            <w:r w:rsidRPr="00A00895">
              <w:rPr>
                <w:rFonts w:hint="eastAsia"/>
                <w:kern w:val="0"/>
                <w:sz w:val="18"/>
                <w:szCs w:val="18"/>
              </w:rPr>
              <w:t>General</w:t>
            </w:r>
            <w:r w:rsidRPr="00A00895">
              <w:rPr>
                <w:kern w:val="0"/>
                <w:sz w:val="18"/>
                <w:szCs w:val="18"/>
              </w:rPr>
              <w:t>TASerialNO</w:t>
            </w:r>
          </w:p>
        </w:tc>
        <w:tc>
          <w:tcPr>
            <w:tcW w:w="324" w:type="pct"/>
            <w:vAlign w:val="center"/>
          </w:tcPr>
          <w:p w:rsidR="00792E45" w:rsidRPr="00A00895" w:rsidRDefault="00792E45" w:rsidP="00AC1E43">
            <w:pPr>
              <w:widowControl/>
              <w:rPr>
                <w:kern w:val="0"/>
                <w:sz w:val="18"/>
                <w:szCs w:val="18"/>
              </w:rPr>
            </w:pPr>
            <w:r w:rsidRPr="00A00895">
              <w:rPr>
                <w:rFonts w:hint="eastAsia"/>
                <w:kern w:val="0"/>
                <w:sz w:val="18"/>
                <w:szCs w:val="18"/>
              </w:rPr>
              <w:t>A</w:t>
            </w:r>
          </w:p>
        </w:tc>
        <w:tc>
          <w:tcPr>
            <w:tcW w:w="375" w:type="pct"/>
            <w:vAlign w:val="center"/>
          </w:tcPr>
          <w:p w:rsidR="00792E45" w:rsidRPr="00A00895" w:rsidRDefault="00792E45" w:rsidP="00AC1E43">
            <w:pPr>
              <w:widowControl/>
              <w:rPr>
                <w:kern w:val="0"/>
                <w:sz w:val="18"/>
                <w:szCs w:val="18"/>
              </w:rPr>
            </w:pPr>
            <w:r w:rsidRPr="00A00895">
              <w:rPr>
                <w:rFonts w:hint="eastAsia"/>
                <w:kern w:val="0"/>
                <w:sz w:val="18"/>
                <w:szCs w:val="18"/>
              </w:rPr>
              <w:t>20</w:t>
            </w:r>
          </w:p>
        </w:tc>
        <w:tc>
          <w:tcPr>
            <w:tcW w:w="982" w:type="pct"/>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总TA确认流水号</w:t>
            </w:r>
          </w:p>
        </w:tc>
        <w:tc>
          <w:tcPr>
            <w:tcW w:w="1266" w:type="pct"/>
            <w:vAlign w:val="bottom"/>
          </w:tcPr>
          <w:p w:rsidR="00792E45" w:rsidRPr="00A00895" w:rsidRDefault="00792E45" w:rsidP="00AC1E43">
            <w:pPr>
              <w:widowControl/>
              <w:rPr>
                <w:kern w:val="0"/>
                <w:sz w:val="18"/>
                <w:szCs w:val="18"/>
              </w:rPr>
            </w:pPr>
            <w:r w:rsidRPr="00A00895">
              <w:rPr>
                <w:rFonts w:hint="eastAsia"/>
                <w:kern w:val="0"/>
                <w:sz w:val="18"/>
                <w:szCs w:val="18"/>
              </w:rPr>
              <w:t>用于发送交易明细</w:t>
            </w:r>
          </w:p>
        </w:tc>
        <w:tc>
          <w:tcPr>
            <w:tcW w:w="371" w:type="pct"/>
          </w:tcPr>
          <w:p w:rsidR="00792E45" w:rsidRPr="00A00895" w:rsidRDefault="00792E45" w:rsidP="00AC1E43">
            <w:pPr>
              <w:widowControl/>
              <w:rPr>
                <w:kern w:val="0"/>
                <w:sz w:val="18"/>
                <w:szCs w:val="18"/>
              </w:rPr>
            </w:pPr>
            <w:r w:rsidRPr="00A00895">
              <w:rPr>
                <w:rFonts w:hint="eastAsia"/>
                <w:kern w:val="0"/>
                <w:sz w:val="18"/>
                <w:szCs w:val="18"/>
              </w:rPr>
              <w:t>N</w:t>
            </w:r>
          </w:p>
        </w:tc>
      </w:tr>
    </w:tbl>
    <w:p w:rsidR="00792E45" w:rsidRPr="00A00895" w:rsidRDefault="00792E45" w:rsidP="00792E45"/>
    <w:p w:rsidR="00792E45" w:rsidRPr="00A00895" w:rsidRDefault="00792E45" w:rsidP="00792E45">
      <w:pPr>
        <w:pStyle w:val="3"/>
      </w:pPr>
      <w:bookmarkStart w:id="177" w:name="_Toc477762716"/>
      <w:r w:rsidRPr="00A00895">
        <w:rPr>
          <w:rFonts w:hint="eastAsia"/>
        </w:rPr>
        <w:t>基金转换入业务数据项</w:t>
      </w:r>
      <w:r w:rsidRPr="00A00895">
        <w:rPr>
          <w:rFonts w:hint="eastAsia"/>
        </w:rPr>
        <w:t>137</w:t>
      </w:r>
      <w:bookmarkEnd w:id="177"/>
    </w:p>
    <w:tbl>
      <w:tblPr>
        <w:tblW w:w="513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87"/>
        <w:gridCol w:w="2051"/>
        <w:gridCol w:w="751"/>
        <w:gridCol w:w="728"/>
        <w:gridCol w:w="1397"/>
        <w:gridCol w:w="2713"/>
        <w:gridCol w:w="629"/>
      </w:tblGrid>
      <w:tr w:rsidR="004E71FD" w:rsidRPr="00A00895" w:rsidTr="00503E1E">
        <w:trPr>
          <w:trHeight w:val="650"/>
        </w:trPr>
        <w:tc>
          <w:tcPr>
            <w:tcW w:w="278" w:type="pct"/>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1171"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429"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416"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798"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1549"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359" w:type="pct"/>
            <w:shd w:val="clear" w:color="auto" w:fill="C0C0C0"/>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是否</w:t>
            </w:r>
          </w:p>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必需</w:t>
            </w:r>
          </w:p>
        </w:tc>
      </w:tr>
      <w:tr w:rsidR="004E71FD" w:rsidRPr="00A00895" w:rsidTr="00503E1E">
        <w:trPr>
          <w:trHeight w:val="300"/>
        </w:trPr>
        <w:tc>
          <w:tcPr>
            <w:tcW w:w="278" w:type="pct"/>
          </w:tcPr>
          <w:p w:rsidR="00792E45" w:rsidRPr="00A00895" w:rsidRDefault="00792E45" w:rsidP="00AC1E43">
            <w:pPr>
              <w:widowControl/>
              <w:rPr>
                <w:kern w:val="0"/>
                <w:sz w:val="18"/>
                <w:szCs w:val="18"/>
              </w:rPr>
            </w:pPr>
            <w:r w:rsidRPr="00A00895">
              <w:rPr>
                <w:kern w:val="0"/>
                <w:sz w:val="18"/>
                <w:szCs w:val="18"/>
              </w:rPr>
              <w:t>8</w:t>
            </w:r>
          </w:p>
        </w:tc>
        <w:tc>
          <w:tcPr>
            <w:tcW w:w="1171" w:type="pct"/>
          </w:tcPr>
          <w:p w:rsidR="00792E45" w:rsidRPr="00A00895" w:rsidRDefault="00792E45" w:rsidP="00AC1E43">
            <w:pPr>
              <w:widowControl/>
              <w:rPr>
                <w:kern w:val="0"/>
                <w:sz w:val="18"/>
                <w:szCs w:val="18"/>
              </w:rPr>
            </w:pPr>
            <w:r w:rsidRPr="00A00895">
              <w:rPr>
                <w:kern w:val="0"/>
                <w:sz w:val="18"/>
                <w:szCs w:val="18"/>
              </w:rPr>
              <w:t>AppSheetSerialNo</w:t>
            </w:r>
          </w:p>
        </w:tc>
        <w:tc>
          <w:tcPr>
            <w:tcW w:w="429" w:type="pct"/>
          </w:tcPr>
          <w:p w:rsidR="00792E45" w:rsidRPr="00A00895" w:rsidRDefault="00792E45" w:rsidP="00AC1E43">
            <w:pPr>
              <w:widowControl/>
              <w:rPr>
                <w:kern w:val="0"/>
                <w:sz w:val="18"/>
                <w:szCs w:val="18"/>
              </w:rPr>
            </w:pPr>
            <w:r w:rsidRPr="00A00895">
              <w:rPr>
                <w:rFonts w:hint="eastAsia"/>
                <w:kern w:val="0"/>
                <w:sz w:val="18"/>
                <w:szCs w:val="18"/>
              </w:rPr>
              <w:t>C</w:t>
            </w:r>
          </w:p>
        </w:tc>
        <w:tc>
          <w:tcPr>
            <w:tcW w:w="416" w:type="pct"/>
          </w:tcPr>
          <w:p w:rsidR="00792E45" w:rsidRPr="00A00895" w:rsidRDefault="00792E45" w:rsidP="00AC1E43">
            <w:pPr>
              <w:widowControl/>
              <w:rPr>
                <w:kern w:val="0"/>
                <w:sz w:val="18"/>
                <w:szCs w:val="18"/>
              </w:rPr>
            </w:pPr>
            <w:r w:rsidRPr="00A00895">
              <w:rPr>
                <w:kern w:val="0"/>
                <w:sz w:val="18"/>
                <w:szCs w:val="18"/>
              </w:rPr>
              <w:t>24</w:t>
            </w:r>
          </w:p>
        </w:tc>
        <w:tc>
          <w:tcPr>
            <w:tcW w:w="798" w:type="pct"/>
          </w:tcPr>
          <w:p w:rsidR="00792E45" w:rsidRPr="00A00895" w:rsidRDefault="00792E45" w:rsidP="00AC1E43">
            <w:pPr>
              <w:widowControl/>
              <w:rPr>
                <w:kern w:val="0"/>
                <w:sz w:val="18"/>
                <w:szCs w:val="18"/>
              </w:rPr>
            </w:pPr>
            <w:r w:rsidRPr="00A00895">
              <w:rPr>
                <w:kern w:val="0"/>
                <w:sz w:val="18"/>
                <w:szCs w:val="18"/>
              </w:rPr>
              <w:t>申请单编号</w:t>
            </w:r>
          </w:p>
        </w:tc>
        <w:tc>
          <w:tcPr>
            <w:tcW w:w="1549" w:type="pct"/>
          </w:tcPr>
          <w:p w:rsidR="00792E45" w:rsidRPr="00A00895" w:rsidRDefault="00792E45" w:rsidP="00AC1E43">
            <w:pPr>
              <w:widowControl/>
              <w:rPr>
                <w:kern w:val="0"/>
                <w:sz w:val="18"/>
                <w:szCs w:val="18"/>
              </w:rPr>
            </w:pPr>
            <w:r w:rsidRPr="00A00895">
              <w:rPr>
                <w:kern w:val="0"/>
                <w:sz w:val="18"/>
                <w:szCs w:val="18"/>
              </w:rPr>
              <w:t>同一销售机构不能重复</w:t>
            </w:r>
          </w:p>
        </w:tc>
        <w:tc>
          <w:tcPr>
            <w:tcW w:w="359" w:type="pct"/>
          </w:tcPr>
          <w:p w:rsidR="00792E45" w:rsidRPr="00A00895" w:rsidRDefault="00792E45" w:rsidP="00AC1E43">
            <w:pPr>
              <w:widowControl/>
              <w:rPr>
                <w:kern w:val="0"/>
                <w:sz w:val="18"/>
                <w:szCs w:val="18"/>
              </w:rPr>
            </w:pPr>
            <w:r w:rsidRPr="00A00895">
              <w:rPr>
                <w:kern w:val="0"/>
                <w:sz w:val="18"/>
                <w:szCs w:val="18"/>
              </w:rPr>
              <w:t>Y</w:t>
            </w:r>
          </w:p>
        </w:tc>
      </w:tr>
      <w:tr w:rsidR="004E71FD" w:rsidRPr="00A00895" w:rsidTr="00503E1E">
        <w:trPr>
          <w:trHeight w:val="495"/>
        </w:trPr>
        <w:tc>
          <w:tcPr>
            <w:tcW w:w="278" w:type="pct"/>
          </w:tcPr>
          <w:p w:rsidR="00792E45" w:rsidRPr="00A00895" w:rsidRDefault="00792E45" w:rsidP="00AC1E43">
            <w:pPr>
              <w:widowControl/>
              <w:rPr>
                <w:kern w:val="0"/>
                <w:sz w:val="18"/>
                <w:szCs w:val="18"/>
              </w:rPr>
            </w:pPr>
            <w:r w:rsidRPr="00A00895">
              <w:rPr>
                <w:kern w:val="0"/>
                <w:sz w:val="18"/>
                <w:szCs w:val="18"/>
              </w:rPr>
              <w:t>29</w:t>
            </w:r>
          </w:p>
        </w:tc>
        <w:tc>
          <w:tcPr>
            <w:tcW w:w="1171" w:type="pct"/>
          </w:tcPr>
          <w:p w:rsidR="00792E45" w:rsidRPr="00A00895" w:rsidRDefault="00792E45" w:rsidP="00AC1E43">
            <w:pPr>
              <w:widowControl/>
              <w:rPr>
                <w:kern w:val="0"/>
                <w:sz w:val="18"/>
                <w:szCs w:val="18"/>
              </w:rPr>
            </w:pPr>
            <w:r w:rsidRPr="00A00895">
              <w:rPr>
                <w:kern w:val="0"/>
                <w:sz w:val="18"/>
                <w:szCs w:val="18"/>
              </w:rPr>
              <w:t>RegionCode</w:t>
            </w:r>
          </w:p>
        </w:tc>
        <w:tc>
          <w:tcPr>
            <w:tcW w:w="429" w:type="pct"/>
          </w:tcPr>
          <w:p w:rsidR="00792E45" w:rsidRPr="00A00895" w:rsidRDefault="00792E45" w:rsidP="00AC1E43">
            <w:pPr>
              <w:widowControl/>
              <w:rPr>
                <w:kern w:val="0"/>
                <w:sz w:val="18"/>
                <w:szCs w:val="18"/>
              </w:rPr>
            </w:pPr>
            <w:r w:rsidRPr="00A00895">
              <w:rPr>
                <w:kern w:val="0"/>
                <w:sz w:val="18"/>
                <w:szCs w:val="18"/>
              </w:rPr>
              <w:t>A</w:t>
            </w:r>
          </w:p>
        </w:tc>
        <w:tc>
          <w:tcPr>
            <w:tcW w:w="416" w:type="pct"/>
          </w:tcPr>
          <w:p w:rsidR="00792E45" w:rsidRPr="00A00895" w:rsidRDefault="00792E45" w:rsidP="00AC1E43">
            <w:pPr>
              <w:widowControl/>
              <w:rPr>
                <w:kern w:val="0"/>
                <w:sz w:val="18"/>
                <w:szCs w:val="18"/>
              </w:rPr>
            </w:pPr>
            <w:r w:rsidRPr="00A00895">
              <w:rPr>
                <w:kern w:val="0"/>
                <w:sz w:val="18"/>
                <w:szCs w:val="18"/>
              </w:rPr>
              <w:t>4</w:t>
            </w:r>
          </w:p>
        </w:tc>
        <w:tc>
          <w:tcPr>
            <w:tcW w:w="798" w:type="pct"/>
          </w:tcPr>
          <w:p w:rsidR="00792E45" w:rsidRPr="00A00895" w:rsidRDefault="00792E45" w:rsidP="00AC1E43">
            <w:pPr>
              <w:widowControl/>
              <w:rPr>
                <w:kern w:val="0"/>
                <w:sz w:val="18"/>
                <w:szCs w:val="18"/>
              </w:rPr>
            </w:pPr>
            <w:r w:rsidRPr="00A00895">
              <w:rPr>
                <w:kern w:val="0"/>
                <w:sz w:val="18"/>
                <w:szCs w:val="18"/>
              </w:rPr>
              <w:t>交易所在地区编号</w:t>
            </w:r>
          </w:p>
        </w:tc>
        <w:tc>
          <w:tcPr>
            <w:tcW w:w="1549" w:type="pct"/>
          </w:tcPr>
          <w:p w:rsidR="00792E45" w:rsidRPr="00A00895" w:rsidRDefault="00792E45" w:rsidP="00AC1E43">
            <w:pPr>
              <w:widowControl/>
              <w:rPr>
                <w:kern w:val="0"/>
                <w:sz w:val="18"/>
                <w:szCs w:val="18"/>
              </w:rPr>
            </w:pPr>
            <w:r w:rsidRPr="00A00895">
              <w:rPr>
                <w:kern w:val="0"/>
                <w:sz w:val="18"/>
                <w:szCs w:val="18"/>
              </w:rPr>
              <w:t>具体编码依</w:t>
            </w:r>
            <w:r w:rsidRPr="00A00895">
              <w:rPr>
                <w:kern w:val="0"/>
                <w:sz w:val="18"/>
                <w:szCs w:val="18"/>
              </w:rPr>
              <w:t>GB/T 13497-1992</w:t>
            </w:r>
          </w:p>
        </w:tc>
        <w:tc>
          <w:tcPr>
            <w:tcW w:w="359" w:type="pct"/>
          </w:tcPr>
          <w:p w:rsidR="00792E45" w:rsidRPr="00A00895" w:rsidRDefault="00792E45" w:rsidP="00AC1E43">
            <w:pPr>
              <w:widowControl/>
              <w:rPr>
                <w:kern w:val="0"/>
                <w:sz w:val="18"/>
                <w:szCs w:val="18"/>
              </w:rPr>
            </w:pPr>
            <w:r w:rsidRPr="00A00895">
              <w:rPr>
                <w:kern w:val="0"/>
                <w:sz w:val="18"/>
                <w:szCs w:val="18"/>
              </w:rPr>
              <w:t>N</w:t>
            </w:r>
          </w:p>
        </w:tc>
      </w:tr>
      <w:tr w:rsidR="004E71FD" w:rsidRPr="00A00895" w:rsidTr="00503E1E">
        <w:trPr>
          <w:trHeight w:val="495"/>
        </w:trPr>
        <w:tc>
          <w:tcPr>
            <w:tcW w:w="278" w:type="pct"/>
          </w:tcPr>
          <w:p w:rsidR="00792E45" w:rsidRPr="00A00895" w:rsidRDefault="00792E45" w:rsidP="00AC1E43">
            <w:pPr>
              <w:widowControl/>
              <w:rPr>
                <w:kern w:val="0"/>
                <w:sz w:val="18"/>
                <w:szCs w:val="18"/>
              </w:rPr>
            </w:pPr>
            <w:r w:rsidRPr="00A00895">
              <w:rPr>
                <w:kern w:val="0"/>
                <w:sz w:val="18"/>
                <w:szCs w:val="18"/>
              </w:rPr>
              <w:t>32</w:t>
            </w:r>
          </w:p>
        </w:tc>
        <w:tc>
          <w:tcPr>
            <w:tcW w:w="1171" w:type="pct"/>
          </w:tcPr>
          <w:p w:rsidR="00792E45" w:rsidRPr="00A00895" w:rsidRDefault="00792E45" w:rsidP="00AC1E43">
            <w:pPr>
              <w:widowControl/>
              <w:rPr>
                <w:kern w:val="0"/>
                <w:sz w:val="18"/>
                <w:szCs w:val="18"/>
              </w:rPr>
            </w:pPr>
            <w:r w:rsidRPr="00A00895">
              <w:rPr>
                <w:kern w:val="0"/>
                <w:sz w:val="18"/>
                <w:szCs w:val="18"/>
              </w:rPr>
              <w:t>TransactionCfmDate</w:t>
            </w:r>
          </w:p>
        </w:tc>
        <w:tc>
          <w:tcPr>
            <w:tcW w:w="429" w:type="pct"/>
          </w:tcPr>
          <w:p w:rsidR="00792E45" w:rsidRPr="00A00895" w:rsidRDefault="00792E45" w:rsidP="00AC1E43">
            <w:pPr>
              <w:widowControl/>
              <w:rPr>
                <w:kern w:val="0"/>
                <w:sz w:val="18"/>
                <w:szCs w:val="18"/>
              </w:rPr>
            </w:pPr>
            <w:r w:rsidRPr="00A00895">
              <w:rPr>
                <w:kern w:val="0"/>
                <w:sz w:val="18"/>
                <w:szCs w:val="18"/>
              </w:rPr>
              <w:t>A</w:t>
            </w:r>
          </w:p>
        </w:tc>
        <w:tc>
          <w:tcPr>
            <w:tcW w:w="416" w:type="pct"/>
          </w:tcPr>
          <w:p w:rsidR="00792E45" w:rsidRPr="00A00895" w:rsidRDefault="00792E45" w:rsidP="00AC1E43">
            <w:pPr>
              <w:widowControl/>
              <w:rPr>
                <w:kern w:val="0"/>
                <w:sz w:val="18"/>
                <w:szCs w:val="18"/>
              </w:rPr>
            </w:pPr>
            <w:r w:rsidRPr="00A00895">
              <w:rPr>
                <w:kern w:val="0"/>
                <w:sz w:val="18"/>
                <w:szCs w:val="18"/>
              </w:rPr>
              <w:t>8</w:t>
            </w:r>
          </w:p>
        </w:tc>
        <w:tc>
          <w:tcPr>
            <w:tcW w:w="798" w:type="pct"/>
          </w:tcPr>
          <w:p w:rsidR="00792E45" w:rsidRPr="00A00895" w:rsidRDefault="00792E45" w:rsidP="00AC1E43">
            <w:pPr>
              <w:widowControl/>
              <w:rPr>
                <w:kern w:val="0"/>
                <w:sz w:val="18"/>
                <w:szCs w:val="18"/>
              </w:rPr>
            </w:pPr>
            <w:r w:rsidRPr="00A00895">
              <w:rPr>
                <w:kern w:val="0"/>
                <w:sz w:val="18"/>
                <w:szCs w:val="18"/>
              </w:rPr>
              <w:t>交易确认日期</w:t>
            </w:r>
          </w:p>
        </w:tc>
        <w:tc>
          <w:tcPr>
            <w:tcW w:w="1549"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359" w:type="pct"/>
          </w:tcPr>
          <w:p w:rsidR="00792E45" w:rsidRPr="00A00895" w:rsidRDefault="00792E45" w:rsidP="00AC1E43">
            <w:pPr>
              <w:widowControl/>
              <w:rPr>
                <w:kern w:val="0"/>
                <w:sz w:val="18"/>
                <w:szCs w:val="18"/>
              </w:rPr>
            </w:pPr>
            <w:r w:rsidRPr="00A00895">
              <w:rPr>
                <w:kern w:val="0"/>
                <w:sz w:val="18"/>
                <w:szCs w:val="18"/>
              </w:rPr>
              <w:t>Y</w:t>
            </w:r>
          </w:p>
        </w:tc>
      </w:tr>
      <w:tr w:rsidR="004E71FD" w:rsidRPr="00A00895" w:rsidTr="00503E1E">
        <w:trPr>
          <w:trHeight w:val="975"/>
        </w:trPr>
        <w:tc>
          <w:tcPr>
            <w:tcW w:w="278" w:type="pct"/>
          </w:tcPr>
          <w:p w:rsidR="00792E45" w:rsidRPr="00A00895" w:rsidRDefault="00792E45" w:rsidP="00AC1E43">
            <w:pPr>
              <w:widowControl/>
              <w:rPr>
                <w:kern w:val="0"/>
                <w:sz w:val="18"/>
                <w:szCs w:val="18"/>
              </w:rPr>
            </w:pPr>
            <w:r w:rsidRPr="00A00895">
              <w:rPr>
                <w:kern w:val="0"/>
                <w:sz w:val="18"/>
                <w:szCs w:val="18"/>
              </w:rPr>
              <w:t>37</w:t>
            </w:r>
          </w:p>
        </w:tc>
        <w:tc>
          <w:tcPr>
            <w:tcW w:w="1171" w:type="pct"/>
          </w:tcPr>
          <w:p w:rsidR="00792E45" w:rsidRPr="00A00895" w:rsidRDefault="00792E45" w:rsidP="00AC1E43">
            <w:pPr>
              <w:widowControl/>
              <w:rPr>
                <w:kern w:val="0"/>
                <w:sz w:val="18"/>
                <w:szCs w:val="18"/>
              </w:rPr>
            </w:pPr>
            <w:r w:rsidRPr="00A00895">
              <w:rPr>
                <w:kern w:val="0"/>
                <w:sz w:val="18"/>
                <w:szCs w:val="18"/>
              </w:rPr>
              <w:t>CurrencyType</w:t>
            </w:r>
          </w:p>
        </w:tc>
        <w:tc>
          <w:tcPr>
            <w:tcW w:w="429" w:type="pct"/>
          </w:tcPr>
          <w:p w:rsidR="00792E45" w:rsidRPr="00A00895" w:rsidRDefault="00792E45" w:rsidP="00AC1E43">
            <w:pPr>
              <w:widowControl/>
              <w:rPr>
                <w:kern w:val="0"/>
                <w:sz w:val="18"/>
                <w:szCs w:val="18"/>
              </w:rPr>
            </w:pPr>
            <w:r w:rsidRPr="00A00895">
              <w:rPr>
                <w:kern w:val="0"/>
                <w:sz w:val="18"/>
                <w:szCs w:val="18"/>
              </w:rPr>
              <w:t>A</w:t>
            </w:r>
          </w:p>
        </w:tc>
        <w:tc>
          <w:tcPr>
            <w:tcW w:w="416" w:type="pct"/>
          </w:tcPr>
          <w:p w:rsidR="00792E45" w:rsidRPr="00A00895" w:rsidRDefault="00792E45" w:rsidP="00AC1E43">
            <w:pPr>
              <w:widowControl/>
              <w:rPr>
                <w:kern w:val="0"/>
                <w:sz w:val="18"/>
                <w:szCs w:val="18"/>
              </w:rPr>
            </w:pPr>
            <w:r w:rsidRPr="00A00895">
              <w:rPr>
                <w:kern w:val="0"/>
                <w:sz w:val="18"/>
                <w:szCs w:val="18"/>
              </w:rPr>
              <w:t>3</w:t>
            </w:r>
          </w:p>
        </w:tc>
        <w:tc>
          <w:tcPr>
            <w:tcW w:w="798" w:type="pct"/>
          </w:tcPr>
          <w:p w:rsidR="00792E45" w:rsidRPr="00A00895" w:rsidRDefault="00792E45" w:rsidP="00AC1E43">
            <w:pPr>
              <w:widowControl/>
              <w:rPr>
                <w:kern w:val="0"/>
                <w:sz w:val="18"/>
                <w:szCs w:val="18"/>
              </w:rPr>
            </w:pPr>
            <w:r w:rsidRPr="00A00895">
              <w:rPr>
                <w:kern w:val="0"/>
                <w:sz w:val="18"/>
                <w:szCs w:val="18"/>
              </w:rPr>
              <w:t>结算币种</w:t>
            </w:r>
          </w:p>
        </w:tc>
        <w:tc>
          <w:tcPr>
            <w:tcW w:w="1549" w:type="pct"/>
          </w:tcPr>
          <w:p w:rsidR="00792E45" w:rsidRPr="00A00895" w:rsidRDefault="00792E45" w:rsidP="00AC1E43">
            <w:pPr>
              <w:widowControl/>
              <w:rPr>
                <w:kern w:val="0"/>
                <w:sz w:val="18"/>
                <w:szCs w:val="18"/>
              </w:rPr>
            </w:pPr>
            <w:r w:rsidRPr="00A00895">
              <w:rPr>
                <w:kern w:val="0"/>
                <w:sz w:val="18"/>
                <w:szCs w:val="18"/>
              </w:rPr>
              <w:t>156-</w:t>
            </w:r>
            <w:r w:rsidRPr="00A00895">
              <w:rPr>
                <w:kern w:val="0"/>
                <w:sz w:val="18"/>
                <w:szCs w:val="18"/>
              </w:rPr>
              <w:t>人民币，</w:t>
            </w:r>
            <w:r w:rsidRPr="00A00895">
              <w:rPr>
                <w:kern w:val="0"/>
                <w:sz w:val="18"/>
                <w:szCs w:val="18"/>
              </w:rPr>
              <w:t>840-</w:t>
            </w:r>
            <w:r w:rsidRPr="00A00895">
              <w:rPr>
                <w:kern w:val="0"/>
                <w:sz w:val="18"/>
                <w:szCs w:val="18"/>
              </w:rPr>
              <w:t>美元</w:t>
            </w:r>
            <w:r w:rsidRPr="00A00895">
              <w:rPr>
                <w:kern w:val="0"/>
                <w:sz w:val="18"/>
                <w:szCs w:val="18"/>
              </w:rPr>
              <w:t>344-</w:t>
            </w:r>
            <w:r w:rsidRPr="00A00895">
              <w:rPr>
                <w:kern w:val="0"/>
                <w:sz w:val="18"/>
                <w:szCs w:val="18"/>
              </w:rPr>
              <w:t>港元，</w:t>
            </w:r>
            <w:r w:rsidRPr="00A00895">
              <w:rPr>
                <w:kern w:val="0"/>
                <w:sz w:val="18"/>
                <w:szCs w:val="18"/>
              </w:rPr>
              <w:t>954-</w:t>
            </w:r>
            <w:r w:rsidRPr="00A00895">
              <w:rPr>
                <w:kern w:val="0"/>
                <w:sz w:val="18"/>
                <w:szCs w:val="18"/>
              </w:rPr>
              <w:t>欧元</w:t>
            </w:r>
            <w:r w:rsidRPr="00A00895">
              <w:rPr>
                <w:kern w:val="0"/>
                <w:sz w:val="18"/>
                <w:szCs w:val="18"/>
              </w:rPr>
              <w:t>392-</w:t>
            </w:r>
            <w:r w:rsidRPr="00A00895">
              <w:rPr>
                <w:kern w:val="0"/>
                <w:sz w:val="18"/>
                <w:szCs w:val="18"/>
              </w:rPr>
              <w:t>日元，</w:t>
            </w:r>
            <w:r w:rsidRPr="00A00895">
              <w:rPr>
                <w:kern w:val="0"/>
                <w:sz w:val="18"/>
                <w:szCs w:val="18"/>
              </w:rPr>
              <w:t>826-</w:t>
            </w:r>
            <w:r w:rsidRPr="00A00895">
              <w:rPr>
                <w:kern w:val="0"/>
                <w:sz w:val="18"/>
                <w:szCs w:val="18"/>
              </w:rPr>
              <w:t>英镑</w:t>
            </w:r>
            <w:r w:rsidRPr="00A00895">
              <w:rPr>
                <w:kern w:val="0"/>
                <w:sz w:val="18"/>
                <w:szCs w:val="18"/>
              </w:rPr>
              <w:t>250-</w:t>
            </w:r>
            <w:r w:rsidRPr="00A00895">
              <w:rPr>
                <w:kern w:val="0"/>
                <w:sz w:val="18"/>
                <w:szCs w:val="18"/>
              </w:rPr>
              <w:t>法郎，</w:t>
            </w:r>
            <w:r w:rsidRPr="00A00895">
              <w:rPr>
                <w:kern w:val="0"/>
                <w:sz w:val="18"/>
                <w:szCs w:val="18"/>
              </w:rPr>
              <w:t>280-</w:t>
            </w:r>
            <w:r w:rsidRPr="00A00895">
              <w:rPr>
                <w:kern w:val="0"/>
                <w:sz w:val="18"/>
                <w:szCs w:val="18"/>
              </w:rPr>
              <w:t>马克</w:t>
            </w:r>
          </w:p>
        </w:tc>
        <w:tc>
          <w:tcPr>
            <w:tcW w:w="359" w:type="pct"/>
          </w:tcPr>
          <w:p w:rsidR="00792E45" w:rsidRPr="00A00895" w:rsidRDefault="00792E45" w:rsidP="00AC1E43">
            <w:pPr>
              <w:widowControl/>
              <w:rPr>
                <w:kern w:val="0"/>
                <w:sz w:val="18"/>
                <w:szCs w:val="18"/>
              </w:rPr>
            </w:pPr>
            <w:r w:rsidRPr="00A00895">
              <w:rPr>
                <w:kern w:val="0"/>
                <w:sz w:val="18"/>
                <w:szCs w:val="18"/>
              </w:rPr>
              <w:t>Y</w:t>
            </w:r>
          </w:p>
        </w:tc>
      </w:tr>
      <w:tr w:rsidR="004E71FD" w:rsidRPr="00A00895" w:rsidTr="00503E1E">
        <w:trPr>
          <w:trHeight w:val="300"/>
        </w:trPr>
        <w:tc>
          <w:tcPr>
            <w:tcW w:w="278" w:type="pct"/>
          </w:tcPr>
          <w:p w:rsidR="00792E45" w:rsidRPr="00A00895" w:rsidRDefault="00792E45" w:rsidP="00AC1E43">
            <w:pPr>
              <w:widowControl/>
              <w:rPr>
                <w:kern w:val="0"/>
                <w:sz w:val="18"/>
                <w:szCs w:val="18"/>
              </w:rPr>
            </w:pPr>
            <w:r w:rsidRPr="00A00895">
              <w:rPr>
                <w:kern w:val="0"/>
                <w:sz w:val="18"/>
                <w:szCs w:val="18"/>
              </w:rPr>
              <w:t>47</w:t>
            </w:r>
          </w:p>
        </w:tc>
        <w:tc>
          <w:tcPr>
            <w:tcW w:w="1171" w:type="pct"/>
          </w:tcPr>
          <w:p w:rsidR="00792E45" w:rsidRPr="00A00895" w:rsidRDefault="00792E45" w:rsidP="00AC1E43">
            <w:pPr>
              <w:widowControl/>
              <w:rPr>
                <w:kern w:val="0"/>
                <w:sz w:val="18"/>
                <w:szCs w:val="18"/>
              </w:rPr>
            </w:pPr>
            <w:r w:rsidRPr="00A00895">
              <w:rPr>
                <w:kern w:val="0"/>
                <w:sz w:val="18"/>
                <w:szCs w:val="18"/>
              </w:rPr>
              <w:t>DownLoaddate</w:t>
            </w:r>
          </w:p>
        </w:tc>
        <w:tc>
          <w:tcPr>
            <w:tcW w:w="429" w:type="pct"/>
          </w:tcPr>
          <w:p w:rsidR="00792E45" w:rsidRPr="00A00895" w:rsidRDefault="00792E45" w:rsidP="00AC1E43">
            <w:pPr>
              <w:widowControl/>
              <w:rPr>
                <w:kern w:val="0"/>
                <w:sz w:val="18"/>
                <w:szCs w:val="18"/>
              </w:rPr>
            </w:pPr>
            <w:r w:rsidRPr="00A00895">
              <w:rPr>
                <w:kern w:val="0"/>
                <w:sz w:val="18"/>
                <w:szCs w:val="18"/>
              </w:rPr>
              <w:t>A</w:t>
            </w:r>
          </w:p>
        </w:tc>
        <w:tc>
          <w:tcPr>
            <w:tcW w:w="416" w:type="pct"/>
          </w:tcPr>
          <w:p w:rsidR="00792E45" w:rsidRPr="00A00895" w:rsidRDefault="00792E45" w:rsidP="00AC1E43">
            <w:pPr>
              <w:widowControl/>
              <w:rPr>
                <w:kern w:val="0"/>
                <w:sz w:val="18"/>
                <w:szCs w:val="18"/>
              </w:rPr>
            </w:pPr>
            <w:r w:rsidRPr="00A00895">
              <w:rPr>
                <w:kern w:val="0"/>
                <w:sz w:val="18"/>
                <w:szCs w:val="18"/>
              </w:rPr>
              <w:t>8</w:t>
            </w:r>
          </w:p>
        </w:tc>
        <w:tc>
          <w:tcPr>
            <w:tcW w:w="798" w:type="pct"/>
          </w:tcPr>
          <w:p w:rsidR="00792E45" w:rsidRPr="00A00895" w:rsidRDefault="00792E45" w:rsidP="00AC1E43">
            <w:pPr>
              <w:widowControl/>
              <w:rPr>
                <w:kern w:val="0"/>
                <w:sz w:val="18"/>
                <w:szCs w:val="18"/>
              </w:rPr>
            </w:pPr>
            <w:r w:rsidRPr="00A00895">
              <w:rPr>
                <w:kern w:val="0"/>
                <w:sz w:val="18"/>
                <w:szCs w:val="18"/>
              </w:rPr>
              <w:t>交易数据下传日期</w:t>
            </w:r>
          </w:p>
        </w:tc>
        <w:tc>
          <w:tcPr>
            <w:tcW w:w="1549"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359" w:type="pct"/>
          </w:tcPr>
          <w:p w:rsidR="00792E45" w:rsidRPr="00A00895" w:rsidRDefault="00792E45" w:rsidP="00AC1E43">
            <w:pPr>
              <w:widowControl/>
              <w:rPr>
                <w:kern w:val="0"/>
                <w:sz w:val="18"/>
                <w:szCs w:val="18"/>
              </w:rPr>
            </w:pPr>
            <w:r w:rsidRPr="00A00895">
              <w:rPr>
                <w:kern w:val="0"/>
                <w:sz w:val="18"/>
                <w:szCs w:val="18"/>
              </w:rPr>
              <w:t>N</w:t>
            </w:r>
          </w:p>
        </w:tc>
      </w:tr>
      <w:tr w:rsidR="004E71FD" w:rsidRPr="00A00895" w:rsidTr="00503E1E">
        <w:trPr>
          <w:trHeight w:val="495"/>
        </w:trPr>
        <w:tc>
          <w:tcPr>
            <w:tcW w:w="278" w:type="pct"/>
          </w:tcPr>
          <w:p w:rsidR="00792E45" w:rsidRPr="00A00895" w:rsidRDefault="00792E45" w:rsidP="00AC1E43">
            <w:pPr>
              <w:widowControl/>
              <w:rPr>
                <w:kern w:val="0"/>
                <w:sz w:val="18"/>
                <w:szCs w:val="18"/>
              </w:rPr>
            </w:pPr>
            <w:r w:rsidRPr="00A00895">
              <w:rPr>
                <w:kern w:val="0"/>
                <w:sz w:val="18"/>
                <w:szCs w:val="18"/>
              </w:rPr>
              <w:t>62</w:t>
            </w:r>
          </w:p>
        </w:tc>
        <w:tc>
          <w:tcPr>
            <w:tcW w:w="1171" w:type="pct"/>
          </w:tcPr>
          <w:p w:rsidR="00792E45" w:rsidRPr="00A00895" w:rsidRDefault="00792E45" w:rsidP="00AC1E43">
            <w:pPr>
              <w:widowControl/>
              <w:rPr>
                <w:kern w:val="0"/>
                <w:sz w:val="18"/>
                <w:szCs w:val="18"/>
              </w:rPr>
            </w:pPr>
            <w:r w:rsidRPr="00A00895">
              <w:rPr>
                <w:kern w:val="0"/>
                <w:sz w:val="18"/>
                <w:szCs w:val="18"/>
              </w:rPr>
              <w:t>ConfirmedVol</w:t>
            </w:r>
          </w:p>
        </w:tc>
        <w:tc>
          <w:tcPr>
            <w:tcW w:w="429" w:type="pct"/>
          </w:tcPr>
          <w:p w:rsidR="00792E45" w:rsidRPr="00A00895" w:rsidRDefault="00792E45" w:rsidP="00AC1E43">
            <w:pPr>
              <w:widowControl/>
              <w:rPr>
                <w:kern w:val="0"/>
                <w:sz w:val="18"/>
                <w:szCs w:val="18"/>
              </w:rPr>
            </w:pPr>
            <w:r w:rsidRPr="00A00895">
              <w:rPr>
                <w:kern w:val="0"/>
                <w:sz w:val="18"/>
                <w:szCs w:val="18"/>
              </w:rPr>
              <w:t>N</w:t>
            </w:r>
          </w:p>
        </w:tc>
        <w:tc>
          <w:tcPr>
            <w:tcW w:w="416" w:type="pct"/>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798" w:type="pct"/>
          </w:tcPr>
          <w:p w:rsidR="00792E45" w:rsidRPr="00A00895" w:rsidRDefault="00792E45" w:rsidP="00AC1E43">
            <w:pPr>
              <w:widowControl/>
              <w:rPr>
                <w:kern w:val="0"/>
                <w:sz w:val="18"/>
                <w:szCs w:val="18"/>
              </w:rPr>
            </w:pPr>
            <w:r w:rsidRPr="00A00895">
              <w:rPr>
                <w:kern w:val="0"/>
                <w:sz w:val="18"/>
                <w:szCs w:val="18"/>
              </w:rPr>
              <w:t>交易确认份数</w:t>
            </w:r>
          </w:p>
        </w:tc>
        <w:tc>
          <w:tcPr>
            <w:tcW w:w="1549" w:type="pct"/>
          </w:tcPr>
          <w:p w:rsidR="00792E45" w:rsidRPr="00A00895" w:rsidRDefault="00792E45" w:rsidP="00AC1E43">
            <w:pPr>
              <w:widowControl/>
              <w:rPr>
                <w:kern w:val="0"/>
                <w:sz w:val="18"/>
                <w:szCs w:val="18"/>
              </w:rPr>
            </w:pPr>
            <w:r w:rsidRPr="00A00895">
              <w:rPr>
                <w:kern w:val="0"/>
                <w:sz w:val="18"/>
                <w:szCs w:val="18"/>
              </w:rPr>
              <w:t xml:space="preserve">　</w:t>
            </w:r>
          </w:p>
        </w:tc>
        <w:tc>
          <w:tcPr>
            <w:tcW w:w="359" w:type="pct"/>
          </w:tcPr>
          <w:p w:rsidR="00792E45" w:rsidRPr="00A00895" w:rsidRDefault="00792E45" w:rsidP="00AC1E43">
            <w:pPr>
              <w:widowControl/>
              <w:rPr>
                <w:kern w:val="0"/>
                <w:sz w:val="18"/>
                <w:szCs w:val="18"/>
              </w:rPr>
            </w:pPr>
            <w:r w:rsidRPr="00A00895">
              <w:rPr>
                <w:kern w:val="0"/>
                <w:sz w:val="18"/>
                <w:szCs w:val="18"/>
              </w:rPr>
              <w:t>Y</w:t>
            </w:r>
          </w:p>
        </w:tc>
      </w:tr>
      <w:tr w:rsidR="004E71FD" w:rsidRPr="00A00895" w:rsidTr="00503E1E">
        <w:trPr>
          <w:trHeight w:val="495"/>
        </w:trPr>
        <w:tc>
          <w:tcPr>
            <w:tcW w:w="278" w:type="pct"/>
          </w:tcPr>
          <w:p w:rsidR="00792E45" w:rsidRPr="00A00895" w:rsidRDefault="00792E45" w:rsidP="00AC1E43">
            <w:pPr>
              <w:widowControl/>
              <w:rPr>
                <w:kern w:val="0"/>
                <w:sz w:val="18"/>
                <w:szCs w:val="18"/>
              </w:rPr>
            </w:pPr>
            <w:r w:rsidRPr="00A00895">
              <w:rPr>
                <w:kern w:val="0"/>
                <w:sz w:val="18"/>
                <w:szCs w:val="18"/>
              </w:rPr>
              <w:t>64</w:t>
            </w:r>
          </w:p>
        </w:tc>
        <w:tc>
          <w:tcPr>
            <w:tcW w:w="1171" w:type="pct"/>
          </w:tcPr>
          <w:p w:rsidR="00792E45" w:rsidRPr="00A00895" w:rsidRDefault="00792E45" w:rsidP="00AC1E43">
            <w:pPr>
              <w:widowControl/>
              <w:rPr>
                <w:kern w:val="0"/>
                <w:sz w:val="18"/>
                <w:szCs w:val="18"/>
              </w:rPr>
            </w:pPr>
            <w:r w:rsidRPr="00A00895">
              <w:rPr>
                <w:kern w:val="0"/>
                <w:sz w:val="18"/>
                <w:szCs w:val="18"/>
              </w:rPr>
              <w:t>ConfirmedAmount</w:t>
            </w:r>
          </w:p>
        </w:tc>
        <w:tc>
          <w:tcPr>
            <w:tcW w:w="429" w:type="pct"/>
          </w:tcPr>
          <w:p w:rsidR="00792E45" w:rsidRPr="00A00895" w:rsidRDefault="00792E45" w:rsidP="00AC1E43">
            <w:pPr>
              <w:widowControl/>
              <w:rPr>
                <w:kern w:val="0"/>
                <w:sz w:val="18"/>
                <w:szCs w:val="18"/>
              </w:rPr>
            </w:pPr>
            <w:r w:rsidRPr="00A00895">
              <w:rPr>
                <w:kern w:val="0"/>
                <w:sz w:val="18"/>
                <w:szCs w:val="18"/>
              </w:rPr>
              <w:t>N</w:t>
            </w:r>
          </w:p>
        </w:tc>
        <w:tc>
          <w:tcPr>
            <w:tcW w:w="416" w:type="pct"/>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798" w:type="pct"/>
          </w:tcPr>
          <w:p w:rsidR="00792E45" w:rsidRPr="00A00895" w:rsidRDefault="00792E45" w:rsidP="00AC1E43">
            <w:pPr>
              <w:widowControl/>
              <w:rPr>
                <w:kern w:val="0"/>
                <w:sz w:val="18"/>
                <w:szCs w:val="18"/>
              </w:rPr>
            </w:pPr>
            <w:r w:rsidRPr="00A00895">
              <w:rPr>
                <w:kern w:val="0"/>
                <w:sz w:val="18"/>
                <w:szCs w:val="18"/>
              </w:rPr>
              <w:t>交易确认金额</w:t>
            </w:r>
          </w:p>
        </w:tc>
        <w:tc>
          <w:tcPr>
            <w:tcW w:w="1549" w:type="pct"/>
          </w:tcPr>
          <w:p w:rsidR="00792E45" w:rsidRPr="00A00895" w:rsidRDefault="00792E45" w:rsidP="00AC1E43">
            <w:pPr>
              <w:widowControl/>
              <w:rPr>
                <w:kern w:val="0"/>
                <w:sz w:val="18"/>
                <w:szCs w:val="18"/>
              </w:rPr>
            </w:pPr>
          </w:p>
        </w:tc>
        <w:tc>
          <w:tcPr>
            <w:tcW w:w="359" w:type="pct"/>
          </w:tcPr>
          <w:p w:rsidR="00792E45" w:rsidRPr="00A00895" w:rsidRDefault="00792E45" w:rsidP="00AC1E43">
            <w:pPr>
              <w:widowControl/>
              <w:rPr>
                <w:kern w:val="0"/>
                <w:sz w:val="18"/>
                <w:szCs w:val="18"/>
              </w:rPr>
            </w:pPr>
            <w:r w:rsidRPr="00A00895">
              <w:rPr>
                <w:rFonts w:hint="eastAsia"/>
                <w:kern w:val="0"/>
                <w:sz w:val="18"/>
                <w:szCs w:val="18"/>
              </w:rPr>
              <w:t>N</w:t>
            </w:r>
          </w:p>
        </w:tc>
      </w:tr>
      <w:tr w:rsidR="004E71FD" w:rsidRPr="00A00895" w:rsidTr="00503E1E">
        <w:trPr>
          <w:trHeight w:val="300"/>
        </w:trPr>
        <w:tc>
          <w:tcPr>
            <w:tcW w:w="278" w:type="pct"/>
          </w:tcPr>
          <w:p w:rsidR="00792E45" w:rsidRPr="00A00895" w:rsidRDefault="00792E45" w:rsidP="00AC1E43">
            <w:pPr>
              <w:widowControl/>
              <w:rPr>
                <w:kern w:val="0"/>
                <w:sz w:val="18"/>
                <w:szCs w:val="18"/>
              </w:rPr>
            </w:pPr>
            <w:r w:rsidRPr="00A00895">
              <w:rPr>
                <w:kern w:val="0"/>
                <w:sz w:val="18"/>
                <w:szCs w:val="18"/>
              </w:rPr>
              <w:t>67</w:t>
            </w:r>
          </w:p>
        </w:tc>
        <w:tc>
          <w:tcPr>
            <w:tcW w:w="1171" w:type="pct"/>
          </w:tcPr>
          <w:p w:rsidR="00792E45" w:rsidRPr="00A00895" w:rsidRDefault="00792E45" w:rsidP="00AC1E43">
            <w:pPr>
              <w:widowControl/>
              <w:rPr>
                <w:kern w:val="0"/>
                <w:sz w:val="18"/>
                <w:szCs w:val="18"/>
              </w:rPr>
            </w:pPr>
            <w:r w:rsidRPr="00A00895">
              <w:rPr>
                <w:kern w:val="0"/>
                <w:sz w:val="18"/>
                <w:szCs w:val="18"/>
              </w:rPr>
              <w:t>FundCode</w:t>
            </w:r>
          </w:p>
        </w:tc>
        <w:tc>
          <w:tcPr>
            <w:tcW w:w="429" w:type="pct"/>
          </w:tcPr>
          <w:p w:rsidR="00792E45" w:rsidRPr="00A00895" w:rsidRDefault="00792E45" w:rsidP="00AC1E43">
            <w:pPr>
              <w:widowControl/>
              <w:rPr>
                <w:kern w:val="0"/>
                <w:sz w:val="18"/>
                <w:szCs w:val="18"/>
              </w:rPr>
            </w:pPr>
            <w:r w:rsidRPr="00A00895">
              <w:rPr>
                <w:rFonts w:hint="eastAsia"/>
                <w:kern w:val="0"/>
                <w:sz w:val="18"/>
                <w:szCs w:val="18"/>
              </w:rPr>
              <w:t>C</w:t>
            </w:r>
          </w:p>
        </w:tc>
        <w:tc>
          <w:tcPr>
            <w:tcW w:w="416" w:type="pct"/>
          </w:tcPr>
          <w:p w:rsidR="00792E45" w:rsidRPr="00A00895" w:rsidRDefault="00792E45" w:rsidP="00AC1E43">
            <w:pPr>
              <w:widowControl/>
              <w:rPr>
                <w:kern w:val="0"/>
                <w:sz w:val="18"/>
                <w:szCs w:val="18"/>
              </w:rPr>
            </w:pPr>
            <w:r w:rsidRPr="00A00895">
              <w:rPr>
                <w:kern w:val="0"/>
                <w:sz w:val="18"/>
                <w:szCs w:val="18"/>
              </w:rPr>
              <w:t>6</w:t>
            </w:r>
          </w:p>
        </w:tc>
        <w:tc>
          <w:tcPr>
            <w:tcW w:w="798" w:type="pct"/>
          </w:tcPr>
          <w:p w:rsidR="00792E45" w:rsidRPr="00A00895" w:rsidRDefault="00792E45" w:rsidP="00AC1E43">
            <w:pPr>
              <w:widowControl/>
              <w:rPr>
                <w:kern w:val="0"/>
                <w:sz w:val="18"/>
                <w:szCs w:val="18"/>
              </w:rPr>
            </w:pPr>
            <w:r w:rsidRPr="00A00895">
              <w:rPr>
                <w:kern w:val="0"/>
                <w:sz w:val="18"/>
                <w:szCs w:val="18"/>
              </w:rPr>
              <w:t>基金代码</w:t>
            </w:r>
          </w:p>
        </w:tc>
        <w:tc>
          <w:tcPr>
            <w:tcW w:w="1549" w:type="pct"/>
          </w:tcPr>
          <w:p w:rsidR="00792E45" w:rsidRPr="00A00895" w:rsidRDefault="00792E45" w:rsidP="00AC1E43">
            <w:pPr>
              <w:widowControl/>
              <w:rPr>
                <w:kern w:val="0"/>
                <w:sz w:val="18"/>
                <w:szCs w:val="18"/>
              </w:rPr>
            </w:pPr>
            <w:r w:rsidRPr="00A00895">
              <w:rPr>
                <w:kern w:val="0"/>
                <w:sz w:val="18"/>
                <w:szCs w:val="18"/>
              </w:rPr>
              <w:t xml:space="preserve">　</w:t>
            </w:r>
          </w:p>
        </w:tc>
        <w:tc>
          <w:tcPr>
            <w:tcW w:w="359" w:type="pct"/>
          </w:tcPr>
          <w:p w:rsidR="00792E45" w:rsidRPr="00A00895" w:rsidRDefault="00792E45" w:rsidP="00AC1E43">
            <w:pPr>
              <w:widowControl/>
              <w:rPr>
                <w:kern w:val="0"/>
                <w:sz w:val="18"/>
                <w:szCs w:val="18"/>
              </w:rPr>
            </w:pPr>
            <w:r w:rsidRPr="00A00895">
              <w:rPr>
                <w:kern w:val="0"/>
                <w:sz w:val="18"/>
                <w:szCs w:val="18"/>
              </w:rPr>
              <w:t>Y</w:t>
            </w:r>
          </w:p>
        </w:tc>
      </w:tr>
      <w:tr w:rsidR="004E71FD" w:rsidRPr="00A00895" w:rsidTr="00503E1E">
        <w:trPr>
          <w:trHeight w:val="495"/>
        </w:trPr>
        <w:tc>
          <w:tcPr>
            <w:tcW w:w="278" w:type="pct"/>
          </w:tcPr>
          <w:p w:rsidR="00792E45" w:rsidRPr="00A00895" w:rsidRDefault="00792E45" w:rsidP="00AC1E43">
            <w:pPr>
              <w:widowControl/>
              <w:rPr>
                <w:kern w:val="0"/>
                <w:sz w:val="18"/>
                <w:szCs w:val="18"/>
              </w:rPr>
            </w:pPr>
            <w:r w:rsidRPr="00A00895">
              <w:rPr>
                <w:kern w:val="0"/>
                <w:sz w:val="18"/>
                <w:szCs w:val="18"/>
              </w:rPr>
              <w:t>86</w:t>
            </w:r>
          </w:p>
        </w:tc>
        <w:tc>
          <w:tcPr>
            <w:tcW w:w="1171" w:type="pct"/>
          </w:tcPr>
          <w:p w:rsidR="00792E45" w:rsidRPr="00A00895" w:rsidRDefault="00792E45" w:rsidP="00AC1E43">
            <w:pPr>
              <w:widowControl/>
              <w:rPr>
                <w:kern w:val="0"/>
                <w:sz w:val="18"/>
                <w:szCs w:val="18"/>
              </w:rPr>
            </w:pPr>
            <w:r w:rsidRPr="00A00895">
              <w:rPr>
                <w:kern w:val="0"/>
                <w:sz w:val="18"/>
                <w:szCs w:val="18"/>
              </w:rPr>
              <w:t>NAV</w:t>
            </w:r>
          </w:p>
        </w:tc>
        <w:tc>
          <w:tcPr>
            <w:tcW w:w="429" w:type="pct"/>
          </w:tcPr>
          <w:p w:rsidR="00792E45" w:rsidRPr="00A00895" w:rsidRDefault="00792E45" w:rsidP="00AC1E43">
            <w:pPr>
              <w:widowControl/>
              <w:rPr>
                <w:kern w:val="0"/>
                <w:sz w:val="18"/>
                <w:szCs w:val="18"/>
              </w:rPr>
            </w:pPr>
            <w:r w:rsidRPr="00A00895">
              <w:rPr>
                <w:kern w:val="0"/>
                <w:sz w:val="18"/>
                <w:szCs w:val="18"/>
              </w:rPr>
              <w:t>N</w:t>
            </w:r>
          </w:p>
        </w:tc>
        <w:tc>
          <w:tcPr>
            <w:tcW w:w="416" w:type="pct"/>
            <w:vAlign w:val="bottom"/>
          </w:tcPr>
          <w:p w:rsidR="00792E45" w:rsidRPr="00A00895" w:rsidRDefault="00792E45" w:rsidP="00AC1E43">
            <w:pPr>
              <w:widowControl/>
              <w:rPr>
                <w:kern w:val="0"/>
                <w:sz w:val="18"/>
                <w:szCs w:val="18"/>
              </w:rPr>
            </w:pPr>
            <w:r w:rsidRPr="00A00895">
              <w:rPr>
                <w:kern w:val="0"/>
                <w:sz w:val="18"/>
                <w:szCs w:val="18"/>
              </w:rPr>
              <w:t>7(</w:t>
            </w:r>
            <w:r w:rsidRPr="00A00895">
              <w:rPr>
                <w:kern w:val="0"/>
                <w:sz w:val="18"/>
                <w:szCs w:val="18"/>
              </w:rPr>
              <w:t>四位小数</w:t>
            </w:r>
            <w:r w:rsidRPr="00A00895">
              <w:rPr>
                <w:kern w:val="0"/>
                <w:sz w:val="18"/>
                <w:szCs w:val="18"/>
              </w:rPr>
              <w:t>)</w:t>
            </w:r>
          </w:p>
        </w:tc>
        <w:tc>
          <w:tcPr>
            <w:tcW w:w="798" w:type="pct"/>
          </w:tcPr>
          <w:p w:rsidR="00792E45" w:rsidRPr="00A00895" w:rsidRDefault="00792E45" w:rsidP="00AC1E43">
            <w:pPr>
              <w:widowControl/>
              <w:rPr>
                <w:kern w:val="0"/>
                <w:sz w:val="18"/>
                <w:szCs w:val="18"/>
              </w:rPr>
            </w:pPr>
            <w:r w:rsidRPr="00A00895">
              <w:rPr>
                <w:kern w:val="0"/>
                <w:sz w:val="18"/>
                <w:szCs w:val="18"/>
              </w:rPr>
              <w:t>基金单位净值</w:t>
            </w:r>
          </w:p>
        </w:tc>
        <w:tc>
          <w:tcPr>
            <w:tcW w:w="1549" w:type="pct"/>
          </w:tcPr>
          <w:p w:rsidR="00792E45" w:rsidRPr="00A00895" w:rsidRDefault="00792E45" w:rsidP="00AC1E43">
            <w:pPr>
              <w:widowControl/>
              <w:rPr>
                <w:kern w:val="0"/>
                <w:sz w:val="18"/>
                <w:szCs w:val="18"/>
              </w:rPr>
            </w:pPr>
            <w:r w:rsidRPr="00A00895">
              <w:rPr>
                <w:kern w:val="0"/>
                <w:sz w:val="18"/>
                <w:szCs w:val="18"/>
              </w:rPr>
              <w:t xml:space="preserve">　</w:t>
            </w:r>
          </w:p>
        </w:tc>
        <w:tc>
          <w:tcPr>
            <w:tcW w:w="359" w:type="pct"/>
          </w:tcPr>
          <w:p w:rsidR="00792E45" w:rsidRPr="00A00895" w:rsidRDefault="00792E45" w:rsidP="00AC1E43">
            <w:pPr>
              <w:widowControl/>
              <w:rPr>
                <w:kern w:val="0"/>
                <w:sz w:val="18"/>
                <w:szCs w:val="18"/>
              </w:rPr>
            </w:pPr>
            <w:r w:rsidRPr="00A00895">
              <w:rPr>
                <w:rFonts w:hint="eastAsia"/>
                <w:kern w:val="0"/>
                <w:sz w:val="18"/>
                <w:szCs w:val="18"/>
              </w:rPr>
              <w:t>Y</w:t>
            </w:r>
          </w:p>
        </w:tc>
      </w:tr>
      <w:tr w:rsidR="004E71FD" w:rsidRPr="00A00895" w:rsidTr="00503E1E">
        <w:trPr>
          <w:trHeight w:val="300"/>
        </w:trPr>
        <w:tc>
          <w:tcPr>
            <w:tcW w:w="278" w:type="pct"/>
          </w:tcPr>
          <w:p w:rsidR="00792E45" w:rsidRPr="00A00895" w:rsidRDefault="00792E45" w:rsidP="00AC1E43">
            <w:pPr>
              <w:widowControl/>
              <w:rPr>
                <w:kern w:val="0"/>
                <w:sz w:val="18"/>
                <w:szCs w:val="18"/>
              </w:rPr>
            </w:pPr>
            <w:r w:rsidRPr="00A00895">
              <w:rPr>
                <w:kern w:val="0"/>
                <w:sz w:val="18"/>
                <w:szCs w:val="18"/>
              </w:rPr>
              <w:t>87</w:t>
            </w:r>
          </w:p>
        </w:tc>
        <w:tc>
          <w:tcPr>
            <w:tcW w:w="1171" w:type="pct"/>
          </w:tcPr>
          <w:p w:rsidR="00792E45" w:rsidRPr="00A00895" w:rsidRDefault="00792E45" w:rsidP="00AC1E43">
            <w:pPr>
              <w:widowControl/>
              <w:rPr>
                <w:kern w:val="0"/>
                <w:sz w:val="18"/>
                <w:szCs w:val="18"/>
              </w:rPr>
            </w:pPr>
            <w:r w:rsidRPr="00A00895">
              <w:rPr>
                <w:kern w:val="0"/>
                <w:sz w:val="18"/>
                <w:szCs w:val="18"/>
              </w:rPr>
              <w:t>BranchCode</w:t>
            </w:r>
          </w:p>
        </w:tc>
        <w:tc>
          <w:tcPr>
            <w:tcW w:w="429" w:type="pct"/>
          </w:tcPr>
          <w:p w:rsidR="00792E45" w:rsidRPr="00A00895" w:rsidRDefault="00792E45" w:rsidP="00AC1E43">
            <w:pPr>
              <w:widowControl/>
              <w:rPr>
                <w:kern w:val="0"/>
                <w:sz w:val="18"/>
                <w:szCs w:val="18"/>
              </w:rPr>
            </w:pPr>
            <w:r w:rsidRPr="00A00895">
              <w:rPr>
                <w:kern w:val="0"/>
                <w:sz w:val="18"/>
                <w:szCs w:val="18"/>
              </w:rPr>
              <w:t>A</w:t>
            </w:r>
          </w:p>
        </w:tc>
        <w:tc>
          <w:tcPr>
            <w:tcW w:w="416" w:type="pct"/>
          </w:tcPr>
          <w:p w:rsidR="00792E45" w:rsidRPr="00A00895" w:rsidRDefault="00792E45" w:rsidP="00AC1E43">
            <w:pPr>
              <w:widowControl/>
              <w:rPr>
                <w:kern w:val="0"/>
                <w:sz w:val="18"/>
                <w:szCs w:val="18"/>
              </w:rPr>
            </w:pPr>
            <w:r w:rsidRPr="00A00895">
              <w:rPr>
                <w:kern w:val="0"/>
                <w:sz w:val="18"/>
                <w:szCs w:val="18"/>
              </w:rPr>
              <w:t>9</w:t>
            </w:r>
          </w:p>
        </w:tc>
        <w:tc>
          <w:tcPr>
            <w:tcW w:w="798" w:type="pct"/>
          </w:tcPr>
          <w:p w:rsidR="00792E45" w:rsidRPr="00A00895" w:rsidRDefault="00792E45" w:rsidP="00AC1E43">
            <w:pPr>
              <w:widowControl/>
              <w:rPr>
                <w:kern w:val="0"/>
                <w:sz w:val="18"/>
                <w:szCs w:val="18"/>
              </w:rPr>
            </w:pPr>
            <w:r w:rsidRPr="00A00895">
              <w:rPr>
                <w:kern w:val="0"/>
                <w:sz w:val="18"/>
                <w:szCs w:val="18"/>
              </w:rPr>
              <w:t>托管网点编号</w:t>
            </w:r>
          </w:p>
        </w:tc>
        <w:tc>
          <w:tcPr>
            <w:tcW w:w="1549" w:type="pct"/>
          </w:tcPr>
          <w:p w:rsidR="00792E45" w:rsidRPr="00A00895" w:rsidRDefault="00792E45" w:rsidP="00AC1E43">
            <w:pPr>
              <w:widowControl/>
              <w:rPr>
                <w:kern w:val="0"/>
                <w:sz w:val="18"/>
                <w:szCs w:val="18"/>
              </w:rPr>
            </w:pPr>
            <w:r w:rsidRPr="00A00895">
              <w:rPr>
                <w:kern w:val="0"/>
                <w:sz w:val="18"/>
                <w:szCs w:val="18"/>
              </w:rPr>
              <w:t xml:space="preserve">　</w:t>
            </w:r>
          </w:p>
        </w:tc>
        <w:tc>
          <w:tcPr>
            <w:tcW w:w="359" w:type="pct"/>
          </w:tcPr>
          <w:p w:rsidR="00792E45" w:rsidRPr="00A00895" w:rsidRDefault="00792E45" w:rsidP="00AC1E43">
            <w:pPr>
              <w:widowControl/>
              <w:rPr>
                <w:kern w:val="0"/>
                <w:sz w:val="18"/>
                <w:szCs w:val="18"/>
              </w:rPr>
            </w:pPr>
            <w:r w:rsidRPr="00A00895">
              <w:rPr>
                <w:rFonts w:hint="eastAsia"/>
                <w:kern w:val="0"/>
                <w:sz w:val="18"/>
                <w:szCs w:val="18"/>
              </w:rPr>
              <w:t>Y</w:t>
            </w:r>
          </w:p>
        </w:tc>
      </w:tr>
      <w:tr w:rsidR="004E71FD" w:rsidRPr="00A00895" w:rsidTr="00503E1E">
        <w:trPr>
          <w:trHeight w:val="300"/>
        </w:trPr>
        <w:tc>
          <w:tcPr>
            <w:tcW w:w="278" w:type="pct"/>
          </w:tcPr>
          <w:p w:rsidR="00792E45" w:rsidRPr="00A00895" w:rsidRDefault="00792E45" w:rsidP="00AC1E43">
            <w:pPr>
              <w:widowControl/>
              <w:rPr>
                <w:kern w:val="0"/>
                <w:sz w:val="18"/>
                <w:szCs w:val="18"/>
              </w:rPr>
            </w:pPr>
            <w:r w:rsidRPr="00A00895">
              <w:rPr>
                <w:kern w:val="0"/>
                <w:sz w:val="18"/>
                <w:szCs w:val="18"/>
              </w:rPr>
              <w:t>92</w:t>
            </w:r>
          </w:p>
        </w:tc>
        <w:tc>
          <w:tcPr>
            <w:tcW w:w="1171" w:type="pct"/>
          </w:tcPr>
          <w:p w:rsidR="00792E45" w:rsidRPr="00A00895" w:rsidRDefault="00792E45" w:rsidP="00AC1E43">
            <w:pPr>
              <w:widowControl/>
              <w:rPr>
                <w:kern w:val="0"/>
                <w:sz w:val="18"/>
                <w:szCs w:val="18"/>
              </w:rPr>
            </w:pPr>
            <w:r w:rsidRPr="00A00895">
              <w:rPr>
                <w:kern w:val="0"/>
                <w:sz w:val="18"/>
                <w:szCs w:val="18"/>
              </w:rPr>
              <w:t>TransactionDate</w:t>
            </w:r>
          </w:p>
        </w:tc>
        <w:tc>
          <w:tcPr>
            <w:tcW w:w="429" w:type="pct"/>
          </w:tcPr>
          <w:p w:rsidR="00792E45" w:rsidRPr="00A00895" w:rsidRDefault="00792E45" w:rsidP="00AC1E43">
            <w:pPr>
              <w:widowControl/>
              <w:rPr>
                <w:kern w:val="0"/>
                <w:sz w:val="18"/>
                <w:szCs w:val="18"/>
              </w:rPr>
            </w:pPr>
            <w:r w:rsidRPr="00A00895">
              <w:rPr>
                <w:kern w:val="0"/>
                <w:sz w:val="18"/>
                <w:szCs w:val="18"/>
              </w:rPr>
              <w:t>A</w:t>
            </w:r>
          </w:p>
        </w:tc>
        <w:tc>
          <w:tcPr>
            <w:tcW w:w="416" w:type="pct"/>
          </w:tcPr>
          <w:p w:rsidR="00792E45" w:rsidRPr="00A00895" w:rsidRDefault="00792E45" w:rsidP="00AC1E43">
            <w:pPr>
              <w:widowControl/>
              <w:rPr>
                <w:kern w:val="0"/>
                <w:sz w:val="18"/>
                <w:szCs w:val="18"/>
              </w:rPr>
            </w:pPr>
            <w:r w:rsidRPr="00A00895">
              <w:rPr>
                <w:kern w:val="0"/>
                <w:sz w:val="18"/>
                <w:szCs w:val="18"/>
              </w:rPr>
              <w:t>8</w:t>
            </w:r>
          </w:p>
        </w:tc>
        <w:tc>
          <w:tcPr>
            <w:tcW w:w="798" w:type="pct"/>
          </w:tcPr>
          <w:p w:rsidR="00792E45" w:rsidRPr="00A00895" w:rsidRDefault="00792E45" w:rsidP="00AC1E43">
            <w:pPr>
              <w:widowControl/>
              <w:rPr>
                <w:kern w:val="0"/>
                <w:sz w:val="18"/>
                <w:szCs w:val="18"/>
              </w:rPr>
            </w:pPr>
            <w:r w:rsidRPr="00A00895">
              <w:rPr>
                <w:kern w:val="0"/>
                <w:sz w:val="18"/>
                <w:szCs w:val="18"/>
              </w:rPr>
              <w:t>交易发生日期</w:t>
            </w:r>
          </w:p>
        </w:tc>
        <w:tc>
          <w:tcPr>
            <w:tcW w:w="1549"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359" w:type="pct"/>
          </w:tcPr>
          <w:p w:rsidR="00792E45" w:rsidRPr="00A00895" w:rsidRDefault="00792E45" w:rsidP="00AC1E43">
            <w:pPr>
              <w:widowControl/>
              <w:rPr>
                <w:kern w:val="0"/>
                <w:sz w:val="18"/>
                <w:szCs w:val="18"/>
              </w:rPr>
            </w:pPr>
            <w:r w:rsidRPr="00A00895">
              <w:rPr>
                <w:kern w:val="0"/>
                <w:sz w:val="18"/>
                <w:szCs w:val="18"/>
              </w:rPr>
              <w:t>Y</w:t>
            </w:r>
          </w:p>
        </w:tc>
      </w:tr>
      <w:tr w:rsidR="004E71FD" w:rsidRPr="00A00895" w:rsidTr="00503E1E">
        <w:trPr>
          <w:trHeight w:val="300"/>
        </w:trPr>
        <w:tc>
          <w:tcPr>
            <w:tcW w:w="278" w:type="pct"/>
          </w:tcPr>
          <w:p w:rsidR="00792E45" w:rsidRPr="00A00895" w:rsidRDefault="00792E45" w:rsidP="00AC1E43">
            <w:pPr>
              <w:widowControl/>
              <w:rPr>
                <w:kern w:val="0"/>
                <w:sz w:val="18"/>
                <w:szCs w:val="18"/>
              </w:rPr>
            </w:pPr>
            <w:r w:rsidRPr="00A00895">
              <w:rPr>
                <w:kern w:val="0"/>
                <w:sz w:val="18"/>
                <w:szCs w:val="18"/>
              </w:rPr>
              <w:t>93</w:t>
            </w:r>
          </w:p>
        </w:tc>
        <w:tc>
          <w:tcPr>
            <w:tcW w:w="1171" w:type="pct"/>
          </w:tcPr>
          <w:p w:rsidR="00792E45" w:rsidRPr="00A00895" w:rsidRDefault="00792E45" w:rsidP="00AC1E43">
            <w:pPr>
              <w:widowControl/>
              <w:rPr>
                <w:kern w:val="0"/>
                <w:sz w:val="18"/>
                <w:szCs w:val="18"/>
              </w:rPr>
            </w:pPr>
            <w:r w:rsidRPr="00A00895">
              <w:rPr>
                <w:kern w:val="0"/>
                <w:sz w:val="18"/>
                <w:szCs w:val="18"/>
              </w:rPr>
              <w:t>TransactionTime</w:t>
            </w:r>
          </w:p>
        </w:tc>
        <w:tc>
          <w:tcPr>
            <w:tcW w:w="429" w:type="pct"/>
          </w:tcPr>
          <w:p w:rsidR="00792E45" w:rsidRPr="00A00895" w:rsidRDefault="00792E45" w:rsidP="00AC1E43">
            <w:pPr>
              <w:widowControl/>
              <w:rPr>
                <w:kern w:val="0"/>
                <w:sz w:val="18"/>
                <w:szCs w:val="18"/>
              </w:rPr>
            </w:pPr>
            <w:r w:rsidRPr="00A00895">
              <w:rPr>
                <w:kern w:val="0"/>
                <w:sz w:val="18"/>
                <w:szCs w:val="18"/>
              </w:rPr>
              <w:t>A</w:t>
            </w:r>
          </w:p>
        </w:tc>
        <w:tc>
          <w:tcPr>
            <w:tcW w:w="416" w:type="pct"/>
          </w:tcPr>
          <w:p w:rsidR="00792E45" w:rsidRPr="00A00895" w:rsidRDefault="00792E45" w:rsidP="00AC1E43">
            <w:pPr>
              <w:widowControl/>
              <w:rPr>
                <w:kern w:val="0"/>
                <w:sz w:val="18"/>
                <w:szCs w:val="18"/>
              </w:rPr>
            </w:pPr>
            <w:r w:rsidRPr="00A00895">
              <w:rPr>
                <w:kern w:val="0"/>
                <w:sz w:val="18"/>
                <w:szCs w:val="18"/>
              </w:rPr>
              <w:t>6</w:t>
            </w:r>
          </w:p>
        </w:tc>
        <w:tc>
          <w:tcPr>
            <w:tcW w:w="798" w:type="pct"/>
          </w:tcPr>
          <w:p w:rsidR="00792E45" w:rsidRPr="00A00895" w:rsidRDefault="00792E45" w:rsidP="00AC1E43">
            <w:pPr>
              <w:widowControl/>
              <w:rPr>
                <w:kern w:val="0"/>
                <w:sz w:val="18"/>
                <w:szCs w:val="18"/>
              </w:rPr>
            </w:pPr>
            <w:r w:rsidRPr="00A00895">
              <w:rPr>
                <w:kern w:val="0"/>
                <w:sz w:val="18"/>
                <w:szCs w:val="18"/>
              </w:rPr>
              <w:t>交易发生时间</w:t>
            </w:r>
          </w:p>
        </w:tc>
        <w:tc>
          <w:tcPr>
            <w:tcW w:w="1549"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HHMMSS</w:t>
            </w:r>
          </w:p>
        </w:tc>
        <w:tc>
          <w:tcPr>
            <w:tcW w:w="359" w:type="pct"/>
          </w:tcPr>
          <w:p w:rsidR="00792E45" w:rsidRPr="00A00895" w:rsidRDefault="00792E45" w:rsidP="00AC1E43">
            <w:pPr>
              <w:widowControl/>
              <w:rPr>
                <w:kern w:val="0"/>
                <w:sz w:val="18"/>
                <w:szCs w:val="18"/>
              </w:rPr>
            </w:pPr>
            <w:r w:rsidRPr="00A00895">
              <w:rPr>
                <w:kern w:val="0"/>
                <w:sz w:val="18"/>
                <w:szCs w:val="18"/>
              </w:rPr>
              <w:t>N</w:t>
            </w:r>
          </w:p>
        </w:tc>
      </w:tr>
      <w:tr w:rsidR="004E71FD" w:rsidRPr="00A00895" w:rsidTr="00503E1E">
        <w:trPr>
          <w:trHeight w:val="300"/>
        </w:trPr>
        <w:tc>
          <w:tcPr>
            <w:tcW w:w="278" w:type="pct"/>
          </w:tcPr>
          <w:p w:rsidR="00792E45" w:rsidRPr="00A00895" w:rsidRDefault="00792E45" w:rsidP="00AC1E43">
            <w:pPr>
              <w:widowControl/>
              <w:rPr>
                <w:kern w:val="0"/>
                <w:sz w:val="18"/>
                <w:szCs w:val="18"/>
              </w:rPr>
            </w:pPr>
            <w:r w:rsidRPr="00A00895">
              <w:rPr>
                <w:kern w:val="0"/>
                <w:sz w:val="18"/>
                <w:szCs w:val="18"/>
              </w:rPr>
              <w:t>98</w:t>
            </w:r>
          </w:p>
        </w:tc>
        <w:tc>
          <w:tcPr>
            <w:tcW w:w="1171" w:type="pct"/>
          </w:tcPr>
          <w:p w:rsidR="00792E45" w:rsidRPr="00A00895" w:rsidRDefault="00792E45" w:rsidP="00AC1E43">
            <w:pPr>
              <w:widowControl/>
              <w:rPr>
                <w:kern w:val="0"/>
                <w:sz w:val="18"/>
                <w:szCs w:val="18"/>
              </w:rPr>
            </w:pPr>
            <w:r w:rsidRPr="00A00895">
              <w:rPr>
                <w:kern w:val="0"/>
                <w:sz w:val="18"/>
                <w:szCs w:val="18"/>
              </w:rPr>
              <w:t>IndividualOrInstitution</w:t>
            </w:r>
          </w:p>
        </w:tc>
        <w:tc>
          <w:tcPr>
            <w:tcW w:w="429" w:type="pct"/>
          </w:tcPr>
          <w:p w:rsidR="00792E45" w:rsidRPr="00A00895" w:rsidRDefault="00792E45" w:rsidP="00AC1E43">
            <w:pPr>
              <w:widowControl/>
              <w:rPr>
                <w:kern w:val="0"/>
                <w:sz w:val="18"/>
                <w:szCs w:val="18"/>
              </w:rPr>
            </w:pPr>
            <w:r w:rsidRPr="00A00895">
              <w:rPr>
                <w:kern w:val="0"/>
                <w:sz w:val="18"/>
                <w:szCs w:val="18"/>
              </w:rPr>
              <w:t>A</w:t>
            </w:r>
          </w:p>
        </w:tc>
        <w:tc>
          <w:tcPr>
            <w:tcW w:w="416" w:type="pct"/>
          </w:tcPr>
          <w:p w:rsidR="00792E45" w:rsidRPr="00A00895" w:rsidRDefault="00792E45" w:rsidP="00AC1E43">
            <w:pPr>
              <w:widowControl/>
              <w:rPr>
                <w:kern w:val="0"/>
                <w:sz w:val="18"/>
                <w:szCs w:val="18"/>
              </w:rPr>
            </w:pPr>
            <w:r w:rsidRPr="00A00895">
              <w:rPr>
                <w:kern w:val="0"/>
                <w:sz w:val="18"/>
                <w:szCs w:val="18"/>
              </w:rPr>
              <w:t>1</w:t>
            </w:r>
          </w:p>
        </w:tc>
        <w:tc>
          <w:tcPr>
            <w:tcW w:w="798" w:type="pct"/>
          </w:tcPr>
          <w:p w:rsidR="00792E45" w:rsidRPr="00A00895" w:rsidRDefault="00792E45" w:rsidP="00AC1E43">
            <w:pPr>
              <w:widowControl/>
              <w:rPr>
                <w:kern w:val="0"/>
                <w:sz w:val="18"/>
                <w:szCs w:val="18"/>
              </w:rPr>
            </w:pPr>
            <w:r w:rsidRPr="00A00895">
              <w:rPr>
                <w:kern w:val="0"/>
                <w:sz w:val="18"/>
                <w:szCs w:val="18"/>
              </w:rPr>
              <w:t>个人</w:t>
            </w:r>
            <w:r w:rsidRPr="00A00895">
              <w:rPr>
                <w:kern w:val="0"/>
                <w:sz w:val="18"/>
                <w:szCs w:val="18"/>
              </w:rPr>
              <w:t>/</w:t>
            </w:r>
            <w:r w:rsidRPr="00A00895">
              <w:rPr>
                <w:kern w:val="0"/>
                <w:sz w:val="18"/>
                <w:szCs w:val="18"/>
              </w:rPr>
              <w:t>机构标志</w:t>
            </w:r>
          </w:p>
        </w:tc>
        <w:tc>
          <w:tcPr>
            <w:tcW w:w="1549" w:type="pct"/>
          </w:tcPr>
          <w:p w:rsidR="00792E45" w:rsidRPr="00A00895" w:rsidRDefault="00792E45" w:rsidP="00AC1E43">
            <w:pPr>
              <w:widowControl/>
              <w:rPr>
                <w:kern w:val="0"/>
                <w:sz w:val="18"/>
                <w:szCs w:val="18"/>
              </w:rPr>
            </w:pPr>
          </w:p>
        </w:tc>
        <w:tc>
          <w:tcPr>
            <w:tcW w:w="359" w:type="pct"/>
          </w:tcPr>
          <w:p w:rsidR="00792E45" w:rsidRPr="00A00895" w:rsidRDefault="00792E45" w:rsidP="00AC1E43">
            <w:pPr>
              <w:widowControl/>
              <w:rPr>
                <w:kern w:val="0"/>
                <w:sz w:val="18"/>
                <w:szCs w:val="18"/>
              </w:rPr>
            </w:pPr>
            <w:r w:rsidRPr="00A00895">
              <w:rPr>
                <w:rFonts w:hint="eastAsia"/>
                <w:kern w:val="0"/>
                <w:sz w:val="18"/>
                <w:szCs w:val="18"/>
              </w:rPr>
              <w:t>Y</w:t>
            </w:r>
          </w:p>
        </w:tc>
      </w:tr>
      <w:tr w:rsidR="004E71FD" w:rsidRPr="00A00895" w:rsidTr="00503E1E">
        <w:trPr>
          <w:trHeight w:val="300"/>
        </w:trPr>
        <w:tc>
          <w:tcPr>
            <w:tcW w:w="278" w:type="pct"/>
          </w:tcPr>
          <w:p w:rsidR="00792E45" w:rsidRPr="00A00895" w:rsidRDefault="00792E45" w:rsidP="00AC1E43">
            <w:pPr>
              <w:widowControl/>
              <w:rPr>
                <w:kern w:val="0"/>
                <w:sz w:val="18"/>
                <w:szCs w:val="18"/>
              </w:rPr>
            </w:pPr>
            <w:r w:rsidRPr="00A00895">
              <w:rPr>
                <w:kern w:val="0"/>
                <w:sz w:val="18"/>
                <w:szCs w:val="18"/>
              </w:rPr>
              <w:t>119</w:t>
            </w:r>
          </w:p>
        </w:tc>
        <w:tc>
          <w:tcPr>
            <w:tcW w:w="1171" w:type="pct"/>
          </w:tcPr>
          <w:p w:rsidR="00792E45" w:rsidRPr="00A00895" w:rsidRDefault="00792E45" w:rsidP="00AC1E43">
            <w:pPr>
              <w:widowControl/>
              <w:rPr>
                <w:kern w:val="0"/>
                <w:sz w:val="18"/>
                <w:szCs w:val="18"/>
              </w:rPr>
            </w:pPr>
            <w:r w:rsidRPr="00A00895">
              <w:rPr>
                <w:kern w:val="0"/>
                <w:sz w:val="18"/>
                <w:szCs w:val="18"/>
              </w:rPr>
              <w:t>ReturnCode</w:t>
            </w:r>
          </w:p>
        </w:tc>
        <w:tc>
          <w:tcPr>
            <w:tcW w:w="429" w:type="pct"/>
          </w:tcPr>
          <w:p w:rsidR="00792E45" w:rsidRPr="00A00895" w:rsidRDefault="00792E45" w:rsidP="00AC1E43">
            <w:pPr>
              <w:widowControl/>
              <w:rPr>
                <w:kern w:val="0"/>
                <w:sz w:val="18"/>
                <w:szCs w:val="18"/>
              </w:rPr>
            </w:pPr>
            <w:r w:rsidRPr="00A00895">
              <w:rPr>
                <w:kern w:val="0"/>
                <w:sz w:val="18"/>
                <w:szCs w:val="18"/>
              </w:rPr>
              <w:t>A</w:t>
            </w:r>
          </w:p>
        </w:tc>
        <w:tc>
          <w:tcPr>
            <w:tcW w:w="416" w:type="pct"/>
          </w:tcPr>
          <w:p w:rsidR="00792E45" w:rsidRPr="00A00895" w:rsidRDefault="00792E45" w:rsidP="00AC1E43">
            <w:pPr>
              <w:widowControl/>
              <w:rPr>
                <w:kern w:val="0"/>
                <w:sz w:val="18"/>
                <w:szCs w:val="18"/>
              </w:rPr>
            </w:pPr>
            <w:r w:rsidRPr="00A00895">
              <w:rPr>
                <w:kern w:val="0"/>
                <w:sz w:val="18"/>
                <w:szCs w:val="18"/>
              </w:rPr>
              <w:t>4</w:t>
            </w:r>
          </w:p>
        </w:tc>
        <w:tc>
          <w:tcPr>
            <w:tcW w:w="798" w:type="pct"/>
          </w:tcPr>
          <w:p w:rsidR="00792E45" w:rsidRPr="00A00895" w:rsidRDefault="00792E45" w:rsidP="00AC1E43">
            <w:pPr>
              <w:widowControl/>
              <w:rPr>
                <w:kern w:val="0"/>
                <w:sz w:val="18"/>
                <w:szCs w:val="18"/>
              </w:rPr>
            </w:pPr>
            <w:r w:rsidRPr="00A00895">
              <w:rPr>
                <w:kern w:val="0"/>
                <w:sz w:val="18"/>
                <w:szCs w:val="18"/>
              </w:rPr>
              <w:t>交易处理返回代码</w:t>
            </w:r>
          </w:p>
        </w:tc>
        <w:tc>
          <w:tcPr>
            <w:tcW w:w="1549" w:type="pct"/>
          </w:tcPr>
          <w:p w:rsidR="00792E45" w:rsidRPr="00A00895" w:rsidRDefault="00792E45" w:rsidP="00AC1E43">
            <w:pPr>
              <w:widowControl/>
              <w:rPr>
                <w:kern w:val="0"/>
                <w:sz w:val="18"/>
                <w:szCs w:val="18"/>
              </w:rPr>
            </w:pPr>
          </w:p>
        </w:tc>
        <w:tc>
          <w:tcPr>
            <w:tcW w:w="359" w:type="pct"/>
          </w:tcPr>
          <w:p w:rsidR="00792E45" w:rsidRPr="00A00895" w:rsidRDefault="00792E45" w:rsidP="00AC1E43">
            <w:pPr>
              <w:widowControl/>
              <w:rPr>
                <w:kern w:val="0"/>
                <w:sz w:val="18"/>
                <w:szCs w:val="18"/>
              </w:rPr>
            </w:pPr>
            <w:r w:rsidRPr="00A00895">
              <w:rPr>
                <w:kern w:val="0"/>
                <w:sz w:val="18"/>
                <w:szCs w:val="18"/>
              </w:rPr>
              <w:t>Y</w:t>
            </w:r>
          </w:p>
        </w:tc>
      </w:tr>
      <w:tr w:rsidR="004E71FD" w:rsidRPr="00A00895" w:rsidTr="00503E1E">
        <w:trPr>
          <w:trHeight w:val="495"/>
        </w:trPr>
        <w:tc>
          <w:tcPr>
            <w:tcW w:w="278" w:type="pct"/>
          </w:tcPr>
          <w:p w:rsidR="00792E45" w:rsidRPr="00A00895" w:rsidRDefault="00792E45" w:rsidP="00AC1E43">
            <w:pPr>
              <w:widowControl/>
              <w:rPr>
                <w:kern w:val="0"/>
                <w:sz w:val="18"/>
                <w:szCs w:val="18"/>
              </w:rPr>
            </w:pPr>
            <w:r w:rsidRPr="00A00895">
              <w:rPr>
                <w:kern w:val="0"/>
                <w:sz w:val="18"/>
                <w:szCs w:val="18"/>
              </w:rPr>
              <w:t>120</w:t>
            </w:r>
          </w:p>
        </w:tc>
        <w:tc>
          <w:tcPr>
            <w:tcW w:w="1171" w:type="pct"/>
          </w:tcPr>
          <w:p w:rsidR="00792E45" w:rsidRPr="00A00895" w:rsidRDefault="00792E45" w:rsidP="00AC1E43">
            <w:pPr>
              <w:widowControl/>
              <w:rPr>
                <w:kern w:val="0"/>
                <w:sz w:val="18"/>
                <w:szCs w:val="18"/>
              </w:rPr>
            </w:pPr>
            <w:r w:rsidRPr="00A00895">
              <w:rPr>
                <w:kern w:val="0"/>
                <w:sz w:val="18"/>
                <w:szCs w:val="18"/>
              </w:rPr>
              <w:t>TransactionAccountID</w:t>
            </w:r>
          </w:p>
        </w:tc>
        <w:tc>
          <w:tcPr>
            <w:tcW w:w="429" w:type="pct"/>
          </w:tcPr>
          <w:p w:rsidR="00792E45" w:rsidRPr="00A00895" w:rsidRDefault="00792E45" w:rsidP="00AC1E43">
            <w:pPr>
              <w:widowControl/>
              <w:rPr>
                <w:kern w:val="0"/>
                <w:sz w:val="18"/>
                <w:szCs w:val="18"/>
              </w:rPr>
            </w:pPr>
            <w:r w:rsidRPr="00A00895">
              <w:rPr>
                <w:kern w:val="0"/>
                <w:sz w:val="18"/>
                <w:szCs w:val="18"/>
              </w:rPr>
              <w:t>A</w:t>
            </w:r>
          </w:p>
        </w:tc>
        <w:tc>
          <w:tcPr>
            <w:tcW w:w="416" w:type="pct"/>
          </w:tcPr>
          <w:p w:rsidR="00792E45" w:rsidRPr="00A00895" w:rsidRDefault="00792E45" w:rsidP="00AC1E43">
            <w:pPr>
              <w:widowControl/>
              <w:rPr>
                <w:kern w:val="0"/>
                <w:sz w:val="18"/>
                <w:szCs w:val="18"/>
              </w:rPr>
            </w:pPr>
            <w:r w:rsidRPr="00A00895">
              <w:rPr>
                <w:kern w:val="0"/>
                <w:sz w:val="18"/>
                <w:szCs w:val="18"/>
              </w:rPr>
              <w:t>17</w:t>
            </w:r>
          </w:p>
        </w:tc>
        <w:tc>
          <w:tcPr>
            <w:tcW w:w="798" w:type="pct"/>
          </w:tcPr>
          <w:p w:rsidR="00792E45" w:rsidRPr="00A00895" w:rsidRDefault="00792E45" w:rsidP="00AC1E43">
            <w:pPr>
              <w:widowControl/>
              <w:rPr>
                <w:kern w:val="0"/>
                <w:sz w:val="18"/>
                <w:szCs w:val="18"/>
              </w:rPr>
            </w:pPr>
            <w:r w:rsidRPr="00A00895">
              <w:rPr>
                <w:kern w:val="0"/>
                <w:sz w:val="18"/>
                <w:szCs w:val="18"/>
              </w:rPr>
              <w:t>投资人交易账号</w:t>
            </w:r>
          </w:p>
        </w:tc>
        <w:tc>
          <w:tcPr>
            <w:tcW w:w="1549" w:type="pct"/>
          </w:tcPr>
          <w:p w:rsidR="00792E45" w:rsidRPr="00A00895" w:rsidRDefault="00792E45" w:rsidP="00AC1E43">
            <w:pPr>
              <w:widowControl/>
              <w:rPr>
                <w:kern w:val="0"/>
                <w:sz w:val="18"/>
                <w:szCs w:val="18"/>
              </w:rPr>
            </w:pPr>
            <w:r w:rsidRPr="00A00895">
              <w:rPr>
                <w:kern w:val="0"/>
                <w:sz w:val="18"/>
                <w:szCs w:val="18"/>
              </w:rPr>
              <w:t>投资人在销售机构内开设的用于交易的账号</w:t>
            </w:r>
          </w:p>
        </w:tc>
        <w:tc>
          <w:tcPr>
            <w:tcW w:w="359" w:type="pct"/>
          </w:tcPr>
          <w:p w:rsidR="00792E45" w:rsidRPr="00A00895" w:rsidRDefault="00792E45" w:rsidP="00AC1E43">
            <w:pPr>
              <w:widowControl/>
              <w:rPr>
                <w:kern w:val="0"/>
                <w:sz w:val="18"/>
                <w:szCs w:val="18"/>
              </w:rPr>
            </w:pPr>
            <w:r w:rsidRPr="00A00895">
              <w:rPr>
                <w:kern w:val="0"/>
                <w:sz w:val="18"/>
                <w:szCs w:val="18"/>
              </w:rPr>
              <w:t>Y</w:t>
            </w:r>
          </w:p>
        </w:tc>
      </w:tr>
      <w:tr w:rsidR="004E71FD" w:rsidRPr="00A00895" w:rsidTr="00503E1E">
        <w:trPr>
          <w:trHeight w:val="300"/>
        </w:trPr>
        <w:tc>
          <w:tcPr>
            <w:tcW w:w="278" w:type="pct"/>
          </w:tcPr>
          <w:p w:rsidR="00792E45" w:rsidRPr="00A00895" w:rsidRDefault="00792E45" w:rsidP="00AC1E43">
            <w:pPr>
              <w:widowControl/>
              <w:rPr>
                <w:kern w:val="0"/>
                <w:sz w:val="18"/>
                <w:szCs w:val="18"/>
              </w:rPr>
            </w:pPr>
            <w:r w:rsidRPr="00A00895">
              <w:rPr>
                <w:kern w:val="0"/>
                <w:sz w:val="18"/>
                <w:szCs w:val="18"/>
              </w:rPr>
              <w:t>121</w:t>
            </w:r>
          </w:p>
        </w:tc>
        <w:tc>
          <w:tcPr>
            <w:tcW w:w="1171" w:type="pct"/>
          </w:tcPr>
          <w:p w:rsidR="00792E45" w:rsidRPr="00A00895" w:rsidRDefault="00792E45" w:rsidP="00AC1E43">
            <w:pPr>
              <w:widowControl/>
              <w:rPr>
                <w:kern w:val="0"/>
                <w:sz w:val="18"/>
                <w:szCs w:val="18"/>
              </w:rPr>
            </w:pPr>
            <w:r w:rsidRPr="00A00895">
              <w:rPr>
                <w:kern w:val="0"/>
                <w:sz w:val="18"/>
                <w:szCs w:val="18"/>
              </w:rPr>
              <w:t>DistributorCode</w:t>
            </w:r>
          </w:p>
        </w:tc>
        <w:tc>
          <w:tcPr>
            <w:tcW w:w="429" w:type="pct"/>
          </w:tcPr>
          <w:p w:rsidR="00792E45" w:rsidRPr="00A00895" w:rsidRDefault="00792E45" w:rsidP="00AC1E43">
            <w:pPr>
              <w:widowControl/>
              <w:rPr>
                <w:kern w:val="0"/>
                <w:sz w:val="18"/>
                <w:szCs w:val="18"/>
              </w:rPr>
            </w:pPr>
            <w:r w:rsidRPr="00A00895">
              <w:rPr>
                <w:rFonts w:hint="eastAsia"/>
                <w:kern w:val="0"/>
                <w:sz w:val="18"/>
                <w:szCs w:val="18"/>
              </w:rPr>
              <w:t>C</w:t>
            </w:r>
          </w:p>
        </w:tc>
        <w:tc>
          <w:tcPr>
            <w:tcW w:w="416" w:type="pct"/>
          </w:tcPr>
          <w:p w:rsidR="00792E45" w:rsidRPr="00A00895" w:rsidRDefault="00126D5D" w:rsidP="00AC1E43">
            <w:pPr>
              <w:widowControl/>
              <w:rPr>
                <w:kern w:val="0"/>
                <w:sz w:val="18"/>
                <w:szCs w:val="18"/>
              </w:rPr>
            </w:pPr>
            <w:r>
              <w:rPr>
                <w:rFonts w:hint="eastAsia"/>
                <w:kern w:val="0"/>
                <w:sz w:val="18"/>
                <w:szCs w:val="18"/>
              </w:rPr>
              <w:t>9</w:t>
            </w:r>
          </w:p>
        </w:tc>
        <w:tc>
          <w:tcPr>
            <w:tcW w:w="798" w:type="pct"/>
          </w:tcPr>
          <w:p w:rsidR="00792E45" w:rsidRPr="00A00895" w:rsidRDefault="00792E45" w:rsidP="00AC1E43">
            <w:pPr>
              <w:widowControl/>
              <w:rPr>
                <w:kern w:val="0"/>
                <w:sz w:val="18"/>
                <w:szCs w:val="18"/>
              </w:rPr>
            </w:pPr>
            <w:r w:rsidRPr="00A00895">
              <w:rPr>
                <w:kern w:val="0"/>
                <w:sz w:val="18"/>
                <w:szCs w:val="18"/>
              </w:rPr>
              <w:t>销售人代码</w:t>
            </w:r>
          </w:p>
        </w:tc>
        <w:tc>
          <w:tcPr>
            <w:tcW w:w="1549" w:type="pct"/>
          </w:tcPr>
          <w:p w:rsidR="00792E45" w:rsidRPr="00A00895" w:rsidRDefault="00792E45" w:rsidP="00AC1E43">
            <w:pPr>
              <w:widowControl/>
              <w:rPr>
                <w:kern w:val="0"/>
                <w:sz w:val="18"/>
                <w:szCs w:val="18"/>
              </w:rPr>
            </w:pPr>
            <w:r w:rsidRPr="00A00895">
              <w:rPr>
                <w:kern w:val="0"/>
                <w:sz w:val="18"/>
                <w:szCs w:val="18"/>
              </w:rPr>
              <w:t xml:space="preserve">　</w:t>
            </w:r>
          </w:p>
        </w:tc>
        <w:tc>
          <w:tcPr>
            <w:tcW w:w="359" w:type="pct"/>
          </w:tcPr>
          <w:p w:rsidR="00792E45" w:rsidRPr="00A00895" w:rsidRDefault="00792E45" w:rsidP="00AC1E43">
            <w:pPr>
              <w:widowControl/>
              <w:rPr>
                <w:kern w:val="0"/>
                <w:sz w:val="18"/>
                <w:szCs w:val="18"/>
              </w:rPr>
            </w:pPr>
            <w:r w:rsidRPr="00A00895">
              <w:rPr>
                <w:kern w:val="0"/>
                <w:sz w:val="18"/>
                <w:szCs w:val="18"/>
              </w:rPr>
              <w:t>Y</w:t>
            </w:r>
          </w:p>
        </w:tc>
      </w:tr>
      <w:tr w:rsidR="004E71FD" w:rsidRPr="00A00895" w:rsidTr="00503E1E">
        <w:trPr>
          <w:trHeight w:val="495"/>
        </w:trPr>
        <w:tc>
          <w:tcPr>
            <w:tcW w:w="278" w:type="pct"/>
          </w:tcPr>
          <w:p w:rsidR="00792E45" w:rsidRPr="00A00895" w:rsidRDefault="00792E45" w:rsidP="00AC1E43">
            <w:pPr>
              <w:widowControl/>
              <w:rPr>
                <w:kern w:val="0"/>
                <w:sz w:val="18"/>
                <w:szCs w:val="18"/>
              </w:rPr>
            </w:pPr>
            <w:r w:rsidRPr="00A00895">
              <w:rPr>
                <w:kern w:val="0"/>
                <w:sz w:val="18"/>
                <w:szCs w:val="18"/>
              </w:rPr>
              <w:t>132</w:t>
            </w:r>
          </w:p>
        </w:tc>
        <w:tc>
          <w:tcPr>
            <w:tcW w:w="1171" w:type="pct"/>
          </w:tcPr>
          <w:p w:rsidR="00792E45" w:rsidRPr="00A00895" w:rsidRDefault="00792E45" w:rsidP="00AC1E43">
            <w:pPr>
              <w:widowControl/>
              <w:rPr>
                <w:kern w:val="0"/>
                <w:sz w:val="18"/>
                <w:szCs w:val="18"/>
              </w:rPr>
            </w:pPr>
            <w:r w:rsidRPr="00A00895">
              <w:rPr>
                <w:kern w:val="0"/>
                <w:sz w:val="18"/>
                <w:szCs w:val="18"/>
              </w:rPr>
              <w:t>ApplicationVol</w:t>
            </w:r>
          </w:p>
        </w:tc>
        <w:tc>
          <w:tcPr>
            <w:tcW w:w="429" w:type="pct"/>
          </w:tcPr>
          <w:p w:rsidR="00792E45" w:rsidRPr="00A00895" w:rsidRDefault="00792E45" w:rsidP="00AC1E43">
            <w:pPr>
              <w:widowControl/>
              <w:rPr>
                <w:kern w:val="0"/>
                <w:sz w:val="18"/>
                <w:szCs w:val="18"/>
              </w:rPr>
            </w:pPr>
            <w:r w:rsidRPr="00A00895">
              <w:rPr>
                <w:kern w:val="0"/>
                <w:sz w:val="18"/>
                <w:szCs w:val="18"/>
              </w:rPr>
              <w:t>N</w:t>
            </w:r>
          </w:p>
        </w:tc>
        <w:tc>
          <w:tcPr>
            <w:tcW w:w="416" w:type="pct"/>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798" w:type="pct"/>
          </w:tcPr>
          <w:p w:rsidR="00792E45" w:rsidRPr="00A00895" w:rsidRDefault="00792E45" w:rsidP="00AC1E43">
            <w:pPr>
              <w:widowControl/>
              <w:rPr>
                <w:kern w:val="0"/>
                <w:sz w:val="18"/>
                <w:szCs w:val="18"/>
              </w:rPr>
            </w:pPr>
            <w:r w:rsidRPr="00A00895">
              <w:rPr>
                <w:kern w:val="0"/>
                <w:sz w:val="18"/>
                <w:szCs w:val="18"/>
              </w:rPr>
              <w:t>申请基金份数</w:t>
            </w:r>
          </w:p>
        </w:tc>
        <w:tc>
          <w:tcPr>
            <w:tcW w:w="1549" w:type="pct"/>
          </w:tcPr>
          <w:p w:rsidR="00792E45" w:rsidRPr="00A00895" w:rsidRDefault="00792E45" w:rsidP="00AC1E43">
            <w:pPr>
              <w:widowControl/>
              <w:rPr>
                <w:kern w:val="0"/>
                <w:sz w:val="18"/>
                <w:szCs w:val="18"/>
              </w:rPr>
            </w:pPr>
            <w:r w:rsidRPr="00A00895">
              <w:rPr>
                <w:kern w:val="0"/>
                <w:sz w:val="18"/>
                <w:szCs w:val="18"/>
              </w:rPr>
              <w:t xml:space="preserve">　</w:t>
            </w:r>
          </w:p>
        </w:tc>
        <w:tc>
          <w:tcPr>
            <w:tcW w:w="359" w:type="pct"/>
          </w:tcPr>
          <w:p w:rsidR="00792E45" w:rsidRPr="00A00895" w:rsidRDefault="00792E45" w:rsidP="00AC1E43">
            <w:pPr>
              <w:widowControl/>
              <w:rPr>
                <w:kern w:val="0"/>
                <w:sz w:val="18"/>
                <w:szCs w:val="18"/>
              </w:rPr>
            </w:pPr>
            <w:r w:rsidRPr="00A00895">
              <w:rPr>
                <w:kern w:val="0"/>
                <w:sz w:val="18"/>
                <w:szCs w:val="18"/>
              </w:rPr>
              <w:t>Y</w:t>
            </w:r>
          </w:p>
        </w:tc>
      </w:tr>
      <w:tr w:rsidR="004E71FD" w:rsidRPr="00A00895" w:rsidTr="00503E1E">
        <w:trPr>
          <w:trHeight w:val="300"/>
        </w:trPr>
        <w:tc>
          <w:tcPr>
            <w:tcW w:w="278" w:type="pct"/>
          </w:tcPr>
          <w:p w:rsidR="00792E45" w:rsidRPr="00A00895" w:rsidRDefault="00792E45" w:rsidP="00AC1E43">
            <w:pPr>
              <w:widowControl/>
              <w:rPr>
                <w:kern w:val="0"/>
                <w:sz w:val="18"/>
                <w:szCs w:val="18"/>
              </w:rPr>
            </w:pPr>
            <w:r w:rsidRPr="00A00895">
              <w:rPr>
                <w:kern w:val="0"/>
                <w:sz w:val="18"/>
                <w:szCs w:val="18"/>
              </w:rPr>
              <w:t>135</w:t>
            </w:r>
          </w:p>
        </w:tc>
        <w:tc>
          <w:tcPr>
            <w:tcW w:w="1171" w:type="pct"/>
          </w:tcPr>
          <w:p w:rsidR="00792E45" w:rsidRPr="00A00895" w:rsidRDefault="00792E45" w:rsidP="00AC1E43">
            <w:pPr>
              <w:widowControl/>
              <w:rPr>
                <w:kern w:val="0"/>
                <w:sz w:val="18"/>
                <w:szCs w:val="18"/>
              </w:rPr>
            </w:pPr>
            <w:r w:rsidRPr="00A00895">
              <w:rPr>
                <w:kern w:val="0"/>
                <w:sz w:val="18"/>
                <w:szCs w:val="18"/>
              </w:rPr>
              <w:t>BusinessCode</w:t>
            </w:r>
          </w:p>
        </w:tc>
        <w:tc>
          <w:tcPr>
            <w:tcW w:w="429" w:type="pct"/>
          </w:tcPr>
          <w:p w:rsidR="00792E45" w:rsidRPr="00A00895" w:rsidRDefault="00792E45" w:rsidP="00AC1E43">
            <w:pPr>
              <w:widowControl/>
              <w:rPr>
                <w:kern w:val="0"/>
                <w:sz w:val="18"/>
                <w:szCs w:val="18"/>
              </w:rPr>
            </w:pPr>
            <w:r w:rsidRPr="00A00895">
              <w:rPr>
                <w:kern w:val="0"/>
                <w:sz w:val="18"/>
                <w:szCs w:val="18"/>
              </w:rPr>
              <w:t>A</w:t>
            </w:r>
          </w:p>
        </w:tc>
        <w:tc>
          <w:tcPr>
            <w:tcW w:w="416" w:type="pct"/>
          </w:tcPr>
          <w:p w:rsidR="00792E45" w:rsidRPr="00A00895" w:rsidRDefault="00792E45" w:rsidP="00AC1E43">
            <w:pPr>
              <w:widowControl/>
              <w:rPr>
                <w:kern w:val="0"/>
                <w:sz w:val="18"/>
                <w:szCs w:val="18"/>
              </w:rPr>
            </w:pPr>
            <w:r w:rsidRPr="00A00895">
              <w:rPr>
                <w:kern w:val="0"/>
                <w:sz w:val="18"/>
                <w:szCs w:val="18"/>
              </w:rPr>
              <w:t>3</w:t>
            </w:r>
          </w:p>
        </w:tc>
        <w:tc>
          <w:tcPr>
            <w:tcW w:w="798" w:type="pct"/>
          </w:tcPr>
          <w:p w:rsidR="00792E45" w:rsidRPr="00A00895" w:rsidRDefault="00792E45" w:rsidP="00AC1E43">
            <w:pPr>
              <w:widowControl/>
              <w:rPr>
                <w:kern w:val="0"/>
                <w:sz w:val="18"/>
                <w:szCs w:val="18"/>
              </w:rPr>
            </w:pPr>
            <w:r w:rsidRPr="00A00895">
              <w:rPr>
                <w:kern w:val="0"/>
                <w:sz w:val="18"/>
                <w:szCs w:val="18"/>
              </w:rPr>
              <w:t>业务代码</w:t>
            </w:r>
          </w:p>
        </w:tc>
        <w:tc>
          <w:tcPr>
            <w:tcW w:w="1549" w:type="pct"/>
          </w:tcPr>
          <w:p w:rsidR="00792E45" w:rsidRPr="00A00895" w:rsidRDefault="00792E45" w:rsidP="00AC1E43">
            <w:pPr>
              <w:widowControl/>
              <w:rPr>
                <w:kern w:val="0"/>
                <w:sz w:val="18"/>
                <w:szCs w:val="18"/>
              </w:rPr>
            </w:pPr>
            <w:r w:rsidRPr="00A00895">
              <w:rPr>
                <w:kern w:val="0"/>
                <w:sz w:val="18"/>
                <w:szCs w:val="18"/>
              </w:rPr>
              <w:t>编码见表</w:t>
            </w:r>
            <w:r w:rsidRPr="00A00895">
              <w:rPr>
                <w:kern w:val="0"/>
                <w:sz w:val="18"/>
                <w:szCs w:val="18"/>
              </w:rPr>
              <w:t>1</w:t>
            </w:r>
          </w:p>
        </w:tc>
        <w:tc>
          <w:tcPr>
            <w:tcW w:w="359" w:type="pct"/>
          </w:tcPr>
          <w:p w:rsidR="00792E45" w:rsidRPr="00A00895" w:rsidRDefault="00792E45" w:rsidP="00AC1E43">
            <w:pPr>
              <w:widowControl/>
              <w:rPr>
                <w:kern w:val="0"/>
                <w:sz w:val="18"/>
                <w:szCs w:val="18"/>
              </w:rPr>
            </w:pPr>
            <w:r w:rsidRPr="00A00895">
              <w:rPr>
                <w:kern w:val="0"/>
                <w:sz w:val="18"/>
                <w:szCs w:val="18"/>
              </w:rPr>
              <w:t>Y</w:t>
            </w:r>
          </w:p>
        </w:tc>
      </w:tr>
      <w:tr w:rsidR="004E71FD" w:rsidRPr="00A00895" w:rsidTr="00503E1E">
        <w:trPr>
          <w:trHeight w:val="267"/>
        </w:trPr>
        <w:tc>
          <w:tcPr>
            <w:tcW w:w="278" w:type="pct"/>
          </w:tcPr>
          <w:p w:rsidR="00792E45" w:rsidRPr="00A00895" w:rsidRDefault="00792E45" w:rsidP="00AC1E43">
            <w:pPr>
              <w:widowControl/>
              <w:rPr>
                <w:kern w:val="0"/>
                <w:sz w:val="18"/>
                <w:szCs w:val="18"/>
              </w:rPr>
            </w:pPr>
            <w:r w:rsidRPr="00A00895">
              <w:rPr>
                <w:kern w:val="0"/>
                <w:sz w:val="18"/>
                <w:szCs w:val="18"/>
              </w:rPr>
              <w:t>136</w:t>
            </w:r>
          </w:p>
        </w:tc>
        <w:tc>
          <w:tcPr>
            <w:tcW w:w="1171" w:type="pct"/>
          </w:tcPr>
          <w:p w:rsidR="00792E45" w:rsidRPr="00A00895" w:rsidRDefault="00792E45" w:rsidP="00AC1E43">
            <w:pPr>
              <w:widowControl/>
              <w:rPr>
                <w:kern w:val="0"/>
                <w:sz w:val="18"/>
                <w:szCs w:val="18"/>
              </w:rPr>
            </w:pPr>
            <w:r w:rsidRPr="00A00895">
              <w:rPr>
                <w:kern w:val="0"/>
                <w:sz w:val="18"/>
                <w:szCs w:val="18"/>
              </w:rPr>
              <w:t>TAAccountID</w:t>
            </w:r>
          </w:p>
        </w:tc>
        <w:tc>
          <w:tcPr>
            <w:tcW w:w="429" w:type="pct"/>
          </w:tcPr>
          <w:p w:rsidR="00792E45" w:rsidRPr="00A00895" w:rsidRDefault="00E87890" w:rsidP="00AC1E43">
            <w:pPr>
              <w:widowControl/>
              <w:rPr>
                <w:kern w:val="0"/>
                <w:sz w:val="18"/>
                <w:szCs w:val="18"/>
              </w:rPr>
            </w:pPr>
            <w:r>
              <w:rPr>
                <w:rFonts w:hint="eastAsia"/>
                <w:kern w:val="0"/>
                <w:sz w:val="18"/>
                <w:szCs w:val="18"/>
              </w:rPr>
              <w:t>C</w:t>
            </w:r>
          </w:p>
        </w:tc>
        <w:tc>
          <w:tcPr>
            <w:tcW w:w="416" w:type="pct"/>
          </w:tcPr>
          <w:p w:rsidR="00792E45" w:rsidRPr="00A00895" w:rsidRDefault="00792E45" w:rsidP="00AC1E43">
            <w:pPr>
              <w:widowControl/>
              <w:rPr>
                <w:kern w:val="0"/>
                <w:sz w:val="18"/>
                <w:szCs w:val="18"/>
              </w:rPr>
            </w:pPr>
            <w:r w:rsidRPr="00A00895">
              <w:rPr>
                <w:kern w:val="0"/>
                <w:sz w:val="18"/>
                <w:szCs w:val="18"/>
              </w:rPr>
              <w:t>12</w:t>
            </w:r>
          </w:p>
        </w:tc>
        <w:tc>
          <w:tcPr>
            <w:tcW w:w="798" w:type="pct"/>
          </w:tcPr>
          <w:p w:rsidR="00792E45" w:rsidRPr="00A00895" w:rsidRDefault="00792E45" w:rsidP="00AC1E43">
            <w:pPr>
              <w:widowControl/>
              <w:rPr>
                <w:kern w:val="0"/>
                <w:sz w:val="18"/>
                <w:szCs w:val="18"/>
              </w:rPr>
            </w:pPr>
            <w:r w:rsidRPr="00A00895">
              <w:rPr>
                <w:kern w:val="0"/>
                <w:sz w:val="18"/>
                <w:szCs w:val="18"/>
              </w:rPr>
              <w:t>投资人基金账号</w:t>
            </w:r>
          </w:p>
        </w:tc>
        <w:tc>
          <w:tcPr>
            <w:tcW w:w="1549" w:type="pct"/>
          </w:tcPr>
          <w:p w:rsidR="00792E45" w:rsidRPr="00A00895" w:rsidRDefault="00792E45" w:rsidP="00AC1E43">
            <w:pPr>
              <w:widowControl/>
              <w:rPr>
                <w:kern w:val="0"/>
                <w:sz w:val="18"/>
                <w:szCs w:val="18"/>
              </w:rPr>
            </w:pPr>
          </w:p>
        </w:tc>
        <w:tc>
          <w:tcPr>
            <w:tcW w:w="359" w:type="pct"/>
          </w:tcPr>
          <w:p w:rsidR="00792E45" w:rsidRPr="00A00895" w:rsidRDefault="00792E45" w:rsidP="00AC1E43">
            <w:pPr>
              <w:widowControl/>
              <w:rPr>
                <w:kern w:val="0"/>
                <w:sz w:val="18"/>
                <w:szCs w:val="18"/>
              </w:rPr>
            </w:pPr>
            <w:r w:rsidRPr="00A00895">
              <w:rPr>
                <w:kern w:val="0"/>
                <w:sz w:val="18"/>
                <w:szCs w:val="18"/>
              </w:rPr>
              <w:t>Y</w:t>
            </w:r>
          </w:p>
        </w:tc>
      </w:tr>
      <w:tr w:rsidR="004E71FD" w:rsidRPr="00A00895" w:rsidTr="00503E1E">
        <w:trPr>
          <w:trHeight w:val="74"/>
        </w:trPr>
        <w:tc>
          <w:tcPr>
            <w:tcW w:w="278" w:type="pct"/>
          </w:tcPr>
          <w:p w:rsidR="00792E45" w:rsidRPr="00A00895" w:rsidRDefault="00792E45" w:rsidP="00AC1E43">
            <w:pPr>
              <w:widowControl/>
              <w:rPr>
                <w:kern w:val="0"/>
                <w:sz w:val="18"/>
                <w:szCs w:val="18"/>
              </w:rPr>
            </w:pPr>
            <w:r w:rsidRPr="00A00895">
              <w:rPr>
                <w:kern w:val="0"/>
                <w:sz w:val="18"/>
                <w:szCs w:val="18"/>
              </w:rPr>
              <w:t>137</w:t>
            </w:r>
          </w:p>
        </w:tc>
        <w:tc>
          <w:tcPr>
            <w:tcW w:w="1171" w:type="pct"/>
          </w:tcPr>
          <w:p w:rsidR="00792E45" w:rsidRPr="00A00895" w:rsidRDefault="00792E45" w:rsidP="00AC1E43">
            <w:pPr>
              <w:widowControl/>
              <w:rPr>
                <w:kern w:val="0"/>
                <w:sz w:val="18"/>
                <w:szCs w:val="18"/>
              </w:rPr>
            </w:pPr>
            <w:r w:rsidRPr="00A00895">
              <w:rPr>
                <w:kern w:val="0"/>
                <w:sz w:val="18"/>
                <w:szCs w:val="18"/>
              </w:rPr>
              <w:t>TASerialNO</w:t>
            </w:r>
          </w:p>
        </w:tc>
        <w:tc>
          <w:tcPr>
            <w:tcW w:w="429" w:type="pct"/>
          </w:tcPr>
          <w:p w:rsidR="00792E45" w:rsidRPr="00A00895" w:rsidRDefault="00792E45" w:rsidP="00AC1E43">
            <w:pPr>
              <w:widowControl/>
              <w:rPr>
                <w:kern w:val="0"/>
                <w:sz w:val="18"/>
                <w:szCs w:val="18"/>
              </w:rPr>
            </w:pPr>
            <w:r w:rsidRPr="00A00895">
              <w:rPr>
                <w:kern w:val="0"/>
                <w:sz w:val="18"/>
                <w:szCs w:val="18"/>
              </w:rPr>
              <w:t>A</w:t>
            </w:r>
          </w:p>
        </w:tc>
        <w:tc>
          <w:tcPr>
            <w:tcW w:w="416" w:type="pct"/>
          </w:tcPr>
          <w:p w:rsidR="00792E45" w:rsidRPr="00A00895" w:rsidRDefault="00792E45" w:rsidP="00AC1E43">
            <w:pPr>
              <w:widowControl/>
              <w:rPr>
                <w:kern w:val="0"/>
                <w:sz w:val="18"/>
                <w:szCs w:val="18"/>
              </w:rPr>
            </w:pPr>
            <w:r w:rsidRPr="00A00895">
              <w:rPr>
                <w:kern w:val="0"/>
                <w:sz w:val="18"/>
                <w:szCs w:val="18"/>
              </w:rPr>
              <w:t>20</w:t>
            </w:r>
          </w:p>
        </w:tc>
        <w:tc>
          <w:tcPr>
            <w:tcW w:w="798" w:type="pct"/>
          </w:tcPr>
          <w:p w:rsidR="00792E45" w:rsidRPr="00A00895" w:rsidRDefault="00792E45" w:rsidP="00AC1E43">
            <w:pPr>
              <w:widowControl/>
              <w:rPr>
                <w:kern w:val="0"/>
                <w:sz w:val="18"/>
                <w:szCs w:val="18"/>
              </w:rPr>
            </w:pPr>
            <w:r w:rsidRPr="00A00895">
              <w:rPr>
                <w:kern w:val="0"/>
                <w:sz w:val="18"/>
                <w:szCs w:val="18"/>
              </w:rPr>
              <w:t>TA</w:t>
            </w:r>
            <w:r w:rsidRPr="00A00895">
              <w:rPr>
                <w:kern w:val="0"/>
                <w:sz w:val="18"/>
                <w:szCs w:val="18"/>
              </w:rPr>
              <w:t>确认流水号</w:t>
            </w:r>
          </w:p>
        </w:tc>
        <w:tc>
          <w:tcPr>
            <w:tcW w:w="1549" w:type="pct"/>
          </w:tcPr>
          <w:p w:rsidR="00792E45" w:rsidRPr="00A00895" w:rsidRDefault="00792E45" w:rsidP="00AC1E43">
            <w:pPr>
              <w:widowControl/>
              <w:rPr>
                <w:kern w:val="0"/>
                <w:sz w:val="18"/>
                <w:szCs w:val="18"/>
              </w:rPr>
            </w:pPr>
            <w:r w:rsidRPr="00A00895">
              <w:rPr>
                <w:kern w:val="0"/>
                <w:sz w:val="18"/>
                <w:szCs w:val="18"/>
              </w:rPr>
              <w:t xml:space="preserve">　</w:t>
            </w:r>
          </w:p>
        </w:tc>
        <w:tc>
          <w:tcPr>
            <w:tcW w:w="359" w:type="pct"/>
          </w:tcPr>
          <w:p w:rsidR="00792E45" w:rsidRPr="00A00895" w:rsidRDefault="00792E45" w:rsidP="00AC1E43">
            <w:pPr>
              <w:widowControl/>
              <w:rPr>
                <w:kern w:val="0"/>
                <w:sz w:val="18"/>
                <w:szCs w:val="18"/>
              </w:rPr>
            </w:pPr>
            <w:r w:rsidRPr="00A00895">
              <w:rPr>
                <w:rFonts w:hint="eastAsia"/>
                <w:kern w:val="0"/>
                <w:sz w:val="18"/>
                <w:szCs w:val="18"/>
              </w:rPr>
              <w:t>Y</w:t>
            </w:r>
          </w:p>
        </w:tc>
      </w:tr>
      <w:tr w:rsidR="004E71FD" w:rsidRPr="00A00895" w:rsidTr="00503E1E">
        <w:trPr>
          <w:trHeight w:val="60"/>
        </w:trPr>
        <w:tc>
          <w:tcPr>
            <w:tcW w:w="278" w:type="pct"/>
          </w:tcPr>
          <w:p w:rsidR="00792E45" w:rsidRPr="00A00895" w:rsidRDefault="00792E45" w:rsidP="00AC1E43">
            <w:pPr>
              <w:widowControl/>
              <w:rPr>
                <w:kern w:val="0"/>
                <w:sz w:val="18"/>
                <w:szCs w:val="18"/>
              </w:rPr>
            </w:pPr>
            <w:r w:rsidRPr="00A00895">
              <w:rPr>
                <w:rFonts w:hint="eastAsia"/>
                <w:kern w:val="0"/>
                <w:sz w:val="18"/>
                <w:szCs w:val="18"/>
              </w:rPr>
              <w:t>176</w:t>
            </w:r>
          </w:p>
        </w:tc>
        <w:tc>
          <w:tcPr>
            <w:tcW w:w="1171" w:type="pct"/>
          </w:tcPr>
          <w:p w:rsidR="00792E45" w:rsidRPr="00A00895" w:rsidRDefault="00792E45" w:rsidP="00AC1E43">
            <w:pPr>
              <w:widowControl/>
              <w:rPr>
                <w:kern w:val="0"/>
                <w:sz w:val="18"/>
                <w:szCs w:val="18"/>
              </w:rPr>
            </w:pPr>
            <w:r w:rsidRPr="00A00895">
              <w:rPr>
                <w:kern w:val="0"/>
                <w:sz w:val="18"/>
                <w:szCs w:val="18"/>
              </w:rPr>
              <w:t>TransferDirection</w:t>
            </w:r>
          </w:p>
        </w:tc>
        <w:tc>
          <w:tcPr>
            <w:tcW w:w="429" w:type="pct"/>
          </w:tcPr>
          <w:p w:rsidR="00792E45" w:rsidRPr="00A00895" w:rsidRDefault="00792E45" w:rsidP="00AC1E43">
            <w:pPr>
              <w:widowControl/>
              <w:rPr>
                <w:kern w:val="0"/>
                <w:sz w:val="18"/>
                <w:szCs w:val="18"/>
              </w:rPr>
            </w:pPr>
            <w:r w:rsidRPr="00A00895">
              <w:rPr>
                <w:kern w:val="0"/>
                <w:sz w:val="18"/>
                <w:szCs w:val="18"/>
              </w:rPr>
              <w:t>A</w:t>
            </w:r>
          </w:p>
        </w:tc>
        <w:tc>
          <w:tcPr>
            <w:tcW w:w="416" w:type="pct"/>
          </w:tcPr>
          <w:p w:rsidR="00792E45" w:rsidRPr="00A00895" w:rsidRDefault="00792E45" w:rsidP="00AC1E43">
            <w:pPr>
              <w:widowControl/>
              <w:rPr>
                <w:kern w:val="0"/>
                <w:sz w:val="18"/>
                <w:szCs w:val="18"/>
              </w:rPr>
            </w:pPr>
            <w:r w:rsidRPr="00A00895">
              <w:rPr>
                <w:kern w:val="0"/>
                <w:sz w:val="18"/>
                <w:szCs w:val="18"/>
              </w:rPr>
              <w:t>1</w:t>
            </w:r>
          </w:p>
        </w:tc>
        <w:tc>
          <w:tcPr>
            <w:tcW w:w="798" w:type="pct"/>
          </w:tcPr>
          <w:p w:rsidR="00792E45" w:rsidRPr="00A00895" w:rsidRDefault="00792E45" w:rsidP="00AC1E43">
            <w:pPr>
              <w:widowControl/>
              <w:rPr>
                <w:kern w:val="0"/>
                <w:sz w:val="18"/>
                <w:szCs w:val="18"/>
              </w:rPr>
            </w:pPr>
            <w:r w:rsidRPr="00A00895">
              <w:rPr>
                <w:rFonts w:hint="eastAsia"/>
                <w:kern w:val="0"/>
                <w:sz w:val="18"/>
                <w:szCs w:val="18"/>
              </w:rPr>
              <w:t>转入</w:t>
            </w:r>
            <w:r w:rsidRPr="00A00895">
              <w:rPr>
                <w:kern w:val="0"/>
                <w:sz w:val="18"/>
                <w:szCs w:val="18"/>
              </w:rPr>
              <w:t>/</w:t>
            </w:r>
            <w:r w:rsidRPr="00A00895">
              <w:rPr>
                <w:rFonts w:hint="eastAsia"/>
                <w:kern w:val="0"/>
                <w:sz w:val="18"/>
                <w:szCs w:val="18"/>
              </w:rPr>
              <w:t>转出标识</w:t>
            </w:r>
          </w:p>
        </w:tc>
        <w:tc>
          <w:tcPr>
            <w:tcW w:w="1549" w:type="pct"/>
          </w:tcPr>
          <w:p w:rsidR="00792E45" w:rsidRPr="00A00895" w:rsidRDefault="00792E45" w:rsidP="00AC1E43">
            <w:pPr>
              <w:widowControl/>
              <w:rPr>
                <w:kern w:val="0"/>
                <w:sz w:val="18"/>
                <w:szCs w:val="18"/>
              </w:rPr>
            </w:pPr>
            <w:r w:rsidRPr="00A00895">
              <w:rPr>
                <w:kern w:val="0"/>
                <w:sz w:val="18"/>
                <w:szCs w:val="18"/>
              </w:rPr>
              <w:t>0-</w:t>
            </w:r>
            <w:r w:rsidRPr="00A00895">
              <w:rPr>
                <w:rFonts w:hint="eastAsia"/>
                <w:kern w:val="0"/>
                <w:sz w:val="18"/>
                <w:szCs w:val="18"/>
              </w:rPr>
              <w:t>转出，</w:t>
            </w:r>
            <w:r w:rsidRPr="00A00895">
              <w:rPr>
                <w:kern w:val="0"/>
                <w:sz w:val="18"/>
                <w:szCs w:val="18"/>
              </w:rPr>
              <w:t>1-</w:t>
            </w:r>
            <w:r w:rsidRPr="00A00895">
              <w:rPr>
                <w:rFonts w:hint="eastAsia"/>
                <w:kern w:val="0"/>
                <w:sz w:val="18"/>
                <w:szCs w:val="18"/>
              </w:rPr>
              <w:t>转入</w:t>
            </w:r>
          </w:p>
        </w:tc>
        <w:tc>
          <w:tcPr>
            <w:tcW w:w="359" w:type="pct"/>
          </w:tcPr>
          <w:p w:rsidR="00792E45" w:rsidRPr="00A00895" w:rsidRDefault="00792E45" w:rsidP="00AC1E43">
            <w:pPr>
              <w:widowControl/>
              <w:rPr>
                <w:kern w:val="0"/>
                <w:sz w:val="18"/>
                <w:szCs w:val="18"/>
              </w:rPr>
            </w:pPr>
            <w:r w:rsidRPr="00A00895">
              <w:rPr>
                <w:rFonts w:hint="eastAsia"/>
                <w:kern w:val="0"/>
                <w:sz w:val="18"/>
                <w:szCs w:val="18"/>
              </w:rPr>
              <w:t>Y</w:t>
            </w:r>
          </w:p>
        </w:tc>
      </w:tr>
      <w:tr w:rsidR="004E71FD" w:rsidRPr="00A00895" w:rsidTr="00503E1E">
        <w:trPr>
          <w:trHeight w:val="495"/>
        </w:trPr>
        <w:tc>
          <w:tcPr>
            <w:tcW w:w="278" w:type="pct"/>
          </w:tcPr>
          <w:p w:rsidR="00792E45" w:rsidRPr="00A00895" w:rsidRDefault="00792E45" w:rsidP="00AC1E43">
            <w:pPr>
              <w:widowControl/>
              <w:rPr>
                <w:kern w:val="0"/>
                <w:sz w:val="18"/>
                <w:szCs w:val="18"/>
              </w:rPr>
            </w:pPr>
            <w:r w:rsidRPr="00A00895">
              <w:rPr>
                <w:kern w:val="0"/>
                <w:sz w:val="18"/>
                <w:szCs w:val="18"/>
              </w:rPr>
              <w:t>256</w:t>
            </w:r>
          </w:p>
        </w:tc>
        <w:tc>
          <w:tcPr>
            <w:tcW w:w="1171" w:type="pct"/>
          </w:tcPr>
          <w:p w:rsidR="00792E45" w:rsidRPr="00A00895" w:rsidRDefault="00792E45" w:rsidP="00AC1E43">
            <w:pPr>
              <w:widowControl/>
              <w:rPr>
                <w:kern w:val="0"/>
                <w:sz w:val="18"/>
                <w:szCs w:val="18"/>
              </w:rPr>
            </w:pPr>
            <w:r w:rsidRPr="00A00895">
              <w:rPr>
                <w:kern w:val="0"/>
                <w:sz w:val="18"/>
                <w:szCs w:val="18"/>
              </w:rPr>
              <w:t>FromTAFlag</w:t>
            </w:r>
          </w:p>
        </w:tc>
        <w:tc>
          <w:tcPr>
            <w:tcW w:w="429" w:type="pct"/>
          </w:tcPr>
          <w:p w:rsidR="00792E45" w:rsidRPr="00A00895" w:rsidRDefault="00792E45" w:rsidP="00AC1E43">
            <w:pPr>
              <w:widowControl/>
              <w:rPr>
                <w:kern w:val="0"/>
                <w:sz w:val="18"/>
                <w:szCs w:val="18"/>
              </w:rPr>
            </w:pPr>
            <w:r w:rsidRPr="00A00895">
              <w:rPr>
                <w:kern w:val="0"/>
                <w:sz w:val="18"/>
                <w:szCs w:val="18"/>
              </w:rPr>
              <w:t>A</w:t>
            </w:r>
          </w:p>
        </w:tc>
        <w:tc>
          <w:tcPr>
            <w:tcW w:w="416" w:type="pct"/>
          </w:tcPr>
          <w:p w:rsidR="00792E45" w:rsidRPr="00A00895" w:rsidRDefault="00792E45" w:rsidP="00AC1E43">
            <w:pPr>
              <w:widowControl/>
              <w:rPr>
                <w:kern w:val="0"/>
                <w:sz w:val="18"/>
                <w:szCs w:val="18"/>
              </w:rPr>
            </w:pPr>
            <w:r w:rsidRPr="00A00895">
              <w:rPr>
                <w:kern w:val="0"/>
                <w:sz w:val="18"/>
                <w:szCs w:val="18"/>
              </w:rPr>
              <w:t>1</w:t>
            </w:r>
          </w:p>
        </w:tc>
        <w:tc>
          <w:tcPr>
            <w:tcW w:w="798" w:type="pct"/>
          </w:tcPr>
          <w:p w:rsidR="00792E45" w:rsidRPr="00A00895" w:rsidRDefault="00792E45" w:rsidP="00AC1E43">
            <w:pPr>
              <w:widowControl/>
              <w:rPr>
                <w:kern w:val="0"/>
                <w:sz w:val="18"/>
                <w:szCs w:val="18"/>
              </w:rPr>
            </w:pPr>
            <w:r w:rsidRPr="00A00895">
              <w:rPr>
                <w:kern w:val="0"/>
                <w:sz w:val="18"/>
                <w:szCs w:val="18"/>
              </w:rPr>
              <w:t>是否注册登记人发起业务标志</w:t>
            </w:r>
          </w:p>
        </w:tc>
        <w:tc>
          <w:tcPr>
            <w:tcW w:w="1549" w:type="pct"/>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由销售人发起，</w:t>
            </w:r>
            <w:r w:rsidRPr="00A00895">
              <w:rPr>
                <w:kern w:val="0"/>
                <w:sz w:val="18"/>
                <w:szCs w:val="18"/>
              </w:rPr>
              <w:t>1-</w:t>
            </w:r>
            <w:r w:rsidRPr="00A00895">
              <w:rPr>
                <w:kern w:val="0"/>
                <w:sz w:val="18"/>
                <w:szCs w:val="18"/>
              </w:rPr>
              <w:t>由注册登记人发起</w:t>
            </w:r>
          </w:p>
        </w:tc>
        <w:tc>
          <w:tcPr>
            <w:tcW w:w="359" w:type="pct"/>
          </w:tcPr>
          <w:p w:rsidR="00792E45" w:rsidRPr="00A00895" w:rsidRDefault="00792E45" w:rsidP="00AC1E43">
            <w:pPr>
              <w:widowControl/>
              <w:rPr>
                <w:kern w:val="0"/>
                <w:sz w:val="18"/>
                <w:szCs w:val="18"/>
              </w:rPr>
            </w:pPr>
            <w:r w:rsidRPr="00A00895">
              <w:rPr>
                <w:rFonts w:hint="eastAsia"/>
                <w:kern w:val="0"/>
                <w:sz w:val="18"/>
                <w:szCs w:val="18"/>
              </w:rPr>
              <w:t>Y</w:t>
            </w:r>
          </w:p>
        </w:tc>
      </w:tr>
      <w:tr w:rsidR="004E71FD" w:rsidRPr="00A00895" w:rsidTr="00503E1E">
        <w:trPr>
          <w:trHeight w:val="60"/>
        </w:trPr>
        <w:tc>
          <w:tcPr>
            <w:tcW w:w="278" w:type="pct"/>
          </w:tcPr>
          <w:p w:rsidR="00792E45" w:rsidRPr="00A00895" w:rsidRDefault="00792E45" w:rsidP="00AC1E43">
            <w:pPr>
              <w:widowControl/>
              <w:rPr>
                <w:kern w:val="0"/>
                <w:sz w:val="18"/>
                <w:szCs w:val="18"/>
              </w:rPr>
            </w:pPr>
            <w:r w:rsidRPr="00A00895">
              <w:rPr>
                <w:rFonts w:hint="eastAsia"/>
                <w:kern w:val="0"/>
                <w:sz w:val="18"/>
                <w:szCs w:val="18"/>
              </w:rPr>
              <w:t>260</w:t>
            </w:r>
          </w:p>
        </w:tc>
        <w:tc>
          <w:tcPr>
            <w:tcW w:w="1171" w:type="pct"/>
          </w:tcPr>
          <w:p w:rsidR="00792E45" w:rsidRPr="00A00895" w:rsidRDefault="00792E45" w:rsidP="00AC1E43">
            <w:pPr>
              <w:widowControl/>
              <w:rPr>
                <w:kern w:val="0"/>
                <w:sz w:val="18"/>
                <w:szCs w:val="18"/>
              </w:rPr>
            </w:pPr>
            <w:r w:rsidRPr="00A00895">
              <w:rPr>
                <w:kern w:val="0"/>
                <w:sz w:val="18"/>
                <w:szCs w:val="18"/>
              </w:rPr>
              <w:t>ShareClass</w:t>
            </w:r>
          </w:p>
        </w:tc>
        <w:tc>
          <w:tcPr>
            <w:tcW w:w="429" w:type="pct"/>
          </w:tcPr>
          <w:p w:rsidR="00792E45" w:rsidRPr="00A00895" w:rsidRDefault="00792E45" w:rsidP="00AC1E43">
            <w:pPr>
              <w:widowControl/>
              <w:rPr>
                <w:kern w:val="0"/>
                <w:sz w:val="18"/>
                <w:szCs w:val="18"/>
              </w:rPr>
            </w:pPr>
            <w:r w:rsidRPr="00A00895">
              <w:rPr>
                <w:kern w:val="0"/>
                <w:sz w:val="18"/>
                <w:szCs w:val="18"/>
              </w:rPr>
              <w:t>C</w:t>
            </w:r>
          </w:p>
        </w:tc>
        <w:tc>
          <w:tcPr>
            <w:tcW w:w="416" w:type="pct"/>
          </w:tcPr>
          <w:p w:rsidR="00792E45" w:rsidRPr="00A00895" w:rsidRDefault="00792E45" w:rsidP="00AC1E43">
            <w:pPr>
              <w:widowControl/>
              <w:rPr>
                <w:kern w:val="0"/>
                <w:sz w:val="18"/>
                <w:szCs w:val="18"/>
              </w:rPr>
            </w:pPr>
            <w:r w:rsidRPr="00A00895">
              <w:rPr>
                <w:kern w:val="0"/>
                <w:sz w:val="18"/>
                <w:szCs w:val="18"/>
              </w:rPr>
              <w:t>1</w:t>
            </w:r>
          </w:p>
        </w:tc>
        <w:tc>
          <w:tcPr>
            <w:tcW w:w="798" w:type="pct"/>
          </w:tcPr>
          <w:p w:rsidR="00792E45" w:rsidRPr="00A00895" w:rsidRDefault="00792E45" w:rsidP="00AC1E43">
            <w:pPr>
              <w:widowControl/>
              <w:rPr>
                <w:kern w:val="0"/>
                <w:sz w:val="18"/>
                <w:szCs w:val="18"/>
              </w:rPr>
            </w:pPr>
            <w:r w:rsidRPr="00A00895">
              <w:rPr>
                <w:rFonts w:hint="eastAsia"/>
                <w:kern w:val="0"/>
                <w:sz w:val="18"/>
                <w:szCs w:val="18"/>
              </w:rPr>
              <w:t>收费类别</w:t>
            </w:r>
          </w:p>
        </w:tc>
        <w:tc>
          <w:tcPr>
            <w:tcW w:w="1549" w:type="pct"/>
          </w:tcPr>
          <w:p w:rsidR="00792E45" w:rsidRPr="00A00895" w:rsidRDefault="00792E45" w:rsidP="00AC1E43">
            <w:pPr>
              <w:widowControl/>
              <w:rPr>
                <w:kern w:val="0"/>
                <w:sz w:val="18"/>
                <w:szCs w:val="18"/>
              </w:rPr>
            </w:pPr>
            <w:r w:rsidRPr="00A00895">
              <w:rPr>
                <w:kern w:val="0"/>
                <w:sz w:val="18"/>
                <w:szCs w:val="18"/>
              </w:rPr>
              <w:t>0-</w:t>
            </w:r>
            <w:r w:rsidRPr="00A00895">
              <w:rPr>
                <w:rFonts w:hint="eastAsia"/>
                <w:kern w:val="0"/>
                <w:sz w:val="18"/>
                <w:szCs w:val="18"/>
              </w:rPr>
              <w:t>前收费</w:t>
            </w:r>
            <w:r w:rsidRPr="00A00895">
              <w:rPr>
                <w:kern w:val="0"/>
                <w:sz w:val="18"/>
                <w:szCs w:val="18"/>
              </w:rPr>
              <w:t xml:space="preserve">  1-</w:t>
            </w:r>
            <w:r w:rsidRPr="00A00895">
              <w:rPr>
                <w:rFonts w:hint="eastAsia"/>
                <w:kern w:val="0"/>
                <w:sz w:val="18"/>
                <w:szCs w:val="18"/>
              </w:rPr>
              <w:t>后收费</w:t>
            </w:r>
          </w:p>
        </w:tc>
        <w:tc>
          <w:tcPr>
            <w:tcW w:w="359" w:type="pct"/>
          </w:tcPr>
          <w:p w:rsidR="00792E45" w:rsidRPr="00A00895" w:rsidRDefault="00792E45" w:rsidP="00AC1E43">
            <w:pPr>
              <w:widowControl/>
              <w:rPr>
                <w:kern w:val="0"/>
                <w:sz w:val="18"/>
                <w:szCs w:val="18"/>
              </w:rPr>
            </w:pPr>
            <w:r w:rsidRPr="00A00895">
              <w:rPr>
                <w:rFonts w:hint="eastAsia"/>
                <w:kern w:val="0"/>
                <w:sz w:val="18"/>
                <w:szCs w:val="18"/>
              </w:rPr>
              <w:t>Y</w:t>
            </w:r>
          </w:p>
        </w:tc>
      </w:tr>
      <w:tr w:rsidR="004E71FD" w:rsidRPr="00A00895" w:rsidTr="00503E1E">
        <w:trPr>
          <w:trHeight w:val="139"/>
        </w:trPr>
        <w:tc>
          <w:tcPr>
            <w:tcW w:w="278" w:type="pct"/>
          </w:tcPr>
          <w:p w:rsidR="00792E45" w:rsidRPr="00A00895" w:rsidRDefault="00792E45" w:rsidP="00AC1E43">
            <w:pPr>
              <w:widowControl/>
              <w:rPr>
                <w:kern w:val="0"/>
                <w:sz w:val="18"/>
                <w:szCs w:val="18"/>
              </w:rPr>
            </w:pPr>
            <w:r w:rsidRPr="00A00895">
              <w:rPr>
                <w:kern w:val="0"/>
                <w:sz w:val="18"/>
                <w:szCs w:val="18"/>
              </w:rPr>
              <w:t>264</w:t>
            </w:r>
          </w:p>
        </w:tc>
        <w:tc>
          <w:tcPr>
            <w:tcW w:w="1171" w:type="pct"/>
          </w:tcPr>
          <w:p w:rsidR="00792E45" w:rsidRPr="00A00895" w:rsidRDefault="00792E45" w:rsidP="00AC1E43">
            <w:pPr>
              <w:widowControl/>
              <w:rPr>
                <w:kern w:val="0"/>
                <w:sz w:val="18"/>
                <w:szCs w:val="18"/>
              </w:rPr>
            </w:pPr>
            <w:r w:rsidRPr="00A00895">
              <w:rPr>
                <w:kern w:val="0"/>
                <w:sz w:val="18"/>
                <w:szCs w:val="18"/>
              </w:rPr>
              <w:t>DetailFlag</w:t>
            </w:r>
          </w:p>
        </w:tc>
        <w:tc>
          <w:tcPr>
            <w:tcW w:w="429" w:type="pct"/>
          </w:tcPr>
          <w:p w:rsidR="00792E45" w:rsidRPr="00A00895" w:rsidRDefault="00792E45" w:rsidP="00AC1E43">
            <w:pPr>
              <w:widowControl/>
              <w:rPr>
                <w:kern w:val="0"/>
                <w:sz w:val="18"/>
                <w:szCs w:val="18"/>
              </w:rPr>
            </w:pPr>
            <w:r w:rsidRPr="00A00895">
              <w:rPr>
                <w:kern w:val="0"/>
                <w:sz w:val="18"/>
                <w:szCs w:val="18"/>
              </w:rPr>
              <w:t>A</w:t>
            </w:r>
          </w:p>
        </w:tc>
        <w:tc>
          <w:tcPr>
            <w:tcW w:w="416" w:type="pct"/>
          </w:tcPr>
          <w:p w:rsidR="00792E45" w:rsidRPr="00A00895" w:rsidRDefault="00792E45" w:rsidP="00AC1E43">
            <w:pPr>
              <w:widowControl/>
              <w:rPr>
                <w:kern w:val="0"/>
                <w:sz w:val="18"/>
                <w:szCs w:val="18"/>
              </w:rPr>
            </w:pPr>
            <w:r w:rsidRPr="00A00895">
              <w:rPr>
                <w:kern w:val="0"/>
                <w:sz w:val="18"/>
                <w:szCs w:val="18"/>
              </w:rPr>
              <w:t>1</w:t>
            </w:r>
          </w:p>
        </w:tc>
        <w:tc>
          <w:tcPr>
            <w:tcW w:w="798" w:type="pct"/>
          </w:tcPr>
          <w:p w:rsidR="00792E45" w:rsidRPr="00A00895" w:rsidRDefault="00792E45" w:rsidP="00AC1E43">
            <w:pPr>
              <w:widowControl/>
              <w:rPr>
                <w:kern w:val="0"/>
                <w:sz w:val="18"/>
                <w:szCs w:val="18"/>
              </w:rPr>
            </w:pPr>
            <w:r w:rsidRPr="00A00895">
              <w:rPr>
                <w:kern w:val="0"/>
                <w:sz w:val="18"/>
                <w:szCs w:val="18"/>
              </w:rPr>
              <w:t>数据明细标志</w:t>
            </w:r>
          </w:p>
        </w:tc>
        <w:tc>
          <w:tcPr>
            <w:tcW w:w="1549" w:type="pct"/>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汇总；</w:t>
            </w:r>
            <w:r w:rsidRPr="00A00895">
              <w:rPr>
                <w:kern w:val="0"/>
                <w:sz w:val="18"/>
                <w:szCs w:val="18"/>
              </w:rPr>
              <w:t>1-</w:t>
            </w:r>
            <w:r w:rsidRPr="00A00895">
              <w:rPr>
                <w:kern w:val="0"/>
                <w:sz w:val="18"/>
                <w:szCs w:val="18"/>
              </w:rPr>
              <w:t>明细</w:t>
            </w:r>
          </w:p>
        </w:tc>
        <w:tc>
          <w:tcPr>
            <w:tcW w:w="359" w:type="pct"/>
          </w:tcPr>
          <w:p w:rsidR="00792E45" w:rsidRPr="00A00895" w:rsidRDefault="00792E45" w:rsidP="00AC1E43">
            <w:pPr>
              <w:widowControl/>
              <w:rPr>
                <w:kern w:val="0"/>
                <w:sz w:val="18"/>
                <w:szCs w:val="18"/>
              </w:rPr>
            </w:pPr>
            <w:r w:rsidRPr="00A00895">
              <w:rPr>
                <w:rFonts w:hint="eastAsia"/>
                <w:kern w:val="0"/>
                <w:sz w:val="18"/>
                <w:szCs w:val="18"/>
              </w:rPr>
              <w:t>Y</w:t>
            </w:r>
          </w:p>
        </w:tc>
      </w:tr>
      <w:tr w:rsidR="004E71FD" w:rsidRPr="00A00895" w:rsidTr="00503E1E">
        <w:trPr>
          <w:trHeight w:val="300"/>
        </w:trPr>
        <w:tc>
          <w:tcPr>
            <w:tcW w:w="278" w:type="pct"/>
          </w:tcPr>
          <w:p w:rsidR="00792E45" w:rsidRPr="00A00895" w:rsidRDefault="00792E45" w:rsidP="00AC1E43">
            <w:pPr>
              <w:widowControl/>
              <w:rPr>
                <w:kern w:val="0"/>
                <w:sz w:val="18"/>
                <w:szCs w:val="18"/>
              </w:rPr>
            </w:pPr>
            <w:r w:rsidRPr="00A00895">
              <w:rPr>
                <w:kern w:val="0"/>
                <w:sz w:val="18"/>
                <w:szCs w:val="18"/>
              </w:rPr>
              <w:t>526</w:t>
            </w:r>
          </w:p>
        </w:tc>
        <w:tc>
          <w:tcPr>
            <w:tcW w:w="1171" w:type="pct"/>
          </w:tcPr>
          <w:p w:rsidR="00792E45" w:rsidRPr="00A00895" w:rsidRDefault="00792E45" w:rsidP="00AC1E43">
            <w:pPr>
              <w:widowControl/>
              <w:rPr>
                <w:kern w:val="0"/>
                <w:sz w:val="18"/>
                <w:szCs w:val="18"/>
              </w:rPr>
            </w:pPr>
            <w:r w:rsidRPr="00A00895">
              <w:rPr>
                <w:kern w:val="0"/>
                <w:sz w:val="18"/>
                <w:szCs w:val="18"/>
              </w:rPr>
              <w:t>TargetShareType</w:t>
            </w:r>
          </w:p>
        </w:tc>
        <w:tc>
          <w:tcPr>
            <w:tcW w:w="429" w:type="pct"/>
          </w:tcPr>
          <w:p w:rsidR="00792E45" w:rsidRPr="00A00895" w:rsidRDefault="00792E45" w:rsidP="00AC1E43">
            <w:pPr>
              <w:widowControl/>
              <w:rPr>
                <w:kern w:val="0"/>
                <w:sz w:val="18"/>
                <w:szCs w:val="18"/>
              </w:rPr>
            </w:pPr>
            <w:r w:rsidRPr="00A00895">
              <w:rPr>
                <w:kern w:val="0"/>
                <w:sz w:val="18"/>
                <w:szCs w:val="18"/>
              </w:rPr>
              <w:t>C</w:t>
            </w:r>
          </w:p>
        </w:tc>
        <w:tc>
          <w:tcPr>
            <w:tcW w:w="416" w:type="pct"/>
          </w:tcPr>
          <w:p w:rsidR="00792E45" w:rsidRPr="00A00895" w:rsidRDefault="00792E45" w:rsidP="00AC1E43">
            <w:pPr>
              <w:widowControl/>
              <w:rPr>
                <w:kern w:val="0"/>
                <w:sz w:val="18"/>
                <w:szCs w:val="18"/>
              </w:rPr>
            </w:pPr>
            <w:r w:rsidRPr="00A00895">
              <w:rPr>
                <w:kern w:val="0"/>
                <w:sz w:val="18"/>
                <w:szCs w:val="18"/>
              </w:rPr>
              <w:t>1</w:t>
            </w:r>
          </w:p>
        </w:tc>
        <w:tc>
          <w:tcPr>
            <w:tcW w:w="798" w:type="pct"/>
          </w:tcPr>
          <w:p w:rsidR="00792E45" w:rsidRPr="00A00895" w:rsidRDefault="00792E45" w:rsidP="00AC1E43">
            <w:pPr>
              <w:widowControl/>
              <w:rPr>
                <w:kern w:val="0"/>
                <w:sz w:val="18"/>
                <w:szCs w:val="18"/>
              </w:rPr>
            </w:pPr>
            <w:r w:rsidRPr="00A00895">
              <w:rPr>
                <w:kern w:val="0"/>
                <w:sz w:val="18"/>
                <w:szCs w:val="18"/>
              </w:rPr>
              <w:t>对方基金份额类别</w:t>
            </w:r>
          </w:p>
        </w:tc>
        <w:tc>
          <w:tcPr>
            <w:tcW w:w="1549" w:type="pct"/>
          </w:tcPr>
          <w:p w:rsidR="00792E45" w:rsidRPr="00A00895" w:rsidRDefault="00792E45" w:rsidP="00AC1E43">
            <w:pPr>
              <w:widowControl/>
              <w:rPr>
                <w:kern w:val="0"/>
                <w:sz w:val="18"/>
                <w:szCs w:val="18"/>
              </w:rPr>
            </w:pPr>
            <w:r w:rsidRPr="00A00895">
              <w:rPr>
                <w:kern w:val="0"/>
                <w:sz w:val="18"/>
                <w:szCs w:val="18"/>
              </w:rPr>
              <w:t xml:space="preserve">　</w:t>
            </w:r>
          </w:p>
        </w:tc>
        <w:tc>
          <w:tcPr>
            <w:tcW w:w="359" w:type="pct"/>
          </w:tcPr>
          <w:p w:rsidR="00792E45" w:rsidRPr="00A00895" w:rsidRDefault="00792E45" w:rsidP="00AC1E43">
            <w:pPr>
              <w:widowControl/>
              <w:rPr>
                <w:kern w:val="0"/>
                <w:sz w:val="18"/>
                <w:szCs w:val="18"/>
              </w:rPr>
            </w:pPr>
            <w:r w:rsidRPr="00A00895">
              <w:rPr>
                <w:kern w:val="0"/>
                <w:sz w:val="18"/>
                <w:szCs w:val="18"/>
              </w:rPr>
              <w:t>Y</w:t>
            </w:r>
          </w:p>
        </w:tc>
      </w:tr>
      <w:tr w:rsidR="004E71FD" w:rsidRPr="00A00895" w:rsidTr="00503E1E">
        <w:trPr>
          <w:trHeight w:val="252"/>
        </w:trPr>
        <w:tc>
          <w:tcPr>
            <w:tcW w:w="278" w:type="pct"/>
          </w:tcPr>
          <w:p w:rsidR="00792E45" w:rsidRPr="00A00895" w:rsidRDefault="00792E45" w:rsidP="00AC1E43">
            <w:pPr>
              <w:widowControl/>
              <w:rPr>
                <w:kern w:val="0"/>
                <w:sz w:val="18"/>
                <w:szCs w:val="18"/>
              </w:rPr>
            </w:pPr>
            <w:r w:rsidRPr="00A00895">
              <w:rPr>
                <w:rFonts w:hint="eastAsia"/>
                <w:kern w:val="0"/>
                <w:sz w:val="18"/>
                <w:szCs w:val="18"/>
              </w:rPr>
              <w:t>562</w:t>
            </w:r>
          </w:p>
        </w:tc>
        <w:tc>
          <w:tcPr>
            <w:tcW w:w="1171" w:type="pct"/>
          </w:tcPr>
          <w:p w:rsidR="00792E45" w:rsidRPr="00A00895" w:rsidRDefault="00792E45" w:rsidP="00AC1E43">
            <w:pPr>
              <w:widowControl/>
              <w:rPr>
                <w:kern w:val="0"/>
                <w:sz w:val="18"/>
                <w:szCs w:val="18"/>
              </w:rPr>
            </w:pPr>
            <w:r w:rsidRPr="00A00895">
              <w:rPr>
                <w:rFonts w:hint="eastAsia"/>
                <w:kern w:val="0"/>
                <w:sz w:val="18"/>
                <w:szCs w:val="18"/>
              </w:rPr>
              <w:t>General</w:t>
            </w:r>
            <w:r w:rsidRPr="00A00895">
              <w:rPr>
                <w:kern w:val="0"/>
                <w:sz w:val="18"/>
                <w:szCs w:val="18"/>
              </w:rPr>
              <w:t>TASerialNO</w:t>
            </w:r>
          </w:p>
        </w:tc>
        <w:tc>
          <w:tcPr>
            <w:tcW w:w="429" w:type="pct"/>
          </w:tcPr>
          <w:p w:rsidR="00792E45" w:rsidRPr="00A00895" w:rsidRDefault="00792E45" w:rsidP="00AC1E43">
            <w:pPr>
              <w:widowControl/>
              <w:rPr>
                <w:kern w:val="0"/>
                <w:sz w:val="18"/>
                <w:szCs w:val="18"/>
              </w:rPr>
            </w:pPr>
            <w:r w:rsidRPr="00A00895">
              <w:rPr>
                <w:rFonts w:hint="eastAsia"/>
                <w:kern w:val="0"/>
                <w:sz w:val="18"/>
                <w:szCs w:val="18"/>
              </w:rPr>
              <w:t>A</w:t>
            </w:r>
          </w:p>
        </w:tc>
        <w:tc>
          <w:tcPr>
            <w:tcW w:w="416" w:type="pct"/>
          </w:tcPr>
          <w:p w:rsidR="00792E45" w:rsidRPr="00A00895" w:rsidRDefault="00792E45" w:rsidP="00AC1E43">
            <w:pPr>
              <w:widowControl/>
              <w:rPr>
                <w:kern w:val="0"/>
                <w:sz w:val="18"/>
                <w:szCs w:val="18"/>
              </w:rPr>
            </w:pPr>
            <w:r w:rsidRPr="00A00895">
              <w:rPr>
                <w:rFonts w:hint="eastAsia"/>
                <w:kern w:val="0"/>
                <w:sz w:val="18"/>
                <w:szCs w:val="18"/>
              </w:rPr>
              <w:t>20</w:t>
            </w:r>
          </w:p>
        </w:tc>
        <w:tc>
          <w:tcPr>
            <w:tcW w:w="798" w:type="pct"/>
          </w:tcPr>
          <w:p w:rsidR="00792E45" w:rsidRPr="00A00895" w:rsidRDefault="00792E45" w:rsidP="00AC1E43">
            <w:pPr>
              <w:widowControl/>
              <w:rPr>
                <w:kern w:val="0"/>
                <w:sz w:val="18"/>
                <w:szCs w:val="18"/>
              </w:rPr>
            </w:pPr>
            <w:r w:rsidRPr="00A00895">
              <w:rPr>
                <w:rFonts w:hint="eastAsia"/>
                <w:kern w:val="0"/>
                <w:sz w:val="18"/>
                <w:szCs w:val="18"/>
              </w:rPr>
              <w:t>总</w:t>
            </w:r>
            <w:r w:rsidRPr="00A00895">
              <w:rPr>
                <w:rFonts w:hint="eastAsia"/>
                <w:kern w:val="0"/>
                <w:sz w:val="18"/>
                <w:szCs w:val="18"/>
              </w:rPr>
              <w:t>TA</w:t>
            </w:r>
            <w:r w:rsidRPr="00A00895">
              <w:rPr>
                <w:rFonts w:hint="eastAsia"/>
                <w:kern w:val="0"/>
                <w:sz w:val="18"/>
                <w:szCs w:val="18"/>
              </w:rPr>
              <w:t>确认流水号</w:t>
            </w:r>
          </w:p>
        </w:tc>
        <w:tc>
          <w:tcPr>
            <w:tcW w:w="1549" w:type="pct"/>
          </w:tcPr>
          <w:p w:rsidR="00792E45" w:rsidRPr="00A00895" w:rsidRDefault="00792E45" w:rsidP="00AC1E43">
            <w:pPr>
              <w:widowControl/>
              <w:rPr>
                <w:kern w:val="0"/>
                <w:sz w:val="18"/>
                <w:szCs w:val="18"/>
              </w:rPr>
            </w:pPr>
            <w:r w:rsidRPr="00A00895">
              <w:rPr>
                <w:rFonts w:hint="eastAsia"/>
                <w:kern w:val="0"/>
                <w:sz w:val="18"/>
                <w:szCs w:val="18"/>
              </w:rPr>
              <w:t>用于发送交易明细</w:t>
            </w:r>
          </w:p>
        </w:tc>
        <w:tc>
          <w:tcPr>
            <w:tcW w:w="359" w:type="pct"/>
          </w:tcPr>
          <w:p w:rsidR="00792E45" w:rsidRPr="00A00895" w:rsidRDefault="00792E45" w:rsidP="00AC1E43">
            <w:pPr>
              <w:widowControl/>
              <w:rPr>
                <w:kern w:val="0"/>
                <w:sz w:val="18"/>
                <w:szCs w:val="18"/>
              </w:rPr>
            </w:pPr>
            <w:r w:rsidRPr="00A00895">
              <w:rPr>
                <w:rFonts w:hint="eastAsia"/>
                <w:kern w:val="0"/>
                <w:sz w:val="18"/>
                <w:szCs w:val="18"/>
              </w:rPr>
              <w:t>N</w:t>
            </w:r>
          </w:p>
        </w:tc>
      </w:tr>
    </w:tbl>
    <w:p w:rsidR="00792E45" w:rsidRPr="00A00895" w:rsidRDefault="00792E45" w:rsidP="00792E45"/>
    <w:p w:rsidR="00792E45" w:rsidRPr="00A00895" w:rsidRDefault="00792E45" w:rsidP="00792E45"/>
    <w:p w:rsidR="00792E45" w:rsidRPr="00A00895" w:rsidRDefault="00792E45" w:rsidP="00792E45">
      <w:pPr>
        <w:pStyle w:val="3"/>
      </w:pPr>
      <w:bookmarkStart w:id="178" w:name="_Toc240730167"/>
      <w:bookmarkStart w:id="179" w:name="_Toc276542458"/>
      <w:bookmarkStart w:id="180" w:name="_Toc477762717"/>
      <w:r w:rsidRPr="00A00895">
        <w:rPr>
          <w:rFonts w:hint="eastAsia"/>
        </w:rPr>
        <w:t>分红业务数据项</w:t>
      </w:r>
      <w:r w:rsidRPr="00A00895">
        <w:rPr>
          <w:rFonts w:hint="eastAsia"/>
        </w:rPr>
        <w:t>143</w:t>
      </w:r>
      <w:bookmarkEnd w:id="178"/>
      <w:bookmarkEnd w:id="179"/>
      <w:bookmarkEnd w:id="180"/>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00"/>
        <w:gridCol w:w="567"/>
        <w:gridCol w:w="850"/>
        <w:gridCol w:w="1843"/>
        <w:gridCol w:w="2126"/>
        <w:gridCol w:w="709"/>
      </w:tblGrid>
      <w:tr w:rsidR="00792E45" w:rsidRPr="00A00895" w:rsidTr="00503E1E">
        <w:trPr>
          <w:cantSplit/>
          <w:trHeight w:val="852"/>
        </w:trPr>
        <w:tc>
          <w:tcPr>
            <w:tcW w:w="567" w:type="dxa"/>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2000"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567"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850"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1843"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2126"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709"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是否</w:t>
            </w:r>
          </w:p>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必需</w:t>
            </w:r>
          </w:p>
        </w:tc>
      </w:tr>
      <w:tr w:rsidR="00792E45" w:rsidRPr="00A00895" w:rsidTr="00503E1E">
        <w:trPr>
          <w:trHeight w:val="510"/>
        </w:trPr>
        <w:tc>
          <w:tcPr>
            <w:tcW w:w="567" w:type="dxa"/>
          </w:tcPr>
          <w:p w:rsidR="00792E45" w:rsidRPr="00A00895" w:rsidRDefault="00792E45" w:rsidP="00AC1E43">
            <w:pPr>
              <w:widowControl/>
              <w:rPr>
                <w:kern w:val="0"/>
                <w:sz w:val="18"/>
                <w:szCs w:val="18"/>
              </w:rPr>
            </w:pPr>
            <w:r w:rsidRPr="00A00895">
              <w:rPr>
                <w:kern w:val="0"/>
                <w:sz w:val="18"/>
                <w:szCs w:val="18"/>
              </w:rPr>
              <w:t>22</w:t>
            </w:r>
          </w:p>
        </w:tc>
        <w:tc>
          <w:tcPr>
            <w:tcW w:w="2000" w:type="dxa"/>
          </w:tcPr>
          <w:p w:rsidR="00792E45" w:rsidRPr="00A00895" w:rsidRDefault="00792E45" w:rsidP="00AC1E43">
            <w:pPr>
              <w:widowControl/>
              <w:rPr>
                <w:kern w:val="0"/>
                <w:sz w:val="18"/>
                <w:szCs w:val="18"/>
              </w:rPr>
            </w:pPr>
            <w:r w:rsidRPr="00A00895">
              <w:rPr>
                <w:kern w:val="0"/>
                <w:sz w:val="18"/>
                <w:szCs w:val="18"/>
              </w:rPr>
              <w:t>BasisforCalculatingDividend</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850"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红利</w:t>
            </w:r>
            <w:r w:rsidRPr="00A00895">
              <w:rPr>
                <w:kern w:val="0"/>
                <w:sz w:val="18"/>
                <w:szCs w:val="18"/>
              </w:rPr>
              <w:t>/</w:t>
            </w:r>
            <w:r w:rsidRPr="00A00895">
              <w:rPr>
                <w:rFonts w:ascii="宋体" w:hAnsi="宋体" w:cs="宋体" w:hint="eastAsia"/>
                <w:kern w:val="0"/>
                <w:sz w:val="18"/>
                <w:szCs w:val="18"/>
              </w:rPr>
              <w:t>红股基数</w:t>
            </w:r>
          </w:p>
        </w:tc>
        <w:tc>
          <w:tcPr>
            <w:tcW w:w="2126"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登记日基金持有人的基金份数</w:t>
            </w:r>
          </w:p>
        </w:tc>
        <w:tc>
          <w:tcPr>
            <w:tcW w:w="709"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trPr>
        <w:tc>
          <w:tcPr>
            <w:tcW w:w="567" w:type="dxa"/>
          </w:tcPr>
          <w:p w:rsidR="00792E45" w:rsidRPr="00A00895" w:rsidRDefault="00792E45" w:rsidP="00AC1E43">
            <w:pPr>
              <w:widowControl/>
              <w:rPr>
                <w:kern w:val="0"/>
                <w:sz w:val="18"/>
                <w:szCs w:val="18"/>
              </w:rPr>
            </w:pPr>
            <w:r w:rsidRPr="00A00895">
              <w:rPr>
                <w:kern w:val="0"/>
                <w:sz w:val="18"/>
                <w:szCs w:val="18"/>
              </w:rPr>
              <w:t>24</w:t>
            </w:r>
          </w:p>
        </w:tc>
        <w:tc>
          <w:tcPr>
            <w:tcW w:w="2000" w:type="dxa"/>
          </w:tcPr>
          <w:p w:rsidR="00792E45" w:rsidRPr="00A00895" w:rsidRDefault="00792E45" w:rsidP="00AC1E43">
            <w:pPr>
              <w:widowControl/>
              <w:rPr>
                <w:kern w:val="0"/>
                <w:sz w:val="18"/>
                <w:szCs w:val="18"/>
              </w:rPr>
            </w:pPr>
            <w:r w:rsidRPr="00A00895">
              <w:rPr>
                <w:kern w:val="0"/>
                <w:sz w:val="18"/>
                <w:szCs w:val="18"/>
              </w:rPr>
              <w:t>DefDividendMethod</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850" w:type="dxa"/>
          </w:tcPr>
          <w:p w:rsidR="00792E45" w:rsidRPr="00A00895" w:rsidRDefault="00792E45" w:rsidP="00AC1E43">
            <w:pPr>
              <w:widowControl/>
              <w:rPr>
                <w:kern w:val="0"/>
                <w:sz w:val="18"/>
                <w:szCs w:val="18"/>
              </w:rPr>
            </w:pPr>
            <w:r w:rsidRPr="00A00895">
              <w:rPr>
                <w:kern w:val="0"/>
                <w:sz w:val="18"/>
                <w:szCs w:val="18"/>
              </w:rPr>
              <w:t>1</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默认分红方式</w:t>
            </w:r>
          </w:p>
        </w:tc>
        <w:tc>
          <w:tcPr>
            <w:tcW w:w="2126" w:type="dxa"/>
          </w:tcPr>
          <w:p w:rsidR="00792E45" w:rsidRPr="00A00895" w:rsidRDefault="00792E45" w:rsidP="00CA11DF">
            <w:pPr>
              <w:widowControl/>
              <w:rPr>
                <w:kern w:val="0"/>
                <w:sz w:val="18"/>
                <w:szCs w:val="18"/>
              </w:rPr>
            </w:pPr>
            <w:r w:rsidRPr="00A00895">
              <w:rPr>
                <w:kern w:val="0"/>
                <w:sz w:val="18"/>
                <w:szCs w:val="18"/>
              </w:rPr>
              <w:t>0-</w:t>
            </w:r>
            <w:r w:rsidRPr="00A00895">
              <w:rPr>
                <w:rFonts w:ascii="宋体" w:hAnsi="宋体" w:hint="eastAsia"/>
                <w:kern w:val="0"/>
                <w:sz w:val="18"/>
                <w:szCs w:val="18"/>
              </w:rPr>
              <w:t>红利转投，</w:t>
            </w:r>
            <w:r w:rsidRPr="00A00895">
              <w:rPr>
                <w:kern w:val="0"/>
                <w:sz w:val="18"/>
                <w:szCs w:val="18"/>
              </w:rPr>
              <w:t>1-</w:t>
            </w:r>
            <w:r w:rsidRPr="00A00895">
              <w:rPr>
                <w:rFonts w:ascii="宋体" w:hAnsi="宋体" w:hint="eastAsia"/>
                <w:kern w:val="0"/>
                <w:sz w:val="18"/>
                <w:szCs w:val="18"/>
              </w:rPr>
              <w:t>现金分红</w:t>
            </w:r>
          </w:p>
        </w:tc>
        <w:tc>
          <w:tcPr>
            <w:tcW w:w="709"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480"/>
        </w:trPr>
        <w:tc>
          <w:tcPr>
            <w:tcW w:w="567" w:type="dxa"/>
          </w:tcPr>
          <w:p w:rsidR="00792E45" w:rsidRPr="00A00895" w:rsidRDefault="00792E45" w:rsidP="00AC1E43">
            <w:pPr>
              <w:widowControl/>
              <w:rPr>
                <w:kern w:val="0"/>
                <w:sz w:val="18"/>
                <w:szCs w:val="18"/>
              </w:rPr>
            </w:pPr>
            <w:r w:rsidRPr="00A00895">
              <w:rPr>
                <w:kern w:val="0"/>
                <w:sz w:val="18"/>
                <w:szCs w:val="18"/>
              </w:rPr>
              <w:t>28</w:t>
            </w:r>
          </w:p>
        </w:tc>
        <w:tc>
          <w:tcPr>
            <w:tcW w:w="2000" w:type="dxa"/>
          </w:tcPr>
          <w:p w:rsidR="00792E45" w:rsidRPr="00A00895" w:rsidRDefault="00792E45" w:rsidP="00AC1E43">
            <w:pPr>
              <w:widowControl/>
              <w:rPr>
                <w:kern w:val="0"/>
                <w:sz w:val="18"/>
                <w:szCs w:val="18"/>
              </w:rPr>
            </w:pPr>
            <w:r w:rsidRPr="00A00895">
              <w:rPr>
                <w:kern w:val="0"/>
                <w:sz w:val="18"/>
                <w:szCs w:val="18"/>
              </w:rPr>
              <w:t>DepositAcct</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850" w:type="dxa"/>
          </w:tcPr>
          <w:p w:rsidR="00792E45" w:rsidRPr="00A00895" w:rsidRDefault="00792E45" w:rsidP="00AC1E43">
            <w:pPr>
              <w:widowControl/>
              <w:rPr>
                <w:kern w:val="0"/>
                <w:sz w:val="18"/>
                <w:szCs w:val="18"/>
              </w:rPr>
            </w:pPr>
            <w:r w:rsidRPr="00A00895">
              <w:rPr>
                <w:kern w:val="0"/>
                <w:sz w:val="18"/>
                <w:szCs w:val="18"/>
              </w:rPr>
              <w:t>19</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投资人在销售人处用于交易的资金账号</w:t>
            </w:r>
          </w:p>
        </w:tc>
        <w:tc>
          <w:tcPr>
            <w:tcW w:w="2126" w:type="dxa"/>
          </w:tcPr>
          <w:p w:rsidR="00792E45" w:rsidRPr="00A00895" w:rsidRDefault="00792E45" w:rsidP="00AC1E43">
            <w:pPr>
              <w:widowControl/>
              <w:rPr>
                <w:kern w:val="0"/>
                <w:sz w:val="18"/>
                <w:szCs w:val="18"/>
              </w:rPr>
            </w:pPr>
            <w:r w:rsidRPr="00A00895">
              <w:rPr>
                <w:kern w:val="0"/>
                <w:sz w:val="18"/>
                <w:szCs w:val="18"/>
              </w:rPr>
              <w:t xml:space="preserve">　</w:t>
            </w:r>
          </w:p>
        </w:tc>
        <w:tc>
          <w:tcPr>
            <w:tcW w:w="709"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503E1E">
        <w:trPr>
          <w:trHeight w:val="315"/>
        </w:trPr>
        <w:tc>
          <w:tcPr>
            <w:tcW w:w="567" w:type="dxa"/>
          </w:tcPr>
          <w:p w:rsidR="00792E45" w:rsidRPr="00A00895" w:rsidRDefault="00792E45" w:rsidP="00AC1E43">
            <w:pPr>
              <w:widowControl/>
              <w:rPr>
                <w:kern w:val="0"/>
                <w:sz w:val="18"/>
                <w:szCs w:val="18"/>
              </w:rPr>
            </w:pPr>
            <w:r w:rsidRPr="00A00895">
              <w:rPr>
                <w:kern w:val="0"/>
                <w:sz w:val="18"/>
                <w:szCs w:val="18"/>
              </w:rPr>
              <w:t>29</w:t>
            </w:r>
          </w:p>
        </w:tc>
        <w:tc>
          <w:tcPr>
            <w:tcW w:w="2000" w:type="dxa"/>
          </w:tcPr>
          <w:p w:rsidR="00792E45" w:rsidRPr="00A00895" w:rsidRDefault="00792E45" w:rsidP="00AC1E43">
            <w:pPr>
              <w:widowControl/>
              <w:rPr>
                <w:kern w:val="0"/>
                <w:sz w:val="18"/>
                <w:szCs w:val="18"/>
              </w:rPr>
            </w:pPr>
            <w:r w:rsidRPr="00A00895">
              <w:rPr>
                <w:kern w:val="0"/>
                <w:sz w:val="18"/>
                <w:szCs w:val="18"/>
              </w:rPr>
              <w:t>RegionCode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850" w:type="dxa"/>
          </w:tcPr>
          <w:p w:rsidR="00792E45" w:rsidRPr="00A00895" w:rsidRDefault="00792E45" w:rsidP="00AC1E43">
            <w:pPr>
              <w:widowControl/>
              <w:rPr>
                <w:kern w:val="0"/>
                <w:sz w:val="18"/>
                <w:szCs w:val="18"/>
              </w:rPr>
            </w:pPr>
            <w:r w:rsidRPr="00A00895">
              <w:rPr>
                <w:kern w:val="0"/>
                <w:sz w:val="18"/>
                <w:szCs w:val="18"/>
              </w:rPr>
              <w:t>4</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交易所在地区编号</w:t>
            </w:r>
          </w:p>
        </w:tc>
        <w:tc>
          <w:tcPr>
            <w:tcW w:w="2126"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具体编码依</w:t>
            </w:r>
            <w:r w:rsidRPr="00A00895">
              <w:rPr>
                <w:kern w:val="0"/>
                <w:sz w:val="18"/>
                <w:szCs w:val="18"/>
              </w:rPr>
              <w:t>GB13497-92</w:t>
            </w:r>
          </w:p>
        </w:tc>
        <w:tc>
          <w:tcPr>
            <w:tcW w:w="709"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503E1E">
        <w:trPr>
          <w:trHeight w:val="300"/>
        </w:trPr>
        <w:tc>
          <w:tcPr>
            <w:tcW w:w="567" w:type="dxa"/>
          </w:tcPr>
          <w:p w:rsidR="00792E45" w:rsidRPr="00A00895" w:rsidRDefault="00792E45" w:rsidP="00AC1E43">
            <w:pPr>
              <w:widowControl/>
              <w:rPr>
                <w:kern w:val="0"/>
                <w:sz w:val="18"/>
                <w:szCs w:val="18"/>
              </w:rPr>
            </w:pPr>
            <w:r w:rsidRPr="00A00895">
              <w:rPr>
                <w:kern w:val="0"/>
                <w:sz w:val="18"/>
                <w:szCs w:val="18"/>
              </w:rPr>
              <w:t>32</w:t>
            </w:r>
          </w:p>
        </w:tc>
        <w:tc>
          <w:tcPr>
            <w:tcW w:w="2000" w:type="dxa"/>
          </w:tcPr>
          <w:p w:rsidR="00792E45" w:rsidRPr="00A00895" w:rsidRDefault="00792E45" w:rsidP="00AC1E43">
            <w:pPr>
              <w:widowControl/>
              <w:rPr>
                <w:kern w:val="0"/>
                <w:sz w:val="18"/>
                <w:szCs w:val="18"/>
              </w:rPr>
            </w:pPr>
            <w:r w:rsidRPr="00A00895">
              <w:rPr>
                <w:kern w:val="0"/>
                <w:sz w:val="18"/>
                <w:szCs w:val="18"/>
              </w:rPr>
              <w:t>TransactionCfmDate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850" w:type="dxa"/>
          </w:tcPr>
          <w:p w:rsidR="00792E45" w:rsidRPr="00A00895" w:rsidRDefault="00792E45" w:rsidP="00AC1E43">
            <w:pPr>
              <w:widowControl/>
              <w:rPr>
                <w:kern w:val="0"/>
                <w:sz w:val="18"/>
                <w:szCs w:val="18"/>
              </w:rPr>
            </w:pPr>
            <w:r w:rsidRPr="00A00895">
              <w:rPr>
                <w:kern w:val="0"/>
                <w:sz w:val="18"/>
                <w:szCs w:val="18"/>
              </w:rPr>
              <w:t>8</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交易确认日期</w:t>
            </w:r>
          </w:p>
        </w:tc>
        <w:tc>
          <w:tcPr>
            <w:tcW w:w="2126"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w:t>
            </w:r>
            <w:r w:rsidRPr="00A00895">
              <w:rPr>
                <w:kern w:val="0"/>
                <w:sz w:val="18"/>
                <w:szCs w:val="18"/>
              </w:rPr>
              <w:t>YYYYMMDD</w:t>
            </w:r>
          </w:p>
        </w:tc>
        <w:tc>
          <w:tcPr>
            <w:tcW w:w="709"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735"/>
        </w:trPr>
        <w:tc>
          <w:tcPr>
            <w:tcW w:w="567" w:type="dxa"/>
          </w:tcPr>
          <w:p w:rsidR="00792E45" w:rsidRPr="00A00895" w:rsidRDefault="00792E45" w:rsidP="00AC1E43">
            <w:pPr>
              <w:widowControl/>
              <w:rPr>
                <w:kern w:val="0"/>
                <w:sz w:val="18"/>
                <w:szCs w:val="18"/>
              </w:rPr>
            </w:pPr>
            <w:r w:rsidRPr="00A00895">
              <w:rPr>
                <w:kern w:val="0"/>
                <w:sz w:val="18"/>
                <w:szCs w:val="18"/>
              </w:rPr>
              <w:t>37</w:t>
            </w:r>
          </w:p>
        </w:tc>
        <w:tc>
          <w:tcPr>
            <w:tcW w:w="2000" w:type="dxa"/>
          </w:tcPr>
          <w:p w:rsidR="00792E45" w:rsidRPr="00A00895" w:rsidRDefault="00792E45" w:rsidP="00AC1E43">
            <w:pPr>
              <w:widowControl/>
              <w:rPr>
                <w:kern w:val="0"/>
                <w:sz w:val="18"/>
                <w:szCs w:val="18"/>
              </w:rPr>
            </w:pPr>
            <w:r w:rsidRPr="00A00895">
              <w:rPr>
                <w:kern w:val="0"/>
                <w:sz w:val="18"/>
                <w:szCs w:val="18"/>
              </w:rPr>
              <w:t>CurrencyType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850" w:type="dxa"/>
          </w:tcPr>
          <w:p w:rsidR="00792E45" w:rsidRPr="00A00895" w:rsidRDefault="00792E45" w:rsidP="00AC1E43">
            <w:pPr>
              <w:widowControl/>
              <w:rPr>
                <w:kern w:val="0"/>
                <w:sz w:val="18"/>
                <w:szCs w:val="18"/>
              </w:rPr>
            </w:pPr>
            <w:r w:rsidRPr="00A00895">
              <w:rPr>
                <w:kern w:val="0"/>
                <w:sz w:val="18"/>
                <w:szCs w:val="18"/>
              </w:rPr>
              <w:t>3</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结算币种</w:t>
            </w:r>
          </w:p>
        </w:tc>
        <w:tc>
          <w:tcPr>
            <w:tcW w:w="2126" w:type="dxa"/>
          </w:tcPr>
          <w:p w:rsidR="00792E45" w:rsidRPr="00A00895" w:rsidRDefault="00792E45" w:rsidP="00AC1E43">
            <w:pPr>
              <w:widowControl/>
              <w:rPr>
                <w:kern w:val="0"/>
                <w:sz w:val="18"/>
                <w:szCs w:val="18"/>
              </w:rPr>
            </w:pPr>
            <w:r w:rsidRPr="00A00895">
              <w:rPr>
                <w:kern w:val="0"/>
                <w:sz w:val="18"/>
                <w:szCs w:val="18"/>
              </w:rPr>
              <w:t>156-</w:t>
            </w:r>
            <w:r w:rsidRPr="00A00895">
              <w:rPr>
                <w:rFonts w:ascii="宋体" w:hAnsi="宋体" w:hint="eastAsia"/>
                <w:kern w:val="0"/>
                <w:sz w:val="18"/>
                <w:szCs w:val="18"/>
              </w:rPr>
              <w:t>人民币，</w:t>
            </w:r>
            <w:r w:rsidRPr="00A00895">
              <w:rPr>
                <w:kern w:val="0"/>
                <w:sz w:val="18"/>
                <w:szCs w:val="18"/>
              </w:rPr>
              <w:t>840-</w:t>
            </w:r>
            <w:r w:rsidRPr="00A00895">
              <w:rPr>
                <w:rFonts w:ascii="宋体" w:hAnsi="宋体" w:hint="eastAsia"/>
                <w:kern w:val="0"/>
                <w:sz w:val="18"/>
                <w:szCs w:val="18"/>
              </w:rPr>
              <w:t>美元</w:t>
            </w:r>
            <w:r w:rsidRPr="00A00895">
              <w:rPr>
                <w:kern w:val="0"/>
                <w:sz w:val="18"/>
                <w:szCs w:val="18"/>
              </w:rPr>
              <w:t>344-</w:t>
            </w:r>
            <w:r w:rsidRPr="00A00895">
              <w:rPr>
                <w:rFonts w:ascii="宋体" w:hAnsi="宋体" w:hint="eastAsia"/>
                <w:kern w:val="0"/>
                <w:sz w:val="18"/>
                <w:szCs w:val="18"/>
              </w:rPr>
              <w:t>港元，</w:t>
            </w:r>
            <w:r w:rsidRPr="00A00895">
              <w:rPr>
                <w:kern w:val="0"/>
                <w:sz w:val="18"/>
                <w:szCs w:val="18"/>
              </w:rPr>
              <w:t>954-</w:t>
            </w:r>
            <w:r w:rsidRPr="00A00895">
              <w:rPr>
                <w:rFonts w:ascii="宋体" w:hAnsi="宋体" w:hint="eastAsia"/>
                <w:kern w:val="0"/>
                <w:sz w:val="18"/>
                <w:szCs w:val="18"/>
              </w:rPr>
              <w:t>欧元</w:t>
            </w:r>
            <w:r w:rsidRPr="00A00895">
              <w:rPr>
                <w:kern w:val="0"/>
                <w:sz w:val="18"/>
                <w:szCs w:val="18"/>
              </w:rPr>
              <w:t>392-</w:t>
            </w:r>
            <w:r w:rsidRPr="00A00895">
              <w:rPr>
                <w:rFonts w:ascii="宋体" w:hAnsi="宋体" w:hint="eastAsia"/>
                <w:kern w:val="0"/>
                <w:sz w:val="18"/>
                <w:szCs w:val="18"/>
              </w:rPr>
              <w:t>日元，</w:t>
            </w:r>
            <w:r w:rsidRPr="00A00895">
              <w:rPr>
                <w:kern w:val="0"/>
                <w:sz w:val="18"/>
                <w:szCs w:val="18"/>
              </w:rPr>
              <w:t>826-</w:t>
            </w:r>
            <w:r w:rsidRPr="00A00895">
              <w:rPr>
                <w:rFonts w:ascii="宋体" w:hAnsi="宋体" w:hint="eastAsia"/>
                <w:kern w:val="0"/>
                <w:sz w:val="18"/>
                <w:szCs w:val="18"/>
              </w:rPr>
              <w:t>英镑</w:t>
            </w:r>
            <w:r w:rsidRPr="00A00895">
              <w:rPr>
                <w:kern w:val="0"/>
                <w:sz w:val="18"/>
                <w:szCs w:val="18"/>
              </w:rPr>
              <w:t>250-</w:t>
            </w:r>
            <w:r w:rsidRPr="00A00895">
              <w:rPr>
                <w:rFonts w:ascii="宋体" w:hAnsi="宋体" w:hint="eastAsia"/>
                <w:kern w:val="0"/>
                <w:sz w:val="18"/>
                <w:szCs w:val="18"/>
              </w:rPr>
              <w:t>法郎，</w:t>
            </w:r>
            <w:r w:rsidRPr="00A00895">
              <w:rPr>
                <w:kern w:val="0"/>
                <w:sz w:val="18"/>
                <w:szCs w:val="18"/>
              </w:rPr>
              <w:t>280-</w:t>
            </w:r>
            <w:r w:rsidRPr="00A00895">
              <w:rPr>
                <w:rFonts w:ascii="宋体" w:hAnsi="宋体" w:hint="eastAsia"/>
                <w:kern w:val="0"/>
                <w:sz w:val="18"/>
                <w:szCs w:val="18"/>
              </w:rPr>
              <w:t>马克</w:t>
            </w:r>
          </w:p>
        </w:tc>
        <w:tc>
          <w:tcPr>
            <w:tcW w:w="709"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495"/>
        </w:trPr>
        <w:tc>
          <w:tcPr>
            <w:tcW w:w="567" w:type="dxa"/>
          </w:tcPr>
          <w:p w:rsidR="00792E45" w:rsidRPr="00A00895" w:rsidRDefault="00792E45" w:rsidP="00AC1E43">
            <w:pPr>
              <w:widowControl/>
              <w:rPr>
                <w:kern w:val="0"/>
                <w:sz w:val="18"/>
                <w:szCs w:val="18"/>
              </w:rPr>
            </w:pPr>
            <w:r w:rsidRPr="00A00895">
              <w:rPr>
                <w:kern w:val="0"/>
                <w:sz w:val="18"/>
                <w:szCs w:val="18"/>
              </w:rPr>
              <w:t>41</w:t>
            </w:r>
          </w:p>
        </w:tc>
        <w:tc>
          <w:tcPr>
            <w:tcW w:w="2000" w:type="dxa"/>
          </w:tcPr>
          <w:p w:rsidR="00792E45" w:rsidRPr="00A00895" w:rsidRDefault="00792E45" w:rsidP="00AC1E43">
            <w:pPr>
              <w:widowControl/>
              <w:rPr>
                <w:kern w:val="0"/>
                <w:sz w:val="18"/>
                <w:szCs w:val="18"/>
              </w:rPr>
            </w:pPr>
            <w:r w:rsidRPr="00A00895">
              <w:rPr>
                <w:kern w:val="0"/>
                <w:sz w:val="18"/>
                <w:szCs w:val="18"/>
              </w:rPr>
              <w:t>VolOfDividendforReinvestment</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850"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w:t>
            </w:r>
            <w:r w:rsidR="00770656">
              <w:rPr>
                <w:rFonts w:ascii="宋体" w:hAnsi="宋体" w:cs="宋体" w:hint="eastAsia"/>
                <w:kern w:val="0"/>
                <w:sz w:val="18"/>
                <w:szCs w:val="18"/>
              </w:rPr>
              <w:t>账户</w:t>
            </w:r>
            <w:r w:rsidRPr="00A00895">
              <w:rPr>
                <w:rFonts w:ascii="宋体" w:hAnsi="宋体" w:cs="宋体" w:hint="eastAsia"/>
                <w:kern w:val="0"/>
                <w:sz w:val="18"/>
                <w:szCs w:val="18"/>
              </w:rPr>
              <w:t>红利再投资基金份数</w:t>
            </w:r>
          </w:p>
        </w:tc>
        <w:tc>
          <w:tcPr>
            <w:tcW w:w="2126" w:type="dxa"/>
          </w:tcPr>
          <w:p w:rsidR="00792E45" w:rsidRPr="00A00895" w:rsidRDefault="00792E45" w:rsidP="00AC1E43">
            <w:pPr>
              <w:widowControl/>
              <w:rPr>
                <w:kern w:val="0"/>
                <w:sz w:val="18"/>
                <w:szCs w:val="18"/>
              </w:rPr>
            </w:pPr>
            <w:r w:rsidRPr="00A00895">
              <w:rPr>
                <w:kern w:val="0"/>
                <w:sz w:val="18"/>
                <w:szCs w:val="18"/>
              </w:rPr>
              <w:t xml:space="preserve">　</w:t>
            </w:r>
          </w:p>
        </w:tc>
        <w:tc>
          <w:tcPr>
            <w:tcW w:w="709"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trPr>
        <w:tc>
          <w:tcPr>
            <w:tcW w:w="567" w:type="dxa"/>
          </w:tcPr>
          <w:p w:rsidR="00792E45" w:rsidRPr="00A00895" w:rsidRDefault="00792E45" w:rsidP="00AC1E43">
            <w:pPr>
              <w:widowControl/>
              <w:rPr>
                <w:kern w:val="0"/>
                <w:sz w:val="18"/>
                <w:szCs w:val="18"/>
              </w:rPr>
            </w:pPr>
            <w:r w:rsidRPr="00A00895">
              <w:rPr>
                <w:kern w:val="0"/>
                <w:sz w:val="18"/>
                <w:szCs w:val="18"/>
              </w:rPr>
              <w:t>42</w:t>
            </w:r>
          </w:p>
        </w:tc>
        <w:tc>
          <w:tcPr>
            <w:tcW w:w="2000" w:type="dxa"/>
          </w:tcPr>
          <w:p w:rsidR="00792E45" w:rsidRPr="00A00895" w:rsidRDefault="00792E45" w:rsidP="00AC1E43">
            <w:pPr>
              <w:widowControl/>
              <w:rPr>
                <w:kern w:val="0"/>
                <w:sz w:val="18"/>
                <w:szCs w:val="18"/>
              </w:rPr>
            </w:pPr>
            <w:r w:rsidRPr="00A00895">
              <w:rPr>
                <w:kern w:val="0"/>
                <w:sz w:val="18"/>
                <w:szCs w:val="18"/>
              </w:rPr>
              <w:t>DividentDate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850" w:type="dxa"/>
          </w:tcPr>
          <w:p w:rsidR="00792E45" w:rsidRPr="00A00895" w:rsidRDefault="00792E45" w:rsidP="00AC1E43">
            <w:pPr>
              <w:widowControl/>
              <w:rPr>
                <w:kern w:val="0"/>
                <w:sz w:val="18"/>
                <w:szCs w:val="18"/>
              </w:rPr>
            </w:pPr>
            <w:r w:rsidRPr="00A00895">
              <w:rPr>
                <w:kern w:val="0"/>
                <w:sz w:val="18"/>
                <w:szCs w:val="18"/>
              </w:rPr>
              <w:t>8</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现金发放日</w:t>
            </w:r>
            <w:r w:rsidRPr="00A00895">
              <w:rPr>
                <w:kern w:val="0"/>
                <w:sz w:val="18"/>
                <w:szCs w:val="18"/>
              </w:rPr>
              <w:t>/</w:t>
            </w:r>
            <w:r w:rsidRPr="00A00895">
              <w:rPr>
                <w:rFonts w:hint="eastAsia"/>
                <w:kern w:val="0"/>
                <w:sz w:val="18"/>
                <w:szCs w:val="18"/>
              </w:rPr>
              <w:t>再投资</w:t>
            </w:r>
            <w:r w:rsidRPr="00A00895">
              <w:rPr>
                <w:rFonts w:ascii="宋体" w:hAnsi="宋体" w:cs="宋体" w:hint="eastAsia"/>
                <w:kern w:val="0"/>
                <w:sz w:val="18"/>
                <w:szCs w:val="18"/>
              </w:rPr>
              <w:t>日</w:t>
            </w:r>
          </w:p>
        </w:tc>
        <w:tc>
          <w:tcPr>
            <w:tcW w:w="2126" w:type="dxa"/>
          </w:tcPr>
          <w:p w:rsidR="00792E45" w:rsidRPr="00A00895" w:rsidRDefault="00792E45" w:rsidP="00AC1E43">
            <w:pPr>
              <w:widowControl/>
              <w:rPr>
                <w:kern w:val="0"/>
                <w:sz w:val="18"/>
                <w:szCs w:val="18"/>
              </w:rPr>
            </w:pPr>
            <w:r w:rsidRPr="00A00895">
              <w:rPr>
                <w:kern w:val="0"/>
                <w:sz w:val="18"/>
                <w:szCs w:val="18"/>
              </w:rPr>
              <w:t xml:space="preserve">　</w:t>
            </w:r>
          </w:p>
        </w:tc>
        <w:tc>
          <w:tcPr>
            <w:tcW w:w="709"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495"/>
        </w:trPr>
        <w:tc>
          <w:tcPr>
            <w:tcW w:w="567" w:type="dxa"/>
          </w:tcPr>
          <w:p w:rsidR="00792E45" w:rsidRPr="00A00895" w:rsidRDefault="00792E45" w:rsidP="00AC1E43">
            <w:pPr>
              <w:widowControl/>
              <w:rPr>
                <w:kern w:val="0"/>
                <w:sz w:val="18"/>
                <w:szCs w:val="18"/>
              </w:rPr>
            </w:pPr>
            <w:r w:rsidRPr="00A00895">
              <w:rPr>
                <w:kern w:val="0"/>
                <w:sz w:val="18"/>
                <w:szCs w:val="18"/>
              </w:rPr>
              <w:t>43</w:t>
            </w:r>
          </w:p>
        </w:tc>
        <w:tc>
          <w:tcPr>
            <w:tcW w:w="2000" w:type="dxa"/>
          </w:tcPr>
          <w:p w:rsidR="00792E45" w:rsidRPr="00A00895" w:rsidRDefault="00792E45" w:rsidP="00AC1E43">
            <w:pPr>
              <w:widowControl/>
              <w:rPr>
                <w:kern w:val="0"/>
                <w:sz w:val="18"/>
                <w:szCs w:val="18"/>
              </w:rPr>
            </w:pPr>
            <w:r w:rsidRPr="00A00895">
              <w:rPr>
                <w:kern w:val="0"/>
                <w:sz w:val="18"/>
                <w:szCs w:val="18"/>
              </w:rPr>
              <w:t>DividendAmount</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850"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w:t>
            </w:r>
            <w:r w:rsidR="00770656">
              <w:rPr>
                <w:rFonts w:ascii="宋体" w:hAnsi="宋体" w:cs="宋体" w:hint="eastAsia"/>
                <w:kern w:val="0"/>
                <w:sz w:val="18"/>
                <w:szCs w:val="18"/>
              </w:rPr>
              <w:t>账户</w:t>
            </w:r>
            <w:r w:rsidRPr="00A00895">
              <w:rPr>
                <w:rFonts w:ascii="宋体" w:hAnsi="宋体" w:cs="宋体" w:hint="eastAsia"/>
                <w:kern w:val="0"/>
                <w:sz w:val="18"/>
                <w:szCs w:val="18"/>
              </w:rPr>
              <w:t>红利资金</w:t>
            </w:r>
          </w:p>
        </w:tc>
        <w:tc>
          <w:tcPr>
            <w:tcW w:w="2126"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红利总金额</w:t>
            </w:r>
          </w:p>
        </w:tc>
        <w:tc>
          <w:tcPr>
            <w:tcW w:w="709"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trPr>
        <w:tc>
          <w:tcPr>
            <w:tcW w:w="567" w:type="dxa"/>
          </w:tcPr>
          <w:p w:rsidR="00792E45" w:rsidRPr="00A00895" w:rsidRDefault="00792E45" w:rsidP="00AC1E43">
            <w:pPr>
              <w:widowControl/>
              <w:rPr>
                <w:kern w:val="0"/>
                <w:sz w:val="18"/>
                <w:szCs w:val="18"/>
              </w:rPr>
            </w:pPr>
            <w:r w:rsidRPr="00A00895">
              <w:rPr>
                <w:kern w:val="0"/>
                <w:sz w:val="18"/>
                <w:szCs w:val="18"/>
              </w:rPr>
              <w:t>46</w:t>
            </w:r>
          </w:p>
        </w:tc>
        <w:tc>
          <w:tcPr>
            <w:tcW w:w="2000" w:type="dxa"/>
          </w:tcPr>
          <w:p w:rsidR="00792E45" w:rsidRPr="00A00895" w:rsidRDefault="00792E45" w:rsidP="00AC1E43">
            <w:pPr>
              <w:widowControl/>
              <w:rPr>
                <w:kern w:val="0"/>
                <w:sz w:val="18"/>
                <w:szCs w:val="18"/>
              </w:rPr>
            </w:pPr>
            <w:r w:rsidRPr="00A00895">
              <w:rPr>
                <w:kern w:val="0"/>
                <w:sz w:val="18"/>
                <w:szCs w:val="18"/>
              </w:rPr>
              <w:t>XRDate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850" w:type="dxa"/>
          </w:tcPr>
          <w:p w:rsidR="00792E45" w:rsidRPr="00A00895" w:rsidRDefault="00792E45" w:rsidP="00AC1E43">
            <w:pPr>
              <w:widowControl/>
              <w:rPr>
                <w:kern w:val="0"/>
                <w:sz w:val="18"/>
                <w:szCs w:val="18"/>
              </w:rPr>
            </w:pPr>
            <w:r w:rsidRPr="00A00895">
              <w:rPr>
                <w:kern w:val="0"/>
                <w:sz w:val="18"/>
                <w:szCs w:val="18"/>
              </w:rPr>
              <w:t>8</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除权日</w:t>
            </w:r>
          </w:p>
        </w:tc>
        <w:tc>
          <w:tcPr>
            <w:tcW w:w="2126" w:type="dxa"/>
          </w:tcPr>
          <w:p w:rsidR="00792E45" w:rsidRPr="00A00895" w:rsidRDefault="00792E45" w:rsidP="00AC1E43">
            <w:pPr>
              <w:widowControl/>
              <w:rPr>
                <w:kern w:val="0"/>
                <w:sz w:val="18"/>
                <w:szCs w:val="18"/>
              </w:rPr>
            </w:pPr>
            <w:r w:rsidRPr="00A00895">
              <w:rPr>
                <w:kern w:val="0"/>
                <w:sz w:val="18"/>
                <w:szCs w:val="18"/>
              </w:rPr>
              <w:t xml:space="preserve">　</w:t>
            </w:r>
          </w:p>
        </w:tc>
        <w:tc>
          <w:tcPr>
            <w:tcW w:w="709"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300"/>
        </w:trPr>
        <w:tc>
          <w:tcPr>
            <w:tcW w:w="567" w:type="dxa"/>
          </w:tcPr>
          <w:p w:rsidR="00792E45" w:rsidRPr="00A00895" w:rsidRDefault="00792E45" w:rsidP="00AC1E43">
            <w:pPr>
              <w:widowControl/>
              <w:rPr>
                <w:kern w:val="0"/>
                <w:sz w:val="18"/>
                <w:szCs w:val="18"/>
              </w:rPr>
            </w:pPr>
            <w:r w:rsidRPr="00A00895">
              <w:rPr>
                <w:kern w:val="0"/>
                <w:sz w:val="18"/>
                <w:szCs w:val="18"/>
              </w:rPr>
              <w:t>47</w:t>
            </w:r>
          </w:p>
        </w:tc>
        <w:tc>
          <w:tcPr>
            <w:tcW w:w="2000" w:type="dxa"/>
          </w:tcPr>
          <w:p w:rsidR="00792E45" w:rsidRPr="00A00895" w:rsidRDefault="00792E45" w:rsidP="00AC1E43">
            <w:pPr>
              <w:widowControl/>
              <w:rPr>
                <w:kern w:val="0"/>
                <w:sz w:val="18"/>
                <w:szCs w:val="18"/>
              </w:rPr>
            </w:pPr>
            <w:r w:rsidRPr="00A00895">
              <w:rPr>
                <w:kern w:val="0"/>
                <w:sz w:val="18"/>
                <w:szCs w:val="18"/>
              </w:rPr>
              <w:t>DownLoaddate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850" w:type="dxa"/>
          </w:tcPr>
          <w:p w:rsidR="00792E45" w:rsidRPr="00A00895" w:rsidRDefault="00792E45" w:rsidP="00AC1E43">
            <w:pPr>
              <w:widowControl/>
              <w:rPr>
                <w:kern w:val="0"/>
                <w:sz w:val="18"/>
                <w:szCs w:val="18"/>
              </w:rPr>
            </w:pPr>
            <w:r w:rsidRPr="00A00895">
              <w:rPr>
                <w:kern w:val="0"/>
                <w:sz w:val="18"/>
                <w:szCs w:val="18"/>
              </w:rPr>
              <w:t>8</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交易数据下传日期</w:t>
            </w:r>
          </w:p>
        </w:tc>
        <w:tc>
          <w:tcPr>
            <w:tcW w:w="2126"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w:t>
            </w:r>
            <w:r w:rsidRPr="00A00895">
              <w:rPr>
                <w:kern w:val="0"/>
                <w:sz w:val="18"/>
                <w:szCs w:val="18"/>
              </w:rPr>
              <w:t>YYYYMMDD</w:t>
            </w:r>
          </w:p>
        </w:tc>
        <w:tc>
          <w:tcPr>
            <w:tcW w:w="709"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503E1E">
        <w:trPr>
          <w:trHeight w:val="495"/>
        </w:trPr>
        <w:tc>
          <w:tcPr>
            <w:tcW w:w="567" w:type="dxa"/>
          </w:tcPr>
          <w:p w:rsidR="00792E45" w:rsidRPr="00A00895" w:rsidRDefault="00792E45" w:rsidP="00AC1E43">
            <w:pPr>
              <w:widowControl/>
              <w:rPr>
                <w:kern w:val="0"/>
                <w:sz w:val="18"/>
                <w:szCs w:val="18"/>
              </w:rPr>
            </w:pPr>
            <w:r w:rsidRPr="00A00895">
              <w:rPr>
                <w:kern w:val="0"/>
                <w:sz w:val="18"/>
                <w:szCs w:val="18"/>
              </w:rPr>
              <w:t>52</w:t>
            </w:r>
          </w:p>
        </w:tc>
        <w:tc>
          <w:tcPr>
            <w:tcW w:w="2000" w:type="dxa"/>
          </w:tcPr>
          <w:p w:rsidR="00792E45" w:rsidRPr="00A00895" w:rsidRDefault="00792E45" w:rsidP="00AC1E43">
            <w:pPr>
              <w:widowControl/>
              <w:rPr>
                <w:kern w:val="0"/>
                <w:sz w:val="18"/>
                <w:szCs w:val="18"/>
              </w:rPr>
            </w:pPr>
            <w:r w:rsidRPr="00A00895">
              <w:rPr>
                <w:kern w:val="0"/>
                <w:sz w:val="18"/>
                <w:szCs w:val="18"/>
              </w:rPr>
              <w:t>Charge</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850" w:type="dxa"/>
          </w:tcPr>
          <w:p w:rsidR="00792E45" w:rsidRPr="00A00895" w:rsidRDefault="00792E45" w:rsidP="00AC1E43">
            <w:pPr>
              <w:widowControl/>
              <w:rPr>
                <w:kern w:val="0"/>
                <w:sz w:val="18"/>
                <w:szCs w:val="18"/>
              </w:rPr>
            </w:pPr>
            <w:r w:rsidRPr="00A00895">
              <w:rPr>
                <w:kern w:val="0"/>
                <w:sz w:val="18"/>
                <w:szCs w:val="18"/>
              </w:rPr>
              <w:t>10(</w:t>
            </w:r>
            <w:r w:rsidRPr="00A00895">
              <w:rPr>
                <w:kern w:val="0"/>
                <w:sz w:val="18"/>
                <w:szCs w:val="18"/>
              </w:rPr>
              <w:t>两位小数</w:t>
            </w:r>
            <w:r w:rsidRPr="00A00895">
              <w:rPr>
                <w:kern w:val="0"/>
                <w:sz w:val="18"/>
                <w:szCs w:val="18"/>
              </w:rPr>
              <w:t>)</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手续费</w:t>
            </w:r>
          </w:p>
        </w:tc>
        <w:tc>
          <w:tcPr>
            <w:tcW w:w="2126" w:type="dxa"/>
          </w:tcPr>
          <w:p w:rsidR="00792E45" w:rsidRPr="00A00895" w:rsidRDefault="00792E45" w:rsidP="00AC1E43">
            <w:pPr>
              <w:widowControl/>
              <w:rPr>
                <w:kern w:val="0"/>
                <w:sz w:val="18"/>
                <w:szCs w:val="18"/>
              </w:rPr>
            </w:pPr>
            <w:r w:rsidRPr="00A00895">
              <w:rPr>
                <w:kern w:val="0"/>
                <w:sz w:val="18"/>
                <w:szCs w:val="18"/>
              </w:rPr>
              <w:t xml:space="preserve">　</w:t>
            </w:r>
          </w:p>
        </w:tc>
        <w:tc>
          <w:tcPr>
            <w:tcW w:w="709"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495"/>
        </w:trPr>
        <w:tc>
          <w:tcPr>
            <w:tcW w:w="567" w:type="dxa"/>
          </w:tcPr>
          <w:p w:rsidR="00792E45" w:rsidRPr="00A00895" w:rsidRDefault="00792E45" w:rsidP="00AC1E43">
            <w:pPr>
              <w:widowControl/>
              <w:rPr>
                <w:kern w:val="0"/>
                <w:sz w:val="18"/>
                <w:szCs w:val="18"/>
              </w:rPr>
            </w:pPr>
            <w:r w:rsidRPr="00A00895">
              <w:rPr>
                <w:kern w:val="0"/>
                <w:sz w:val="18"/>
                <w:szCs w:val="18"/>
              </w:rPr>
              <w:t>53</w:t>
            </w:r>
          </w:p>
        </w:tc>
        <w:tc>
          <w:tcPr>
            <w:tcW w:w="2000" w:type="dxa"/>
          </w:tcPr>
          <w:p w:rsidR="00792E45" w:rsidRPr="00A00895" w:rsidRDefault="00792E45" w:rsidP="00AC1E43">
            <w:pPr>
              <w:widowControl/>
              <w:rPr>
                <w:kern w:val="0"/>
                <w:sz w:val="18"/>
                <w:szCs w:val="18"/>
              </w:rPr>
            </w:pPr>
            <w:r w:rsidRPr="00A00895">
              <w:rPr>
                <w:kern w:val="0"/>
                <w:sz w:val="18"/>
                <w:szCs w:val="18"/>
              </w:rPr>
              <w:t>AgencyFee</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850" w:type="dxa"/>
          </w:tcPr>
          <w:p w:rsidR="00792E45" w:rsidRPr="00A00895" w:rsidRDefault="00792E45" w:rsidP="00AC1E43">
            <w:pPr>
              <w:widowControl/>
              <w:rPr>
                <w:kern w:val="0"/>
                <w:sz w:val="18"/>
                <w:szCs w:val="18"/>
              </w:rPr>
            </w:pPr>
            <w:r w:rsidRPr="00A00895">
              <w:rPr>
                <w:kern w:val="0"/>
                <w:sz w:val="18"/>
                <w:szCs w:val="18"/>
              </w:rPr>
              <w:t>10(</w:t>
            </w:r>
            <w:r w:rsidRPr="00A00895">
              <w:rPr>
                <w:kern w:val="0"/>
                <w:sz w:val="18"/>
                <w:szCs w:val="18"/>
              </w:rPr>
              <w:t>两位小数</w:t>
            </w:r>
            <w:r w:rsidRPr="00A00895">
              <w:rPr>
                <w:kern w:val="0"/>
                <w:sz w:val="18"/>
                <w:szCs w:val="18"/>
              </w:rPr>
              <w:t>)</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代理费</w:t>
            </w:r>
          </w:p>
        </w:tc>
        <w:tc>
          <w:tcPr>
            <w:tcW w:w="2126" w:type="dxa"/>
          </w:tcPr>
          <w:p w:rsidR="00792E45" w:rsidRPr="00A00895" w:rsidRDefault="00792E45" w:rsidP="00AC1E43">
            <w:pPr>
              <w:widowControl/>
              <w:rPr>
                <w:kern w:val="0"/>
                <w:sz w:val="18"/>
                <w:szCs w:val="18"/>
              </w:rPr>
            </w:pPr>
            <w:r w:rsidRPr="00A00895">
              <w:rPr>
                <w:kern w:val="0"/>
                <w:sz w:val="18"/>
                <w:szCs w:val="18"/>
              </w:rPr>
              <w:t xml:space="preserve">　</w:t>
            </w:r>
          </w:p>
        </w:tc>
        <w:tc>
          <w:tcPr>
            <w:tcW w:w="709"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495"/>
        </w:trPr>
        <w:tc>
          <w:tcPr>
            <w:tcW w:w="567" w:type="dxa"/>
          </w:tcPr>
          <w:p w:rsidR="00792E45" w:rsidRPr="00A00895" w:rsidRDefault="00792E45" w:rsidP="00AC1E43">
            <w:pPr>
              <w:widowControl/>
              <w:rPr>
                <w:kern w:val="0"/>
                <w:sz w:val="18"/>
                <w:szCs w:val="18"/>
              </w:rPr>
            </w:pPr>
            <w:r w:rsidRPr="00A00895">
              <w:rPr>
                <w:kern w:val="0"/>
                <w:sz w:val="18"/>
                <w:szCs w:val="18"/>
              </w:rPr>
              <w:t>59</w:t>
            </w:r>
          </w:p>
        </w:tc>
        <w:tc>
          <w:tcPr>
            <w:tcW w:w="2000" w:type="dxa"/>
          </w:tcPr>
          <w:p w:rsidR="00792E45" w:rsidRPr="00A00895" w:rsidRDefault="00792E45" w:rsidP="00AC1E43">
            <w:pPr>
              <w:widowControl/>
              <w:rPr>
                <w:kern w:val="0"/>
                <w:sz w:val="18"/>
                <w:szCs w:val="18"/>
              </w:rPr>
            </w:pPr>
            <w:r w:rsidRPr="00A00895">
              <w:rPr>
                <w:kern w:val="0"/>
                <w:sz w:val="18"/>
                <w:szCs w:val="18"/>
              </w:rPr>
              <w:t>TotalFrozenVol</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850"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基金冻结总份数</w:t>
            </w:r>
          </w:p>
        </w:tc>
        <w:tc>
          <w:tcPr>
            <w:tcW w:w="2126" w:type="dxa"/>
          </w:tcPr>
          <w:p w:rsidR="00792E45" w:rsidRPr="00A00895" w:rsidRDefault="00792E45" w:rsidP="00AC1E43">
            <w:pPr>
              <w:widowControl/>
              <w:rPr>
                <w:kern w:val="0"/>
                <w:sz w:val="18"/>
                <w:szCs w:val="18"/>
              </w:rPr>
            </w:pPr>
            <w:r w:rsidRPr="00A00895">
              <w:rPr>
                <w:kern w:val="0"/>
                <w:sz w:val="18"/>
                <w:szCs w:val="18"/>
              </w:rPr>
              <w:t xml:space="preserve">　</w:t>
            </w:r>
          </w:p>
        </w:tc>
        <w:tc>
          <w:tcPr>
            <w:tcW w:w="709"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503E1E">
        <w:trPr>
          <w:trHeight w:val="495"/>
        </w:trPr>
        <w:tc>
          <w:tcPr>
            <w:tcW w:w="567" w:type="dxa"/>
          </w:tcPr>
          <w:p w:rsidR="00792E45" w:rsidRPr="00A00895" w:rsidRDefault="00792E45" w:rsidP="00AC1E43">
            <w:pPr>
              <w:widowControl/>
              <w:rPr>
                <w:kern w:val="0"/>
                <w:sz w:val="18"/>
                <w:szCs w:val="18"/>
              </w:rPr>
            </w:pPr>
            <w:r w:rsidRPr="00A00895">
              <w:rPr>
                <w:kern w:val="0"/>
                <w:sz w:val="18"/>
                <w:szCs w:val="18"/>
              </w:rPr>
              <w:t>64</w:t>
            </w:r>
          </w:p>
        </w:tc>
        <w:tc>
          <w:tcPr>
            <w:tcW w:w="2000" w:type="dxa"/>
          </w:tcPr>
          <w:p w:rsidR="00792E45" w:rsidRPr="00A00895" w:rsidRDefault="00792E45" w:rsidP="00AC1E43">
            <w:pPr>
              <w:widowControl/>
              <w:rPr>
                <w:kern w:val="0"/>
                <w:sz w:val="18"/>
                <w:szCs w:val="18"/>
              </w:rPr>
            </w:pPr>
            <w:r w:rsidRPr="00A00895">
              <w:rPr>
                <w:kern w:val="0"/>
                <w:sz w:val="18"/>
                <w:szCs w:val="18"/>
              </w:rPr>
              <w:t>ConfirmedAmount</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850"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每笔交易确认金额</w:t>
            </w:r>
          </w:p>
        </w:tc>
        <w:tc>
          <w:tcPr>
            <w:tcW w:w="2126"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实发现金红利</w:t>
            </w:r>
          </w:p>
        </w:tc>
        <w:tc>
          <w:tcPr>
            <w:tcW w:w="709"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trPr>
        <w:tc>
          <w:tcPr>
            <w:tcW w:w="567" w:type="dxa"/>
          </w:tcPr>
          <w:p w:rsidR="00792E45" w:rsidRPr="00A00895" w:rsidRDefault="00792E45" w:rsidP="00AC1E43">
            <w:pPr>
              <w:widowControl/>
              <w:rPr>
                <w:kern w:val="0"/>
                <w:sz w:val="18"/>
                <w:szCs w:val="18"/>
              </w:rPr>
            </w:pPr>
            <w:r w:rsidRPr="00A00895">
              <w:rPr>
                <w:kern w:val="0"/>
                <w:sz w:val="18"/>
                <w:szCs w:val="18"/>
              </w:rPr>
              <w:t>67</w:t>
            </w:r>
          </w:p>
        </w:tc>
        <w:tc>
          <w:tcPr>
            <w:tcW w:w="2000" w:type="dxa"/>
          </w:tcPr>
          <w:p w:rsidR="00792E45" w:rsidRPr="00A00895" w:rsidRDefault="00792E45" w:rsidP="00AC1E43">
            <w:pPr>
              <w:widowControl/>
              <w:rPr>
                <w:kern w:val="0"/>
                <w:sz w:val="18"/>
                <w:szCs w:val="18"/>
              </w:rPr>
            </w:pPr>
            <w:r w:rsidRPr="00A00895">
              <w:rPr>
                <w:kern w:val="0"/>
                <w:sz w:val="18"/>
                <w:szCs w:val="18"/>
              </w:rPr>
              <w:t>FundCode</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850" w:type="dxa"/>
          </w:tcPr>
          <w:p w:rsidR="00792E45" w:rsidRPr="00A00895" w:rsidRDefault="00792E45" w:rsidP="00AC1E43">
            <w:pPr>
              <w:widowControl/>
              <w:rPr>
                <w:kern w:val="0"/>
                <w:sz w:val="18"/>
                <w:szCs w:val="18"/>
              </w:rPr>
            </w:pPr>
            <w:r w:rsidRPr="00A00895">
              <w:rPr>
                <w:kern w:val="0"/>
                <w:sz w:val="18"/>
                <w:szCs w:val="18"/>
              </w:rPr>
              <w:t>6</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基金代码</w:t>
            </w:r>
          </w:p>
        </w:tc>
        <w:tc>
          <w:tcPr>
            <w:tcW w:w="2126" w:type="dxa"/>
          </w:tcPr>
          <w:p w:rsidR="00792E45" w:rsidRPr="00A00895" w:rsidRDefault="00792E45" w:rsidP="00AC1E43">
            <w:pPr>
              <w:widowControl/>
              <w:rPr>
                <w:kern w:val="0"/>
                <w:sz w:val="18"/>
                <w:szCs w:val="18"/>
              </w:rPr>
            </w:pPr>
            <w:r w:rsidRPr="00A00895">
              <w:rPr>
                <w:kern w:val="0"/>
                <w:sz w:val="18"/>
                <w:szCs w:val="18"/>
              </w:rPr>
              <w:t xml:space="preserve">　</w:t>
            </w:r>
          </w:p>
        </w:tc>
        <w:tc>
          <w:tcPr>
            <w:tcW w:w="709"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trPr>
        <w:tc>
          <w:tcPr>
            <w:tcW w:w="567" w:type="dxa"/>
          </w:tcPr>
          <w:p w:rsidR="00792E45" w:rsidRPr="00A00895" w:rsidRDefault="00792E45" w:rsidP="00AC1E43">
            <w:pPr>
              <w:widowControl/>
              <w:rPr>
                <w:kern w:val="0"/>
                <w:sz w:val="18"/>
                <w:szCs w:val="18"/>
              </w:rPr>
            </w:pPr>
            <w:r w:rsidRPr="00A00895">
              <w:rPr>
                <w:kern w:val="0"/>
                <w:sz w:val="18"/>
                <w:szCs w:val="18"/>
              </w:rPr>
              <w:t>86</w:t>
            </w:r>
          </w:p>
        </w:tc>
        <w:tc>
          <w:tcPr>
            <w:tcW w:w="2000" w:type="dxa"/>
          </w:tcPr>
          <w:p w:rsidR="00792E45" w:rsidRPr="00A00895" w:rsidRDefault="00792E45" w:rsidP="00AC1E43">
            <w:pPr>
              <w:widowControl/>
              <w:rPr>
                <w:kern w:val="0"/>
                <w:sz w:val="18"/>
                <w:szCs w:val="18"/>
              </w:rPr>
            </w:pPr>
            <w:r w:rsidRPr="00A00895">
              <w:rPr>
                <w:kern w:val="0"/>
                <w:sz w:val="18"/>
                <w:szCs w:val="18"/>
              </w:rPr>
              <w:t>NAV</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850" w:type="dxa"/>
          </w:tcPr>
          <w:p w:rsidR="00792E45" w:rsidRPr="00A00895" w:rsidRDefault="00792E45" w:rsidP="00AC1E43">
            <w:pPr>
              <w:widowControl/>
              <w:rPr>
                <w:kern w:val="0"/>
                <w:sz w:val="18"/>
                <w:szCs w:val="18"/>
              </w:rPr>
            </w:pPr>
            <w:r w:rsidRPr="00A00895">
              <w:rPr>
                <w:kern w:val="0"/>
                <w:sz w:val="18"/>
                <w:szCs w:val="18"/>
              </w:rPr>
              <w:t>7(</w:t>
            </w:r>
            <w:r w:rsidRPr="00A00895">
              <w:rPr>
                <w:kern w:val="0"/>
                <w:sz w:val="18"/>
                <w:szCs w:val="18"/>
              </w:rPr>
              <w:t>四位小数</w:t>
            </w:r>
            <w:r w:rsidRPr="00A00895">
              <w:rPr>
                <w:kern w:val="0"/>
                <w:sz w:val="18"/>
                <w:szCs w:val="18"/>
              </w:rPr>
              <w:t>)</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分红再投资基金净值</w:t>
            </w:r>
          </w:p>
        </w:tc>
        <w:tc>
          <w:tcPr>
            <w:tcW w:w="2126" w:type="dxa"/>
          </w:tcPr>
          <w:p w:rsidR="00792E45" w:rsidRPr="00A00895" w:rsidRDefault="00792E45" w:rsidP="00AC1E43">
            <w:pPr>
              <w:widowControl/>
              <w:rPr>
                <w:kern w:val="0"/>
                <w:sz w:val="18"/>
                <w:szCs w:val="18"/>
              </w:rPr>
            </w:pPr>
            <w:r w:rsidRPr="00A00895">
              <w:rPr>
                <w:kern w:val="0"/>
                <w:sz w:val="18"/>
                <w:szCs w:val="18"/>
              </w:rPr>
              <w:t xml:space="preserve">　</w:t>
            </w:r>
          </w:p>
        </w:tc>
        <w:tc>
          <w:tcPr>
            <w:tcW w:w="709"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trPr>
        <w:tc>
          <w:tcPr>
            <w:tcW w:w="567" w:type="dxa"/>
          </w:tcPr>
          <w:p w:rsidR="00792E45" w:rsidRPr="00A00895" w:rsidRDefault="00792E45" w:rsidP="00AC1E43">
            <w:pPr>
              <w:widowControl/>
              <w:rPr>
                <w:kern w:val="0"/>
                <w:sz w:val="18"/>
                <w:szCs w:val="18"/>
              </w:rPr>
            </w:pPr>
            <w:r w:rsidRPr="00A00895">
              <w:rPr>
                <w:kern w:val="0"/>
                <w:sz w:val="18"/>
                <w:szCs w:val="18"/>
              </w:rPr>
              <w:t>87</w:t>
            </w:r>
          </w:p>
        </w:tc>
        <w:tc>
          <w:tcPr>
            <w:tcW w:w="2000" w:type="dxa"/>
          </w:tcPr>
          <w:p w:rsidR="00792E45" w:rsidRPr="00A00895" w:rsidRDefault="00792E45" w:rsidP="00AC1E43">
            <w:pPr>
              <w:widowControl/>
              <w:rPr>
                <w:kern w:val="0"/>
                <w:sz w:val="18"/>
                <w:szCs w:val="18"/>
              </w:rPr>
            </w:pPr>
            <w:r w:rsidRPr="00A00895">
              <w:rPr>
                <w:kern w:val="0"/>
                <w:sz w:val="18"/>
                <w:szCs w:val="18"/>
              </w:rPr>
              <w:t>BranchCode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850" w:type="dxa"/>
          </w:tcPr>
          <w:p w:rsidR="00792E45" w:rsidRPr="00A00895" w:rsidRDefault="00792E45" w:rsidP="00AC1E43">
            <w:pPr>
              <w:widowControl/>
              <w:rPr>
                <w:kern w:val="0"/>
                <w:sz w:val="18"/>
                <w:szCs w:val="18"/>
              </w:rPr>
            </w:pPr>
            <w:r w:rsidRPr="00A00895">
              <w:rPr>
                <w:kern w:val="0"/>
                <w:sz w:val="18"/>
                <w:szCs w:val="18"/>
              </w:rPr>
              <w:t>9</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托管网点编号</w:t>
            </w:r>
          </w:p>
        </w:tc>
        <w:tc>
          <w:tcPr>
            <w:tcW w:w="2126"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709"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495"/>
        </w:trPr>
        <w:tc>
          <w:tcPr>
            <w:tcW w:w="567" w:type="dxa"/>
          </w:tcPr>
          <w:p w:rsidR="00792E45" w:rsidRPr="00A00895" w:rsidRDefault="00792E45" w:rsidP="00AC1E43">
            <w:pPr>
              <w:widowControl/>
              <w:rPr>
                <w:kern w:val="0"/>
                <w:sz w:val="18"/>
                <w:szCs w:val="18"/>
              </w:rPr>
            </w:pPr>
            <w:r w:rsidRPr="00A00895">
              <w:rPr>
                <w:kern w:val="0"/>
                <w:sz w:val="18"/>
                <w:szCs w:val="18"/>
              </w:rPr>
              <w:t>94</w:t>
            </w:r>
          </w:p>
        </w:tc>
        <w:tc>
          <w:tcPr>
            <w:tcW w:w="2000" w:type="dxa"/>
          </w:tcPr>
          <w:p w:rsidR="00792E45" w:rsidRPr="00A00895" w:rsidRDefault="00792E45" w:rsidP="00AC1E43">
            <w:pPr>
              <w:widowControl/>
              <w:rPr>
                <w:kern w:val="0"/>
                <w:sz w:val="18"/>
                <w:szCs w:val="18"/>
              </w:rPr>
            </w:pPr>
            <w:r w:rsidRPr="00A00895">
              <w:rPr>
                <w:kern w:val="0"/>
                <w:sz w:val="18"/>
                <w:szCs w:val="18"/>
              </w:rPr>
              <w:t>OtherFee1</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850" w:type="dxa"/>
          </w:tcPr>
          <w:p w:rsidR="00792E45" w:rsidRPr="00A00895" w:rsidRDefault="00792E45" w:rsidP="00AC1E43">
            <w:pPr>
              <w:widowControl/>
              <w:rPr>
                <w:kern w:val="0"/>
                <w:sz w:val="18"/>
                <w:szCs w:val="18"/>
              </w:rPr>
            </w:pPr>
            <w:r w:rsidRPr="00A00895">
              <w:rPr>
                <w:kern w:val="0"/>
                <w:sz w:val="18"/>
                <w:szCs w:val="18"/>
              </w:rPr>
              <w:t>10(</w:t>
            </w:r>
            <w:r w:rsidRPr="00A00895">
              <w:rPr>
                <w:kern w:val="0"/>
                <w:sz w:val="18"/>
                <w:szCs w:val="18"/>
              </w:rPr>
              <w:t>两位小数</w:t>
            </w:r>
            <w:r w:rsidRPr="00A00895">
              <w:rPr>
                <w:kern w:val="0"/>
                <w:sz w:val="18"/>
                <w:szCs w:val="18"/>
              </w:rPr>
              <w:t>)</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其他费用</w:t>
            </w:r>
            <w:r w:rsidRPr="00A00895">
              <w:rPr>
                <w:kern w:val="0"/>
                <w:sz w:val="18"/>
                <w:szCs w:val="18"/>
              </w:rPr>
              <w:t>1</w:t>
            </w:r>
          </w:p>
        </w:tc>
        <w:tc>
          <w:tcPr>
            <w:tcW w:w="2126" w:type="dxa"/>
          </w:tcPr>
          <w:p w:rsidR="00792E45" w:rsidRPr="00A00895" w:rsidRDefault="00792E45" w:rsidP="00AC1E43">
            <w:pPr>
              <w:widowControl/>
              <w:rPr>
                <w:kern w:val="0"/>
                <w:sz w:val="18"/>
                <w:szCs w:val="18"/>
              </w:rPr>
            </w:pPr>
            <w:r w:rsidRPr="00A00895">
              <w:rPr>
                <w:kern w:val="0"/>
                <w:sz w:val="18"/>
                <w:szCs w:val="18"/>
              </w:rPr>
              <w:t xml:space="preserve">　</w:t>
            </w:r>
          </w:p>
        </w:tc>
        <w:tc>
          <w:tcPr>
            <w:tcW w:w="709"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503E1E">
        <w:trPr>
          <w:trHeight w:val="495"/>
        </w:trPr>
        <w:tc>
          <w:tcPr>
            <w:tcW w:w="567" w:type="dxa"/>
          </w:tcPr>
          <w:p w:rsidR="00792E45" w:rsidRPr="00A00895" w:rsidRDefault="00792E45" w:rsidP="00AC1E43">
            <w:pPr>
              <w:widowControl/>
              <w:rPr>
                <w:kern w:val="0"/>
                <w:sz w:val="18"/>
                <w:szCs w:val="18"/>
              </w:rPr>
            </w:pPr>
            <w:r w:rsidRPr="00A00895">
              <w:rPr>
                <w:kern w:val="0"/>
                <w:sz w:val="18"/>
                <w:szCs w:val="18"/>
              </w:rPr>
              <w:t>95</w:t>
            </w:r>
          </w:p>
        </w:tc>
        <w:tc>
          <w:tcPr>
            <w:tcW w:w="2000" w:type="dxa"/>
          </w:tcPr>
          <w:p w:rsidR="00792E45" w:rsidRPr="00A00895" w:rsidRDefault="00792E45" w:rsidP="00AC1E43">
            <w:pPr>
              <w:widowControl/>
              <w:rPr>
                <w:kern w:val="0"/>
                <w:sz w:val="18"/>
                <w:szCs w:val="18"/>
              </w:rPr>
            </w:pPr>
            <w:r w:rsidRPr="00A00895">
              <w:rPr>
                <w:kern w:val="0"/>
                <w:sz w:val="18"/>
                <w:szCs w:val="18"/>
              </w:rPr>
              <w:t>OtherFee2</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850"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其他费用</w:t>
            </w:r>
            <w:r w:rsidRPr="00A00895">
              <w:rPr>
                <w:kern w:val="0"/>
                <w:sz w:val="18"/>
                <w:szCs w:val="18"/>
              </w:rPr>
              <w:t>2</w:t>
            </w:r>
          </w:p>
        </w:tc>
        <w:tc>
          <w:tcPr>
            <w:tcW w:w="2126" w:type="dxa"/>
          </w:tcPr>
          <w:p w:rsidR="00792E45" w:rsidRPr="00A00895" w:rsidRDefault="00792E45" w:rsidP="00AC1E43">
            <w:pPr>
              <w:widowControl/>
              <w:rPr>
                <w:kern w:val="0"/>
                <w:sz w:val="18"/>
                <w:szCs w:val="18"/>
              </w:rPr>
            </w:pPr>
            <w:r w:rsidRPr="00A00895">
              <w:rPr>
                <w:kern w:val="0"/>
                <w:sz w:val="18"/>
                <w:szCs w:val="18"/>
              </w:rPr>
              <w:t xml:space="preserve">　</w:t>
            </w:r>
          </w:p>
        </w:tc>
        <w:tc>
          <w:tcPr>
            <w:tcW w:w="709"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503E1E">
        <w:trPr>
          <w:trHeight w:val="300"/>
        </w:trPr>
        <w:tc>
          <w:tcPr>
            <w:tcW w:w="567" w:type="dxa"/>
          </w:tcPr>
          <w:p w:rsidR="00792E45" w:rsidRPr="00A00895" w:rsidRDefault="00792E45" w:rsidP="00AC1E43">
            <w:pPr>
              <w:widowControl/>
              <w:rPr>
                <w:kern w:val="0"/>
                <w:sz w:val="18"/>
                <w:szCs w:val="18"/>
              </w:rPr>
            </w:pPr>
            <w:r w:rsidRPr="00A00895">
              <w:rPr>
                <w:kern w:val="0"/>
                <w:sz w:val="18"/>
                <w:szCs w:val="18"/>
              </w:rPr>
              <w:t>98</w:t>
            </w:r>
          </w:p>
        </w:tc>
        <w:tc>
          <w:tcPr>
            <w:tcW w:w="2000" w:type="dxa"/>
          </w:tcPr>
          <w:p w:rsidR="00792E45" w:rsidRPr="00A00895" w:rsidRDefault="00792E45" w:rsidP="00AC1E43">
            <w:pPr>
              <w:widowControl/>
              <w:rPr>
                <w:kern w:val="0"/>
                <w:sz w:val="18"/>
                <w:szCs w:val="18"/>
              </w:rPr>
            </w:pPr>
            <w:r w:rsidRPr="00A00895">
              <w:rPr>
                <w:kern w:val="0"/>
                <w:sz w:val="18"/>
                <w:szCs w:val="18"/>
              </w:rPr>
              <w:t>IndividualOrInstitution</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850" w:type="dxa"/>
          </w:tcPr>
          <w:p w:rsidR="00792E45" w:rsidRPr="00A00895" w:rsidRDefault="00792E45" w:rsidP="00AC1E43">
            <w:pPr>
              <w:widowControl/>
              <w:rPr>
                <w:kern w:val="0"/>
                <w:sz w:val="18"/>
                <w:szCs w:val="18"/>
              </w:rPr>
            </w:pPr>
            <w:r w:rsidRPr="00A00895">
              <w:rPr>
                <w:kern w:val="0"/>
                <w:sz w:val="18"/>
                <w:szCs w:val="18"/>
              </w:rPr>
              <w:t>1</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个人</w:t>
            </w:r>
            <w:r w:rsidRPr="00A00895">
              <w:rPr>
                <w:kern w:val="0"/>
                <w:sz w:val="18"/>
                <w:szCs w:val="18"/>
              </w:rPr>
              <w:t>/</w:t>
            </w:r>
            <w:r w:rsidRPr="00A00895">
              <w:rPr>
                <w:rFonts w:ascii="宋体" w:hAnsi="宋体" w:cs="宋体" w:hint="eastAsia"/>
                <w:kern w:val="0"/>
                <w:sz w:val="18"/>
                <w:szCs w:val="18"/>
              </w:rPr>
              <w:t>机构标志</w:t>
            </w:r>
          </w:p>
        </w:tc>
        <w:tc>
          <w:tcPr>
            <w:tcW w:w="2126" w:type="dxa"/>
          </w:tcPr>
          <w:p w:rsidR="00792E45" w:rsidRPr="00A00895" w:rsidRDefault="00792E45" w:rsidP="00AC1E43">
            <w:pPr>
              <w:widowControl/>
              <w:rPr>
                <w:kern w:val="0"/>
                <w:sz w:val="18"/>
                <w:szCs w:val="18"/>
              </w:rPr>
            </w:pPr>
          </w:p>
        </w:tc>
        <w:tc>
          <w:tcPr>
            <w:tcW w:w="709"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trPr>
        <w:tc>
          <w:tcPr>
            <w:tcW w:w="567" w:type="dxa"/>
          </w:tcPr>
          <w:p w:rsidR="00792E45" w:rsidRPr="00A00895" w:rsidRDefault="00792E45" w:rsidP="00AC1E43">
            <w:pPr>
              <w:widowControl/>
              <w:rPr>
                <w:kern w:val="0"/>
                <w:sz w:val="18"/>
                <w:szCs w:val="18"/>
              </w:rPr>
            </w:pPr>
            <w:r w:rsidRPr="00A00895">
              <w:rPr>
                <w:kern w:val="0"/>
                <w:sz w:val="18"/>
                <w:szCs w:val="18"/>
              </w:rPr>
              <w:t>113</w:t>
            </w:r>
          </w:p>
        </w:tc>
        <w:tc>
          <w:tcPr>
            <w:tcW w:w="2000" w:type="dxa"/>
          </w:tcPr>
          <w:p w:rsidR="00792E45" w:rsidRPr="00A00895" w:rsidRDefault="00792E45" w:rsidP="00AC1E43">
            <w:pPr>
              <w:widowControl/>
              <w:rPr>
                <w:kern w:val="0"/>
                <w:sz w:val="18"/>
                <w:szCs w:val="18"/>
              </w:rPr>
            </w:pPr>
            <w:r w:rsidRPr="00A00895">
              <w:rPr>
                <w:kern w:val="0"/>
                <w:sz w:val="18"/>
                <w:szCs w:val="18"/>
              </w:rPr>
              <w:t>RegistrationDate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850" w:type="dxa"/>
          </w:tcPr>
          <w:p w:rsidR="00792E45" w:rsidRPr="00A00895" w:rsidRDefault="00792E45" w:rsidP="00AC1E43">
            <w:pPr>
              <w:widowControl/>
              <w:rPr>
                <w:kern w:val="0"/>
                <w:sz w:val="18"/>
                <w:szCs w:val="18"/>
              </w:rPr>
            </w:pPr>
            <w:r w:rsidRPr="00A00895">
              <w:rPr>
                <w:kern w:val="0"/>
                <w:sz w:val="18"/>
                <w:szCs w:val="18"/>
              </w:rPr>
              <w:t>8</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权益登记日期</w:t>
            </w:r>
          </w:p>
        </w:tc>
        <w:tc>
          <w:tcPr>
            <w:tcW w:w="2126"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w:t>
            </w:r>
            <w:r w:rsidRPr="00A00895">
              <w:rPr>
                <w:kern w:val="0"/>
                <w:sz w:val="18"/>
                <w:szCs w:val="18"/>
              </w:rPr>
              <w:t>YYYYMMDD</w:t>
            </w:r>
          </w:p>
        </w:tc>
        <w:tc>
          <w:tcPr>
            <w:tcW w:w="709"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trPr>
        <w:tc>
          <w:tcPr>
            <w:tcW w:w="567" w:type="dxa"/>
          </w:tcPr>
          <w:p w:rsidR="00792E45" w:rsidRPr="00A00895" w:rsidRDefault="00792E45" w:rsidP="00AC1E43">
            <w:pPr>
              <w:widowControl/>
              <w:rPr>
                <w:kern w:val="0"/>
                <w:sz w:val="18"/>
                <w:szCs w:val="18"/>
              </w:rPr>
            </w:pPr>
            <w:r w:rsidRPr="00A00895">
              <w:rPr>
                <w:kern w:val="0"/>
                <w:sz w:val="18"/>
                <w:szCs w:val="18"/>
              </w:rPr>
              <w:t>119</w:t>
            </w:r>
          </w:p>
        </w:tc>
        <w:tc>
          <w:tcPr>
            <w:tcW w:w="2000" w:type="dxa"/>
          </w:tcPr>
          <w:p w:rsidR="00792E45" w:rsidRPr="00A00895" w:rsidRDefault="00792E45" w:rsidP="00AC1E43">
            <w:pPr>
              <w:widowControl/>
              <w:rPr>
                <w:kern w:val="0"/>
                <w:sz w:val="18"/>
                <w:szCs w:val="18"/>
              </w:rPr>
            </w:pPr>
            <w:r w:rsidRPr="00A00895">
              <w:rPr>
                <w:kern w:val="0"/>
                <w:sz w:val="18"/>
                <w:szCs w:val="18"/>
              </w:rPr>
              <w:t>ReturnCode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850" w:type="dxa"/>
          </w:tcPr>
          <w:p w:rsidR="00792E45" w:rsidRPr="00A00895" w:rsidRDefault="00792E45" w:rsidP="00AC1E43">
            <w:pPr>
              <w:widowControl/>
              <w:rPr>
                <w:kern w:val="0"/>
                <w:sz w:val="18"/>
                <w:szCs w:val="18"/>
              </w:rPr>
            </w:pPr>
            <w:r w:rsidRPr="00A00895">
              <w:rPr>
                <w:kern w:val="0"/>
                <w:sz w:val="18"/>
                <w:szCs w:val="18"/>
              </w:rPr>
              <w:t>4</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交易处理返回代码</w:t>
            </w:r>
          </w:p>
        </w:tc>
        <w:tc>
          <w:tcPr>
            <w:tcW w:w="2126" w:type="dxa"/>
          </w:tcPr>
          <w:p w:rsidR="00792E45" w:rsidRPr="00A00895" w:rsidRDefault="00792E45" w:rsidP="00AC1E43">
            <w:pPr>
              <w:widowControl/>
              <w:rPr>
                <w:kern w:val="0"/>
                <w:sz w:val="18"/>
                <w:szCs w:val="18"/>
              </w:rPr>
            </w:pPr>
            <w:r w:rsidRPr="00A00895">
              <w:rPr>
                <w:kern w:val="0"/>
                <w:sz w:val="18"/>
                <w:szCs w:val="18"/>
              </w:rPr>
              <w:t xml:space="preserve">　</w:t>
            </w:r>
          </w:p>
        </w:tc>
        <w:tc>
          <w:tcPr>
            <w:tcW w:w="709"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465"/>
        </w:trPr>
        <w:tc>
          <w:tcPr>
            <w:tcW w:w="567" w:type="dxa"/>
          </w:tcPr>
          <w:p w:rsidR="00792E45" w:rsidRPr="00A00895" w:rsidRDefault="00792E45" w:rsidP="00AC1E43">
            <w:pPr>
              <w:widowControl/>
              <w:rPr>
                <w:kern w:val="0"/>
                <w:sz w:val="18"/>
                <w:szCs w:val="18"/>
              </w:rPr>
            </w:pPr>
            <w:r w:rsidRPr="00A00895">
              <w:rPr>
                <w:kern w:val="0"/>
                <w:sz w:val="18"/>
                <w:szCs w:val="18"/>
              </w:rPr>
              <w:t>120</w:t>
            </w:r>
          </w:p>
        </w:tc>
        <w:tc>
          <w:tcPr>
            <w:tcW w:w="2000" w:type="dxa"/>
          </w:tcPr>
          <w:p w:rsidR="00792E45" w:rsidRPr="00A00895" w:rsidRDefault="00792E45" w:rsidP="00AC1E43">
            <w:pPr>
              <w:widowControl/>
              <w:rPr>
                <w:kern w:val="0"/>
                <w:sz w:val="18"/>
                <w:szCs w:val="18"/>
              </w:rPr>
            </w:pPr>
            <w:r w:rsidRPr="00A00895">
              <w:rPr>
                <w:kern w:val="0"/>
                <w:sz w:val="18"/>
                <w:szCs w:val="18"/>
              </w:rPr>
              <w:t>TransactionAccountID</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850" w:type="dxa"/>
          </w:tcPr>
          <w:p w:rsidR="00792E45" w:rsidRPr="00A00895" w:rsidRDefault="00792E45" w:rsidP="00AC1E43">
            <w:pPr>
              <w:widowControl/>
              <w:rPr>
                <w:kern w:val="0"/>
                <w:sz w:val="18"/>
                <w:szCs w:val="18"/>
              </w:rPr>
            </w:pPr>
            <w:r w:rsidRPr="00A00895">
              <w:rPr>
                <w:kern w:val="0"/>
                <w:sz w:val="18"/>
                <w:szCs w:val="18"/>
              </w:rPr>
              <w:t>17</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投资人交易账号</w:t>
            </w:r>
          </w:p>
        </w:tc>
        <w:tc>
          <w:tcPr>
            <w:tcW w:w="2126"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投资人在销售机构内开设的用于交易的账号</w:t>
            </w:r>
          </w:p>
        </w:tc>
        <w:tc>
          <w:tcPr>
            <w:tcW w:w="709"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trPr>
        <w:tc>
          <w:tcPr>
            <w:tcW w:w="567" w:type="dxa"/>
          </w:tcPr>
          <w:p w:rsidR="00792E45" w:rsidRPr="00A00895" w:rsidRDefault="00792E45" w:rsidP="00AC1E43">
            <w:pPr>
              <w:widowControl/>
              <w:rPr>
                <w:kern w:val="0"/>
                <w:sz w:val="18"/>
                <w:szCs w:val="18"/>
              </w:rPr>
            </w:pPr>
            <w:r w:rsidRPr="00A00895">
              <w:rPr>
                <w:kern w:val="0"/>
                <w:sz w:val="18"/>
                <w:szCs w:val="18"/>
              </w:rPr>
              <w:t>121</w:t>
            </w:r>
          </w:p>
        </w:tc>
        <w:tc>
          <w:tcPr>
            <w:tcW w:w="2000" w:type="dxa"/>
          </w:tcPr>
          <w:p w:rsidR="00792E45" w:rsidRPr="00A00895" w:rsidRDefault="00792E45" w:rsidP="00AC1E43">
            <w:pPr>
              <w:widowControl/>
              <w:rPr>
                <w:kern w:val="0"/>
                <w:sz w:val="18"/>
                <w:szCs w:val="18"/>
              </w:rPr>
            </w:pPr>
            <w:r w:rsidRPr="00A00895">
              <w:rPr>
                <w:kern w:val="0"/>
                <w:sz w:val="18"/>
                <w:szCs w:val="18"/>
              </w:rPr>
              <w:t>DistributorCode</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850" w:type="dxa"/>
          </w:tcPr>
          <w:p w:rsidR="00792E45" w:rsidRPr="00A00895" w:rsidRDefault="00126D5D" w:rsidP="00AC1E43">
            <w:pPr>
              <w:widowControl/>
              <w:rPr>
                <w:kern w:val="0"/>
                <w:sz w:val="18"/>
                <w:szCs w:val="18"/>
              </w:rPr>
            </w:pPr>
            <w:r>
              <w:rPr>
                <w:rFonts w:hint="eastAsia"/>
                <w:kern w:val="0"/>
                <w:sz w:val="18"/>
                <w:szCs w:val="18"/>
              </w:rPr>
              <w:t>9</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销售人代码</w:t>
            </w:r>
          </w:p>
        </w:tc>
        <w:tc>
          <w:tcPr>
            <w:tcW w:w="2126" w:type="dxa"/>
          </w:tcPr>
          <w:p w:rsidR="00792E45" w:rsidRPr="00A00895" w:rsidRDefault="00792E45" w:rsidP="00AC1E43">
            <w:pPr>
              <w:widowControl/>
              <w:rPr>
                <w:kern w:val="0"/>
                <w:sz w:val="18"/>
                <w:szCs w:val="18"/>
              </w:rPr>
            </w:pPr>
            <w:r w:rsidRPr="00A00895">
              <w:rPr>
                <w:kern w:val="0"/>
                <w:sz w:val="18"/>
                <w:szCs w:val="18"/>
              </w:rPr>
              <w:t xml:space="preserve">　</w:t>
            </w:r>
          </w:p>
        </w:tc>
        <w:tc>
          <w:tcPr>
            <w:tcW w:w="709"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trPr>
        <w:tc>
          <w:tcPr>
            <w:tcW w:w="567" w:type="dxa"/>
          </w:tcPr>
          <w:p w:rsidR="00792E45" w:rsidRPr="00A00895" w:rsidRDefault="00792E45" w:rsidP="00AC1E43">
            <w:pPr>
              <w:widowControl/>
              <w:rPr>
                <w:kern w:val="0"/>
                <w:sz w:val="18"/>
                <w:szCs w:val="18"/>
              </w:rPr>
            </w:pPr>
            <w:r w:rsidRPr="00A00895">
              <w:rPr>
                <w:kern w:val="0"/>
                <w:sz w:val="18"/>
                <w:szCs w:val="18"/>
              </w:rPr>
              <w:t>135</w:t>
            </w:r>
          </w:p>
        </w:tc>
        <w:tc>
          <w:tcPr>
            <w:tcW w:w="2000" w:type="dxa"/>
          </w:tcPr>
          <w:p w:rsidR="00792E45" w:rsidRPr="00A00895" w:rsidRDefault="00792E45" w:rsidP="00AC1E43">
            <w:pPr>
              <w:widowControl/>
              <w:rPr>
                <w:kern w:val="0"/>
                <w:sz w:val="18"/>
                <w:szCs w:val="18"/>
              </w:rPr>
            </w:pPr>
            <w:r w:rsidRPr="00A00895">
              <w:rPr>
                <w:kern w:val="0"/>
                <w:sz w:val="18"/>
                <w:szCs w:val="18"/>
              </w:rPr>
              <w:t>BusinessCode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850" w:type="dxa"/>
          </w:tcPr>
          <w:p w:rsidR="00792E45" w:rsidRPr="00A00895" w:rsidRDefault="00792E45" w:rsidP="00AC1E43">
            <w:pPr>
              <w:widowControl/>
              <w:rPr>
                <w:kern w:val="0"/>
                <w:sz w:val="18"/>
                <w:szCs w:val="18"/>
              </w:rPr>
            </w:pPr>
            <w:r w:rsidRPr="00A00895">
              <w:rPr>
                <w:kern w:val="0"/>
                <w:sz w:val="18"/>
                <w:szCs w:val="18"/>
              </w:rPr>
              <w:t>3</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业务代码</w:t>
            </w:r>
          </w:p>
        </w:tc>
        <w:tc>
          <w:tcPr>
            <w:tcW w:w="2126" w:type="dxa"/>
          </w:tcPr>
          <w:p w:rsidR="00792E45" w:rsidRPr="00A00895" w:rsidRDefault="00792E45" w:rsidP="00AC1E43">
            <w:pPr>
              <w:widowControl/>
              <w:rPr>
                <w:kern w:val="0"/>
                <w:sz w:val="18"/>
                <w:szCs w:val="18"/>
              </w:rPr>
            </w:pPr>
            <w:r w:rsidRPr="00A00895">
              <w:rPr>
                <w:kern w:val="0"/>
                <w:sz w:val="18"/>
                <w:szCs w:val="18"/>
              </w:rPr>
              <w:t xml:space="preserve">　</w:t>
            </w:r>
          </w:p>
        </w:tc>
        <w:tc>
          <w:tcPr>
            <w:tcW w:w="709"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465"/>
        </w:trPr>
        <w:tc>
          <w:tcPr>
            <w:tcW w:w="567" w:type="dxa"/>
          </w:tcPr>
          <w:p w:rsidR="00792E45" w:rsidRPr="00A00895" w:rsidRDefault="00792E45" w:rsidP="00AC1E43">
            <w:pPr>
              <w:widowControl/>
              <w:rPr>
                <w:kern w:val="0"/>
                <w:sz w:val="18"/>
                <w:szCs w:val="18"/>
              </w:rPr>
            </w:pPr>
            <w:r w:rsidRPr="00A00895">
              <w:rPr>
                <w:kern w:val="0"/>
                <w:sz w:val="18"/>
                <w:szCs w:val="18"/>
              </w:rPr>
              <w:t>136</w:t>
            </w:r>
          </w:p>
        </w:tc>
        <w:tc>
          <w:tcPr>
            <w:tcW w:w="2000" w:type="dxa"/>
          </w:tcPr>
          <w:p w:rsidR="00792E45" w:rsidRPr="00A00895" w:rsidRDefault="00792E45" w:rsidP="00AC1E43">
            <w:pPr>
              <w:widowControl/>
              <w:rPr>
                <w:kern w:val="0"/>
                <w:sz w:val="18"/>
                <w:szCs w:val="18"/>
              </w:rPr>
            </w:pPr>
            <w:r w:rsidRPr="00A00895">
              <w:rPr>
                <w:kern w:val="0"/>
                <w:sz w:val="18"/>
                <w:szCs w:val="18"/>
              </w:rPr>
              <w:t>TAAccountID</w:t>
            </w:r>
          </w:p>
        </w:tc>
        <w:tc>
          <w:tcPr>
            <w:tcW w:w="567" w:type="dxa"/>
          </w:tcPr>
          <w:p w:rsidR="00792E45" w:rsidRPr="00A00895" w:rsidRDefault="00E87890" w:rsidP="00AC1E43">
            <w:pPr>
              <w:widowControl/>
              <w:rPr>
                <w:kern w:val="0"/>
                <w:sz w:val="18"/>
                <w:szCs w:val="18"/>
              </w:rPr>
            </w:pPr>
            <w:r>
              <w:rPr>
                <w:rFonts w:hint="eastAsia"/>
                <w:kern w:val="0"/>
                <w:sz w:val="18"/>
                <w:szCs w:val="18"/>
              </w:rPr>
              <w:t>C</w:t>
            </w:r>
          </w:p>
        </w:tc>
        <w:tc>
          <w:tcPr>
            <w:tcW w:w="850" w:type="dxa"/>
          </w:tcPr>
          <w:p w:rsidR="00792E45" w:rsidRPr="00A00895" w:rsidRDefault="00792E45" w:rsidP="00AC1E43">
            <w:pPr>
              <w:widowControl/>
              <w:rPr>
                <w:kern w:val="0"/>
                <w:sz w:val="18"/>
                <w:szCs w:val="18"/>
              </w:rPr>
            </w:pPr>
            <w:r w:rsidRPr="00A00895">
              <w:rPr>
                <w:kern w:val="0"/>
                <w:sz w:val="18"/>
                <w:szCs w:val="18"/>
              </w:rPr>
              <w:t>12</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投资人基金账号</w:t>
            </w:r>
          </w:p>
        </w:tc>
        <w:tc>
          <w:tcPr>
            <w:tcW w:w="2126" w:type="dxa"/>
          </w:tcPr>
          <w:p w:rsidR="00792E45" w:rsidRPr="00A00895" w:rsidRDefault="00792E45" w:rsidP="00AC1E43">
            <w:pPr>
              <w:widowControl/>
              <w:rPr>
                <w:rFonts w:ascii="宋体" w:hAnsi="宋体" w:cs="宋体"/>
                <w:kern w:val="0"/>
                <w:sz w:val="18"/>
                <w:szCs w:val="18"/>
              </w:rPr>
            </w:pPr>
          </w:p>
        </w:tc>
        <w:tc>
          <w:tcPr>
            <w:tcW w:w="709"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300"/>
        </w:trPr>
        <w:tc>
          <w:tcPr>
            <w:tcW w:w="567" w:type="dxa"/>
          </w:tcPr>
          <w:p w:rsidR="00792E45" w:rsidRPr="00A00895" w:rsidRDefault="00792E45" w:rsidP="00AC1E43">
            <w:pPr>
              <w:widowControl/>
              <w:rPr>
                <w:kern w:val="0"/>
                <w:sz w:val="18"/>
                <w:szCs w:val="18"/>
              </w:rPr>
            </w:pPr>
            <w:r w:rsidRPr="00A00895">
              <w:rPr>
                <w:kern w:val="0"/>
                <w:sz w:val="18"/>
                <w:szCs w:val="18"/>
              </w:rPr>
              <w:t>137</w:t>
            </w:r>
          </w:p>
        </w:tc>
        <w:tc>
          <w:tcPr>
            <w:tcW w:w="2000" w:type="dxa"/>
          </w:tcPr>
          <w:p w:rsidR="00792E45" w:rsidRPr="00A00895" w:rsidRDefault="00792E45" w:rsidP="00AC1E43">
            <w:pPr>
              <w:widowControl/>
              <w:rPr>
                <w:kern w:val="0"/>
                <w:sz w:val="18"/>
                <w:szCs w:val="18"/>
              </w:rPr>
            </w:pPr>
            <w:r w:rsidRPr="00A00895">
              <w:rPr>
                <w:kern w:val="0"/>
                <w:sz w:val="18"/>
                <w:szCs w:val="18"/>
              </w:rPr>
              <w:t>TASerialNO</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850" w:type="dxa"/>
          </w:tcPr>
          <w:p w:rsidR="00792E45" w:rsidRPr="00A00895" w:rsidRDefault="00792E45" w:rsidP="00AC1E43">
            <w:pPr>
              <w:widowControl/>
              <w:rPr>
                <w:kern w:val="0"/>
                <w:sz w:val="18"/>
                <w:szCs w:val="18"/>
              </w:rPr>
            </w:pPr>
            <w:r w:rsidRPr="00A00895">
              <w:rPr>
                <w:kern w:val="0"/>
                <w:sz w:val="18"/>
                <w:szCs w:val="18"/>
              </w:rPr>
              <w:t>20</w:t>
            </w:r>
          </w:p>
        </w:tc>
        <w:tc>
          <w:tcPr>
            <w:tcW w:w="1843" w:type="dxa"/>
          </w:tcPr>
          <w:p w:rsidR="00792E45" w:rsidRPr="00A00895" w:rsidRDefault="00792E45" w:rsidP="00AC1E43">
            <w:pPr>
              <w:widowControl/>
              <w:rPr>
                <w:kern w:val="0"/>
                <w:sz w:val="18"/>
                <w:szCs w:val="18"/>
              </w:rPr>
            </w:pPr>
            <w:r w:rsidRPr="00A00895">
              <w:rPr>
                <w:kern w:val="0"/>
                <w:sz w:val="18"/>
                <w:szCs w:val="18"/>
              </w:rPr>
              <w:t>TA</w:t>
            </w:r>
            <w:r w:rsidRPr="00A00895">
              <w:rPr>
                <w:kern w:val="0"/>
                <w:sz w:val="18"/>
                <w:szCs w:val="18"/>
              </w:rPr>
              <w:t>确认流水号</w:t>
            </w:r>
          </w:p>
        </w:tc>
        <w:tc>
          <w:tcPr>
            <w:tcW w:w="2126" w:type="dxa"/>
          </w:tcPr>
          <w:p w:rsidR="00792E45" w:rsidRPr="00A00895" w:rsidRDefault="00792E45" w:rsidP="00AC1E43">
            <w:pPr>
              <w:widowControl/>
              <w:rPr>
                <w:kern w:val="0"/>
                <w:sz w:val="18"/>
                <w:szCs w:val="18"/>
              </w:rPr>
            </w:pPr>
            <w:r w:rsidRPr="00A00895">
              <w:rPr>
                <w:kern w:val="0"/>
                <w:sz w:val="18"/>
                <w:szCs w:val="18"/>
              </w:rPr>
              <w:t xml:space="preserve">　</w:t>
            </w:r>
          </w:p>
        </w:tc>
        <w:tc>
          <w:tcPr>
            <w:tcW w:w="709"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503E1E">
        <w:trPr>
          <w:trHeight w:val="495"/>
        </w:trPr>
        <w:tc>
          <w:tcPr>
            <w:tcW w:w="567" w:type="dxa"/>
          </w:tcPr>
          <w:p w:rsidR="00792E45" w:rsidRPr="00A00895" w:rsidRDefault="00792E45" w:rsidP="00AC1E43">
            <w:pPr>
              <w:widowControl/>
              <w:rPr>
                <w:kern w:val="0"/>
                <w:sz w:val="18"/>
                <w:szCs w:val="18"/>
              </w:rPr>
            </w:pPr>
            <w:r w:rsidRPr="00A00895">
              <w:rPr>
                <w:kern w:val="0"/>
                <w:sz w:val="18"/>
                <w:szCs w:val="18"/>
              </w:rPr>
              <w:t>138</w:t>
            </w:r>
          </w:p>
        </w:tc>
        <w:tc>
          <w:tcPr>
            <w:tcW w:w="2000" w:type="dxa"/>
          </w:tcPr>
          <w:p w:rsidR="00792E45" w:rsidRPr="00A00895" w:rsidRDefault="00792E45" w:rsidP="00AC1E43">
            <w:pPr>
              <w:widowControl/>
              <w:rPr>
                <w:kern w:val="0"/>
                <w:sz w:val="18"/>
                <w:szCs w:val="18"/>
              </w:rPr>
            </w:pPr>
            <w:r w:rsidRPr="00A00895">
              <w:rPr>
                <w:kern w:val="0"/>
                <w:sz w:val="18"/>
                <w:szCs w:val="18"/>
              </w:rPr>
              <w:t>StampDuty</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850" w:type="dxa"/>
          </w:tcPr>
          <w:p w:rsidR="00792E45" w:rsidRPr="00A00895" w:rsidRDefault="00792E45" w:rsidP="00AC1E43">
            <w:pPr>
              <w:widowControl/>
              <w:rPr>
                <w:kern w:val="0"/>
                <w:sz w:val="18"/>
                <w:szCs w:val="18"/>
              </w:rPr>
            </w:pPr>
            <w:r w:rsidRPr="00A00895">
              <w:rPr>
                <w:kern w:val="0"/>
                <w:sz w:val="18"/>
                <w:szCs w:val="18"/>
              </w:rPr>
              <w:t>1</w:t>
            </w:r>
            <w:r w:rsidRPr="00A00895">
              <w:rPr>
                <w:rFonts w:hint="eastAsia"/>
                <w:kern w:val="0"/>
                <w:sz w:val="18"/>
                <w:szCs w:val="18"/>
              </w:rPr>
              <w:t>6</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印花税</w:t>
            </w:r>
          </w:p>
        </w:tc>
        <w:tc>
          <w:tcPr>
            <w:tcW w:w="2126" w:type="dxa"/>
          </w:tcPr>
          <w:p w:rsidR="00792E45" w:rsidRPr="00A00895" w:rsidRDefault="00792E45" w:rsidP="00AC1E43">
            <w:pPr>
              <w:widowControl/>
              <w:rPr>
                <w:kern w:val="0"/>
                <w:sz w:val="18"/>
                <w:szCs w:val="18"/>
              </w:rPr>
            </w:pPr>
            <w:r w:rsidRPr="00A00895">
              <w:rPr>
                <w:kern w:val="0"/>
                <w:sz w:val="18"/>
                <w:szCs w:val="18"/>
              </w:rPr>
              <w:t xml:space="preserve">　</w:t>
            </w:r>
          </w:p>
        </w:tc>
        <w:tc>
          <w:tcPr>
            <w:tcW w:w="709"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642"/>
        </w:trPr>
        <w:tc>
          <w:tcPr>
            <w:tcW w:w="567" w:type="dxa"/>
          </w:tcPr>
          <w:p w:rsidR="00792E45" w:rsidRPr="00A00895" w:rsidRDefault="00792E45" w:rsidP="00AC1E43">
            <w:pPr>
              <w:widowControl/>
              <w:rPr>
                <w:kern w:val="0"/>
                <w:sz w:val="18"/>
                <w:szCs w:val="18"/>
              </w:rPr>
            </w:pPr>
            <w:r w:rsidRPr="00A00895">
              <w:rPr>
                <w:kern w:val="0"/>
                <w:sz w:val="18"/>
                <w:szCs w:val="18"/>
              </w:rPr>
              <w:t>155</w:t>
            </w:r>
          </w:p>
        </w:tc>
        <w:tc>
          <w:tcPr>
            <w:tcW w:w="2000" w:type="dxa"/>
          </w:tcPr>
          <w:p w:rsidR="00792E45" w:rsidRPr="00A00895" w:rsidRDefault="00792E45" w:rsidP="00AC1E43">
            <w:pPr>
              <w:widowControl/>
              <w:rPr>
                <w:kern w:val="0"/>
                <w:sz w:val="18"/>
                <w:szCs w:val="18"/>
              </w:rPr>
            </w:pPr>
            <w:r w:rsidRPr="00A00895">
              <w:rPr>
                <w:kern w:val="0"/>
                <w:sz w:val="18"/>
                <w:szCs w:val="18"/>
              </w:rPr>
              <w:t>DividendPerUnit</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850"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单位基金分红金额(含税)</w:t>
            </w:r>
          </w:p>
        </w:tc>
        <w:tc>
          <w:tcPr>
            <w:tcW w:w="2126" w:type="dxa"/>
          </w:tcPr>
          <w:p w:rsidR="00792E45" w:rsidRPr="00A00895" w:rsidRDefault="00792E45" w:rsidP="00AC1E43">
            <w:pPr>
              <w:widowControl/>
              <w:rPr>
                <w:kern w:val="0"/>
                <w:sz w:val="18"/>
                <w:szCs w:val="18"/>
              </w:rPr>
            </w:pPr>
          </w:p>
        </w:tc>
        <w:tc>
          <w:tcPr>
            <w:tcW w:w="709"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690"/>
        </w:trPr>
        <w:tc>
          <w:tcPr>
            <w:tcW w:w="567" w:type="dxa"/>
          </w:tcPr>
          <w:p w:rsidR="00792E45" w:rsidRPr="00A00895" w:rsidRDefault="00792E45" w:rsidP="00AC1E43">
            <w:pPr>
              <w:widowControl/>
              <w:rPr>
                <w:kern w:val="0"/>
                <w:sz w:val="18"/>
                <w:szCs w:val="18"/>
              </w:rPr>
            </w:pPr>
            <w:r w:rsidRPr="00A00895">
              <w:rPr>
                <w:kern w:val="0"/>
                <w:sz w:val="18"/>
                <w:szCs w:val="18"/>
              </w:rPr>
              <w:t>187</w:t>
            </w:r>
          </w:p>
        </w:tc>
        <w:tc>
          <w:tcPr>
            <w:tcW w:w="2000" w:type="dxa"/>
          </w:tcPr>
          <w:p w:rsidR="00792E45" w:rsidRPr="00A00895" w:rsidRDefault="00792E45" w:rsidP="00AC1E43">
            <w:pPr>
              <w:widowControl/>
              <w:rPr>
                <w:kern w:val="0"/>
                <w:sz w:val="18"/>
                <w:szCs w:val="18"/>
              </w:rPr>
            </w:pPr>
            <w:r w:rsidRPr="00A00895">
              <w:rPr>
                <w:kern w:val="0"/>
                <w:sz w:val="18"/>
                <w:szCs w:val="18"/>
              </w:rPr>
              <w:t>FrozenBalance</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850"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冻结金额</w:t>
            </w:r>
          </w:p>
        </w:tc>
        <w:tc>
          <w:tcPr>
            <w:tcW w:w="2126" w:type="dxa"/>
          </w:tcPr>
          <w:p w:rsidR="00792E45" w:rsidRPr="00A00895" w:rsidRDefault="00792E45" w:rsidP="00AC1E43">
            <w:pPr>
              <w:widowControl/>
              <w:rPr>
                <w:rFonts w:ascii="宋体" w:hAnsi="宋体" w:cs="宋体"/>
                <w:kern w:val="0"/>
                <w:sz w:val="18"/>
                <w:szCs w:val="18"/>
              </w:rPr>
            </w:pPr>
          </w:p>
        </w:tc>
        <w:tc>
          <w:tcPr>
            <w:tcW w:w="709"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411"/>
        </w:trPr>
        <w:tc>
          <w:tcPr>
            <w:tcW w:w="567" w:type="dxa"/>
          </w:tcPr>
          <w:p w:rsidR="00792E45" w:rsidRPr="00A00895" w:rsidRDefault="00792E45" w:rsidP="00AC1E43">
            <w:pPr>
              <w:widowControl/>
              <w:rPr>
                <w:kern w:val="0"/>
                <w:sz w:val="18"/>
                <w:szCs w:val="18"/>
              </w:rPr>
            </w:pPr>
            <w:r w:rsidRPr="00A00895">
              <w:rPr>
                <w:kern w:val="0"/>
                <w:sz w:val="18"/>
                <w:szCs w:val="18"/>
              </w:rPr>
              <w:t>255</w:t>
            </w:r>
          </w:p>
        </w:tc>
        <w:tc>
          <w:tcPr>
            <w:tcW w:w="2000" w:type="dxa"/>
          </w:tcPr>
          <w:p w:rsidR="00792E45" w:rsidRPr="00A00895" w:rsidRDefault="00792E45" w:rsidP="00AC1E43">
            <w:pPr>
              <w:widowControl/>
              <w:rPr>
                <w:kern w:val="0"/>
                <w:sz w:val="18"/>
                <w:szCs w:val="18"/>
              </w:rPr>
            </w:pPr>
            <w:r w:rsidRPr="00A00895">
              <w:rPr>
                <w:kern w:val="0"/>
                <w:sz w:val="18"/>
                <w:szCs w:val="18"/>
              </w:rPr>
              <w:t>TransferFee</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850" w:type="dxa"/>
          </w:tcPr>
          <w:p w:rsidR="00792E45" w:rsidRPr="00A00895" w:rsidRDefault="00792E45" w:rsidP="00AC1E43">
            <w:pPr>
              <w:widowControl/>
              <w:rPr>
                <w:kern w:val="0"/>
                <w:sz w:val="18"/>
                <w:szCs w:val="18"/>
              </w:rPr>
            </w:pPr>
            <w:r w:rsidRPr="00A00895">
              <w:rPr>
                <w:kern w:val="0"/>
                <w:sz w:val="18"/>
                <w:szCs w:val="18"/>
              </w:rPr>
              <w:t>10(</w:t>
            </w:r>
            <w:r w:rsidRPr="00A00895">
              <w:rPr>
                <w:kern w:val="0"/>
                <w:sz w:val="18"/>
                <w:szCs w:val="18"/>
              </w:rPr>
              <w:t>两位小数</w:t>
            </w:r>
            <w:r w:rsidRPr="00A00895">
              <w:rPr>
                <w:kern w:val="0"/>
                <w:sz w:val="18"/>
                <w:szCs w:val="18"/>
              </w:rPr>
              <w:t>)</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过户费</w:t>
            </w:r>
          </w:p>
        </w:tc>
        <w:tc>
          <w:tcPr>
            <w:tcW w:w="2126" w:type="dxa"/>
          </w:tcPr>
          <w:p w:rsidR="00792E45" w:rsidRPr="00A00895" w:rsidRDefault="00792E45" w:rsidP="00AC1E43">
            <w:pPr>
              <w:widowControl/>
              <w:rPr>
                <w:kern w:val="0"/>
                <w:sz w:val="18"/>
                <w:szCs w:val="18"/>
              </w:rPr>
            </w:pPr>
            <w:r w:rsidRPr="00A00895">
              <w:rPr>
                <w:kern w:val="0"/>
                <w:sz w:val="18"/>
                <w:szCs w:val="18"/>
              </w:rPr>
              <w:t xml:space="preserve">　</w:t>
            </w:r>
          </w:p>
        </w:tc>
        <w:tc>
          <w:tcPr>
            <w:tcW w:w="709"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221"/>
        </w:trPr>
        <w:tc>
          <w:tcPr>
            <w:tcW w:w="567" w:type="dxa"/>
          </w:tcPr>
          <w:p w:rsidR="00792E45" w:rsidRPr="00A00895" w:rsidRDefault="00792E45" w:rsidP="00AC1E43">
            <w:pPr>
              <w:widowControl/>
              <w:rPr>
                <w:kern w:val="0"/>
                <w:sz w:val="18"/>
                <w:szCs w:val="18"/>
              </w:rPr>
            </w:pPr>
            <w:r w:rsidRPr="00A00895">
              <w:rPr>
                <w:rFonts w:hint="eastAsia"/>
                <w:kern w:val="0"/>
                <w:sz w:val="18"/>
                <w:szCs w:val="18"/>
              </w:rPr>
              <w:t>260</w:t>
            </w:r>
          </w:p>
        </w:tc>
        <w:tc>
          <w:tcPr>
            <w:tcW w:w="2000" w:type="dxa"/>
          </w:tcPr>
          <w:p w:rsidR="00792E45" w:rsidRPr="00A00895" w:rsidRDefault="00792E45" w:rsidP="00AC1E43">
            <w:pPr>
              <w:tabs>
                <w:tab w:val="right" w:pos="1966"/>
              </w:tabs>
              <w:autoSpaceDE w:val="0"/>
              <w:autoSpaceDN w:val="0"/>
              <w:adjustRightInd w:val="0"/>
              <w:snapToGrid w:val="0"/>
              <w:rPr>
                <w:sz w:val="18"/>
              </w:rPr>
            </w:pPr>
            <w:r w:rsidRPr="00A00895">
              <w:rPr>
                <w:sz w:val="18"/>
              </w:rPr>
              <w:t>ShareClass</w:t>
            </w:r>
            <w:r w:rsidRPr="00A00895">
              <w:rPr>
                <w:sz w:val="18"/>
              </w:rPr>
              <w:tab/>
            </w:r>
          </w:p>
        </w:tc>
        <w:tc>
          <w:tcPr>
            <w:tcW w:w="567" w:type="dxa"/>
          </w:tcPr>
          <w:p w:rsidR="00792E45" w:rsidRPr="00A00895" w:rsidRDefault="00792E45" w:rsidP="00AC1E43">
            <w:pPr>
              <w:autoSpaceDE w:val="0"/>
              <w:autoSpaceDN w:val="0"/>
              <w:adjustRightInd w:val="0"/>
              <w:snapToGrid w:val="0"/>
              <w:rPr>
                <w:sz w:val="18"/>
              </w:rPr>
            </w:pPr>
            <w:r w:rsidRPr="00A00895">
              <w:rPr>
                <w:sz w:val="18"/>
              </w:rPr>
              <w:t>C</w:t>
            </w:r>
          </w:p>
        </w:tc>
        <w:tc>
          <w:tcPr>
            <w:tcW w:w="850" w:type="dxa"/>
          </w:tcPr>
          <w:p w:rsidR="00792E45" w:rsidRPr="00A00895" w:rsidRDefault="00792E45" w:rsidP="00AC1E43">
            <w:pPr>
              <w:autoSpaceDE w:val="0"/>
              <w:autoSpaceDN w:val="0"/>
              <w:adjustRightInd w:val="0"/>
              <w:snapToGrid w:val="0"/>
              <w:rPr>
                <w:sz w:val="18"/>
              </w:rPr>
            </w:pPr>
            <w:r w:rsidRPr="00A00895">
              <w:rPr>
                <w:sz w:val="18"/>
              </w:rPr>
              <w:t>1</w:t>
            </w:r>
          </w:p>
        </w:tc>
        <w:tc>
          <w:tcPr>
            <w:tcW w:w="1843" w:type="dxa"/>
          </w:tcPr>
          <w:p w:rsidR="00792E45" w:rsidRPr="00A00895" w:rsidRDefault="00792E45" w:rsidP="00AC1E43">
            <w:pPr>
              <w:autoSpaceDE w:val="0"/>
              <w:autoSpaceDN w:val="0"/>
              <w:adjustRightInd w:val="0"/>
              <w:snapToGrid w:val="0"/>
              <w:rPr>
                <w:sz w:val="18"/>
              </w:rPr>
            </w:pPr>
            <w:r w:rsidRPr="00A00895">
              <w:rPr>
                <w:rFonts w:hint="eastAsia"/>
                <w:sz w:val="18"/>
              </w:rPr>
              <w:t>收费类别</w:t>
            </w:r>
          </w:p>
        </w:tc>
        <w:tc>
          <w:tcPr>
            <w:tcW w:w="2126" w:type="dxa"/>
          </w:tcPr>
          <w:p w:rsidR="00792E45" w:rsidRPr="00A00895" w:rsidRDefault="00792E45" w:rsidP="00AC1E43">
            <w:pPr>
              <w:autoSpaceDE w:val="0"/>
              <w:autoSpaceDN w:val="0"/>
              <w:adjustRightInd w:val="0"/>
              <w:snapToGrid w:val="0"/>
              <w:rPr>
                <w:sz w:val="18"/>
              </w:rPr>
            </w:pPr>
            <w:r w:rsidRPr="00A00895">
              <w:rPr>
                <w:sz w:val="18"/>
              </w:rPr>
              <w:t>0-</w:t>
            </w:r>
            <w:r w:rsidRPr="00A00895">
              <w:rPr>
                <w:rFonts w:hint="eastAsia"/>
                <w:sz w:val="18"/>
              </w:rPr>
              <w:t>前收费</w:t>
            </w:r>
            <w:r w:rsidRPr="00A00895">
              <w:rPr>
                <w:sz w:val="18"/>
              </w:rPr>
              <w:t xml:space="preserve">  1-</w:t>
            </w:r>
            <w:r w:rsidRPr="00A00895">
              <w:rPr>
                <w:rFonts w:hint="eastAsia"/>
                <w:sz w:val="18"/>
              </w:rPr>
              <w:t>后收费</w:t>
            </w:r>
          </w:p>
        </w:tc>
        <w:tc>
          <w:tcPr>
            <w:tcW w:w="709"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169"/>
        </w:trPr>
        <w:tc>
          <w:tcPr>
            <w:tcW w:w="567" w:type="dxa"/>
          </w:tcPr>
          <w:p w:rsidR="00792E45" w:rsidRPr="00A00895" w:rsidRDefault="00792E45" w:rsidP="00AC1E43">
            <w:pPr>
              <w:widowControl/>
              <w:rPr>
                <w:kern w:val="0"/>
                <w:sz w:val="18"/>
                <w:szCs w:val="18"/>
              </w:rPr>
            </w:pPr>
            <w:r w:rsidRPr="00A00895">
              <w:rPr>
                <w:kern w:val="0"/>
                <w:sz w:val="18"/>
                <w:szCs w:val="18"/>
              </w:rPr>
              <w:t>276</w:t>
            </w:r>
          </w:p>
        </w:tc>
        <w:tc>
          <w:tcPr>
            <w:tcW w:w="2000" w:type="dxa"/>
          </w:tcPr>
          <w:p w:rsidR="00792E45" w:rsidRPr="00A00895" w:rsidRDefault="00792E45" w:rsidP="00AC1E43">
            <w:pPr>
              <w:widowControl/>
              <w:rPr>
                <w:kern w:val="0"/>
                <w:sz w:val="18"/>
                <w:szCs w:val="18"/>
              </w:rPr>
            </w:pPr>
            <w:r w:rsidRPr="00A00895">
              <w:rPr>
                <w:kern w:val="0"/>
                <w:sz w:val="18"/>
                <w:szCs w:val="18"/>
              </w:rPr>
              <w:t>FeeCalculator</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850" w:type="dxa"/>
          </w:tcPr>
          <w:p w:rsidR="00792E45" w:rsidRPr="00A00895" w:rsidRDefault="00792E45" w:rsidP="00AC1E43">
            <w:pPr>
              <w:widowControl/>
              <w:rPr>
                <w:kern w:val="0"/>
                <w:sz w:val="18"/>
                <w:szCs w:val="18"/>
              </w:rPr>
            </w:pPr>
            <w:r w:rsidRPr="00A00895">
              <w:rPr>
                <w:kern w:val="0"/>
                <w:sz w:val="18"/>
                <w:szCs w:val="18"/>
              </w:rPr>
              <w:t>1</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计费人</w:t>
            </w:r>
          </w:p>
        </w:tc>
        <w:tc>
          <w:tcPr>
            <w:tcW w:w="2126" w:type="dxa"/>
          </w:tcPr>
          <w:p w:rsidR="00792E45" w:rsidRPr="00A00895" w:rsidRDefault="00792E45" w:rsidP="00AC1E43">
            <w:pPr>
              <w:widowControl/>
              <w:rPr>
                <w:kern w:val="0"/>
                <w:sz w:val="18"/>
                <w:szCs w:val="18"/>
              </w:rPr>
            </w:pPr>
            <w:r w:rsidRPr="00A00895">
              <w:rPr>
                <w:kern w:val="0"/>
                <w:sz w:val="18"/>
                <w:szCs w:val="18"/>
              </w:rPr>
              <w:t>0-TA</w:t>
            </w:r>
            <w:r w:rsidRPr="00A00895">
              <w:rPr>
                <w:rFonts w:ascii="宋体" w:hAnsi="宋体" w:hint="eastAsia"/>
                <w:kern w:val="0"/>
                <w:sz w:val="18"/>
                <w:szCs w:val="18"/>
              </w:rPr>
              <w:t>计费</w:t>
            </w:r>
            <w:r w:rsidRPr="00A00895">
              <w:rPr>
                <w:kern w:val="0"/>
                <w:sz w:val="18"/>
                <w:szCs w:val="18"/>
              </w:rPr>
              <w:t xml:space="preserve">  1-</w:t>
            </w:r>
            <w:r w:rsidRPr="00A00895">
              <w:rPr>
                <w:rFonts w:ascii="宋体" w:hAnsi="宋体" w:hint="eastAsia"/>
                <w:kern w:val="0"/>
                <w:sz w:val="18"/>
                <w:szCs w:val="18"/>
              </w:rPr>
              <w:t>基金计费</w:t>
            </w:r>
          </w:p>
        </w:tc>
        <w:tc>
          <w:tcPr>
            <w:tcW w:w="709"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503E1E">
        <w:trPr>
          <w:trHeight w:val="300"/>
        </w:trPr>
        <w:tc>
          <w:tcPr>
            <w:tcW w:w="567" w:type="dxa"/>
          </w:tcPr>
          <w:p w:rsidR="00792E45" w:rsidRPr="00A00895" w:rsidRDefault="00792E45" w:rsidP="00AC1E43">
            <w:pPr>
              <w:widowControl/>
              <w:rPr>
                <w:kern w:val="0"/>
                <w:sz w:val="18"/>
                <w:szCs w:val="18"/>
              </w:rPr>
            </w:pPr>
            <w:r w:rsidRPr="00A00895">
              <w:rPr>
                <w:rFonts w:hint="eastAsia"/>
                <w:kern w:val="0"/>
                <w:sz w:val="18"/>
                <w:szCs w:val="18"/>
              </w:rPr>
              <w:t>601</w:t>
            </w:r>
          </w:p>
        </w:tc>
        <w:tc>
          <w:tcPr>
            <w:tcW w:w="2000" w:type="dxa"/>
          </w:tcPr>
          <w:p w:rsidR="00792E45" w:rsidRPr="00A00895" w:rsidRDefault="00792E45" w:rsidP="00AC1E43">
            <w:pPr>
              <w:widowControl/>
              <w:rPr>
                <w:kern w:val="0"/>
                <w:sz w:val="18"/>
                <w:szCs w:val="18"/>
              </w:rPr>
            </w:pPr>
            <w:r w:rsidRPr="00A00895">
              <w:rPr>
                <w:kern w:val="0"/>
                <w:sz w:val="18"/>
                <w:szCs w:val="18"/>
              </w:rPr>
              <w:t>DrawBonusUnit</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N</w:t>
            </w:r>
          </w:p>
        </w:tc>
        <w:tc>
          <w:tcPr>
            <w:tcW w:w="850" w:type="dxa"/>
          </w:tcPr>
          <w:p w:rsidR="00792E45" w:rsidRPr="00A00895" w:rsidRDefault="00792E45" w:rsidP="00AC1E43">
            <w:pPr>
              <w:widowControl/>
              <w:rPr>
                <w:kern w:val="0"/>
                <w:sz w:val="18"/>
                <w:szCs w:val="18"/>
              </w:rPr>
            </w:pPr>
            <w:r w:rsidRPr="00A00895">
              <w:rPr>
                <w:rFonts w:hint="eastAsia"/>
                <w:kern w:val="0"/>
                <w:sz w:val="18"/>
                <w:szCs w:val="18"/>
              </w:rPr>
              <w:t>10</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分红单位</w:t>
            </w:r>
          </w:p>
        </w:tc>
        <w:tc>
          <w:tcPr>
            <w:tcW w:w="2126" w:type="dxa"/>
          </w:tcPr>
          <w:p w:rsidR="00792E45" w:rsidRPr="00A00895" w:rsidRDefault="00792E45" w:rsidP="00AC1E43">
            <w:pPr>
              <w:widowControl/>
              <w:rPr>
                <w:kern w:val="0"/>
                <w:sz w:val="18"/>
                <w:szCs w:val="18"/>
              </w:rPr>
            </w:pPr>
          </w:p>
        </w:tc>
        <w:tc>
          <w:tcPr>
            <w:tcW w:w="709"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300"/>
        </w:trPr>
        <w:tc>
          <w:tcPr>
            <w:tcW w:w="567" w:type="dxa"/>
          </w:tcPr>
          <w:p w:rsidR="00792E45" w:rsidRPr="00A00895" w:rsidRDefault="00792E45" w:rsidP="00AC1E43">
            <w:pPr>
              <w:widowControl/>
              <w:rPr>
                <w:kern w:val="0"/>
                <w:sz w:val="18"/>
                <w:szCs w:val="18"/>
              </w:rPr>
            </w:pPr>
            <w:r w:rsidRPr="00A00895">
              <w:rPr>
                <w:rFonts w:hint="eastAsia"/>
                <w:kern w:val="0"/>
                <w:sz w:val="18"/>
                <w:szCs w:val="18"/>
              </w:rPr>
              <w:t>602</w:t>
            </w:r>
          </w:p>
        </w:tc>
        <w:tc>
          <w:tcPr>
            <w:tcW w:w="2000" w:type="dxa"/>
          </w:tcPr>
          <w:p w:rsidR="00792E45" w:rsidRPr="00A00895" w:rsidRDefault="00792E45" w:rsidP="00AC1E43">
            <w:pPr>
              <w:widowControl/>
              <w:rPr>
                <w:kern w:val="0"/>
                <w:sz w:val="18"/>
                <w:szCs w:val="18"/>
              </w:rPr>
            </w:pPr>
            <w:r w:rsidRPr="00A00895">
              <w:rPr>
                <w:kern w:val="0"/>
                <w:sz w:val="18"/>
                <w:szCs w:val="18"/>
              </w:rPr>
              <w:t>FrozenSharesforReinvest</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N</w:t>
            </w:r>
          </w:p>
        </w:tc>
        <w:tc>
          <w:tcPr>
            <w:tcW w:w="850" w:type="dxa"/>
          </w:tcPr>
          <w:p w:rsidR="00792E45" w:rsidRPr="00A00895" w:rsidRDefault="00792E45" w:rsidP="00AC1E43">
            <w:pPr>
              <w:widowControl/>
              <w:rPr>
                <w:kern w:val="0"/>
                <w:sz w:val="18"/>
                <w:szCs w:val="18"/>
              </w:rPr>
            </w:pPr>
            <w:r w:rsidRPr="00A00895">
              <w:rPr>
                <w:kern w:val="0"/>
                <w:sz w:val="18"/>
                <w:szCs w:val="18"/>
              </w:rPr>
              <w:t>1</w:t>
            </w:r>
            <w:r w:rsidRPr="00A00895">
              <w:rPr>
                <w:rFonts w:hint="eastAsia"/>
                <w:kern w:val="0"/>
                <w:sz w:val="18"/>
                <w:szCs w:val="18"/>
              </w:rPr>
              <w:t>6</w:t>
            </w:r>
            <w:r w:rsidRPr="00A00895">
              <w:rPr>
                <w:kern w:val="0"/>
                <w:sz w:val="18"/>
                <w:szCs w:val="18"/>
              </w:rPr>
              <w:t>(</w:t>
            </w:r>
            <w:r w:rsidRPr="00A00895">
              <w:rPr>
                <w:kern w:val="0"/>
                <w:sz w:val="18"/>
                <w:szCs w:val="18"/>
              </w:rPr>
              <w:t>两位小数</w:t>
            </w:r>
            <w:r w:rsidRPr="00A00895">
              <w:rPr>
                <w:kern w:val="0"/>
                <w:sz w:val="18"/>
                <w:szCs w:val="18"/>
              </w:rPr>
              <w:t>)</w:t>
            </w:r>
          </w:p>
        </w:tc>
        <w:tc>
          <w:tcPr>
            <w:tcW w:w="18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冻结再投资份额</w:t>
            </w:r>
          </w:p>
        </w:tc>
        <w:tc>
          <w:tcPr>
            <w:tcW w:w="2126" w:type="dxa"/>
          </w:tcPr>
          <w:p w:rsidR="00792E45" w:rsidRPr="00A00895" w:rsidRDefault="00792E45" w:rsidP="00AC1E43">
            <w:pPr>
              <w:widowControl/>
              <w:rPr>
                <w:kern w:val="0"/>
                <w:sz w:val="18"/>
                <w:szCs w:val="18"/>
              </w:rPr>
            </w:pPr>
          </w:p>
        </w:tc>
        <w:tc>
          <w:tcPr>
            <w:tcW w:w="709"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503E1E">
        <w:trPr>
          <w:trHeight w:val="300"/>
        </w:trPr>
        <w:tc>
          <w:tcPr>
            <w:tcW w:w="567" w:type="dxa"/>
          </w:tcPr>
          <w:p w:rsidR="00792E45" w:rsidRPr="00A00895" w:rsidRDefault="00792E45" w:rsidP="00AC1E43">
            <w:pPr>
              <w:widowControl/>
              <w:rPr>
                <w:kern w:val="0"/>
                <w:sz w:val="18"/>
                <w:szCs w:val="18"/>
              </w:rPr>
            </w:pPr>
            <w:r w:rsidRPr="00A00895">
              <w:rPr>
                <w:kern w:val="0"/>
                <w:sz w:val="18"/>
                <w:szCs w:val="18"/>
              </w:rPr>
              <w:t>256</w:t>
            </w:r>
          </w:p>
        </w:tc>
        <w:tc>
          <w:tcPr>
            <w:tcW w:w="2000" w:type="dxa"/>
          </w:tcPr>
          <w:p w:rsidR="00792E45" w:rsidRPr="00A00895" w:rsidRDefault="00792E45" w:rsidP="00AC1E43">
            <w:pPr>
              <w:widowControl/>
              <w:rPr>
                <w:kern w:val="0"/>
                <w:sz w:val="18"/>
                <w:szCs w:val="18"/>
              </w:rPr>
            </w:pPr>
            <w:r w:rsidRPr="00A00895">
              <w:rPr>
                <w:kern w:val="0"/>
                <w:sz w:val="18"/>
                <w:szCs w:val="18"/>
              </w:rPr>
              <w:t>Fromtaflag</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850" w:type="dxa"/>
          </w:tcPr>
          <w:p w:rsidR="00792E45" w:rsidRPr="00A00895" w:rsidRDefault="00792E45" w:rsidP="00AC1E43">
            <w:pPr>
              <w:widowControl/>
              <w:rPr>
                <w:kern w:val="0"/>
                <w:sz w:val="18"/>
                <w:szCs w:val="18"/>
              </w:rPr>
            </w:pPr>
            <w:r w:rsidRPr="00A00895">
              <w:rPr>
                <w:kern w:val="0"/>
                <w:sz w:val="18"/>
                <w:szCs w:val="18"/>
              </w:rPr>
              <w:t>1</w:t>
            </w:r>
          </w:p>
        </w:tc>
        <w:tc>
          <w:tcPr>
            <w:tcW w:w="1843" w:type="dxa"/>
          </w:tcPr>
          <w:p w:rsidR="00792E45" w:rsidRPr="00A00895" w:rsidRDefault="00792E45" w:rsidP="00AC1E43">
            <w:pPr>
              <w:widowControl/>
              <w:rPr>
                <w:kern w:val="0"/>
                <w:sz w:val="18"/>
                <w:szCs w:val="18"/>
              </w:rPr>
            </w:pPr>
            <w:r w:rsidRPr="00A00895">
              <w:rPr>
                <w:kern w:val="0"/>
                <w:sz w:val="18"/>
                <w:szCs w:val="18"/>
              </w:rPr>
              <w:t>TA</w:t>
            </w:r>
            <w:r w:rsidRPr="00A00895">
              <w:rPr>
                <w:rFonts w:hAnsi="宋体"/>
                <w:kern w:val="0"/>
                <w:sz w:val="18"/>
                <w:szCs w:val="18"/>
              </w:rPr>
              <w:t>发起业务标志</w:t>
            </w:r>
          </w:p>
        </w:tc>
        <w:tc>
          <w:tcPr>
            <w:tcW w:w="2126" w:type="dxa"/>
          </w:tcPr>
          <w:p w:rsidR="00792E45" w:rsidRPr="00A00895" w:rsidRDefault="00792E45" w:rsidP="00AC1E43">
            <w:pPr>
              <w:widowControl/>
              <w:numPr>
                <w:ilvl w:val="0"/>
                <w:numId w:val="29"/>
              </w:numPr>
              <w:rPr>
                <w:kern w:val="0"/>
                <w:sz w:val="18"/>
                <w:szCs w:val="18"/>
              </w:rPr>
            </w:pPr>
            <w:r w:rsidRPr="00A00895">
              <w:rPr>
                <w:rFonts w:hAnsi="宋体"/>
                <w:kern w:val="0"/>
                <w:sz w:val="18"/>
                <w:szCs w:val="18"/>
              </w:rPr>
              <w:t>由</w:t>
            </w:r>
            <w:r w:rsidRPr="00A00895">
              <w:rPr>
                <w:rFonts w:hAnsi="宋体" w:hint="eastAsia"/>
                <w:kern w:val="0"/>
                <w:sz w:val="18"/>
                <w:szCs w:val="18"/>
              </w:rPr>
              <w:t>中国结算</w:t>
            </w:r>
            <w:r w:rsidRPr="00A00895">
              <w:rPr>
                <w:kern w:val="0"/>
                <w:sz w:val="18"/>
                <w:szCs w:val="18"/>
              </w:rPr>
              <w:t>TA</w:t>
            </w:r>
            <w:r w:rsidRPr="00A00895">
              <w:rPr>
                <w:rFonts w:hAnsi="宋体"/>
                <w:kern w:val="0"/>
                <w:sz w:val="18"/>
                <w:szCs w:val="18"/>
              </w:rPr>
              <w:t>发起</w:t>
            </w:r>
          </w:p>
          <w:p w:rsidR="00792E45" w:rsidRPr="00A00895" w:rsidRDefault="00792E45" w:rsidP="00AC1E43">
            <w:pPr>
              <w:widowControl/>
              <w:numPr>
                <w:ilvl w:val="0"/>
                <w:numId w:val="29"/>
              </w:numPr>
              <w:rPr>
                <w:kern w:val="0"/>
                <w:sz w:val="18"/>
                <w:szCs w:val="18"/>
              </w:rPr>
            </w:pPr>
            <w:r w:rsidRPr="00A00895">
              <w:rPr>
                <w:rFonts w:hAnsi="宋体"/>
                <w:kern w:val="0"/>
                <w:sz w:val="18"/>
                <w:szCs w:val="18"/>
              </w:rPr>
              <w:t>管理人发起</w:t>
            </w:r>
          </w:p>
        </w:tc>
        <w:tc>
          <w:tcPr>
            <w:tcW w:w="709" w:type="dxa"/>
          </w:tcPr>
          <w:p w:rsidR="00792E45" w:rsidRPr="00A00895" w:rsidRDefault="00792E45" w:rsidP="00AC1E43">
            <w:pPr>
              <w:widowControl/>
              <w:rPr>
                <w:kern w:val="0"/>
                <w:sz w:val="18"/>
                <w:szCs w:val="18"/>
              </w:rPr>
            </w:pPr>
            <w:r w:rsidRPr="00A00895">
              <w:rPr>
                <w:kern w:val="0"/>
                <w:sz w:val="18"/>
                <w:szCs w:val="18"/>
              </w:rPr>
              <w:t>Y</w:t>
            </w:r>
          </w:p>
        </w:tc>
      </w:tr>
      <w:tr w:rsidR="005D3CD5" w:rsidRPr="00A00895" w:rsidTr="00503E1E">
        <w:trPr>
          <w:trHeight w:val="300"/>
        </w:trPr>
        <w:tc>
          <w:tcPr>
            <w:tcW w:w="567" w:type="dxa"/>
          </w:tcPr>
          <w:p w:rsidR="005D3CD5" w:rsidRPr="00A00895" w:rsidRDefault="005D3CD5" w:rsidP="00AC1E43">
            <w:pPr>
              <w:widowControl/>
              <w:rPr>
                <w:rFonts w:ascii="宋体" w:hAnsi="宋体"/>
                <w:sz w:val="18"/>
              </w:rPr>
            </w:pPr>
            <w:r w:rsidRPr="00A00895">
              <w:rPr>
                <w:kern w:val="0"/>
                <w:sz w:val="18"/>
                <w:szCs w:val="18"/>
              </w:rPr>
              <w:t>543</w:t>
            </w:r>
          </w:p>
        </w:tc>
        <w:tc>
          <w:tcPr>
            <w:tcW w:w="2000" w:type="dxa"/>
          </w:tcPr>
          <w:p w:rsidR="005D3CD5" w:rsidRPr="00A00895" w:rsidRDefault="005D3CD5" w:rsidP="00AC1E43">
            <w:pPr>
              <w:widowControl/>
              <w:rPr>
                <w:rFonts w:ascii="宋体" w:hAnsi="宋体"/>
                <w:sz w:val="18"/>
              </w:rPr>
            </w:pPr>
            <w:r w:rsidRPr="00A00895">
              <w:rPr>
                <w:kern w:val="0"/>
                <w:sz w:val="18"/>
                <w:szCs w:val="18"/>
              </w:rPr>
              <w:t>AchievementPay</w:t>
            </w:r>
          </w:p>
        </w:tc>
        <w:tc>
          <w:tcPr>
            <w:tcW w:w="567" w:type="dxa"/>
          </w:tcPr>
          <w:p w:rsidR="005D3CD5" w:rsidRPr="00A00895" w:rsidRDefault="005D3CD5" w:rsidP="00AC1E43">
            <w:pPr>
              <w:widowControl/>
              <w:rPr>
                <w:kern w:val="0"/>
                <w:sz w:val="18"/>
                <w:szCs w:val="18"/>
              </w:rPr>
            </w:pPr>
            <w:r w:rsidRPr="00A00895">
              <w:rPr>
                <w:kern w:val="0"/>
                <w:sz w:val="18"/>
                <w:szCs w:val="18"/>
              </w:rPr>
              <w:t>N</w:t>
            </w:r>
          </w:p>
        </w:tc>
        <w:tc>
          <w:tcPr>
            <w:tcW w:w="850" w:type="dxa"/>
          </w:tcPr>
          <w:p w:rsidR="005D3CD5" w:rsidRPr="00A00895" w:rsidRDefault="005D3CD5" w:rsidP="00AC1E43">
            <w:pPr>
              <w:widowControl/>
              <w:rPr>
                <w:rFonts w:ascii="宋体" w:hAnsi="宋体"/>
                <w:sz w:val="18"/>
              </w:rPr>
            </w:pPr>
            <w:r w:rsidRPr="00A00895">
              <w:rPr>
                <w:kern w:val="0"/>
                <w:sz w:val="18"/>
                <w:szCs w:val="18"/>
              </w:rPr>
              <w:t>16(</w:t>
            </w:r>
            <w:r w:rsidRPr="00A00895">
              <w:rPr>
                <w:kern w:val="0"/>
                <w:sz w:val="18"/>
                <w:szCs w:val="18"/>
              </w:rPr>
              <w:t>两位小数</w:t>
            </w:r>
            <w:r w:rsidRPr="00A00895">
              <w:rPr>
                <w:kern w:val="0"/>
                <w:sz w:val="18"/>
                <w:szCs w:val="18"/>
              </w:rPr>
              <w:t>)</w:t>
            </w:r>
          </w:p>
        </w:tc>
        <w:tc>
          <w:tcPr>
            <w:tcW w:w="1843" w:type="dxa"/>
          </w:tcPr>
          <w:p w:rsidR="005D3CD5" w:rsidRDefault="005D3CD5" w:rsidP="00AC1E43">
            <w:pPr>
              <w:widowControl/>
              <w:rPr>
                <w:rFonts w:ascii="宋体" w:hAnsi="宋体"/>
                <w:sz w:val="18"/>
              </w:rPr>
            </w:pPr>
            <w:r w:rsidRPr="00A00895">
              <w:rPr>
                <w:rFonts w:ascii="宋体" w:hAnsi="宋体" w:cs="宋体" w:hint="eastAsia"/>
                <w:kern w:val="0"/>
                <w:sz w:val="18"/>
                <w:szCs w:val="18"/>
              </w:rPr>
              <w:t>业绩报酬</w:t>
            </w:r>
          </w:p>
        </w:tc>
        <w:tc>
          <w:tcPr>
            <w:tcW w:w="2126" w:type="dxa"/>
          </w:tcPr>
          <w:p w:rsidR="00B6328A" w:rsidRPr="00A00895" w:rsidRDefault="005D3CD5" w:rsidP="006C0894">
            <w:pPr>
              <w:widowControl/>
              <w:rPr>
                <w:rFonts w:hAnsi="宋体"/>
                <w:kern w:val="0"/>
                <w:sz w:val="18"/>
                <w:szCs w:val="18"/>
              </w:rPr>
            </w:pPr>
            <w:r w:rsidRPr="00A00895">
              <w:rPr>
                <w:rFonts w:hint="eastAsia"/>
                <w:kern w:val="0"/>
                <w:sz w:val="18"/>
                <w:szCs w:val="18"/>
              </w:rPr>
              <w:t>该值必须</w:t>
            </w:r>
            <w:r w:rsidR="00B6328A">
              <w:rPr>
                <w:rFonts w:hint="eastAsia"/>
                <w:kern w:val="0"/>
                <w:sz w:val="18"/>
                <w:szCs w:val="18"/>
              </w:rPr>
              <w:t>大于等于</w:t>
            </w:r>
            <w:r w:rsidR="00B6328A">
              <w:rPr>
                <w:rFonts w:hint="eastAsia"/>
                <w:kern w:val="0"/>
                <w:sz w:val="18"/>
                <w:szCs w:val="18"/>
              </w:rPr>
              <w:t>0(</w:t>
            </w:r>
            <w:r w:rsidR="00B6328A">
              <w:rPr>
                <w:rFonts w:hint="eastAsia"/>
                <w:kern w:val="0"/>
                <w:sz w:val="18"/>
                <w:szCs w:val="18"/>
              </w:rPr>
              <w:t>若有数值则必填</w:t>
            </w:r>
            <w:r w:rsidR="00B6328A">
              <w:rPr>
                <w:rFonts w:hint="eastAsia"/>
                <w:kern w:val="0"/>
                <w:sz w:val="18"/>
                <w:szCs w:val="18"/>
              </w:rPr>
              <w:t>)</w:t>
            </w:r>
          </w:p>
        </w:tc>
        <w:tc>
          <w:tcPr>
            <w:tcW w:w="709" w:type="dxa"/>
          </w:tcPr>
          <w:p w:rsidR="005D3CD5" w:rsidRPr="00A00895" w:rsidRDefault="005D3CD5" w:rsidP="00AC1E43">
            <w:pPr>
              <w:widowControl/>
              <w:rPr>
                <w:kern w:val="0"/>
                <w:sz w:val="18"/>
                <w:szCs w:val="18"/>
              </w:rPr>
            </w:pPr>
            <w:r w:rsidRPr="00A00895">
              <w:rPr>
                <w:kern w:val="0"/>
                <w:sz w:val="18"/>
                <w:szCs w:val="18"/>
              </w:rPr>
              <w:t>N</w:t>
            </w:r>
          </w:p>
        </w:tc>
      </w:tr>
      <w:tr w:rsidR="005D3CD5" w:rsidRPr="00A00895" w:rsidTr="00503E1E">
        <w:trPr>
          <w:trHeight w:val="300"/>
        </w:trPr>
        <w:tc>
          <w:tcPr>
            <w:tcW w:w="567" w:type="dxa"/>
          </w:tcPr>
          <w:p w:rsidR="005D3CD5" w:rsidRPr="00A00895" w:rsidRDefault="005D3CD5" w:rsidP="00AC1E43">
            <w:pPr>
              <w:widowControl/>
              <w:rPr>
                <w:rFonts w:ascii="宋体" w:hAnsi="宋体"/>
                <w:sz w:val="18"/>
              </w:rPr>
            </w:pPr>
            <w:r w:rsidRPr="00A00895">
              <w:rPr>
                <w:rFonts w:hint="eastAsia"/>
                <w:kern w:val="0"/>
                <w:sz w:val="18"/>
                <w:szCs w:val="18"/>
              </w:rPr>
              <w:t>608</w:t>
            </w:r>
          </w:p>
        </w:tc>
        <w:tc>
          <w:tcPr>
            <w:tcW w:w="2000" w:type="dxa"/>
          </w:tcPr>
          <w:p w:rsidR="005D3CD5" w:rsidRPr="00A00895" w:rsidRDefault="005D3CD5" w:rsidP="00AC1E43">
            <w:pPr>
              <w:widowControl/>
              <w:rPr>
                <w:rFonts w:ascii="宋体" w:hAnsi="宋体"/>
                <w:sz w:val="18"/>
              </w:rPr>
            </w:pPr>
            <w:r w:rsidRPr="00A00895">
              <w:rPr>
                <w:kern w:val="0"/>
                <w:sz w:val="18"/>
                <w:szCs w:val="18"/>
              </w:rPr>
              <w:t>AchievementPay</w:t>
            </w:r>
            <w:r w:rsidRPr="00A00895">
              <w:rPr>
                <w:rFonts w:hint="eastAsia"/>
                <w:kern w:val="0"/>
                <w:sz w:val="18"/>
                <w:szCs w:val="18"/>
              </w:rPr>
              <w:t>Flag</w:t>
            </w:r>
          </w:p>
        </w:tc>
        <w:tc>
          <w:tcPr>
            <w:tcW w:w="567" w:type="dxa"/>
          </w:tcPr>
          <w:p w:rsidR="005D3CD5" w:rsidRPr="00A00895" w:rsidRDefault="005D3CD5" w:rsidP="00AC1E43">
            <w:pPr>
              <w:widowControl/>
              <w:rPr>
                <w:kern w:val="0"/>
                <w:sz w:val="18"/>
                <w:szCs w:val="18"/>
              </w:rPr>
            </w:pPr>
            <w:r w:rsidRPr="00A00895">
              <w:rPr>
                <w:kern w:val="0"/>
                <w:sz w:val="18"/>
                <w:szCs w:val="18"/>
              </w:rPr>
              <w:t>C</w:t>
            </w:r>
          </w:p>
        </w:tc>
        <w:tc>
          <w:tcPr>
            <w:tcW w:w="850" w:type="dxa"/>
          </w:tcPr>
          <w:p w:rsidR="005D3CD5" w:rsidRPr="00A00895" w:rsidRDefault="005D3CD5" w:rsidP="00AC1E43">
            <w:pPr>
              <w:widowControl/>
              <w:rPr>
                <w:rFonts w:ascii="宋体" w:hAnsi="宋体"/>
                <w:sz w:val="18"/>
              </w:rPr>
            </w:pPr>
            <w:r w:rsidRPr="00A00895">
              <w:rPr>
                <w:kern w:val="0"/>
                <w:sz w:val="18"/>
                <w:szCs w:val="18"/>
              </w:rPr>
              <w:t>1</w:t>
            </w:r>
          </w:p>
        </w:tc>
        <w:tc>
          <w:tcPr>
            <w:tcW w:w="1843" w:type="dxa"/>
          </w:tcPr>
          <w:p w:rsidR="005D3CD5" w:rsidRDefault="005D3CD5" w:rsidP="00AC1E43">
            <w:pPr>
              <w:widowControl/>
              <w:rPr>
                <w:rFonts w:ascii="宋体" w:hAnsi="宋体"/>
                <w:sz w:val="18"/>
              </w:rPr>
            </w:pPr>
            <w:r w:rsidRPr="00A00895">
              <w:rPr>
                <w:rFonts w:ascii="宋体" w:hAnsi="宋体" w:cs="宋体" w:hint="eastAsia"/>
                <w:kern w:val="0"/>
                <w:sz w:val="18"/>
                <w:szCs w:val="18"/>
              </w:rPr>
              <w:t>业绩报酬正负</w:t>
            </w:r>
          </w:p>
        </w:tc>
        <w:tc>
          <w:tcPr>
            <w:tcW w:w="2126" w:type="dxa"/>
          </w:tcPr>
          <w:p w:rsidR="005D3CD5" w:rsidRPr="00A00895" w:rsidRDefault="005D3CD5" w:rsidP="00300F06">
            <w:pPr>
              <w:widowControl/>
              <w:rPr>
                <w:kern w:val="0"/>
                <w:sz w:val="18"/>
                <w:szCs w:val="18"/>
              </w:rPr>
            </w:pPr>
            <w:r w:rsidRPr="00A00895">
              <w:rPr>
                <w:kern w:val="0"/>
                <w:sz w:val="18"/>
                <w:szCs w:val="18"/>
              </w:rPr>
              <w:t>‘</w:t>
            </w:r>
            <w:smartTag w:uri="urn:schemas-microsoft-com:office:smarttags" w:element="chmetcnv">
              <w:smartTagPr>
                <w:attr w:name="UnitName" w:val="’"/>
                <w:attr w:name="SourceValue" w:val="0"/>
                <w:attr w:name="HasSpace" w:val="False"/>
                <w:attr w:name="Negative" w:val="False"/>
                <w:attr w:name="NumberType" w:val="1"/>
                <w:attr w:name="TCSC" w:val="0"/>
              </w:smartTagPr>
              <w:r w:rsidRPr="00A00895">
                <w:rPr>
                  <w:kern w:val="0"/>
                  <w:sz w:val="18"/>
                  <w:szCs w:val="18"/>
                </w:rPr>
                <w:t>0’</w:t>
              </w:r>
            </w:smartTag>
            <w:r w:rsidRPr="00A00895">
              <w:rPr>
                <w:kern w:val="0"/>
                <w:sz w:val="18"/>
                <w:szCs w:val="18"/>
              </w:rPr>
              <w:t>:</w:t>
            </w:r>
            <w:r w:rsidRPr="00A00895">
              <w:rPr>
                <w:rFonts w:ascii="宋体" w:hAnsi="宋体" w:hint="eastAsia"/>
                <w:kern w:val="0"/>
                <w:sz w:val="18"/>
                <w:szCs w:val="18"/>
              </w:rPr>
              <w:t>正</w:t>
            </w:r>
            <w:r w:rsidRPr="00A00895">
              <w:rPr>
                <w:kern w:val="0"/>
                <w:sz w:val="18"/>
                <w:szCs w:val="18"/>
              </w:rPr>
              <w:t xml:space="preserve">  ‘</w:t>
            </w:r>
            <w:smartTag w:uri="urn:schemas-microsoft-com:office:smarttags" w:element="chmetcnv">
              <w:smartTagPr>
                <w:attr w:name="UnitName" w:val="’"/>
                <w:attr w:name="SourceValue" w:val="1"/>
                <w:attr w:name="HasSpace" w:val="False"/>
                <w:attr w:name="Negative" w:val="False"/>
                <w:attr w:name="NumberType" w:val="1"/>
                <w:attr w:name="TCSC" w:val="0"/>
              </w:smartTagPr>
              <w:r w:rsidRPr="00A00895">
                <w:rPr>
                  <w:kern w:val="0"/>
                  <w:sz w:val="18"/>
                  <w:szCs w:val="18"/>
                </w:rPr>
                <w:t>1’</w:t>
              </w:r>
            </w:smartTag>
            <w:r w:rsidRPr="00A00895">
              <w:rPr>
                <w:kern w:val="0"/>
                <w:sz w:val="18"/>
                <w:szCs w:val="18"/>
              </w:rPr>
              <w:t>:</w:t>
            </w:r>
            <w:r w:rsidRPr="00A00895">
              <w:rPr>
                <w:rFonts w:ascii="宋体" w:hAnsi="宋体" w:hint="eastAsia"/>
                <w:kern w:val="0"/>
                <w:sz w:val="18"/>
                <w:szCs w:val="18"/>
              </w:rPr>
              <w:t>负</w:t>
            </w:r>
          </w:p>
          <w:p w:rsidR="005D3CD5" w:rsidRPr="00A00895" w:rsidRDefault="005D3CD5" w:rsidP="00AC1E43">
            <w:pPr>
              <w:widowControl/>
              <w:rPr>
                <w:rFonts w:hAnsi="宋体"/>
                <w:kern w:val="0"/>
                <w:sz w:val="18"/>
                <w:szCs w:val="18"/>
              </w:rPr>
            </w:pPr>
            <w:r w:rsidRPr="00A00895">
              <w:rPr>
                <w:rFonts w:hint="eastAsia"/>
                <w:kern w:val="0"/>
                <w:sz w:val="18"/>
                <w:szCs w:val="18"/>
              </w:rPr>
              <w:t>负数表示业绩补偿</w:t>
            </w:r>
          </w:p>
        </w:tc>
        <w:tc>
          <w:tcPr>
            <w:tcW w:w="709" w:type="dxa"/>
          </w:tcPr>
          <w:p w:rsidR="005D3CD5" w:rsidRPr="00A00895" w:rsidRDefault="005D3CD5" w:rsidP="00AC1E43">
            <w:pPr>
              <w:widowControl/>
              <w:rPr>
                <w:kern w:val="0"/>
                <w:sz w:val="18"/>
                <w:szCs w:val="18"/>
              </w:rPr>
            </w:pPr>
            <w:r w:rsidRPr="00A00895">
              <w:rPr>
                <w:rFonts w:hint="eastAsia"/>
                <w:kern w:val="0"/>
                <w:sz w:val="18"/>
                <w:szCs w:val="18"/>
              </w:rPr>
              <w:t>N</w:t>
            </w:r>
          </w:p>
        </w:tc>
      </w:tr>
    </w:tbl>
    <w:p w:rsidR="00792E45" w:rsidRPr="00A00895" w:rsidRDefault="00792E45" w:rsidP="00792E45"/>
    <w:p w:rsidR="00792E45" w:rsidRPr="00A00895" w:rsidRDefault="00792E45" w:rsidP="00792E45">
      <w:pPr>
        <w:pStyle w:val="3"/>
      </w:pPr>
      <w:bookmarkStart w:id="181" w:name="_Toc240730168"/>
      <w:bookmarkStart w:id="182" w:name="_Toc276542459"/>
      <w:bookmarkStart w:id="183" w:name="_Toc477762718"/>
      <w:r w:rsidRPr="00A00895">
        <w:rPr>
          <w:rFonts w:hint="eastAsia"/>
        </w:rPr>
        <w:t>强增业务数据项</w:t>
      </w:r>
      <w:r w:rsidRPr="00A00895">
        <w:rPr>
          <w:rFonts w:hint="eastAsia"/>
        </w:rPr>
        <w:t>144</w:t>
      </w:r>
      <w:bookmarkEnd w:id="181"/>
      <w:bookmarkEnd w:id="182"/>
      <w:bookmarkEnd w:id="183"/>
    </w:p>
    <w:tbl>
      <w:tblPr>
        <w:tblW w:w="4766" w:type="pct"/>
        <w:tblLook w:val="0000" w:firstRow="0" w:lastRow="0" w:firstColumn="0" w:lastColumn="0" w:noHBand="0" w:noVBand="0"/>
      </w:tblPr>
      <w:tblGrid>
        <w:gridCol w:w="535"/>
        <w:gridCol w:w="1918"/>
        <w:gridCol w:w="635"/>
        <w:gridCol w:w="636"/>
        <w:gridCol w:w="1914"/>
        <w:gridCol w:w="1842"/>
        <w:gridCol w:w="643"/>
      </w:tblGrid>
      <w:tr w:rsidR="00792E45" w:rsidRPr="00A00895" w:rsidTr="00AC1E43">
        <w:trPr>
          <w:trHeight w:val="650"/>
        </w:trPr>
        <w:tc>
          <w:tcPr>
            <w:tcW w:w="329" w:type="pct"/>
            <w:tcBorders>
              <w:top w:val="single" w:sz="8" w:space="0" w:color="auto"/>
              <w:left w:val="single" w:sz="8" w:space="0" w:color="auto"/>
              <w:bottom w:val="single" w:sz="8" w:space="0" w:color="000000"/>
              <w:right w:val="single" w:sz="8" w:space="0" w:color="auto"/>
            </w:tcBorders>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1180" w:type="pct"/>
            <w:tcBorders>
              <w:top w:val="single" w:sz="8" w:space="0" w:color="auto"/>
              <w:left w:val="single" w:sz="8" w:space="0" w:color="auto"/>
              <w:bottom w:val="single" w:sz="8" w:space="0" w:color="000000"/>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391" w:type="pct"/>
            <w:tcBorders>
              <w:top w:val="single" w:sz="8" w:space="0" w:color="auto"/>
              <w:left w:val="single" w:sz="8" w:space="0" w:color="auto"/>
              <w:bottom w:val="single" w:sz="8" w:space="0" w:color="000000"/>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391" w:type="pct"/>
            <w:tcBorders>
              <w:top w:val="single" w:sz="8" w:space="0" w:color="auto"/>
              <w:left w:val="single" w:sz="8" w:space="0" w:color="auto"/>
              <w:bottom w:val="single" w:sz="8" w:space="0" w:color="000000"/>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1178" w:type="pct"/>
            <w:tcBorders>
              <w:top w:val="single" w:sz="8" w:space="0" w:color="auto"/>
              <w:left w:val="single" w:sz="8" w:space="0" w:color="auto"/>
              <w:bottom w:val="single" w:sz="8" w:space="0" w:color="000000"/>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1134" w:type="pct"/>
            <w:tcBorders>
              <w:top w:val="single" w:sz="8" w:space="0" w:color="auto"/>
              <w:left w:val="single" w:sz="8" w:space="0" w:color="auto"/>
              <w:bottom w:val="single" w:sz="8" w:space="0" w:color="000000"/>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396" w:type="pct"/>
            <w:tcBorders>
              <w:top w:val="single" w:sz="8" w:space="0" w:color="auto"/>
              <w:left w:val="nil"/>
              <w:bottom w:val="single" w:sz="4" w:space="0" w:color="auto"/>
              <w:right w:val="single" w:sz="8" w:space="0" w:color="auto"/>
            </w:tcBorders>
            <w:shd w:val="clear" w:color="auto" w:fill="C0C0C0"/>
            <w:vAlign w:val="center"/>
          </w:tcPr>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是否必需</w:t>
            </w:r>
          </w:p>
        </w:tc>
      </w:tr>
      <w:tr w:rsidR="00792E45" w:rsidRPr="00A00895" w:rsidTr="00AC1E43">
        <w:trPr>
          <w:trHeight w:val="300"/>
        </w:trPr>
        <w:tc>
          <w:tcPr>
            <w:tcW w:w="32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18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AppSheetSerialNo</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24</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申请单编号</w:t>
            </w:r>
          </w:p>
        </w:tc>
        <w:tc>
          <w:tcPr>
            <w:tcW w:w="1134"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同一销售机构不能重复</w:t>
            </w:r>
          </w:p>
        </w:tc>
        <w:tc>
          <w:tcPr>
            <w:tcW w:w="396" w:type="pct"/>
            <w:tcBorders>
              <w:top w:val="single" w:sz="4"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32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29</w:t>
            </w:r>
          </w:p>
        </w:tc>
        <w:tc>
          <w:tcPr>
            <w:tcW w:w="118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RegionCode</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交易所在地区编号</w:t>
            </w:r>
          </w:p>
        </w:tc>
        <w:tc>
          <w:tcPr>
            <w:tcW w:w="1134"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具体编码依</w:t>
            </w:r>
            <w:r w:rsidRPr="00A00895">
              <w:rPr>
                <w:kern w:val="0"/>
                <w:sz w:val="18"/>
                <w:szCs w:val="18"/>
              </w:rPr>
              <w:t>GB/T 13497-1992</w:t>
            </w:r>
          </w:p>
        </w:tc>
        <w:tc>
          <w:tcPr>
            <w:tcW w:w="39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32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47</w:t>
            </w:r>
          </w:p>
        </w:tc>
        <w:tc>
          <w:tcPr>
            <w:tcW w:w="118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DownLoaddate</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交易数据下传日期</w:t>
            </w:r>
          </w:p>
        </w:tc>
        <w:tc>
          <w:tcPr>
            <w:tcW w:w="1134"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w:t>
            </w:r>
            <w:r w:rsidRPr="00A00895">
              <w:rPr>
                <w:kern w:val="0"/>
                <w:sz w:val="18"/>
                <w:szCs w:val="18"/>
              </w:rPr>
              <w:t>YYYYMMDD</w:t>
            </w:r>
          </w:p>
        </w:tc>
        <w:tc>
          <w:tcPr>
            <w:tcW w:w="39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32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62</w:t>
            </w:r>
          </w:p>
        </w:tc>
        <w:tc>
          <w:tcPr>
            <w:tcW w:w="118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ConfirmedVol</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交易确认份数</w:t>
            </w:r>
          </w:p>
        </w:tc>
        <w:tc>
          <w:tcPr>
            <w:tcW w:w="1134"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39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2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67</w:t>
            </w:r>
          </w:p>
        </w:tc>
        <w:tc>
          <w:tcPr>
            <w:tcW w:w="118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FundCode</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基金代码</w:t>
            </w:r>
          </w:p>
        </w:tc>
        <w:tc>
          <w:tcPr>
            <w:tcW w:w="1134"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39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2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87</w:t>
            </w:r>
          </w:p>
        </w:tc>
        <w:tc>
          <w:tcPr>
            <w:tcW w:w="118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BranchCode</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托管网点编号</w:t>
            </w:r>
          </w:p>
        </w:tc>
        <w:tc>
          <w:tcPr>
            <w:tcW w:w="1134"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39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32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89</w:t>
            </w:r>
          </w:p>
        </w:tc>
        <w:tc>
          <w:tcPr>
            <w:tcW w:w="118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OriginalSerialNo</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20</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原</w:t>
            </w:r>
            <w:r w:rsidRPr="00A00895">
              <w:rPr>
                <w:kern w:val="0"/>
                <w:sz w:val="18"/>
                <w:szCs w:val="18"/>
              </w:rPr>
              <w:t>TA</w:t>
            </w:r>
            <w:r w:rsidRPr="00A00895">
              <w:rPr>
                <w:kern w:val="0"/>
                <w:sz w:val="18"/>
                <w:szCs w:val="18"/>
              </w:rPr>
              <w:t>确认流水号</w:t>
            </w:r>
          </w:p>
        </w:tc>
        <w:tc>
          <w:tcPr>
            <w:tcW w:w="113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指定赎回、指定份额明细的柜台业务（如强制调整、强制赎回、非交易过户出）时该值有意义</w:t>
            </w:r>
          </w:p>
        </w:tc>
        <w:tc>
          <w:tcPr>
            <w:tcW w:w="39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32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92</w:t>
            </w:r>
          </w:p>
        </w:tc>
        <w:tc>
          <w:tcPr>
            <w:tcW w:w="118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TransactionDate</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交易发生日期</w:t>
            </w:r>
          </w:p>
        </w:tc>
        <w:tc>
          <w:tcPr>
            <w:tcW w:w="1134"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w:t>
            </w:r>
            <w:r w:rsidRPr="00A00895">
              <w:rPr>
                <w:kern w:val="0"/>
                <w:sz w:val="18"/>
                <w:szCs w:val="18"/>
              </w:rPr>
              <w:t>YYYYMMDD</w:t>
            </w:r>
          </w:p>
        </w:tc>
        <w:tc>
          <w:tcPr>
            <w:tcW w:w="39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2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93</w:t>
            </w:r>
          </w:p>
        </w:tc>
        <w:tc>
          <w:tcPr>
            <w:tcW w:w="118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TransactionTime</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交易发生时间</w:t>
            </w:r>
          </w:p>
        </w:tc>
        <w:tc>
          <w:tcPr>
            <w:tcW w:w="1134"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w:t>
            </w:r>
            <w:r w:rsidRPr="00A00895">
              <w:rPr>
                <w:kern w:val="0"/>
                <w:sz w:val="18"/>
                <w:szCs w:val="18"/>
              </w:rPr>
              <w:t>HHMMSS</w:t>
            </w:r>
          </w:p>
        </w:tc>
        <w:tc>
          <w:tcPr>
            <w:tcW w:w="39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32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98</w:t>
            </w:r>
          </w:p>
        </w:tc>
        <w:tc>
          <w:tcPr>
            <w:tcW w:w="118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IndividualOrInstitution</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个人</w:t>
            </w:r>
            <w:r w:rsidRPr="00A00895">
              <w:rPr>
                <w:kern w:val="0"/>
                <w:sz w:val="18"/>
                <w:szCs w:val="18"/>
              </w:rPr>
              <w:t>/</w:t>
            </w:r>
            <w:r w:rsidRPr="00A00895">
              <w:rPr>
                <w:rFonts w:ascii="宋体" w:hAnsi="宋体" w:cs="宋体" w:hint="eastAsia"/>
                <w:kern w:val="0"/>
                <w:sz w:val="18"/>
                <w:szCs w:val="18"/>
              </w:rPr>
              <w:t>机构标志</w:t>
            </w:r>
          </w:p>
        </w:tc>
        <w:tc>
          <w:tcPr>
            <w:tcW w:w="113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39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32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119</w:t>
            </w:r>
          </w:p>
        </w:tc>
        <w:tc>
          <w:tcPr>
            <w:tcW w:w="118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ReturnCode</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交易处理返回代码</w:t>
            </w:r>
          </w:p>
        </w:tc>
        <w:tc>
          <w:tcPr>
            <w:tcW w:w="1134"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p>
        </w:tc>
        <w:tc>
          <w:tcPr>
            <w:tcW w:w="39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65"/>
        </w:trPr>
        <w:tc>
          <w:tcPr>
            <w:tcW w:w="32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120</w:t>
            </w:r>
          </w:p>
        </w:tc>
        <w:tc>
          <w:tcPr>
            <w:tcW w:w="118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TransactionAccountID</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17</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投资人交易账号</w:t>
            </w:r>
          </w:p>
        </w:tc>
        <w:tc>
          <w:tcPr>
            <w:tcW w:w="1134"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投资人在销售机构内开设的用于交易的账号</w:t>
            </w:r>
          </w:p>
        </w:tc>
        <w:tc>
          <w:tcPr>
            <w:tcW w:w="39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2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121</w:t>
            </w:r>
          </w:p>
        </w:tc>
        <w:tc>
          <w:tcPr>
            <w:tcW w:w="118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DistributorCode</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391" w:type="pct"/>
            <w:tcBorders>
              <w:top w:val="nil"/>
              <w:left w:val="nil"/>
              <w:bottom w:val="single" w:sz="8" w:space="0" w:color="auto"/>
              <w:right w:val="single" w:sz="8" w:space="0" w:color="auto"/>
            </w:tcBorders>
          </w:tcPr>
          <w:p w:rsidR="00792E45" w:rsidRPr="00A00895" w:rsidRDefault="00126D5D" w:rsidP="00AC1E43">
            <w:pPr>
              <w:widowControl/>
              <w:rPr>
                <w:kern w:val="0"/>
                <w:sz w:val="18"/>
                <w:szCs w:val="18"/>
              </w:rPr>
            </w:pPr>
            <w:r>
              <w:rPr>
                <w:rFonts w:hint="eastAsia"/>
                <w:kern w:val="0"/>
                <w:sz w:val="18"/>
                <w:szCs w:val="18"/>
              </w:rPr>
              <w:t>9</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销售人代码</w:t>
            </w:r>
          </w:p>
        </w:tc>
        <w:tc>
          <w:tcPr>
            <w:tcW w:w="1134"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39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2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132</w:t>
            </w:r>
          </w:p>
        </w:tc>
        <w:tc>
          <w:tcPr>
            <w:tcW w:w="118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ApplicationVol</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r w:rsidRPr="00A00895">
              <w:rPr>
                <w:rFonts w:ascii="宋体" w:hAnsi="宋体" w:cs="宋体" w:hint="eastAsia"/>
                <w:kern w:val="0"/>
                <w:sz w:val="18"/>
                <w:szCs w:val="18"/>
              </w:rPr>
              <w:t xml:space="preserve">　</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申请基金份数</w:t>
            </w:r>
          </w:p>
        </w:tc>
        <w:tc>
          <w:tcPr>
            <w:tcW w:w="1134"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39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2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135</w:t>
            </w:r>
          </w:p>
        </w:tc>
        <w:tc>
          <w:tcPr>
            <w:tcW w:w="118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BusinessCode</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业务代码</w:t>
            </w:r>
          </w:p>
        </w:tc>
        <w:tc>
          <w:tcPr>
            <w:tcW w:w="1134"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编码见表</w:t>
            </w:r>
            <w:r w:rsidRPr="00A00895">
              <w:rPr>
                <w:kern w:val="0"/>
                <w:sz w:val="18"/>
                <w:szCs w:val="18"/>
              </w:rPr>
              <w:t>1</w:t>
            </w:r>
          </w:p>
        </w:tc>
        <w:tc>
          <w:tcPr>
            <w:tcW w:w="39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68"/>
        </w:trPr>
        <w:tc>
          <w:tcPr>
            <w:tcW w:w="32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136</w:t>
            </w:r>
          </w:p>
        </w:tc>
        <w:tc>
          <w:tcPr>
            <w:tcW w:w="118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TAAccountID</w:t>
            </w:r>
          </w:p>
        </w:tc>
        <w:tc>
          <w:tcPr>
            <w:tcW w:w="391" w:type="pct"/>
            <w:tcBorders>
              <w:top w:val="nil"/>
              <w:left w:val="nil"/>
              <w:bottom w:val="single" w:sz="8" w:space="0" w:color="auto"/>
              <w:right w:val="single" w:sz="8" w:space="0" w:color="auto"/>
            </w:tcBorders>
          </w:tcPr>
          <w:p w:rsidR="00792E45" w:rsidRPr="00A00895" w:rsidRDefault="00E87890" w:rsidP="00AC1E43">
            <w:pPr>
              <w:widowControl/>
              <w:rPr>
                <w:kern w:val="0"/>
                <w:sz w:val="18"/>
                <w:szCs w:val="18"/>
              </w:rPr>
            </w:pPr>
            <w:r>
              <w:rPr>
                <w:rFonts w:hint="eastAsia"/>
                <w:kern w:val="0"/>
                <w:sz w:val="18"/>
                <w:szCs w:val="18"/>
              </w:rPr>
              <w:t>C</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投资人基金账号</w:t>
            </w:r>
          </w:p>
        </w:tc>
        <w:tc>
          <w:tcPr>
            <w:tcW w:w="1134"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p>
        </w:tc>
        <w:tc>
          <w:tcPr>
            <w:tcW w:w="39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2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150</w:t>
            </w:r>
          </w:p>
        </w:tc>
        <w:tc>
          <w:tcPr>
            <w:tcW w:w="118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ValidPeriod</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交易申请有效天数</w:t>
            </w:r>
          </w:p>
        </w:tc>
        <w:tc>
          <w:tcPr>
            <w:tcW w:w="1134"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39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80"/>
        </w:trPr>
        <w:tc>
          <w:tcPr>
            <w:tcW w:w="32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256</w:t>
            </w:r>
          </w:p>
        </w:tc>
        <w:tc>
          <w:tcPr>
            <w:tcW w:w="118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FromTAFlag</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是否注册登记人发起业务标志</w:t>
            </w:r>
          </w:p>
        </w:tc>
        <w:tc>
          <w:tcPr>
            <w:tcW w:w="113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rFonts w:ascii="宋体" w:hAnsi="宋体" w:hint="eastAsia"/>
                <w:kern w:val="0"/>
                <w:sz w:val="18"/>
                <w:szCs w:val="18"/>
              </w:rPr>
              <w:t>由销售人发起，</w:t>
            </w:r>
            <w:r w:rsidRPr="00A00895">
              <w:rPr>
                <w:kern w:val="0"/>
                <w:sz w:val="18"/>
                <w:szCs w:val="18"/>
              </w:rPr>
              <w:t>1-</w:t>
            </w:r>
            <w:r w:rsidRPr="00A00895">
              <w:rPr>
                <w:rFonts w:ascii="宋体" w:hAnsi="宋体" w:hint="eastAsia"/>
                <w:kern w:val="0"/>
                <w:sz w:val="18"/>
                <w:szCs w:val="18"/>
              </w:rPr>
              <w:t>由注册登记人发起</w:t>
            </w:r>
          </w:p>
        </w:tc>
        <w:tc>
          <w:tcPr>
            <w:tcW w:w="39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80"/>
        </w:trPr>
        <w:tc>
          <w:tcPr>
            <w:tcW w:w="32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260</w:t>
            </w:r>
          </w:p>
        </w:tc>
        <w:tc>
          <w:tcPr>
            <w:tcW w:w="118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ShareClass</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39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1</w:t>
            </w:r>
          </w:p>
        </w:tc>
        <w:tc>
          <w:tcPr>
            <w:tcW w:w="1178" w:type="pct"/>
            <w:tcBorders>
              <w:top w:val="nil"/>
              <w:left w:val="nil"/>
              <w:bottom w:val="single" w:sz="8" w:space="0" w:color="auto"/>
              <w:right w:val="single" w:sz="8" w:space="0" w:color="auto"/>
            </w:tcBorders>
          </w:tcPr>
          <w:p w:rsidR="00792E45" w:rsidRPr="00A00895" w:rsidRDefault="00792E45" w:rsidP="00AC1E43">
            <w:pPr>
              <w:autoSpaceDE w:val="0"/>
              <w:autoSpaceDN w:val="0"/>
              <w:adjustRightInd w:val="0"/>
              <w:snapToGrid w:val="0"/>
              <w:rPr>
                <w:sz w:val="18"/>
              </w:rPr>
            </w:pPr>
            <w:r w:rsidRPr="00A00895">
              <w:rPr>
                <w:rFonts w:hint="eastAsia"/>
                <w:sz w:val="18"/>
              </w:rPr>
              <w:t>收费类别</w:t>
            </w:r>
          </w:p>
        </w:tc>
        <w:tc>
          <w:tcPr>
            <w:tcW w:w="1134" w:type="pct"/>
            <w:tcBorders>
              <w:top w:val="nil"/>
              <w:left w:val="nil"/>
              <w:bottom w:val="single" w:sz="8" w:space="0" w:color="auto"/>
              <w:right w:val="single" w:sz="8" w:space="0" w:color="auto"/>
            </w:tcBorders>
          </w:tcPr>
          <w:p w:rsidR="00792E45" w:rsidRPr="00A00895" w:rsidRDefault="00792E45" w:rsidP="00AC1E43">
            <w:pPr>
              <w:autoSpaceDE w:val="0"/>
              <w:autoSpaceDN w:val="0"/>
              <w:adjustRightInd w:val="0"/>
              <w:snapToGrid w:val="0"/>
              <w:rPr>
                <w:sz w:val="18"/>
              </w:rPr>
            </w:pPr>
            <w:r w:rsidRPr="00A00895">
              <w:rPr>
                <w:sz w:val="18"/>
              </w:rPr>
              <w:t>0-</w:t>
            </w:r>
            <w:r w:rsidRPr="00A00895">
              <w:rPr>
                <w:rFonts w:hint="eastAsia"/>
                <w:sz w:val="18"/>
              </w:rPr>
              <w:t>前收费</w:t>
            </w:r>
            <w:r w:rsidRPr="00A00895">
              <w:rPr>
                <w:sz w:val="18"/>
              </w:rPr>
              <w:t xml:space="preserve">  1-</w:t>
            </w:r>
            <w:r w:rsidRPr="00A00895">
              <w:rPr>
                <w:rFonts w:hint="eastAsia"/>
                <w:sz w:val="18"/>
              </w:rPr>
              <w:t>后收费</w:t>
            </w:r>
          </w:p>
        </w:tc>
        <w:tc>
          <w:tcPr>
            <w:tcW w:w="39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329" w:type="pct"/>
            <w:tcBorders>
              <w:top w:val="nil"/>
              <w:left w:val="single" w:sz="8" w:space="0" w:color="auto"/>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32</w:t>
            </w:r>
          </w:p>
        </w:tc>
        <w:tc>
          <w:tcPr>
            <w:tcW w:w="1180"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TransactionCfmDate</w:t>
            </w:r>
          </w:p>
        </w:tc>
        <w:tc>
          <w:tcPr>
            <w:tcW w:w="391"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1"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178" w:type="pct"/>
            <w:tcBorders>
              <w:top w:val="nil"/>
              <w:left w:val="nil"/>
              <w:bottom w:val="single" w:sz="4"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交易确认日期</w:t>
            </w:r>
          </w:p>
        </w:tc>
        <w:tc>
          <w:tcPr>
            <w:tcW w:w="1134" w:type="pct"/>
            <w:tcBorders>
              <w:top w:val="nil"/>
              <w:left w:val="nil"/>
              <w:bottom w:val="single" w:sz="4"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w:t>
            </w:r>
            <w:r w:rsidRPr="00A00895">
              <w:rPr>
                <w:kern w:val="0"/>
                <w:sz w:val="18"/>
                <w:szCs w:val="18"/>
              </w:rPr>
              <w:t>YYYYMMDD</w:t>
            </w:r>
          </w:p>
        </w:tc>
        <w:tc>
          <w:tcPr>
            <w:tcW w:w="396"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29"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137</w:t>
            </w:r>
          </w:p>
        </w:tc>
        <w:tc>
          <w:tcPr>
            <w:tcW w:w="1180"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TASerialNO</w:t>
            </w:r>
          </w:p>
        </w:tc>
        <w:tc>
          <w:tcPr>
            <w:tcW w:w="391"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1"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20</w:t>
            </w:r>
          </w:p>
        </w:tc>
        <w:tc>
          <w:tcPr>
            <w:tcW w:w="1178"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TA</w:t>
            </w:r>
            <w:r w:rsidRPr="00A00895">
              <w:rPr>
                <w:rFonts w:ascii="宋体" w:hAnsi="宋体" w:hint="eastAsia"/>
                <w:kern w:val="0"/>
                <w:sz w:val="18"/>
                <w:szCs w:val="18"/>
              </w:rPr>
              <w:t>确认流水号</w:t>
            </w:r>
          </w:p>
        </w:tc>
        <w:tc>
          <w:tcPr>
            <w:tcW w:w="1134"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396"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329"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261</w:t>
            </w:r>
          </w:p>
        </w:tc>
        <w:tc>
          <w:tcPr>
            <w:tcW w:w="1180"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OriginalCfmDate</w:t>
            </w:r>
          </w:p>
        </w:tc>
        <w:tc>
          <w:tcPr>
            <w:tcW w:w="391"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1"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8</w:t>
            </w:r>
          </w:p>
        </w:tc>
        <w:tc>
          <w:tcPr>
            <w:tcW w:w="1178"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TA</w:t>
            </w:r>
            <w:r w:rsidRPr="00A00895">
              <w:rPr>
                <w:rFonts w:ascii="宋体" w:hAnsi="宋体" w:hint="eastAsia"/>
                <w:kern w:val="0"/>
                <w:sz w:val="18"/>
                <w:szCs w:val="18"/>
              </w:rPr>
              <w:t>的原确认日期</w:t>
            </w:r>
          </w:p>
        </w:tc>
        <w:tc>
          <w:tcPr>
            <w:tcW w:w="1134"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指定赎回、指定份额明细的柜台业务（如强制调整、强制赎回、非交易过户出）时指定的过户日期</w:t>
            </w:r>
          </w:p>
        </w:tc>
        <w:tc>
          <w:tcPr>
            <w:tcW w:w="396"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329"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603</w:t>
            </w:r>
          </w:p>
        </w:tc>
        <w:tc>
          <w:tcPr>
            <w:tcW w:w="1180" w:type="pct"/>
            <w:tcBorders>
              <w:top w:val="single" w:sz="4" w:space="0" w:color="auto"/>
              <w:left w:val="single" w:sz="4" w:space="0" w:color="auto"/>
              <w:bottom w:val="single" w:sz="4" w:space="0" w:color="auto"/>
              <w:right w:val="single" w:sz="4" w:space="0" w:color="auto"/>
            </w:tcBorders>
          </w:tcPr>
          <w:p w:rsidR="00792E45" w:rsidRPr="00A00895" w:rsidRDefault="00792E45" w:rsidP="004F715C">
            <w:pPr>
              <w:widowControl/>
              <w:rPr>
                <w:kern w:val="0"/>
                <w:sz w:val="18"/>
                <w:szCs w:val="18"/>
              </w:rPr>
            </w:pPr>
            <w:r w:rsidRPr="00A00895">
              <w:rPr>
                <w:kern w:val="0"/>
                <w:sz w:val="18"/>
                <w:szCs w:val="18"/>
              </w:rPr>
              <w:t>SharesAdjustmentFlag</w:t>
            </w:r>
          </w:p>
        </w:tc>
        <w:tc>
          <w:tcPr>
            <w:tcW w:w="391"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391"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1</w:t>
            </w:r>
          </w:p>
        </w:tc>
        <w:tc>
          <w:tcPr>
            <w:tcW w:w="1178"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份额强制调整标志</w:t>
            </w:r>
          </w:p>
        </w:tc>
        <w:tc>
          <w:tcPr>
            <w:tcW w:w="1134"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0</w:t>
            </w:r>
            <w:r w:rsidRPr="00A00895">
              <w:rPr>
                <w:rFonts w:hint="eastAsia"/>
                <w:kern w:val="0"/>
                <w:sz w:val="18"/>
                <w:szCs w:val="18"/>
              </w:rPr>
              <w:t>、柜台业务</w:t>
            </w:r>
          </w:p>
          <w:p w:rsidR="00792E45" w:rsidRPr="00A00895" w:rsidRDefault="00792E45" w:rsidP="00AC1E43">
            <w:pPr>
              <w:widowControl/>
              <w:rPr>
                <w:kern w:val="0"/>
                <w:sz w:val="18"/>
                <w:szCs w:val="18"/>
              </w:rPr>
            </w:pPr>
            <w:r w:rsidRPr="00A00895">
              <w:rPr>
                <w:rFonts w:hint="eastAsia"/>
                <w:kern w:val="0"/>
                <w:sz w:val="18"/>
                <w:szCs w:val="18"/>
              </w:rPr>
              <w:t>1</w:t>
            </w:r>
            <w:r w:rsidRPr="00A00895">
              <w:rPr>
                <w:rFonts w:hint="eastAsia"/>
                <w:kern w:val="0"/>
                <w:sz w:val="18"/>
                <w:szCs w:val="18"/>
              </w:rPr>
              <w:t>、管理人批量调整</w:t>
            </w:r>
          </w:p>
          <w:p w:rsidR="00792E45" w:rsidRPr="00A00895" w:rsidRDefault="00792E45" w:rsidP="00AC1E43">
            <w:pPr>
              <w:widowControl/>
              <w:rPr>
                <w:kern w:val="0"/>
                <w:sz w:val="18"/>
                <w:szCs w:val="18"/>
              </w:rPr>
            </w:pPr>
            <w:r w:rsidRPr="00A00895">
              <w:rPr>
                <w:rFonts w:hint="eastAsia"/>
                <w:kern w:val="0"/>
                <w:sz w:val="18"/>
                <w:szCs w:val="18"/>
              </w:rPr>
              <w:t>2</w:t>
            </w:r>
            <w:r w:rsidRPr="00A00895">
              <w:rPr>
                <w:rFonts w:hint="eastAsia"/>
                <w:kern w:val="0"/>
                <w:sz w:val="18"/>
                <w:szCs w:val="18"/>
              </w:rPr>
              <w:t>、管理人普通调整</w:t>
            </w:r>
          </w:p>
          <w:p w:rsidR="00792E45" w:rsidRPr="00A00895" w:rsidRDefault="00792E45" w:rsidP="00AC1E43">
            <w:pPr>
              <w:widowControl/>
              <w:rPr>
                <w:kern w:val="0"/>
                <w:sz w:val="18"/>
                <w:szCs w:val="18"/>
              </w:rPr>
            </w:pPr>
            <w:r w:rsidRPr="00A00895">
              <w:rPr>
                <w:rFonts w:hint="eastAsia"/>
                <w:kern w:val="0"/>
                <w:sz w:val="18"/>
                <w:szCs w:val="18"/>
              </w:rPr>
              <w:t>3</w:t>
            </w:r>
            <w:r w:rsidRPr="00A00895">
              <w:rPr>
                <w:rFonts w:hint="eastAsia"/>
                <w:kern w:val="0"/>
                <w:sz w:val="18"/>
                <w:szCs w:val="18"/>
              </w:rPr>
              <w:t>、</w:t>
            </w:r>
            <w:r w:rsidRPr="00A00895">
              <w:rPr>
                <w:rFonts w:hint="eastAsia"/>
                <w:kern w:val="0"/>
                <w:sz w:val="18"/>
                <w:szCs w:val="18"/>
              </w:rPr>
              <w:t>ETF</w:t>
            </w:r>
            <w:r w:rsidRPr="00A00895">
              <w:rPr>
                <w:rFonts w:hint="eastAsia"/>
                <w:kern w:val="0"/>
                <w:sz w:val="18"/>
                <w:szCs w:val="18"/>
              </w:rPr>
              <w:t>份额标准化</w:t>
            </w:r>
          </w:p>
          <w:p w:rsidR="00792E45" w:rsidRDefault="00792E45" w:rsidP="00AC1E43">
            <w:pPr>
              <w:widowControl/>
              <w:rPr>
                <w:kern w:val="0"/>
                <w:sz w:val="18"/>
                <w:szCs w:val="18"/>
              </w:rPr>
            </w:pPr>
            <w:r w:rsidRPr="00A00895">
              <w:rPr>
                <w:rFonts w:hint="eastAsia"/>
                <w:kern w:val="0"/>
                <w:sz w:val="18"/>
                <w:szCs w:val="18"/>
              </w:rPr>
              <w:t>4</w:t>
            </w:r>
            <w:r w:rsidRPr="00A00895">
              <w:rPr>
                <w:rFonts w:hint="eastAsia"/>
                <w:kern w:val="0"/>
                <w:sz w:val="18"/>
                <w:szCs w:val="18"/>
              </w:rPr>
              <w:t>、货币基金收益结转</w:t>
            </w:r>
          </w:p>
          <w:p w:rsidR="005D3CD5" w:rsidRDefault="005D3CD5" w:rsidP="00AC1E43">
            <w:pPr>
              <w:widowControl/>
              <w:rPr>
                <w:kern w:val="0"/>
                <w:sz w:val="18"/>
                <w:szCs w:val="18"/>
              </w:rPr>
            </w:pPr>
            <w:r>
              <w:rPr>
                <w:rFonts w:hint="eastAsia"/>
                <w:kern w:val="0"/>
                <w:sz w:val="18"/>
                <w:szCs w:val="18"/>
              </w:rPr>
              <w:t>5</w:t>
            </w:r>
            <w:r>
              <w:rPr>
                <w:rFonts w:hint="eastAsia"/>
                <w:kern w:val="0"/>
                <w:sz w:val="18"/>
                <w:szCs w:val="18"/>
              </w:rPr>
              <w:t>、基金分拆</w:t>
            </w:r>
          </w:p>
          <w:p w:rsidR="005D3CD5" w:rsidRPr="00A00895" w:rsidRDefault="005D3CD5" w:rsidP="00AC1E43">
            <w:pPr>
              <w:widowControl/>
              <w:rPr>
                <w:kern w:val="0"/>
                <w:sz w:val="18"/>
                <w:szCs w:val="18"/>
              </w:rPr>
            </w:pPr>
            <w:r>
              <w:rPr>
                <w:rFonts w:hint="eastAsia"/>
                <w:kern w:val="0"/>
                <w:sz w:val="18"/>
                <w:szCs w:val="18"/>
              </w:rPr>
              <w:t>6</w:t>
            </w:r>
            <w:r>
              <w:rPr>
                <w:rFonts w:hint="eastAsia"/>
                <w:kern w:val="0"/>
                <w:sz w:val="18"/>
                <w:szCs w:val="18"/>
              </w:rPr>
              <w:t>、确权</w:t>
            </w:r>
          </w:p>
          <w:p w:rsidR="00792E45" w:rsidRPr="00A00895" w:rsidRDefault="00792E45" w:rsidP="00AC1E43">
            <w:pPr>
              <w:widowControl/>
              <w:rPr>
                <w:kern w:val="0"/>
                <w:sz w:val="18"/>
                <w:szCs w:val="18"/>
              </w:rPr>
            </w:pPr>
            <w:r w:rsidRPr="00A00895">
              <w:rPr>
                <w:rFonts w:hint="eastAsia"/>
                <w:kern w:val="0"/>
                <w:sz w:val="18"/>
                <w:szCs w:val="18"/>
              </w:rPr>
              <w:t>7</w:t>
            </w:r>
            <w:r w:rsidRPr="00A00895">
              <w:rPr>
                <w:rFonts w:hint="eastAsia"/>
                <w:kern w:val="0"/>
                <w:sz w:val="18"/>
                <w:szCs w:val="18"/>
              </w:rPr>
              <w:t>、挂失换新号</w:t>
            </w:r>
          </w:p>
          <w:p w:rsidR="00792E45" w:rsidRDefault="00792E45" w:rsidP="00AC1E43">
            <w:pPr>
              <w:widowControl/>
              <w:rPr>
                <w:kern w:val="0"/>
                <w:sz w:val="18"/>
                <w:szCs w:val="18"/>
              </w:rPr>
            </w:pPr>
            <w:r w:rsidRPr="00A00895">
              <w:rPr>
                <w:rFonts w:hint="eastAsia"/>
                <w:kern w:val="0"/>
                <w:sz w:val="18"/>
                <w:szCs w:val="18"/>
              </w:rPr>
              <w:t>8</w:t>
            </w:r>
            <w:r w:rsidRPr="00A00895">
              <w:rPr>
                <w:rFonts w:hint="eastAsia"/>
                <w:kern w:val="0"/>
                <w:sz w:val="18"/>
                <w:szCs w:val="18"/>
              </w:rPr>
              <w:t>、基金升降级</w:t>
            </w:r>
          </w:p>
          <w:p w:rsidR="005D3CD5" w:rsidRDefault="005D3CD5" w:rsidP="00AC1E43">
            <w:pPr>
              <w:widowControl/>
              <w:rPr>
                <w:kern w:val="0"/>
                <w:sz w:val="18"/>
                <w:szCs w:val="18"/>
              </w:rPr>
            </w:pPr>
            <w:r>
              <w:rPr>
                <w:rFonts w:hint="eastAsia"/>
                <w:kern w:val="0"/>
                <w:sz w:val="18"/>
                <w:szCs w:val="18"/>
              </w:rPr>
              <w:t>9</w:t>
            </w:r>
            <w:r w:rsidR="000D4F14">
              <w:rPr>
                <w:rFonts w:hint="eastAsia"/>
                <w:kern w:val="0"/>
                <w:sz w:val="18"/>
                <w:szCs w:val="18"/>
              </w:rPr>
              <w:t>、</w:t>
            </w:r>
            <w:r w:rsidR="001F5282">
              <w:rPr>
                <w:rFonts w:hint="eastAsia"/>
                <w:kern w:val="0"/>
                <w:sz w:val="18"/>
                <w:szCs w:val="18"/>
              </w:rPr>
              <w:t>净值</w:t>
            </w:r>
            <w:r>
              <w:rPr>
                <w:rFonts w:hint="eastAsia"/>
                <w:kern w:val="0"/>
                <w:sz w:val="18"/>
                <w:szCs w:val="18"/>
              </w:rPr>
              <w:t>调整</w:t>
            </w:r>
            <w:r>
              <w:rPr>
                <w:rFonts w:hint="eastAsia"/>
                <w:kern w:val="0"/>
                <w:sz w:val="18"/>
                <w:szCs w:val="18"/>
              </w:rPr>
              <w:t>A-</w:t>
            </w:r>
            <w:r>
              <w:rPr>
                <w:rFonts w:hint="eastAsia"/>
                <w:kern w:val="0"/>
                <w:sz w:val="18"/>
                <w:szCs w:val="18"/>
              </w:rPr>
              <w:t>业绩报酬</w:t>
            </w:r>
            <w:r>
              <w:rPr>
                <w:rFonts w:hint="eastAsia"/>
                <w:kern w:val="0"/>
                <w:sz w:val="18"/>
                <w:szCs w:val="18"/>
              </w:rPr>
              <w:t xml:space="preserve"> B-</w:t>
            </w:r>
            <w:r>
              <w:rPr>
                <w:rFonts w:hint="eastAsia"/>
                <w:kern w:val="0"/>
                <w:sz w:val="18"/>
                <w:szCs w:val="18"/>
              </w:rPr>
              <w:t>业绩补偿</w:t>
            </w:r>
            <w:r>
              <w:rPr>
                <w:rFonts w:hint="eastAsia"/>
                <w:kern w:val="0"/>
                <w:sz w:val="18"/>
                <w:szCs w:val="18"/>
              </w:rPr>
              <w:t xml:space="preserve"> C-</w:t>
            </w:r>
            <w:r>
              <w:rPr>
                <w:rFonts w:hint="eastAsia"/>
                <w:kern w:val="0"/>
                <w:sz w:val="18"/>
                <w:szCs w:val="18"/>
              </w:rPr>
              <w:t>联名卡还款份额调整</w:t>
            </w:r>
          </w:p>
          <w:p w:rsidR="005D3CD5" w:rsidRPr="00A00895" w:rsidRDefault="005D3CD5" w:rsidP="00AC1E43">
            <w:pPr>
              <w:widowControl/>
              <w:rPr>
                <w:kern w:val="0"/>
                <w:sz w:val="18"/>
                <w:szCs w:val="18"/>
              </w:rPr>
            </w:pPr>
            <w:r>
              <w:rPr>
                <w:rFonts w:hint="eastAsia"/>
                <w:kern w:val="0"/>
                <w:sz w:val="18"/>
                <w:szCs w:val="18"/>
              </w:rPr>
              <w:t>D-</w:t>
            </w:r>
            <w:r>
              <w:rPr>
                <w:rFonts w:hint="eastAsia"/>
                <w:kern w:val="0"/>
                <w:sz w:val="18"/>
                <w:szCs w:val="18"/>
              </w:rPr>
              <w:t>基金展期份额调整</w:t>
            </w:r>
          </w:p>
        </w:tc>
        <w:tc>
          <w:tcPr>
            <w:tcW w:w="396"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329" w:type="pct"/>
            <w:tcBorders>
              <w:top w:val="single" w:sz="4" w:space="0" w:color="auto"/>
              <w:left w:val="single" w:sz="4" w:space="0" w:color="auto"/>
              <w:bottom w:val="single" w:sz="4" w:space="0" w:color="auto"/>
              <w:right w:val="single" w:sz="4" w:space="0" w:color="auto"/>
            </w:tcBorders>
            <w:vAlign w:val="center"/>
          </w:tcPr>
          <w:p w:rsidR="00792E45" w:rsidRPr="00A00895" w:rsidRDefault="00792E45" w:rsidP="00AC1E43">
            <w:pPr>
              <w:widowControl/>
              <w:rPr>
                <w:kern w:val="0"/>
                <w:sz w:val="18"/>
                <w:szCs w:val="18"/>
              </w:rPr>
            </w:pPr>
            <w:r w:rsidRPr="00A00895">
              <w:rPr>
                <w:rFonts w:hint="eastAsia"/>
                <w:kern w:val="0"/>
                <w:sz w:val="18"/>
                <w:szCs w:val="18"/>
              </w:rPr>
              <w:t>562</w:t>
            </w:r>
          </w:p>
        </w:tc>
        <w:tc>
          <w:tcPr>
            <w:tcW w:w="1180" w:type="pct"/>
            <w:tcBorders>
              <w:top w:val="single" w:sz="4" w:space="0" w:color="auto"/>
              <w:left w:val="single" w:sz="4" w:space="0" w:color="auto"/>
              <w:bottom w:val="single" w:sz="4" w:space="0" w:color="auto"/>
              <w:right w:val="single" w:sz="4" w:space="0" w:color="auto"/>
            </w:tcBorders>
            <w:vAlign w:val="center"/>
          </w:tcPr>
          <w:p w:rsidR="00792E45" w:rsidRPr="00A00895" w:rsidRDefault="00792E45" w:rsidP="00AC1E43">
            <w:pPr>
              <w:widowControl/>
              <w:rPr>
                <w:kern w:val="0"/>
                <w:sz w:val="18"/>
                <w:szCs w:val="18"/>
              </w:rPr>
            </w:pPr>
            <w:r w:rsidRPr="00A00895">
              <w:rPr>
                <w:rFonts w:hint="eastAsia"/>
                <w:kern w:val="0"/>
                <w:sz w:val="18"/>
                <w:szCs w:val="18"/>
              </w:rPr>
              <w:t>General</w:t>
            </w:r>
            <w:r w:rsidRPr="00A00895">
              <w:rPr>
                <w:kern w:val="0"/>
                <w:sz w:val="18"/>
                <w:szCs w:val="18"/>
              </w:rPr>
              <w:t>TASerialNO</w:t>
            </w:r>
          </w:p>
        </w:tc>
        <w:tc>
          <w:tcPr>
            <w:tcW w:w="391" w:type="pct"/>
            <w:tcBorders>
              <w:top w:val="single" w:sz="4" w:space="0" w:color="auto"/>
              <w:left w:val="single" w:sz="4" w:space="0" w:color="auto"/>
              <w:bottom w:val="single" w:sz="4" w:space="0" w:color="auto"/>
              <w:right w:val="single" w:sz="4" w:space="0" w:color="auto"/>
            </w:tcBorders>
            <w:vAlign w:val="center"/>
          </w:tcPr>
          <w:p w:rsidR="00792E45" w:rsidRPr="00A00895" w:rsidRDefault="00792E45" w:rsidP="00AC1E43">
            <w:pPr>
              <w:widowControl/>
              <w:rPr>
                <w:kern w:val="0"/>
                <w:sz w:val="18"/>
                <w:szCs w:val="18"/>
              </w:rPr>
            </w:pPr>
            <w:r w:rsidRPr="00A00895">
              <w:rPr>
                <w:rFonts w:hint="eastAsia"/>
                <w:kern w:val="0"/>
                <w:sz w:val="18"/>
                <w:szCs w:val="18"/>
              </w:rPr>
              <w:t>A</w:t>
            </w:r>
          </w:p>
        </w:tc>
        <w:tc>
          <w:tcPr>
            <w:tcW w:w="391" w:type="pct"/>
            <w:tcBorders>
              <w:top w:val="single" w:sz="4" w:space="0" w:color="auto"/>
              <w:left w:val="single" w:sz="4" w:space="0" w:color="auto"/>
              <w:bottom w:val="single" w:sz="4" w:space="0" w:color="auto"/>
              <w:right w:val="single" w:sz="4" w:space="0" w:color="auto"/>
            </w:tcBorders>
            <w:vAlign w:val="center"/>
          </w:tcPr>
          <w:p w:rsidR="00792E45" w:rsidRPr="00A00895" w:rsidRDefault="00792E45" w:rsidP="00AC1E43">
            <w:pPr>
              <w:widowControl/>
              <w:rPr>
                <w:kern w:val="0"/>
                <w:sz w:val="18"/>
                <w:szCs w:val="18"/>
              </w:rPr>
            </w:pPr>
            <w:r w:rsidRPr="00A00895">
              <w:rPr>
                <w:rFonts w:hint="eastAsia"/>
                <w:kern w:val="0"/>
                <w:sz w:val="18"/>
                <w:szCs w:val="18"/>
              </w:rPr>
              <w:t>20</w:t>
            </w:r>
          </w:p>
        </w:tc>
        <w:tc>
          <w:tcPr>
            <w:tcW w:w="1178" w:type="pct"/>
            <w:tcBorders>
              <w:top w:val="single" w:sz="4" w:space="0" w:color="auto"/>
              <w:left w:val="single" w:sz="4" w:space="0" w:color="auto"/>
              <w:bottom w:val="single" w:sz="4" w:space="0" w:color="auto"/>
              <w:right w:val="single" w:sz="4" w:space="0" w:color="auto"/>
            </w:tcBorders>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总TA确认流水号</w:t>
            </w:r>
          </w:p>
        </w:tc>
        <w:tc>
          <w:tcPr>
            <w:tcW w:w="1134" w:type="pct"/>
            <w:tcBorders>
              <w:top w:val="single" w:sz="4" w:space="0" w:color="auto"/>
              <w:left w:val="single" w:sz="4" w:space="0" w:color="auto"/>
              <w:bottom w:val="single" w:sz="4" w:space="0" w:color="auto"/>
              <w:right w:val="single" w:sz="4" w:space="0" w:color="auto"/>
            </w:tcBorders>
            <w:vAlign w:val="bottom"/>
          </w:tcPr>
          <w:p w:rsidR="00792E45" w:rsidRPr="00A00895" w:rsidRDefault="00792E45" w:rsidP="00AC1E43">
            <w:pPr>
              <w:widowControl/>
              <w:rPr>
                <w:kern w:val="0"/>
                <w:sz w:val="18"/>
                <w:szCs w:val="18"/>
              </w:rPr>
            </w:pPr>
            <w:r w:rsidRPr="00A00895">
              <w:rPr>
                <w:rFonts w:hint="eastAsia"/>
                <w:kern w:val="0"/>
                <w:sz w:val="18"/>
                <w:szCs w:val="18"/>
              </w:rPr>
              <w:t>用于发送交易明细</w:t>
            </w:r>
          </w:p>
        </w:tc>
        <w:tc>
          <w:tcPr>
            <w:tcW w:w="396"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bl>
    <w:p w:rsidR="00792E45" w:rsidRPr="00A00895" w:rsidRDefault="00792E45" w:rsidP="00792E45"/>
    <w:p w:rsidR="00792E45" w:rsidRPr="00A00895" w:rsidRDefault="00792E45" w:rsidP="00792E45">
      <w:pPr>
        <w:pStyle w:val="3"/>
      </w:pPr>
      <w:bookmarkStart w:id="184" w:name="_Toc240730169"/>
      <w:bookmarkStart w:id="185" w:name="_Toc276542460"/>
      <w:bookmarkStart w:id="186" w:name="_Toc477762719"/>
      <w:r w:rsidRPr="00A00895">
        <w:rPr>
          <w:rFonts w:hint="eastAsia"/>
        </w:rPr>
        <w:t>强减业务数据项</w:t>
      </w:r>
      <w:r w:rsidRPr="00A00895">
        <w:rPr>
          <w:rFonts w:hint="eastAsia"/>
        </w:rPr>
        <w:t>145</w:t>
      </w:r>
      <w:bookmarkEnd w:id="184"/>
      <w:bookmarkEnd w:id="185"/>
      <w:bookmarkEnd w:id="186"/>
    </w:p>
    <w:tbl>
      <w:tblPr>
        <w:tblW w:w="4760" w:type="pct"/>
        <w:tblLook w:val="0000" w:firstRow="0" w:lastRow="0" w:firstColumn="0" w:lastColumn="0" w:noHBand="0" w:noVBand="0"/>
      </w:tblPr>
      <w:tblGrid>
        <w:gridCol w:w="513"/>
        <w:gridCol w:w="2148"/>
        <w:gridCol w:w="542"/>
        <w:gridCol w:w="638"/>
        <w:gridCol w:w="1937"/>
        <w:gridCol w:w="1691"/>
        <w:gridCol w:w="644"/>
      </w:tblGrid>
      <w:tr w:rsidR="00792E45" w:rsidRPr="00A00895" w:rsidTr="00AC1E43">
        <w:trPr>
          <w:trHeight w:val="650"/>
        </w:trPr>
        <w:tc>
          <w:tcPr>
            <w:tcW w:w="316" w:type="pct"/>
            <w:tcBorders>
              <w:top w:val="single" w:sz="8" w:space="0" w:color="auto"/>
              <w:left w:val="single" w:sz="8" w:space="0" w:color="auto"/>
              <w:bottom w:val="single" w:sz="8" w:space="0" w:color="000000"/>
              <w:right w:val="single" w:sz="8" w:space="0" w:color="auto"/>
            </w:tcBorders>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1324" w:type="pct"/>
            <w:tcBorders>
              <w:top w:val="single" w:sz="8" w:space="0" w:color="auto"/>
              <w:left w:val="single" w:sz="8" w:space="0" w:color="auto"/>
              <w:bottom w:val="single" w:sz="8" w:space="0" w:color="000000"/>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334" w:type="pct"/>
            <w:tcBorders>
              <w:top w:val="single" w:sz="8" w:space="0" w:color="auto"/>
              <w:left w:val="single" w:sz="8" w:space="0" w:color="auto"/>
              <w:bottom w:val="single" w:sz="8" w:space="0" w:color="000000"/>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393" w:type="pct"/>
            <w:tcBorders>
              <w:top w:val="single" w:sz="8" w:space="0" w:color="auto"/>
              <w:left w:val="single" w:sz="8" w:space="0" w:color="auto"/>
              <w:bottom w:val="single" w:sz="8" w:space="0" w:color="000000"/>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1194" w:type="pct"/>
            <w:tcBorders>
              <w:top w:val="single" w:sz="8" w:space="0" w:color="auto"/>
              <w:left w:val="single" w:sz="8" w:space="0" w:color="auto"/>
              <w:bottom w:val="single" w:sz="8" w:space="0" w:color="000000"/>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1042" w:type="pct"/>
            <w:tcBorders>
              <w:top w:val="single" w:sz="8" w:space="0" w:color="auto"/>
              <w:left w:val="single" w:sz="8" w:space="0" w:color="auto"/>
              <w:bottom w:val="single" w:sz="8" w:space="0" w:color="000000"/>
              <w:right w:val="single" w:sz="4"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397" w:type="pct"/>
            <w:tcBorders>
              <w:top w:val="single" w:sz="4" w:space="0" w:color="auto"/>
              <w:left w:val="single" w:sz="4" w:space="0" w:color="auto"/>
              <w:bottom w:val="single" w:sz="4" w:space="0" w:color="auto"/>
              <w:right w:val="single" w:sz="4" w:space="0" w:color="auto"/>
            </w:tcBorders>
            <w:shd w:val="clear" w:color="auto" w:fill="C0C0C0"/>
            <w:vAlign w:val="center"/>
          </w:tcPr>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是否必需</w:t>
            </w:r>
          </w:p>
        </w:tc>
      </w:tr>
      <w:tr w:rsidR="00792E45" w:rsidRPr="00A00895" w:rsidTr="00AC1E43">
        <w:trPr>
          <w:trHeight w:val="30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3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AppSheetSerialNo</w:t>
            </w:r>
          </w:p>
        </w:tc>
        <w:tc>
          <w:tcPr>
            <w:tcW w:w="33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39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24</w:t>
            </w:r>
          </w:p>
        </w:tc>
        <w:tc>
          <w:tcPr>
            <w:tcW w:w="1194"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申请单编号</w:t>
            </w:r>
          </w:p>
        </w:tc>
        <w:tc>
          <w:tcPr>
            <w:tcW w:w="1042"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同一销售机构不能重复</w:t>
            </w:r>
          </w:p>
        </w:tc>
        <w:tc>
          <w:tcPr>
            <w:tcW w:w="397" w:type="pct"/>
            <w:tcBorders>
              <w:top w:val="single" w:sz="4"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29</w:t>
            </w:r>
          </w:p>
        </w:tc>
        <w:tc>
          <w:tcPr>
            <w:tcW w:w="13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RegionCode</w:t>
            </w:r>
          </w:p>
        </w:tc>
        <w:tc>
          <w:tcPr>
            <w:tcW w:w="33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1194"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交易所在地区编号</w:t>
            </w:r>
          </w:p>
        </w:tc>
        <w:tc>
          <w:tcPr>
            <w:tcW w:w="1042"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具体编码依</w:t>
            </w:r>
            <w:r w:rsidRPr="00A00895">
              <w:rPr>
                <w:kern w:val="0"/>
                <w:sz w:val="18"/>
                <w:szCs w:val="18"/>
              </w:rPr>
              <w:t>GB/T 13497-1992</w:t>
            </w:r>
          </w:p>
        </w:tc>
        <w:tc>
          <w:tcPr>
            <w:tcW w:w="3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47</w:t>
            </w:r>
          </w:p>
        </w:tc>
        <w:tc>
          <w:tcPr>
            <w:tcW w:w="13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DownLoaddate</w:t>
            </w:r>
          </w:p>
        </w:tc>
        <w:tc>
          <w:tcPr>
            <w:tcW w:w="33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194"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交易数据下传日期</w:t>
            </w:r>
          </w:p>
        </w:tc>
        <w:tc>
          <w:tcPr>
            <w:tcW w:w="1042"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w:t>
            </w:r>
            <w:r w:rsidRPr="00A00895">
              <w:rPr>
                <w:kern w:val="0"/>
                <w:sz w:val="18"/>
                <w:szCs w:val="18"/>
              </w:rPr>
              <w:t>YYYYMMDD</w:t>
            </w:r>
          </w:p>
        </w:tc>
        <w:tc>
          <w:tcPr>
            <w:tcW w:w="3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62</w:t>
            </w:r>
          </w:p>
        </w:tc>
        <w:tc>
          <w:tcPr>
            <w:tcW w:w="13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ConfirmedVol</w:t>
            </w:r>
          </w:p>
        </w:tc>
        <w:tc>
          <w:tcPr>
            <w:tcW w:w="33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393"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r w:rsidRPr="00A00895">
              <w:rPr>
                <w:rFonts w:ascii="宋体" w:hAnsi="宋体" w:cs="宋体" w:hint="eastAsia"/>
                <w:kern w:val="0"/>
                <w:sz w:val="18"/>
                <w:szCs w:val="18"/>
              </w:rPr>
              <w:t xml:space="preserve">　</w:t>
            </w:r>
          </w:p>
        </w:tc>
        <w:tc>
          <w:tcPr>
            <w:tcW w:w="1194"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交易确认份数</w:t>
            </w:r>
          </w:p>
        </w:tc>
        <w:tc>
          <w:tcPr>
            <w:tcW w:w="1042"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3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67</w:t>
            </w:r>
          </w:p>
        </w:tc>
        <w:tc>
          <w:tcPr>
            <w:tcW w:w="13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FundCode</w:t>
            </w:r>
          </w:p>
        </w:tc>
        <w:tc>
          <w:tcPr>
            <w:tcW w:w="33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39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w:t>
            </w:r>
          </w:p>
        </w:tc>
        <w:tc>
          <w:tcPr>
            <w:tcW w:w="1194"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基金代码</w:t>
            </w:r>
          </w:p>
        </w:tc>
        <w:tc>
          <w:tcPr>
            <w:tcW w:w="1042"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3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87</w:t>
            </w:r>
          </w:p>
        </w:tc>
        <w:tc>
          <w:tcPr>
            <w:tcW w:w="13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BranchCode</w:t>
            </w:r>
          </w:p>
        </w:tc>
        <w:tc>
          <w:tcPr>
            <w:tcW w:w="33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w:t>
            </w:r>
          </w:p>
        </w:tc>
        <w:tc>
          <w:tcPr>
            <w:tcW w:w="1194"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托管网点编号</w:t>
            </w:r>
          </w:p>
        </w:tc>
        <w:tc>
          <w:tcPr>
            <w:tcW w:w="1042"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3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89</w:t>
            </w:r>
          </w:p>
        </w:tc>
        <w:tc>
          <w:tcPr>
            <w:tcW w:w="13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OriginalSerialNo</w:t>
            </w:r>
          </w:p>
        </w:tc>
        <w:tc>
          <w:tcPr>
            <w:tcW w:w="33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20</w:t>
            </w:r>
          </w:p>
        </w:tc>
        <w:tc>
          <w:tcPr>
            <w:tcW w:w="119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原</w:t>
            </w:r>
            <w:r w:rsidRPr="00A00895">
              <w:rPr>
                <w:kern w:val="0"/>
                <w:sz w:val="18"/>
                <w:szCs w:val="18"/>
              </w:rPr>
              <w:t>TA</w:t>
            </w:r>
            <w:r w:rsidRPr="00A00895">
              <w:rPr>
                <w:kern w:val="0"/>
                <w:sz w:val="18"/>
                <w:szCs w:val="18"/>
              </w:rPr>
              <w:t>确认流水号</w:t>
            </w:r>
          </w:p>
        </w:tc>
        <w:tc>
          <w:tcPr>
            <w:tcW w:w="104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指定赎回、指定份额明细的柜台业务（如强制调整、强制赎回、非交易过户出）时该值有意义</w:t>
            </w:r>
          </w:p>
        </w:tc>
        <w:tc>
          <w:tcPr>
            <w:tcW w:w="3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92</w:t>
            </w:r>
          </w:p>
        </w:tc>
        <w:tc>
          <w:tcPr>
            <w:tcW w:w="13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TransactionDate</w:t>
            </w:r>
          </w:p>
        </w:tc>
        <w:tc>
          <w:tcPr>
            <w:tcW w:w="33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194"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交易发生日期</w:t>
            </w:r>
          </w:p>
        </w:tc>
        <w:tc>
          <w:tcPr>
            <w:tcW w:w="1042"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w:t>
            </w:r>
            <w:r w:rsidRPr="00A00895">
              <w:rPr>
                <w:kern w:val="0"/>
                <w:sz w:val="18"/>
                <w:szCs w:val="18"/>
              </w:rPr>
              <w:t>YYYYMMDD</w:t>
            </w:r>
          </w:p>
        </w:tc>
        <w:tc>
          <w:tcPr>
            <w:tcW w:w="3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93</w:t>
            </w:r>
          </w:p>
        </w:tc>
        <w:tc>
          <w:tcPr>
            <w:tcW w:w="13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TransactionTime</w:t>
            </w:r>
          </w:p>
        </w:tc>
        <w:tc>
          <w:tcPr>
            <w:tcW w:w="33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w:t>
            </w:r>
          </w:p>
        </w:tc>
        <w:tc>
          <w:tcPr>
            <w:tcW w:w="1194"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交易发生时间</w:t>
            </w:r>
          </w:p>
        </w:tc>
        <w:tc>
          <w:tcPr>
            <w:tcW w:w="1042"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w:t>
            </w:r>
            <w:r w:rsidRPr="00A00895">
              <w:rPr>
                <w:kern w:val="0"/>
                <w:sz w:val="18"/>
                <w:szCs w:val="18"/>
              </w:rPr>
              <w:t>HHMMSS</w:t>
            </w:r>
          </w:p>
        </w:tc>
        <w:tc>
          <w:tcPr>
            <w:tcW w:w="3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98</w:t>
            </w:r>
          </w:p>
        </w:tc>
        <w:tc>
          <w:tcPr>
            <w:tcW w:w="13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IndividualOrInstitution</w:t>
            </w:r>
          </w:p>
        </w:tc>
        <w:tc>
          <w:tcPr>
            <w:tcW w:w="33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1194"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个人</w:t>
            </w:r>
            <w:r w:rsidRPr="00A00895">
              <w:rPr>
                <w:kern w:val="0"/>
                <w:sz w:val="18"/>
                <w:szCs w:val="18"/>
              </w:rPr>
              <w:t>/</w:t>
            </w:r>
            <w:r w:rsidRPr="00A00895">
              <w:rPr>
                <w:rFonts w:ascii="宋体" w:hAnsi="宋体" w:cs="宋体" w:hint="eastAsia"/>
                <w:kern w:val="0"/>
                <w:sz w:val="18"/>
                <w:szCs w:val="18"/>
              </w:rPr>
              <w:t>机构标志</w:t>
            </w:r>
          </w:p>
        </w:tc>
        <w:tc>
          <w:tcPr>
            <w:tcW w:w="104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3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119</w:t>
            </w:r>
          </w:p>
        </w:tc>
        <w:tc>
          <w:tcPr>
            <w:tcW w:w="13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ReturnCode</w:t>
            </w:r>
          </w:p>
        </w:tc>
        <w:tc>
          <w:tcPr>
            <w:tcW w:w="33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1194"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交易处理返回代码</w:t>
            </w:r>
          </w:p>
        </w:tc>
        <w:tc>
          <w:tcPr>
            <w:tcW w:w="1042"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p>
        </w:tc>
        <w:tc>
          <w:tcPr>
            <w:tcW w:w="3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6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120</w:t>
            </w:r>
          </w:p>
        </w:tc>
        <w:tc>
          <w:tcPr>
            <w:tcW w:w="13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TransactionAccountID</w:t>
            </w:r>
          </w:p>
        </w:tc>
        <w:tc>
          <w:tcPr>
            <w:tcW w:w="33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17</w:t>
            </w:r>
          </w:p>
        </w:tc>
        <w:tc>
          <w:tcPr>
            <w:tcW w:w="1194"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投资人交易账号</w:t>
            </w:r>
          </w:p>
        </w:tc>
        <w:tc>
          <w:tcPr>
            <w:tcW w:w="1042"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投资人在销售机构内开设的用于交易的账号</w:t>
            </w:r>
          </w:p>
        </w:tc>
        <w:tc>
          <w:tcPr>
            <w:tcW w:w="3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121</w:t>
            </w:r>
          </w:p>
        </w:tc>
        <w:tc>
          <w:tcPr>
            <w:tcW w:w="13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DistributorCode</w:t>
            </w:r>
          </w:p>
        </w:tc>
        <w:tc>
          <w:tcPr>
            <w:tcW w:w="33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393" w:type="pct"/>
            <w:tcBorders>
              <w:top w:val="nil"/>
              <w:left w:val="nil"/>
              <w:bottom w:val="single" w:sz="8" w:space="0" w:color="auto"/>
              <w:right w:val="single" w:sz="8" w:space="0" w:color="auto"/>
            </w:tcBorders>
          </w:tcPr>
          <w:p w:rsidR="00792E45" w:rsidRPr="00A00895" w:rsidRDefault="00126D5D" w:rsidP="00AC1E43">
            <w:pPr>
              <w:widowControl/>
              <w:rPr>
                <w:kern w:val="0"/>
                <w:sz w:val="18"/>
                <w:szCs w:val="18"/>
              </w:rPr>
            </w:pPr>
            <w:r>
              <w:rPr>
                <w:rFonts w:hint="eastAsia"/>
                <w:kern w:val="0"/>
                <w:sz w:val="18"/>
                <w:szCs w:val="18"/>
              </w:rPr>
              <w:t>9</w:t>
            </w:r>
          </w:p>
        </w:tc>
        <w:tc>
          <w:tcPr>
            <w:tcW w:w="1194"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销售人代码</w:t>
            </w:r>
          </w:p>
        </w:tc>
        <w:tc>
          <w:tcPr>
            <w:tcW w:w="1042"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3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132</w:t>
            </w:r>
          </w:p>
        </w:tc>
        <w:tc>
          <w:tcPr>
            <w:tcW w:w="13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ApplicationVol</w:t>
            </w:r>
          </w:p>
        </w:tc>
        <w:tc>
          <w:tcPr>
            <w:tcW w:w="33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393"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r w:rsidRPr="00A00895">
              <w:rPr>
                <w:rFonts w:ascii="宋体" w:hAnsi="宋体" w:cs="宋体" w:hint="eastAsia"/>
                <w:kern w:val="0"/>
                <w:sz w:val="18"/>
                <w:szCs w:val="18"/>
              </w:rPr>
              <w:t xml:space="preserve">　</w:t>
            </w:r>
          </w:p>
        </w:tc>
        <w:tc>
          <w:tcPr>
            <w:tcW w:w="1194"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申请基金份数</w:t>
            </w:r>
          </w:p>
        </w:tc>
        <w:tc>
          <w:tcPr>
            <w:tcW w:w="1042"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3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135</w:t>
            </w:r>
          </w:p>
        </w:tc>
        <w:tc>
          <w:tcPr>
            <w:tcW w:w="13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BusinessCode</w:t>
            </w:r>
          </w:p>
        </w:tc>
        <w:tc>
          <w:tcPr>
            <w:tcW w:w="33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w:t>
            </w:r>
          </w:p>
        </w:tc>
        <w:tc>
          <w:tcPr>
            <w:tcW w:w="1194"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业务代码</w:t>
            </w:r>
          </w:p>
        </w:tc>
        <w:tc>
          <w:tcPr>
            <w:tcW w:w="1042"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编码见表</w:t>
            </w:r>
            <w:r w:rsidRPr="00A00895">
              <w:rPr>
                <w:kern w:val="0"/>
                <w:sz w:val="18"/>
                <w:szCs w:val="18"/>
              </w:rPr>
              <w:t>1</w:t>
            </w:r>
          </w:p>
        </w:tc>
        <w:tc>
          <w:tcPr>
            <w:tcW w:w="3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185"/>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136</w:t>
            </w:r>
          </w:p>
        </w:tc>
        <w:tc>
          <w:tcPr>
            <w:tcW w:w="13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TAAccountID</w:t>
            </w:r>
          </w:p>
        </w:tc>
        <w:tc>
          <w:tcPr>
            <w:tcW w:w="334" w:type="pct"/>
            <w:tcBorders>
              <w:top w:val="nil"/>
              <w:left w:val="nil"/>
              <w:bottom w:val="single" w:sz="8" w:space="0" w:color="auto"/>
              <w:right w:val="single" w:sz="8" w:space="0" w:color="auto"/>
            </w:tcBorders>
          </w:tcPr>
          <w:p w:rsidR="00792E45" w:rsidRPr="00A00895" w:rsidRDefault="00E87890" w:rsidP="00AC1E43">
            <w:pPr>
              <w:widowControl/>
              <w:rPr>
                <w:kern w:val="0"/>
                <w:sz w:val="18"/>
                <w:szCs w:val="18"/>
              </w:rPr>
            </w:pPr>
            <w:r>
              <w:rPr>
                <w:rFonts w:hint="eastAsia"/>
                <w:kern w:val="0"/>
                <w:sz w:val="18"/>
                <w:szCs w:val="18"/>
              </w:rPr>
              <w:t>C</w:t>
            </w:r>
          </w:p>
        </w:tc>
        <w:tc>
          <w:tcPr>
            <w:tcW w:w="39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w:t>
            </w:r>
          </w:p>
        </w:tc>
        <w:tc>
          <w:tcPr>
            <w:tcW w:w="1194"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投资人基金账号</w:t>
            </w:r>
          </w:p>
        </w:tc>
        <w:tc>
          <w:tcPr>
            <w:tcW w:w="1042"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p>
        </w:tc>
        <w:tc>
          <w:tcPr>
            <w:tcW w:w="3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150</w:t>
            </w:r>
          </w:p>
        </w:tc>
        <w:tc>
          <w:tcPr>
            <w:tcW w:w="13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ValidPeriod</w:t>
            </w:r>
          </w:p>
        </w:tc>
        <w:tc>
          <w:tcPr>
            <w:tcW w:w="33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39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w:t>
            </w:r>
          </w:p>
        </w:tc>
        <w:tc>
          <w:tcPr>
            <w:tcW w:w="1194"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交易申请有效天数</w:t>
            </w:r>
          </w:p>
        </w:tc>
        <w:tc>
          <w:tcPr>
            <w:tcW w:w="1042"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3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8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256</w:t>
            </w:r>
          </w:p>
        </w:tc>
        <w:tc>
          <w:tcPr>
            <w:tcW w:w="13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FromTAFlag</w:t>
            </w:r>
          </w:p>
        </w:tc>
        <w:tc>
          <w:tcPr>
            <w:tcW w:w="33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1194" w:type="pct"/>
            <w:tcBorders>
              <w:top w:val="nil"/>
              <w:left w:val="nil"/>
              <w:bottom w:val="single" w:sz="8"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是否注册登记人发起业务标志</w:t>
            </w:r>
          </w:p>
        </w:tc>
        <w:tc>
          <w:tcPr>
            <w:tcW w:w="104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rFonts w:ascii="宋体" w:hAnsi="宋体" w:hint="eastAsia"/>
                <w:kern w:val="0"/>
                <w:sz w:val="18"/>
                <w:szCs w:val="18"/>
              </w:rPr>
              <w:t>由销售人发起，</w:t>
            </w:r>
            <w:r w:rsidRPr="00A00895">
              <w:rPr>
                <w:kern w:val="0"/>
                <w:sz w:val="18"/>
                <w:szCs w:val="18"/>
              </w:rPr>
              <w:t>1-</w:t>
            </w:r>
            <w:r w:rsidRPr="00A00895">
              <w:rPr>
                <w:rFonts w:ascii="宋体" w:hAnsi="宋体" w:hint="eastAsia"/>
                <w:kern w:val="0"/>
                <w:sz w:val="18"/>
                <w:szCs w:val="18"/>
              </w:rPr>
              <w:t>由注册登记人发起</w:t>
            </w:r>
          </w:p>
        </w:tc>
        <w:tc>
          <w:tcPr>
            <w:tcW w:w="3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80"/>
        </w:trPr>
        <w:tc>
          <w:tcPr>
            <w:tcW w:w="316"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260</w:t>
            </w:r>
          </w:p>
        </w:tc>
        <w:tc>
          <w:tcPr>
            <w:tcW w:w="132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ShareClass</w:t>
            </w:r>
          </w:p>
        </w:tc>
        <w:tc>
          <w:tcPr>
            <w:tcW w:w="33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39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1</w:t>
            </w:r>
          </w:p>
        </w:tc>
        <w:tc>
          <w:tcPr>
            <w:tcW w:w="1194" w:type="pct"/>
            <w:tcBorders>
              <w:top w:val="nil"/>
              <w:left w:val="nil"/>
              <w:bottom w:val="single" w:sz="8" w:space="0" w:color="auto"/>
              <w:right w:val="single" w:sz="8" w:space="0" w:color="auto"/>
            </w:tcBorders>
          </w:tcPr>
          <w:p w:rsidR="00792E45" w:rsidRPr="00A00895" w:rsidRDefault="00792E45" w:rsidP="00AC1E43">
            <w:pPr>
              <w:autoSpaceDE w:val="0"/>
              <w:autoSpaceDN w:val="0"/>
              <w:adjustRightInd w:val="0"/>
              <w:snapToGrid w:val="0"/>
              <w:rPr>
                <w:sz w:val="18"/>
              </w:rPr>
            </w:pPr>
            <w:r w:rsidRPr="00A00895">
              <w:rPr>
                <w:rFonts w:hint="eastAsia"/>
                <w:sz w:val="18"/>
              </w:rPr>
              <w:t>收费类别</w:t>
            </w:r>
          </w:p>
        </w:tc>
        <w:tc>
          <w:tcPr>
            <w:tcW w:w="1042" w:type="pct"/>
            <w:tcBorders>
              <w:top w:val="nil"/>
              <w:left w:val="nil"/>
              <w:bottom w:val="single" w:sz="8" w:space="0" w:color="auto"/>
              <w:right w:val="single" w:sz="8" w:space="0" w:color="auto"/>
            </w:tcBorders>
          </w:tcPr>
          <w:p w:rsidR="00792E45" w:rsidRPr="00A00895" w:rsidRDefault="00792E45" w:rsidP="00AC1E43">
            <w:pPr>
              <w:autoSpaceDE w:val="0"/>
              <w:autoSpaceDN w:val="0"/>
              <w:adjustRightInd w:val="0"/>
              <w:snapToGrid w:val="0"/>
              <w:rPr>
                <w:sz w:val="18"/>
              </w:rPr>
            </w:pPr>
            <w:r w:rsidRPr="00A00895">
              <w:rPr>
                <w:sz w:val="18"/>
              </w:rPr>
              <w:t>0-</w:t>
            </w:r>
            <w:r w:rsidRPr="00A00895">
              <w:rPr>
                <w:rFonts w:hint="eastAsia"/>
                <w:sz w:val="18"/>
              </w:rPr>
              <w:t>前收费</w:t>
            </w:r>
            <w:r w:rsidRPr="00A00895">
              <w:rPr>
                <w:sz w:val="18"/>
              </w:rPr>
              <w:t xml:space="preserve">  1-</w:t>
            </w:r>
            <w:r w:rsidRPr="00A00895">
              <w:rPr>
                <w:rFonts w:hint="eastAsia"/>
                <w:sz w:val="18"/>
              </w:rPr>
              <w:t>后收费</w:t>
            </w:r>
          </w:p>
        </w:tc>
        <w:tc>
          <w:tcPr>
            <w:tcW w:w="39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316" w:type="pct"/>
            <w:tcBorders>
              <w:top w:val="nil"/>
              <w:left w:val="single" w:sz="8" w:space="0" w:color="auto"/>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32</w:t>
            </w:r>
          </w:p>
        </w:tc>
        <w:tc>
          <w:tcPr>
            <w:tcW w:w="1324"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TransactionCfmDate</w:t>
            </w:r>
          </w:p>
        </w:tc>
        <w:tc>
          <w:tcPr>
            <w:tcW w:w="334"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3"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194" w:type="pct"/>
            <w:tcBorders>
              <w:top w:val="nil"/>
              <w:left w:val="nil"/>
              <w:bottom w:val="single" w:sz="4"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交易确认日期</w:t>
            </w:r>
          </w:p>
        </w:tc>
        <w:tc>
          <w:tcPr>
            <w:tcW w:w="1042" w:type="pct"/>
            <w:tcBorders>
              <w:top w:val="nil"/>
              <w:left w:val="nil"/>
              <w:bottom w:val="single" w:sz="4" w:space="0" w:color="auto"/>
              <w:right w:val="single" w:sz="8"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w:t>
            </w:r>
            <w:r w:rsidRPr="00A00895">
              <w:rPr>
                <w:kern w:val="0"/>
                <w:sz w:val="18"/>
                <w:szCs w:val="18"/>
              </w:rPr>
              <w:t>YYYYMMDD</w:t>
            </w:r>
          </w:p>
        </w:tc>
        <w:tc>
          <w:tcPr>
            <w:tcW w:w="397"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16"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137</w:t>
            </w:r>
          </w:p>
        </w:tc>
        <w:tc>
          <w:tcPr>
            <w:tcW w:w="1324"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TASerialNO</w:t>
            </w:r>
          </w:p>
        </w:tc>
        <w:tc>
          <w:tcPr>
            <w:tcW w:w="334"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3"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20</w:t>
            </w:r>
          </w:p>
        </w:tc>
        <w:tc>
          <w:tcPr>
            <w:tcW w:w="1194"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TA</w:t>
            </w:r>
            <w:r w:rsidRPr="00A00895">
              <w:rPr>
                <w:rFonts w:ascii="宋体" w:hAnsi="宋体" w:hint="eastAsia"/>
                <w:kern w:val="0"/>
                <w:sz w:val="18"/>
                <w:szCs w:val="18"/>
              </w:rPr>
              <w:t>确认流水号</w:t>
            </w:r>
          </w:p>
        </w:tc>
        <w:tc>
          <w:tcPr>
            <w:tcW w:w="1042"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397"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316"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261</w:t>
            </w:r>
          </w:p>
        </w:tc>
        <w:tc>
          <w:tcPr>
            <w:tcW w:w="1324"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OriginalCfmDate</w:t>
            </w:r>
          </w:p>
        </w:tc>
        <w:tc>
          <w:tcPr>
            <w:tcW w:w="334"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3"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8</w:t>
            </w:r>
          </w:p>
        </w:tc>
        <w:tc>
          <w:tcPr>
            <w:tcW w:w="1194"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TA</w:t>
            </w:r>
            <w:r w:rsidRPr="00A00895">
              <w:rPr>
                <w:rFonts w:ascii="宋体" w:hAnsi="宋体" w:hint="eastAsia"/>
                <w:kern w:val="0"/>
                <w:sz w:val="18"/>
                <w:szCs w:val="18"/>
              </w:rPr>
              <w:t>的原确认日期</w:t>
            </w:r>
          </w:p>
        </w:tc>
        <w:tc>
          <w:tcPr>
            <w:tcW w:w="1042"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指定赎回、指定份额明细的柜台业务（如强制调整、强制赎回、非交易过户出）时指定的过户日期</w:t>
            </w:r>
          </w:p>
        </w:tc>
        <w:tc>
          <w:tcPr>
            <w:tcW w:w="397"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316"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603</w:t>
            </w:r>
          </w:p>
        </w:tc>
        <w:tc>
          <w:tcPr>
            <w:tcW w:w="1324" w:type="pct"/>
            <w:tcBorders>
              <w:top w:val="single" w:sz="4" w:space="0" w:color="auto"/>
              <w:left w:val="single" w:sz="4" w:space="0" w:color="auto"/>
              <w:bottom w:val="single" w:sz="4" w:space="0" w:color="auto"/>
              <w:right w:val="single" w:sz="4" w:space="0" w:color="auto"/>
            </w:tcBorders>
          </w:tcPr>
          <w:p w:rsidR="00792E45" w:rsidRPr="00A00895" w:rsidRDefault="00792E45" w:rsidP="004F715C">
            <w:pPr>
              <w:widowControl/>
              <w:rPr>
                <w:kern w:val="0"/>
                <w:sz w:val="18"/>
                <w:szCs w:val="18"/>
              </w:rPr>
            </w:pPr>
            <w:r w:rsidRPr="00A00895">
              <w:rPr>
                <w:kern w:val="0"/>
                <w:sz w:val="18"/>
                <w:szCs w:val="18"/>
              </w:rPr>
              <w:t>SharesAdjustmentFlag</w:t>
            </w:r>
          </w:p>
        </w:tc>
        <w:tc>
          <w:tcPr>
            <w:tcW w:w="334"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393"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1</w:t>
            </w:r>
          </w:p>
        </w:tc>
        <w:tc>
          <w:tcPr>
            <w:tcW w:w="1194"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份额强制调整标志</w:t>
            </w:r>
          </w:p>
        </w:tc>
        <w:tc>
          <w:tcPr>
            <w:tcW w:w="1042"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0</w:t>
            </w:r>
            <w:r w:rsidRPr="00A00895">
              <w:rPr>
                <w:rFonts w:hint="eastAsia"/>
                <w:kern w:val="0"/>
                <w:sz w:val="18"/>
                <w:szCs w:val="18"/>
              </w:rPr>
              <w:t>、柜台业务</w:t>
            </w:r>
          </w:p>
          <w:p w:rsidR="00792E45" w:rsidRPr="00A00895" w:rsidRDefault="00792E45" w:rsidP="00AC1E43">
            <w:pPr>
              <w:widowControl/>
              <w:rPr>
                <w:kern w:val="0"/>
                <w:sz w:val="18"/>
                <w:szCs w:val="18"/>
              </w:rPr>
            </w:pPr>
            <w:r w:rsidRPr="00A00895">
              <w:rPr>
                <w:rFonts w:hint="eastAsia"/>
                <w:kern w:val="0"/>
                <w:sz w:val="18"/>
                <w:szCs w:val="18"/>
              </w:rPr>
              <w:t>1</w:t>
            </w:r>
            <w:r w:rsidRPr="00A00895">
              <w:rPr>
                <w:rFonts w:hint="eastAsia"/>
                <w:kern w:val="0"/>
                <w:sz w:val="18"/>
                <w:szCs w:val="18"/>
              </w:rPr>
              <w:t>、管理人批量调整</w:t>
            </w:r>
          </w:p>
          <w:p w:rsidR="00792E45" w:rsidRPr="00A00895" w:rsidRDefault="00792E45" w:rsidP="00AC1E43">
            <w:pPr>
              <w:widowControl/>
              <w:rPr>
                <w:kern w:val="0"/>
                <w:sz w:val="18"/>
                <w:szCs w:val="18"/>
              </w:rPr>
            </w:pPr>
            <w:r w:rsidRPr="00A00895">
              <w:rPr>
                <w:rFonts w:hint="eastAsia"/>
                <w:kern w:val="0"/>
                <w:sz w:val="18"/>
                <w:szCs w:val="18"/>
              </w:rPr>
              <w:t>2</w:t>
            </w:r>
            <w:r w:rsidRPr="00A00895">
              <w:rPr>
                <w:rFonts w:hint="eastAsia"/>
                <w:kern w:val="0"/>
                <w:sz w:val="18"/>
                <w:szCs w:val="18"/>
              </w:rPr>
              <w:t>、管理人普通调整</w:t>
            </w:r>
          </w:p>
          <w:p w:rsidR="00792E45" w:rsidRPr="00A00895" w:rsidRDefault="00792E45" w:rsidP="00AC1E43">
            <w:pPr>
              <w:widowControl/>
              <w:rPr>
                <w:kern w:val="0"/>
                <w:sz w:val="18"/>
                <w:szCs w:val="18"/>
              </w:rPr>
            </w:pPr>
            <w:r w:rsidRPr="00A00895">
              <w:rPr>
                <w:rFonts w:hint="eastAsia"/>
                <w:kern w:val="0"/>
                <w:sz w:val="18"/>
                <w:szCs w:val="18"/>
              </w:rPr>
              <w:t>3</w:t>
            </w:r>
            <w:r w:rsidRPr="00A00895">
              <w:rPr>
                <w:rFonts w:hint="eastAsia"/>
                <w:kern w:val="0"/>
                <w:sz w:val="18"/>
                <w:szCs w:val="18"/>
              </w:rPr>
              <w:t>、</w:t>
            </w:r>
            <w:r w:rsidRPr="00A00895">
              <w:rPr>
                <w:rFonts w:hint="eastAsia"/>
                <w:kern w:val="0"/>
                <w:sz w:val="18"/>
                <w:szCs w:val="18"/>
              </w:rPr>
              <w:t>ETF</w:t>
            </w:r>
            <w:r w:rsidRPr="00A00895">
              <w:rPr>
                <w:rFonts w:hint="eastAsia"/>
                <w:kern w:val="0"/>
                <w:sz w:val="18"/>
                <w:szCs w:val="18"/>
              </w:rPr>
              <w:t>份额标准化</w:t>
            </w:r>
          </w:p>
          <w:p w:rsidR="00792E45" w:rsidRPr="00A00895" w:rsidRDefault="00792E45" w:rsidP="00AC1E43">
            <w:pPr>
              <w:widowControl/>
              <w:rPr>
                <w:kern w:val="0"/>
                <w:sz w:val="18"/>
                <w:szCs w:val="18"/>
              </w:rPr>
            </w:pPr>
            <w:r w:rsidRPr="00A00895">
              <w:rPr>
                <w:rFonts w:hint="eastAsia"/>
                <w:kern w:val="0"/>
                <w:sz w:val="18"/>
                <w:szCs w:val="18"/>
              </w:rPr>
              <w:t>4</w:t>
            </w:r>
            <w:r w:rsidRPr="00A00895">
              <w:rPr>
                <w:rFonts w:hint="eastAsia"/>
                <w:kern w:val="0"/>
                <w:sz w:val="18"/>
                <w:szCs w:val="18"/>
              </w:rPr>
              <w:t>、货币基金收益结转</w:t>
            </w:r>
          </w:p>
          <w:p w:rsidR="005D3CD5" w:rsidRDefault="005D3CD5" w:rsidP="005D3CD5">
            <w:pPr>
              <w:widowControl/>
              <w:rPr>
                <w:kern w:val="0"/>
                <w:sz w:val="18"/>
                <w:szCs w:val="18"/>
              </w:rPr>
            </w:pPr>
            <w:r>
              <w:rPr>
                <w:rFonts w:hint="eastAsia"/>
                <w:kern w:val="0"/>
                <w:sz w:val="18"/>
                <w:szCs w:val="18"/>
              </w:rPr>
              <w:t>5</w:t>
            </w:r>
            <w:r>
              <w:rPr>
                <w:rFonts w:hint="eastAsia"/>
                <w:kern w:val="0"/>
                <w:sz w:val="18"/>
                <w:szCs w:val="18"/>
              </w:rPr>
              <w:t>、基金分拆</w:t>
            </w:r>
          </w:p>
          <w:p w:rsidR="005D3CD5" w:rsidRPr="00A00895" w:rsidRDefault="005D3CD5" w:rsidP="005D3CD5">
            <w:pPr>
              <w:widowControl/>
              <w:rPr>
                <w:kern w:val="0"/>
                <w:sz w:val="18"/>
                <w:szCs w:val="18"/>
              </w:rPr>
            </w:pPr>
            <w:r>
              <w:rPr>
                <w:rFonts w:hint="eastAsia"/>
                <w:kern w:val="0"/>
                <w:sz w:val="18"/>
                <w:szCs w:val="18"/>
              </w:rPr>
              <w:t>6</w:t>
            </w:r>
            <w:r>
              <w:rPr>
                <w:rFonts w:hint="eastAsia"/>
                <w:kern w:val="0"/>
                <w:sz w:val="18"/>
                <w:szCs w:val="18"/>
              </w:rPr>
              <w:t>、确权</w:t>
            </w:r>
          </w:p>
          <w:p w:rsidR="005D3CD5" w:rsidRPr="00A00895" w:rsidRDefault="005D3CD5" w:rsidP="005D3CD5">
            <w:pPr>
              <w:widowControl/>
              <w:rPr>
                <w:kern w:val="0"/>
                <w:sz w:val="18"/>
                <w:szCs w:val="18"/>
              </w:rPr>
            </w:pPr>
            <w:r w:rsidRPr="00A00895">
              <w:rPr>
                <w:rFonts w:hint="eastAsia"/>
                <w:kern w:val="0"/>
                <w:sz w:val="18"/>
                <w:szCs w:val="18"/>
              </w:rPr>
              <w:t>7</w:t>
            </w:r>
            <w:r w:rsidRPr="00A00895">
              <w:rPr>
                <w:rFonts w:hint="eastAsia"/>
                <w:kern w:val="0"/>
                <w:sz w:val="18"/>
                <w:szCs w:val="18"/>
              </w:rPr>
              <w:t>、挂失换新号</w:t>
            </w:r>
          </w:p>
          <w:p w:rsidR="005D3CD5" w:rsidRDefault="005D3CD5" w:rsidP="005D3CD5">
            <w:pPr>
              <w:widowControl/>
              <w:rPr>
                <w:kern w:val="0"/>
                <w:sz w:val="18"/>
                <w:szCs w:val="18"/>
              </w:rPr>
            </w:pPr>
            <w:r w:rsidRPr="00A00895">
              <w:rPr>
                <w:rFonts w:hint="eastAsia"/>
                <w:kern w:val="0"/>
                <w:sz w:val="18"/>
                <w:szCs w:val="18"/>
              </w:rPr>
              <w:t>8</w:t>
            </w:r>
            <w:r w:rsidRPr="00A00895">
              <w:rPr>
                <w:rFonts w:hint="eastAsia"/>
                <w:kern w:val="0"/>
                <w:sz w:val="18"/>
                <w:szCs w:val="18"/>
              </w:rPr>
              <w:t>、基金升降级</w:t>
            </w:r>
          </w:p>
          <w:p w:rsidR="005D3CD5" w:rsidRDefault="005D3CD5" w:rsidP="005D3CD5">
            <w:pPr>
              <w:widowControl/>
              <w:rPr>
                <w:kern w:val="0"/>
                <w:sz w:val="18"/>
                <w:szCs w:val="18"/>
              </w:rPr>
            </w:pPr>
            <w:r>
              <w:rPr>
                <w:rFonts w:hint="eastAsia"/>
                <w:kern w:val="0"/>
                <w:sz w:val="18"/>
                <w:szCs w:val="18"/>
              </w:rPr>
              <w:t>9</w:t>
            </w:r>
            <w:r w:rsidR="000D4F14">
              <w:rPr>
                <w:rFonts w:hint="eastAsia"/>
                <w:kern w:val="0"/>
                <w:sz w:val="18"/>
                <w:szCs w:val="18"/>
              </w:rPr>
              <w:t>、</w:t>
            </w:r>
            <w:r w:rsidR="002611A5">
              <w:rPr>
                <w:rFonts w:hint="eastAsia"/>
                <w:kern w:val="0"/>
                <w:sz w:val="18"/>
                <w:szCs w:val="18"/>
              </w:rPr>
              <w:t>净值</w:t>
            </w:r>
            <w:r>
              <w:rPr>
                <w:rFonts w:hint="eastAsia"/>
                <w:kern w:val="0"/>
                <w:sz w:val="18"/>
                <w:szCs w:val="18"/>
              </w:rPr>
              <w:t>调整</w:t>
            </w:r>
            <w:r>
              <w:rPr>
                <w:rFonts w:hint="eastAsia"/>
                <w:kern w:val="0"/>
                <w:sz w:val="18"/>
                <w:szCs w:val="18"/>
              </w:rPr>
              <w:t>A-</w:t>
            </w:r>
            <w:r>
              <w:rPr>
                <w:rFonts w:hint="eastAsia"/>
                <w:kern w:val="0"/>
                <w:sz w:val="18"/>
                <w:szCs w:val="18"/>
              </w:rPr>
              <w:t>业绩报酬</w:t>
            </w:r>
            <w:r>
              <w:rPr>
                <w:rFonts w:hint="eastAsia"/>
                <w:kern w:val="0"/>
                <w:sz w:val="18"/>
                <w:szCs w:val="18"/>
              </w:rPr>
              <w:t xml:space="preserve"> B-</w:t>
            </w:r>
            <w:r>
              <w:rPr>
                <w:rFonts w:hint="eastAsia"/>
                <w:kern w:val="0"/>
                <w:sz w:val="18"/>
                <w:szCs w:val="18"/>
              </w:rPr>
              <w:t>业绩补偿</w:t>
            </w:r>
            <w:r>
              <w:rPr>
                <w:rFonts w:hint="eastAsia"/>
                <w:kern w:val="0"/>
                <w:sz w:val="18"/>
                <w:szCs w:val="18"/>
              </w:rPr>
              <w:t xml:space="preserve"> C-</w:t>
            </w:r>
            <w:r>
              <w:rPr>
                <w:rFonts w:hint="eastAsia"/>
                <w:kern w:val="0"/>
                <w:sz w:val="18"/>
                <w:szCs w:val="18"/>
              </w:rPr>
              <w:t>联名卡还款份额调整</w:t>
            </w:r>
          </w:p>
          <w:p w:rsidR="00792E45" w:rsidRPr="00A00895" w:rsidRDefault="005D3CD5" w:rsidP="00AC1E43">
            <w:pPr>
              <w:widowControl/>
              <w:rPr>
                <w:kern w:val="0"/>
                <w:sz w:val="18"/>
                <w:szCs w:val="18"/>
              </w:rPr>
            </w:pPr>
            <w:r>
              <w:rPr>
                <w:rFonts w:hint="eastAsia"/>
                <w:kern w:val="0"/>
                <w:sz w:val="18"/>
                <w:szCs w:val="18"/>
              </w:rPr>
              <w:t>D-</w:t>
            </w:r>
            <w:r>
              <w:rPr>
                <w:rFonts w:hint="eastAsia"/>
                <w:kern w:val="0"/>
                <w:sz w:val="18"/>
                <w:szCs w:val="18"/>
              </w:rPr>
              <w:t>基金展期份额调整</w:t>
            </w:r>
          </w:p>
        </w:tc>
        <w:tc>
          <w:tcPr>
            <w:tcW w:w="397"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316" w:type="pct"/>
            <w:tcBorders>
              <w:top w:val="single" w:sz="4" w:space="0" w:color="auto"/>
              <w:left w:val="single" w:sz="4" w:space="0" w:color="auto"/>
              <w:bottom w:val="single" w:sz="4" w:space="0" w:color="auto"/>
              <w:right w:val="single" w:sz="4" w:space="0" w:color="auto"/>
            </w:tcBorders>
            <w:vAlign w:val="center"/>
          </w:tcPr>
          <w:p w:rsidR="00792E45" w:rsidRPr="00A00895" w:rsidRDefault="00792E45" w:rsidP="00AC1E43">
            <w:pPr>
              <w:widowControl/>
              <w:rPr>
                <w:kern w:val="0"/>
                <w:sz w:val="18"/>
                <w:szCs w:val="18"/>
              </w:rPr>
            </w:pPr>
            <w:r w:rsidRPr="00A00895">
              <w:rPr>
                <w:rFonts w:hint="eastAsia"/>
                <w:kern w:val="0"/>
                <w:sz w:val="18"/>
                <w:szCs w:val="18"/>
              </w:rPr>
              <w:t>562</w:t>
            </w:r>
          </w:p>
        </w:tc>
        <w:tc>
          <w:tcPr>
            <w:tcW w:w="1324" w:type="pct"/>
            <w:tcBorders>
              <w:top w:val="single" w:sz="4" w:space="0" w:color="auto"/>
              <w:left w:val="single" w:sz="4" w:space="0" w:color="auto"/>
              <w:bottom w:val="single" w:sz="4" w:space="0" w:color="auto"/>
              <w:right w:val="single" w:sz="4" w:space="0" w:color="auto"/>
            </w:tcBorders>
            <w:vAlign w:val="center"/>
          </w:tcPr>
          <w:p w:rsidR="00792E45" w:rsidRPr="00A00895" w:rsidRDefault="00792E45" w:rsidP="00AC1E43">
            <w:pPr>
              <w:widowControl/>
              <w:rPr>
                <w:kern w:val="0"/>
                <w:sz w:val="18"/>
                <w:szCs w:val="18"/>
              </w:rPr>
            </w:pPr>
            <w:r w:rsidRPr="00A00895">
              <w:rPr>
                <w:rFonts w:hint="eastAsia"/>
                <w:kern w:val="0"/>
                <w:sz w:val="18"/>
                <w:szCs w:val="18"/>
              </w:rPr>
              <w:t>General</w:t>
            </w:r>
            <w:r w:rsidRPr="00A00895">
              <w:rPr>
                <w:kern w:val="0"/>
                <w:sz w:val="18"/>
                <w:szCs w:val="18"/>
              </w:rPr>
              <w:t>TASerialNO</w:t>
            </w:r>
          </w:p>
        </w:tc>
        <w:tc>
          <w:tcPr>
            <w:tcW w:w="334" w:type="pct"/>
            <w:tcBorders>
              <w:top w:val="single" w:sz="4" w:space="0" w:color="auto"/>
              <w:left w:val="single" w:sz="4" w:space="0" w:color="auto"/>
              <w:bottom w:val="single" w:sz="4" w:space="0" w:color="auto"/>
              <w:right w:val="single" w:sz="4" w:space="0" w:color="auto"/>
            </w:tcBorders>
            <w:vAlign w:val="center"/>
          </w:tcPr>
          <w:p w:rsidR="00792E45" w:rsidRPr="00A00895" w:rsidRDefault="00792E45" w:rsidP="00AC1E43">
            <w:pPr>
              <w:widowControl/>
              <w:rPr>
                <w:kern w:val="0"/>
                <w:sz w:val="18"/>
                <w:szCs w:val="18"/>
              </w:rPr>
            </w:pPr>
            <w:r w:rsidRPr="00A00895">
              <w:rPr>
                <w:rFonts w:hint="eastAsia"/>
                <w:kern w:val="0"/>
                <w:sz w:val="18"/>
                <w:szCs w:val="18"/>
              </w:rPr>
              <w:t>A</w:t>
            </w:r>
          </w:p>
        </w:tc>
        <w:tc>
          <w:tcPr>
            <w:tcW w:w="393" w:type="pct"/>
            <w:tcBorders>
              <w:top w:val="single" w:sz="4" w:space="0" w:color="auto"/>
              <w:left w:val="single" w:sz="4" w:space="0" w:color="auto"/>
              <w:bottom w:val="single" w:sz="4" w:space="0" w:color="auto"/>
              <w:right w:val="single" w:sz="4" w:space="0" w:color="auto"/>
            </w:tcBorders>
            <w:vAlign w:val="center"/>
          </w:tcPr>
          <w:p w:rsidR="00792E45" w:rsidRPr="00A00895" w:rsidRDefault="00792E45" w:rsidP="00AC1E43">
            <w:pPr>
              <w:widowControl/>
              <w:rPr>
                <w:kern w:val="0"/>
                <w:sz w:val="18"/>
                <w:szCs w:val="18"/>
              </w:rPr>
            </w:pPr>
            <w:r w:rsidRPr="00A00895">
              <w:rPr>
                <w:rFonts w:hint="eastAsia"/>
                <w:kern w:val="0"/>
                <w:sz w:val="18"/>
                <w:szCs w:val="18"/>
              </w:rPr>
              <w:t>20</w:t>
            </w:r>
          </w:p>
        </w:tc>
        <w:tc>
          <w:tcPr>
            <w:tcW w:w="1194" w:type="pct"/>
            <w:tcBorders>
              <w:top w:val="single" w:sz="4" w:space="0" w:color="auto"/>
              <w:left w:val="single" w:sz="4" w:space="0" w:color="auto"/>
              <w:bottom w:val="single" w:sz="4" w:space="0" w:color="auto"/>
              <w:right w:val="single" w:sz="4" w:space="0" w:color="auto"/>
            </w:tcBorders>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总TA确认流水号</w:t>
            </w:r>
          </w:p>
        </w:tc>
        <w:tc>
          <w:tcPr>
            <w:tcW w:w="1042" w:type="pct"/>
            <w:tcBorders>
              <w:top w:val="single" w:sz="4" w:space="0" w:color="auto"/>
              <w:left w:val="single" w:sz="4" w:space="0" w:color="auto"/>
              <w:bottom w:val="single" w:sz="4" w:space="0" w:color="auto"/>
              <w:right w:val="single" w:sz="4" w:space="0" w:color="auto"/>
            </w:tcBorders>
            <w:vAlign w:val="bottom"/>
          </w:tcPr>
          <w:p w:rsidR="00792E45" w:rsidRPr="00A00895" w:rsidRDefault="00792E45" w:rsidP="00AC1E43">
            <w:pPr>
              <w:widowControl/>
              <w:rPr>
                <w:kern w:val="0"/>
                <w:sz w:val="18"/>
                <w:szCs w:val="18"/>
              </w:rPr>
            </w:pPr>
            <w:r w:rsidRPr="00A00895">
              <w:rPr>
                <w:rFonts w:hint="eastAsia"/>
                <w:kern w:val="0"/>
                <w:sz w:val="18"/>
                <w:szCs w:val="18"/>
              </w:rPr>
              <w:t>用于发送交易明细</w:t>
            </w:r>
          </w:p>
        </w:tc>
        <w:tc>
          <w:tcPr>
            <w:tcW w:w="397"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bl>
    <w:p w:rsidR="00792E45" w:rsidRPr="00A00895" w:rsidRDefault="00792E45" w:rsidP="00792E45"/>
    <w:p w:rsidR="00792E45" w:rsidRPr="00A00895" w:rsidRDefault="00792E45" w:rsidP="00792E45">
      <w:pPr>
        <w:pStyle w:val="3"/>
      </w:pPr>
      <w:bookmarkStart w:id="187" w:name="_Toc240730170"/>
      <w:bookmarkStart w:id="188" w:name="_Toc276542461"/>
      <w:bookmarkStart w:id="189" w:name="_Toc477762720"/>
      <w:r w:rsidRPr="00A00895">
        <w:rPr>
          <w:rFonts w:hint="eastAsia"/>
        </w:rPr>
        <w:t>开通定期定额协议业务数据项</w:t>
      </w:r>
      <w:r w:rsidRPr="00A00895">
        <w:rPr>
          <w:rFonts w:hint="eastAsia"/>
        </w:rPr>
        <w:t>159</w:t>
      </w:r>
      <w:bookmarkEnd w:id="187"/>
      <w:bookmarkEnd w:id="188"/>
      <w:bookmarkEnd w:id="189"/>
    </w:p>
    <w:tbl>
      <w:tblPr>
        <w:tblW w:w="4770" w:type="pct"/>
        <w:tblInd w:w="-23" w:type="dxa"/>
        <w:tblLook w:val="0000" w:firstRow="0" w:lastRow="0" w:firstColumn="0" w:lastColumn="0" w:noHBand="0" w:noVBand="0"/>
      </w:tblPr>
      <w:tblGrid>
        <w:gridCol w:w="513"/>
        <w:gridCol w:w="2168"/>
        <w:gridCol w:w="567"/>
        <w:gridCol w:w="637"/>
        <w:gridCol w:w="1915"/>
        <w:gridCol w:w="1702"/>
        <w:gridCol w:w="628"/>
      </w:tblGrid>
      <w:tr w:rsidR="00792E45" w:rsidRPr="00A00895" w:rsidTr="00AC1E43">
        <w:trPr>
          <w:trHeight w:val="650"/>
        </w:trPr>
        <w:tc>
          <w:tcPr>
            <w:tcW w:w="315"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1333"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349"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392"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1178"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1047" w:type="pct"/>
            <w:tcBorders>
              <w:top w:val="single" w:sz="8" w:space="0" w:color="auto"/>
              <w:left w:val="single" w:sz="8" w:space="0" w:color="auto"/>
              <w:bottom w:val="single" w:sz="8" w:space="0" w:color="auto"/>
              <w:right w:val="single" w:sz="4"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386" w:type="pct"/>
            <w:tcBorders>
              <w:top w:val="single" w:sz="4" w:space="0" w:color="auto"/>
              <w:left w:val="single" w:sz="4" w:space="0" w:color="auto"/>
              <w:bottom w:val="single" w:sz="4" w:space="0" w:color="auto"/>
              <w:right w:val="single" w:sz="4" w:space="0" w:color="auto"/>
            </w:tcBorders>
            <w:shd w:val="clear" w:color="auto" w:fill="C0C0C0"/>
            <w:vAlign w:val="center"/>
          </w:tcPr>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是否必需</w:t>
            </w:r>
          </w:p>
        </w:tc>
      </w:tr>
      <w:tr w:rsidR="00792E45" w:rsidRPr="00A00895" w:rsidTr="00AC1E43">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3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AppSheetSerialNo</w:t>
            </w:r>
          </w:p>
        </w:tc>
        <w:tc>
          <w:tcPr>
            <w:tcW w:w="34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3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24</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申请单编号</w:t>
            </w:r>
          </w:p>
        </w:tc>
        <w:tc>
          <w:tcPr>
            <w:tcW w:w="10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同一销售机构不能重复</w:t>
            </w:r>
          </w:p>
        </w:tc>
        <w:tc>
          <w:tcPr>
            <w:tcW w:w="386" w:type="pct"/>
            <w:tcBorders>
              <w:top w:val="single" w:sz="4"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29</w:t>
            </w:r>
          </w:p>
        </w:tc>
        <w:tc>
          <w:tcPr>
            <w:tcW w:w="13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RegionCode</w:t>
            </w:r>
          </w:p>
        </w:tc>
        <w:tc>
          <w:tcPr>
            <w:tcW w:w="34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交易所在地区编号</w:t>
            </w:r>
          </w:p>
        </w:tc>
        <w:tc>
          <w:tcPr>
            <w:tcW w:w="10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具体编码依</w:t>
            </w:r>
            <w:r w:rsidRPr="00A00895">
              <w:rPr>
                <w:kern w:val="0"/>
                <w:sz w:val="18"/>
                <w:szCs w:val="18"/>
              </w:rPr>
              <w:t>GB/T 13497-1992</w:t>
            </w:r>
          </w:p>
        </w:tc>
        <w:tc>
          <w:tcPr>
            <w:tcW w:w="38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97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37</w:t>
            </w:r>
          </w:p>
        </w:tc>
        <w:tc>
          <w:tcPr>
            <w:tcW w:w="13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CurrencyType</w:t>
            </w:r>
          </w:p>
        </w:tc>
        <w:tc>
          <w:tcPr>
            <w:tcW w:w="34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结算币种</w:t>
            </w:r>
          </w:p>
        </w:tc>
        <w:tc>
          <w:tcPr>
            <w:tcW w:w="10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156-</w:t>
            </w:r>
            <w:r w:rsidRPr="00A00895">
              <w:rPr>
                <w:kern w:val="0"/>
                <w:sz w:val="18"/>
                <w:szCs w:val="18"/>
              </w:rPr>
              <w:t>人民币，</w:t>
            </w:r>
            <w:r w:rsidRPr="00A00895">
              <w:rPr>
                <w:kern w:val="0"/>
                <w:sz w:val="18"/>
                <w:szCs w:val="18"/>
              </w:rPr>
              <w:t>840-</w:t>
            </w:r>
            <w:r w:rsidRPr="00A00895">
              <w:rPr>
                <w:kern w:val="0"/>
                <w:sz w:val="18"/>
                <w:szCs w:val="18"/>
              </w:rPr>
              <w:t>美元</w:t>
            </w:r>
            <w:r w:rsidRPr="00A00895">
              <w:rPr>
                <w:kern w:val="0"/>
                <w:sz w:val="18"/>
                <w:szCs w:val="18"/>
              </w:rPr>
              <w:t>344-</w:t>
            </w:r>
            <w:r w:rsidRPr="00A00895">
              <w:rPr>
                <w:kern w:val="0"/>
                <w:sz w:val="18"/>
                <w:szCs w:val="18"/>
              </w:rPr>
              <w:t>港元，</w:t>
            </w:r>
            <w:r w:rsidRPr="00A00895">
              <w:rPr>
                <w:kern w:val="0"/>
                <w:sz w:val="18"/>
                <w:szCs w:val="18"/>
              </w:rPr>
              <w:t>954-</w:t>
            </w:r>
            <w:r w:rsidRPr="00A00895">
              <w:rPr>
                <w:kern w:val="0"/>
                <w:sz w:val="18"/>
                <w:szCs w:val="18"/>
              </w:rPr>
              <w:t>欧元</w:t>
            </w:r>
            <w:r w:rsidRPr="00A00895">
              <w:rPr>
                <w:kern w:val="0"/>
                <w:sz w:val="18"/>
                <w:szCs w:val="18"/>
              </w:rPr>
              <w:t>392-</w:t>
            </w:r>
            <w:r w:rsidRPr="00A00895">
              <w:rPr>
                <w:kern w:val="0"/>
                <w:sz w:val="18"/>
                <w:szCs w:val="18"/>
              </w:rPr>
              <w:t>日元，</w:t>
            </w:r>
            <w:r w:rsidRPr="00A00895">
              <w:rPr>
                <w:kern w:val="0"/>
                <w:sz w:val="18"/>
                <w:szCs w:val="18"/>
              </w:rPr>
              <w:t>826-</w:t>
            </w:r>
            <w:r w:rsidRPr="00A00895">
              <w:rPr>
                <w:kern w:val="0"/>
                <w:sz w:val="18"/>
                <w:szCs w:val="18"/>
              </w:rPr>
              <w:t>英镑</w:t>
            </w:r>
            <w:r w:rsidRPr="00A00895">
              <w:rPr>
                <w:kern w:val="0"/>
                <w:sz w:val="18"/>
                <w:szCs w:val="18"/>
              </w:rPr>
              <w:t>250-</w:t>
            </w:r>
            <w:r w:rsidRPr="00A00895">
              <w:rPr>
                <w:kern w:val="0"/>
                <w:sz w:val="18"/>
                <w:szCs w:val="18"/>
              </w:rPr>
              <w:t>法郎，</w:t>
            </w:r>
            <w:r w:rsidRPr="00A00895">
              <w:rPr>
                <w:kern w:val="0"/>
                <w:sz w:val="18"/>
                <w:szCs w:val="18"/>
              </w:rPr>
              <w:t>280-</w:t>
            </w:r>
            <w:r w:rsidRPr="00A00895">
              <w:rPr>
                <w:kern w:val="0"/>
                <w:sz w:val="18"/>
                <w:szCs w:val="18"/>
              </w:rPr>
              <w:t>马克</w:t>
            </w:r>
          </w:p>
        </w:tc>
        <w:tc>
          <w:tcPr>
            <w:tcW w:w="38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40</w:t>
            </w:r>
          </w:p>
        </w:tc>
        <w:tc>
          <w:tcPr>
            <w:tcW w:w="13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DateOfPeriodicSubs</w:t>
            </w:r>
          </w:p>
        </w:tc>
        <w:tc>
          <w:tcPr>
            <w:tcW w:w="34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A</w:t>
            </w:r>
          </w:p>
        </w:tc>
        <w:tc>
          <w:tcPr>
            <w:tcW w:w="3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8</w:t>
            </w:r>
          </w:p>
        </w:tc>
        <w:tc>
          <w:tcPr>
            <w:tcW w:w="1178"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rFonts w:hint="eastAsia"/>
                <w:sz w:val="18"/>
              </w:rPr>
              <w:t>定时定额申购日期</w:t>
            </w:r>
          </w:p>
        </w:tc>
        <w:tc>
          <w:tcPr>
            <w:tcW w:w="1047"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rFonts w:hint="eastAsia"/>
                <w:sz w:val="18"/>
              </w:rPr>
              <w:t>格式为：</w:t>
            </w:r>
            <w:r w:rsidRPr="00A00895">
              <w:rPr>
                <w:sz w:val="18"/>
              </w:rPr>
              <w:t>YYYYMMDD</w:t>
            </w:r>
          </w:p>
        </w:tc>
        <w:tc>
          <w:tcPr>
            <w:tcW w:w="38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47</w:t>
            </w:r>
          </w:p>
        </w:tc>
        <w:tc>
          <w:tcPr>
            <w:tcW w:w="13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DownLoaddate</w:t>
            </w:r>
          </w:p>
        </w:tc>
        <w:tc>
          <w:tcPr>
            <w:tcW w:w="34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交易数据下传日期</w:t>
            </w:r>
          </w:p>
        </w:tc>
        <w:tc>
          <w:tcPr>
            <w:tcW w:w="10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38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67</w:t>
            </w:r>
          </w:p>
        </w:tc>
        <w:tc>
          <w:tcPr>
            <w:tcW w:w="13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FundCode</w:t>
            </w:r>
          </w:p>
        </w:tc>
        <w:tc>
          <w:tcPr>
            <w:tcW w:w="34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3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基金代码</w:t>
            </w:r>
          </w:p>
        </w:tc>
        <w:tc>
          <w:tcPr>
            <w:tcW w:w="10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38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87</w:t>
            </w:r>
          </w:p>
        </w:tc>
        <w:tc>
          <w:tcPr>
            <w:tcW w:w="13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BranchCode</w:t>
            </w:r>
          </w:p>
        </w:tc>
        <w:tc>
          <w:tcPr>
            <w:tcW w:w="34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托管网点编号</w:t>
            </w:r>
          </w:p>
        </w:tc>
        <w:tc>
          <w:tcPr>
            <w:tcW w:w="10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38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92</w:t>
            </w:r>
          </w:p>
        </w:tc>
        <w:tc>
          <w:tcPr>
            <w:tcW w:w="13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TransactionDate</w:t>
            </w:r>
          </w:p>
        </w:tc>
        <w:tc>
          <w:tcPr>
            <w:tcW w:w="34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交易发生日期</w:t>
            </w:r>
          </w:p>
        </w:tc>
        <w:tc>
          <w:tcPr>
            <w:tcW w:w="10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38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93</w:t>
            </w:r>
          </w:p>
        </w:tc>
        <w:tc>
          <w:tcPr>
            <w:tcW w:w="13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TransactionTime</w:t>
            </w:r>
          </w:p>
        </w:tc>
        <w:tc>
          <w:tcPr>
            <w:tcW w:w="34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交易发生时间</w:t>
            </w:r>
          </w:p>
        </w:tc>
        <w:tc>
          <w:tcPr>
            <w:tcW w:w="10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HHMMSS</w:t>
            </w:r>
          </w:p>
        </w:tc>
        <w:tc>
          <w:tcPr>
            <w:tcW w:w="38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98</w:t>
            </w:r>
          </w:p>
        </w:tc>
        <w:tc>
          <w:tcPr>
            <w:tcW w:w="13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IndividualOrInstitution</w:t>
            </w:r>
          </w:p>
        </w:tc>
        <w:tc>
          <w:tcPr>
            <w:tcW w:w="34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个人</w:t>
            </w:r>
            <w:r w:rsidRPr="00A00895">
              <w:rPr>
                <w:kern w:val="0"/>
                <w:sz w:val="18"/>
                <w:szCs w:val="18"/>
              </w:rPr>
              <w:t>/</w:t>
            </w:r>
            <w:r w:rsidRPr="00A00895">
              <w:rPr>
                <w:kern w:val="0"/>
                <w:sz w:val="18"/>
                <w:szCs w:val="18"/>
              </w:rPr>
              <w:t>机构标志</w:t>
            </w:r>
          </w:p>
        </w:tc>
        <w:tc>
          <w:tcPr>
            <w:tcW w:w="10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38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119</w:t>
            </w:r>
          </w:p>
        </w:tc>
        <w:tc>
          <w:tcPr>
            <w:tcW w:w="13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ReturnCode</w:t>
            </w:r>
          </w:p>
        </w:tc>
        <w:tc>
          <w:tcPr>
            <w:tcW w:w="34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交易处理返回代码</w:t>
            </w:r>
          </w:p>
        </w:tc>
        <w:tc>
          <w:tcPr>
            <w:tcW w:w="10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38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120</w:t>
            </w:r>
          </w:p>
        </w:tc>
        <w:tc>
          <w:tcPr>
            <w:tcW w:w="13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TransactionAccountID</w:t>
            </w:r>
          </w:p>
        </w:tc>
        <w:tc>
          <w:tcPr>
            <w:tcW w:w="34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17</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投资人交易账号</w:t>
            </w:r>
          </w:p>
        </w:tc>
        <w:tc>
          <w:tcPr>
            <w:tcW w:w="10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投资人在销售机构内开设的用于交易的账号</w:t>
            </w:r>
          </w:p>
        </w:tc>
        <w:tc>
          <w:tcPr>
            <w:tcW w:w="38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121</w:t>
            </w:r>
          </w:p>
        </w:tc>
        <w:tc>
          <w:tcPr>
            <w:tcW w:w="13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DistributorCode</w:t>
            </w:r>
          </w:p>
        </w:tc>
        <w:tc>
          <w:tcPr>
            <w:tcW w:w="34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392" w:type="pct"/>
            <w:tcBorders>
              <w:top w:val="nil"/>
              <w:left w:val="nil"/>
              <w:bottom w:val="single" w:sz="8" w:space="0" w:color="auto"/>
              <w:right w:val="single" w:sz="8" w:space="0" w:color="auto"/>
            </w:tcBorders>
          </w:tcPr>
          <w:p w:rsidR="00792E45" w:rsidRPr="00A00895" w:rsidRDefault="00126D5D" w:rsidP="00AC1E43">
            <w:pPr>
              <w:widowControl/>
              <w:rPr>
                <w:kern w:val="0"/>
                <w:sz w:val="18"/>
                <w:szCs w:val="18"/>
              </w:rPr>
            </w:pPr>
            <w:r>
              <w:rPr>
                <w:rFonts w:hint="eastAsia"/>
                <w:kern w:val="0"/>
                <w:sz w:val="18"/>
                <w:szCs w:val="18"/>
              </w:rPr>
              <w:t>9</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销售人代码</w:t>
            </w:r>
          </w:p>
        </w:tc>
        <w:tc>
          <w:tcPr>
            <w:tcW w:w="10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38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134</w:t>
            </w:r>
          </w:p>
        </w:tc>
        <w:tc>
          <w:tcPr>
            <w:tcW w:w="13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ApplicationAmount</w:t>
            </w:r>
          </w:p>
        </w:tc>
        <w:tc>
          <w:tcPr>
            <w:tcW w:w="34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N</w:t>
            </w:r>
          </w:p>
        </w:tc>
        <w:tc>
          <w:tcPr>
            <w:tcW w:w="392"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16(</w:t>
            </w:r>
            <w:r w:rsidRPr="00A00895">
              <w:rPr>
                <w:rFonts w:hint="eastAsia"/>
                <w:sz w:val="18"/>
              </w:rPr>
              <w:t>两位小数</w:t>
            </w:r>
            <w:r w:rsidRPr="00A00895">
              <w:rPr>
                <w:sz w:val="18"/>
              </w:rPr>
              <w:t>)</w:t>
            </w:r>
          </w:p>
        </w:tc>
        <w:tc>
          <w:tcPr>
            <w:tcW w:w="1178"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rFonts w:hint="eastAsia"/>
                <w:sz w:val="18"/>
              </w:rPr>
              <w:t>申请金额</w:t>
            </w:r>
          </w:p>
        </w:tc>
        <w:tc>
          <w:tcPr>
            <w:tcW w:w="10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38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135</w:t>
            </w:r>
          </w:p>
        </w:tc>
        <w:tc>
          <w:tcPr>
            <w:tcW w:w="13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BusinessCode</w:t>
            </w:r>
          </w:p>
        </w:tc>
        <w:tc>
          <w:tcPr>
            <w:tcW w:w="34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业务代码</w:t>
            </w:r>
          </w:p>
        </w:tc>
        <w:tc>
          <w:tcPr>
            <w:tcW w:w="10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编码见表</w:t>
            </w:r>
            <w:r w:rsidRPr="00A00895">
              <w:rPr>
                <w:kern w:val="0"/>
                <w:sz w:val="18"/>
                <w:szCs w:val="18"/>
              </w:rPr>
              <w:t>1</w:t>
            </w:r>
          </w:p>
        </w:tc>
        <w:tc>
          <w:tcPr>
            <w:tcW w:w="38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29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136</w:t>
            </w:r>
          </w:p>
        </w:tc>
        <w:tc>
          <w:tcPr>
            <w:tcW w:w="13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TAAccountID</w:t>
            </w:r>
          </w:p>
        </w:tc>
        <w:tc>
          <w:tcPr>
            <w:tcW w:w="349" w:type="pct"/>
            <w:tcBorders>
              <w:top w:val="nil"/>
              <w:left w:val="nil"/>
              <w:bottom w:val="single" w:sz="8" w:space="0" w:color="auto"/>
              <w:right w:val="single" w:sz="8" w:space="0" w:color="auto"/>
            </w:tcBorders>
          </w:tcPr>
          <w:p w:rsidR="00792E45" w:rsidRPr="00A00895" w:rsidRDefault="00E87890" w:rsidP="00AC1E43">
            <w:pPr>
              <w:widowControl/>
              <w:rPr>
                <w:kern w:val="0"/>
                <w:sz w:val="18"/>
                <w:szCs w:val="18"/>
              </w:rPr>
            </w:pPr>
            <w:r>
              <w:rPr>
                <w:rFonts w:hint="eastAsia"/>
                <w:kern w:val="0"/>
                <w:sz w:val="18"/>
                <w:szCs w:val="18"/>
              </w:rPr>
              <w:t>C</w:t>
            </w:r>
          </w:p>
        </w:tc>
        <w:tc>
          <w:tcPr>
            <w:tcW w:w="3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投资人基金账号</w:t>
            </w:r>
          </w:p>
        </w:tc>
        <w:tc>
          <w:tcPr>
            <w:tcW w:w="10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38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243"/>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137</w:t>
            </w:r>
          </w:p>
        </w:tc>
        <w:tc>
          <w:tcPr>
            <w:tcW w:w="13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34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A</w:t>
            </w:r>
          </w:p>
        </w:tc>
        <w:tc>
          <w:tcPr>
            <w:tcW w:w="3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20</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w:t>
            </w:r>
            <w:r w:rsidRPr="00A00895">
              <w:rPr>
                <w:rFonts w:hint="eastAsia"/>
                <w:kern w:val="0"/>
                <w:sz w:val="18"/>
                <w:szCs w:val="18"/>
              </w:rPr>
              <w:t>确认交易流水号</w:t>
            </w:r>
          </w:p>
        </w:tc>
        <w:tc>
          <w:tcPr>
            <w:tcW w:w="10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38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33"/>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165</w:t>
            </w:r>
          </w:p>
        </w:tc>
        <w:tc>
          <w:tcPr>
            <w:tcW w:w="13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ContractNo</w:t>
            </w:r>
          </w:p>
        </w:tc>
        <w:tc>
          <w:tcPr>
            <w:tcW w:w="34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20</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合约编号</w:t>
            </w:r>
          </w:p>
        </w:tc>
        <w:tc>
          <w:tcPr>
            <w:tcW w:w="10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冻结的法律文书编号等</w:t>
            </w:r>
          </w:p>
        </w:tc>
        <w:tc>
          <w:tcPr>
            <w:tcW w:w="38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11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191</w:t>
            </w:r>
          </w:p>
        </w:tc>
        <w:tc>
          <w:tcPr>
            <w:tcW w:w="13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TermOfPeriodicSubs</w:t>
            </w:r>
          </w:p>
        </w:tc>
        <w:tc>
          <w:tcPr>
            <w:tcW w:w="34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N</w:t>
            </w:r>
          </w:p>
        </w:tc>
        <w:tc>
          <w:tcPr>
            <w:tcW w:w="3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5</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定时定额申购期限</w:t>
            </w:r>
          </w:p>
        </w:tc>
        <w:tc>
          <w:tcPr>
            <w:tcW w:w="10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38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49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256</w:t>
            </w:r>
          </w:p>
        </w:tc>
        <w:tc>
          <w:tcPr>
            <w:tcW w:w="13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FromTAFlag</w:t>
            </w:r>
          </w:p>
        </w:tc>
        <w:tc>
          <w:tcPr>
            <w:tcW w:w="34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是否注册登记人发起业务标志</w:t>
            </w:r>
          </w:p>
        </w:tc>
        <w:tc>
          <w:tcPr>
            <w:tcW w:w="10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由销售人发起，</w:t>
            </w:r>
            <w:r w:rsidRPr="00A00895">
              <w:rPr>
                <w:kern w:val="0"/>
                <w:sz w:val="18"/>
                <w:szCs w:val="18"/>
              </w:rPr>
              <w:t>1-</w:t>
            </w:r>
            <w:r w:rsidRPr="00A00895">
              <w:rPr>
                <w:kern w:val="0"/>
                <w:sz w:val="18"/>
                <w:szCs w:val="18"/>
              </w:rPr>
              <w:t>由注册登记人发起</w:t>
            </w:r>
          </w:p>
        </w:tc>
        <w:tc>
          <w:tcPr>
            <w:tcW w:w="38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261"/>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260</w:t>
            </w:r>
          </w:p>
        </w:tc>
        <w:tc>
          <w:tcPr>
            <w:tcW w:w="13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ShareClass</w:t>
            </w:r>
          </w:p>
        </w:tc>
        <w:tc>
          <w:tcPr>
            <w:tcW w:w="34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A</w:t>
            </w:r>
          </w:p>
        </w:tc>
        <w:tc>
          <w:tcPr>
            <w:tcW w:w="3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1</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收费类别</w:t>
            </w:r>
          </w:p>
        </w:tc>
        <w:tc>
          <w:tcPr>
            <w:tcW w:w="10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rFonts w:hint="eastAsia"/>
                <w:kern w:val="0"/>
                <w:sz w:val="18"/>
                <w:szCs w:val="18"/>
              </w:rPr>
              <w:t>前收费，</w:t>
            </w:r>
            <w:r w:rsidRPr="00A00895">
              <w:rPr>
                <w:kern w:val="0"/>
                <w:sz w:val="18"/>
                <w:szCs w:val="18"/>
              </w:rPr>
              <w:t>1-</w:t>
            </w:r>
            <w:r w:rsidRPr="00A00895">
              <w:rPr>
                <w:rFonts w:hint="eastAsia"/>
                <w:kern w:val="0"/>
                <w:sz w:val="18"/>
                <w:szCs w:val="18"/>
              </w:rPr>
              <w:t>后收费</w:t>
            </w:r>
          </w:p>
        </w:tc>
        <w:tc>
          <w:tcPr>
            <w:tcW w:w="38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315"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269</w:t>
            </w:r>
          </w:p>
        </w:tc>
        <w:tc>
          <w:tcPr>
            <w:tcW w:w="1333"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BeginDateOfPeriodicSubs</w:t>
            </w:r>
          </w:p>
        </w:tc>
        <w:tc>
          <w:tcPr>
            <w:tcW w:w="34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2"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17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定时定额申购起始日期</w:t>
            </w:r>
          </w:p>
        </w:tc>
        <w:tc>
          <w:tcPr>
            <w:tcW w:w="104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38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315" w:type="pct"/>
            <w:tcBorders>
              <w:top w:val="nil"/>
              <w:left w:val="single" w:sz="8" w:space="0" w:color="auto"/>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270</w:t>
            </w:r>
          </w:p>
        </w:tc>
        <w:tc>
          <w:tcPr>
            <w:tcW w:w="1333"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EndDateOfPeriodicSubs</w:t>
            </w:r>
          </w:p>
        </w:tc>
        <w:tc>
          <w:tcPr>
            <w:tcW w:w="349"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2"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178"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定时定额申购终止日期</w:t>
            </w:r>
          </w:p>
        </w:tc>
        <w:tc>
          <w:tcPr>
            <w:tcW w:w="1047"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386"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975"/>
        </w:trPr>
        <w:tc>
          <w:tcPr>
            <w:tcW w:w="315"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271</w:t>
            </w:r>
          </w:p>
        </w:tc>
        <w:tc>
          <w:tcPr>
            <w:tcW w:w="1333"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SendDayOfPeriodicSubs</w:t>
            </w:r>
          </w:p>
        </w:tc>
        <w:tc>
          <w:tcPr>
            <w:tcW w:w="349"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N</w:t>
            </w:r>
          </w:p>
        </w:tc>
        <w:tc>
          <w:tcPr>
            <w:tcW w:w="392"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2</w:t>
            </w:r>
          </w:p>
        </w:tc>
        <w:tc>
          <w:tcPr>
            <w:tcW w:w="1178"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定时定额申购每月发送日</w:t>
            </w:r>
          </w:p>
        </w:tc>
        <w:tc>
          <w:tcPr>
            <w:tcW w:w="1047"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如果遇非交易日，则顺延到下一交易日。考虑到闰月，尽量设在</w:t>
            </w:r>
            <w:r w:rsidRPr="00A00895">
              <w:rPr>
                <w:kern w:val="0"/>
                <w:sz w:val="18"/>
                <w:szCs w:val="18"/>
              </w:rPr>
              <w:t>28</w:t>
            </w:r>
            <w:r w:rsidRPr="00A00895">
              <w:rPr>
                <w:kern w:val="0"/>
                <w:sz w:val="18"/>
                <w:szCs w:val="18"/>
              </w:rPr>
              <w:t>号以前的日期</w:t>
            </w:r>
          </w:p>
        </w:tc>
        <w:tc>
          <w:tcPr>
            <w:tcW w:w="386"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47"/>
        </w:trPr>
        <w:tc>
          <w:tcPr>
            <w:tcW w:w="315"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538</w:t>
            </w:r>
          </w:p>
        </w:tc>
        <w:tc>
          <w:tcPr>
            <w:tcW w:w="1333"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RationKind</w:t>
            </w:r>
          </w:p>
        </w:tc>
        <w:tc>
          <w:tcPr>
            <w:tcW w:w="349"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C</w:t>
            </w:r>
          </w:p>
        </w:tc>
        <w:tc>
          <w:tcPr>
            <w:tcW w:w="392"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3</w:t>
            </w:r>
          </w:p>
        </w:tc>
        <w:tc>
          <w:tcPr>
            <w:tcW w:w="1178"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定期定额品种号</w:t>
            </w:r>
          </w:p>
        </w:tc>
        <w:tc>
          <w:tcPr>
            <w:tcW w:w="1047"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386"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280"/>
        </w:trPr>
        <w:tc>
          <w:tcPr>
            <w:tcW w:w="315"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607</w:t>
            </w:r>
          </w:p>
        </w:tc>
        <w:tc>
          <w:tcPr>
            <w:tcW w:w="1333"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Ration</w:t>
            </w:r>
            <w:r w:rsidRPr="00A00895">
              <w:rPr>
                <w:rFonts w:hint="eastAsia"/>
                <w:kern w:val="0"/>
                <w:sz w:val="18"/>
                <w:szCs w:val="18"/>
              </w:rPr>
              <w:t>No</w:t>
            </w:r>
          </w:p>
        </w:tc>
        <w:tc>
          <w:tcPr>
            <w:tcW w:w="349"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392"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3</w:t>
            </w:r>
          </w:p>
        </w:tc>
        <w:tc>
          <w:tcPr>
            <w:tcW w:w="1178"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sz w:val="18"/>
                <w:szCs w:val="18"/>
              </w:rPr>
              <w:t>定期定额序号</w:t>
            </w:r>
          </w:p>
        </w:tc>
        <w:tc>
          <w:tcPr>
            <w:tcW w:w="1047"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autoSpaceDE w:val="0"/>
              <w:autoSpaceDN w:val="0"/>
              <w:adjustRightInd w:val="0"/>
              <w:rPr>
                <w:szCs w:val="21"/>
              </w:rPr>
            </w:pPr>
          </w:p>
        </w:tc>
        <w:tc>
          <w:tcPr>
            <w:tcW w:w="386"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bl>
    <w:p w:rsidR="00792E45" w:rsidRPr="00A00895" w:rsidRDefault="00792E45" w:rsidP="00792E45"/>
    <w:p w:rsidR="00792E45" w:rsidRPr="00A00895" w:rsidRDefault="00792E45" w:rsidP="00792E45">
      <w:pPr>
        <w:pStyle w:val="3"/>
      </w:pPr>
      <w:bookmarkStart w:id="190" w:name="_Toc240730171"/>
      <w:bookmarkStart w:id="191" w:name="_Toc276542462"/>
      <w:bookmarkStart w:id="192" w:name="_Toc477762721"/>
      <w:r w:rsidRPr="00A00895">
        <w:rPr>
          <w:rFonts w:hint="eastAsia"/>
        </w:rPr>
        <w:t>撤销定期定额协议业务数据项</w:t>
      </w:r>
      <w:r w:rsidRPr="00A00895">
        <w:rPr>
          <w:rFonts w:hint="eastAsia"/>
        </w:rPr>
        <w:t>160</w:t>
      </w:r>
      <w:bookmarkEnd w:id="190"/>
      <w:bookmarkEnd w:id="191"/>
      <w:bookmarkEnd w:id="192"/>
    </w:p>
    <w:tbl>
      <w:tblPr>
        <w:tblW w:w="4788" w:type="pct"/>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2181"/>
        <w:gridCol w:w="592"/>
        <w:gridCol w:w="643"/>
        <w:gridCol w:w="1882"/>
        <w:gridCol w:w="1701"/>
        <w:gridCol w:w="632"/>
      </w:tblGrid>
      <w:tr w:rsidR="00792E45" w:rsidRPr="00A00895" w:rsidTr="00AC1E43">
        <w:trPr>
          <w:trHeight w:val="650"/>
        </w:trPr>
        <w:tc>
          <w:tcPr>
            <w:tcW w:w="325" w:type="pct"/>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1336"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363"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394"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1153"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1042" w:type="pct"/>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387" w:type="pct"/>
            <w:shd w:val="clear" w:color="auto" w:fill="C0C0C0"/>
            <w:vAlign w:val="center"/>
          </w:tcPr>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是否必需</w:t>
            </w:r>
          </w:p>
        </w:tc>
      </w:tr>
      <w:tr w:rsidR="00792E45" w:rsidRPr="00A00895" w:rsidTr="00AC1E43">
        <w:trPr>
          <w:trHeight w:val="300"/>
        </w:trPr>
        <w:tc>
          <w:tcPr>
            <w:tcW w:w="325" w:type="pct"/>
          </w:tcPr>
          <w:p w:rsidR="00792E45" w:rsidRPr="00A00895" w:rsidRDefault="00792E45" w:rsidP="00AC1E43">
            <w:pPr>
              <w:widowControl/>
              <w:rPr>
                <w:kern w:val="0"/>
                <w:sz w:val="18"/>
                <w:szCs w:val="18"/>
              </w:rPr>
            </w:pPr>
            <w:r w:rsidRPr="00A00895">
              <w:rPr>
                <w:kern w:val="0"/>
                <w:sz w:val="18"/>
                <w:szCs w:val="18"/>
              </w:rPr>
              <w:t>8</w:t>
            </w:r>
          </w:p>
        </w:tc>
        <w:tc>
          <w:tcPr>
            <w:tcW w:w="1336" w:type="pct"/>
          </w:tcPr>
          <w:p w:rsidR="00792E45" w:rsidRPr="00A00895" w:rsidRDefault="00792E45" w:rsidP="00AC1E43">
            <w:pPr>
              <w:widowControl/>
              <w:rPr>
                <w:kern w:val="0"/>
                <w:sz w:val="18"/>
                <w:szCs w:val="18"/>
              </w:rPr>
            </w:pPr>
            <w:r w:rsidRPr="00A00895">
              <w:rPr>
                <w:kern w:val="0"/>
                <w:sz w:val="18"/>
                <w:szCs w:val="18"/>
              </w:rPr>
              <w:t>AppSheetSerialNo</w:t>
            </w:r>
          </w:p>
        </w:tc>
        <w:tc>
          <w:tcPr>
            <w:tcW w:w="363"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4" w:type="pct"/>
          </w:tcPr>
          <w:p w:rsidR="00792E45" w:rsidRPr="00A00895" w:rsidRDefault="00792E45" w:rsidP="00AC1E43">
            <w:pPr>
              <w:widowControl/>
              <w:rPr>
                <w:kern w:val="0"/>
                <w:sz w:val="18"/>
                <w:szCs w:val="18"/>
              </w:rPr>
            </w:pPr>
            <w:r w:rsidRPr="00A00895">
              <w:rPr>
                <w:kern w:val="0"/>
                <w:sz w:val="18"/>
                <w:szCs w:val="18"/>
              </w:rPr>
              <w:t>24</w:t>
            </w:r>
          </w:p>
        </w:tc>
        <w:tc>
          <w:tcPr>
            <w:tcW w:w="1153" w:type="pct"/>
          </w:tcPr>
          <w:p w:rsidR="00792E45" w:rsidRPr="00A00895" w:rsidRDefault="00792E45" w:rsidP="00AC1E43">
            <w:pPr>
              <w:widowControl/>
              <w:rPr>
                <w:kern w:val="0"/>
                <w:sz w:val="18"/>
                <w:szCs w:val="18"/>
              </w:rPr>
            </w:pPr>
            <w:r w:rsidRPr="00A00895">
              <w:rPr>
                <w:kern w:val="0"/>
                <w:sz w:val="18"/>
                <w:szCs w:val="18"/>
              </w:rPr>
              <w:t>申请单编号</w:t>
            </w:r>
          </w:p>
        </w:tc>
        <w:tc>
          <w:tcPr>
            <w:tcW w:w="1042" w:type="pct"/>
          </w:tcPr>
          <w:p w:rsidR="00792E45" w:rsidRPr="00A00895" w:rsidRDefault="00792E45" w:rsidP="00AC1E43">
            <w:pPr>
              <w:widowControl/>
              <w:rPr>
                <w:kern w:val="0"/>
                <w:sz w:val="18"/>
                <w:szCs w:val="18"/>
              </w:rPr>
            </w:pPr>
            <w:r w:rsidRPr="00A00895">
              <w:rPr>
                <w:kern w:val="0"/>
                <w:sz w:val="18"/>
                <w:szCs w:val="18"/>
              </w:rPr>
              <w:t>同一销售机构不能重复</w:t>
            </w:r>
          </w:p>
        </w:tc>
        <w:tc>
          <w:tcPr>
            <w:tcW w:w="387"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325" w:type="pct"/>
          </w:tcPr>
          <w:p w:rsidR="00792E45" w:rsidRPr="00A00895" w:rsidRDefault="00792E45" w:rsidP="00AC1E43">
            <w:pPr>
              <w:widowControl/>
              <w:rPr>
                <w:kern w:val="0"/>
                <w:sz w:val="18"/>
                <w:szCs w:val="18"/>
              </w:rPr>
            </w:pPr>
            <w:r w:rsidRPr="00A00895">
              <w:rPr>
                <w:kern w:val="0"/>
                <w:sz w:val="18"/>
                <w:szCs w:val="18"/>
              </w:rPr>
              <w:t>29</w:t>
            </w:r>
          </w:p>
        </w:tc>
        <w:tc>
          <w:tcPr>
            <w:tcW w:w="1336" w:type="pct"/>
          </w:tcPr>
          <w:p w:rsidR="00792E45" w:rsidRPr="00A00895" w:rsidRDefault="00792E45" w:rsidP="00AC1E43">
            <w:pPr>
              <w:widowControl/>
              <w:rPr>
                <w:kern w:val="0"/>
                <w:sz w:val="18"/>
                <w:szCs w:val="18"/>
              </w:rPr>
            </w:pPr>
            <w:r w:rsidRPr="00A00895">
              <w:rPr>
                <w:kern w:val="0"/>
                <w:sz w:val="18"/>
                <w:szCs w:val="18"/>
              </w:rPr>
              <w:t>RegionCode</w:t>
            </w:r>
          </w:p>
        </w:tc>
        <w:tc>
          <w:tcPr>
            <w:tcW w:w="363"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4</w:t>
            </w:r>
          </w:p>
        </w:tc>
        <w:tc>
          <w:tcPr>
            <w:tcW w:w="1153" w:type="pct"/>
          </w:tcPr>
          <w:p w:rsidR="00792E45" w:rsidRPr="00A00895" w:rsidRDefault="00792E45" w:rsidP="00AC1E43">
            <w:pPr>
              <w:widowControl/>
              <w:rPr>
                <w:kern w:val="0"/>
                <w:sz w:val="18"/>
                <w:szCs w:val="18"/>
              </w:rPr>
            </w:pPr>
            <w:r w:rsidRPr="00A00895">
              <w:rPr>
                <w:kern w:val="0"/>
                <w:sz w:val="18"/>
                <w:szCs w:val="18"/>
              </w:rPr>
              <w:t>交易所在地区编号</w:t>
            </w:r>
          </w:p>
        </w:tc>
        <w:tc>
          <w:tcPr>
            <w:tcW w:w="1042" w:type="pct"/>
          </w:tcPr>
          <w:p w:rsidR="00792E45" w:rsidRPr="00A00895" w:rsidRDefault="00792E45" w:rsidP="00AC1E43">
            <w:pPr>
              <w:widowControl/>
              <w:rPr>
                <w:kern w:val="0"/>
                <w:sz w:val="18"/>
                <w:szCs w:val="18"/>
              </w:rPr>
            </w:pPr>
            <w:r w:rsidRPr="00A00895">
              <w:rPr>
                <w:kern w:val="0"/>
                <w:sz w:val="18"/>
                <w:szCs w:val="18"/>
              </w:rPr>
              <w:t>具体编码依</w:t>
            </w:r>
            <w:r w:rsidRPr="00A00895">
              <w:rPr>
                <w:kern w:val="0"/>
                <w:sz w:val="18"/>
                <w:szCs w:val="18"/>
              </w:rPr>
              <w:t>GB/T 13497-1992</w:t>
            </w:r>
          </w:p>
        </w:tc>
        <w:tc>
          <w:tcPr>
            <w:tcW w:w="387"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975"/>
        </w:trPr>
        <w:tc>
          <w:tcPr>
            <w:tcW w:w="325" w:type="pct"/>
          </w:tcPr>
          <w:p w:rsidR="00792E45" w:rsidRPr="00A00895" w:rsidRDefault="00792E45" w:rsidP="00AC1E43">
            <w:pPr>
              <w:widowControl/>
              <w:rPr>
                <w:kern w:val="0"/>
                <w:sz w:val="18"/>
                <w:szCs w:val="18"/>
              </w:rPr>
            </w:pPr>
            <w:r w:rsidRPr="00A00895">
              <w:rPr>
                <w:kern w:val="0"/>
                <w:sz w:val="18"/>
                <w:szCs w:val="18"/>
              </w:rPr>
              <w:t>37</w:t>
            </w:r>
          </w:p>
        </w:tc>
        <w:tc>
          <w:tcPr>
            <w:tcW w:w="1336" w:type="pct"/>
          </w:tcPr>
          <w:p w:rsidR="00792E45" w:rsidRPr="00A00895" w:rsidRDefault="00792E45" w:rsidP="00AC1E43">
            <w:pPr>
              <w:widowControl/>
              <w:rPr>
                <w:kern w:val="0"/>
                <w:sz w:val="18"/>
                <w:szCs w:val="18"/>
              </w:rPr>
            </w:pPr>
            <w:r w:rsidRPr="00A00895">
              <w:rPr>
                <w:kern w:val="0"/>
                <w:sz w:val="18"/>
                <w:szCs w:val="18"/>
              </w:rPr>
              <w:t>CurrencyType</w:t>
            </w:r>
          </w:p>
        </w:tc>
        <w:tc>
          <w:tcPr>
            <w:tcW w:w="363"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3</w:t>
            </w:r>
          </w:p>
        </w:tc>
        <w:tc>
          <w:tcPr>
            <w:tcW w:w="1153" w:type="pct"/>
          </w:tcPr>
          <w:p w:rsidR="00792E45" w:rsidRPr="00A00895" w:rsidRDefault="00792E45" w:rsidP="00AC1E43">
            <w:pPr>
              <w:widowControl/>
              <w:rPr>
                <w:kern w:val="0"/>
                <w:sz w:val="18"/>
                <w:szCs w:val="18"/>
              </w:rPr>
            </w:pPr>
            <w:r w:rsidRPr="00A00895">
              <w:rPr>
                <w:kern w:val="0"/>
                <w:sz w:val="18"/>
                <w:szCs w:val="18"/>
              </w:rPr>
              <w:t>结算币种</w:t>
            </w:r>
          </w:p>
        </w:tc>
        <w:tc>
          <w:tcPr>
            <w:tcW w:w="1042" w:type="pct"/>
          </w:tcPr>
          <w:p w:rsidR="00792E45" w:rsidRPr="00A00895" w:rsidRDefault="00792E45" w:rsidP="00AC1E43">
            <w:pPr>
              <w:widowControl/>
              <w:rPr>
                <w:kern w:val="0"/>
                <w:sz w:val="18"/>
                <w:szCs w:val="18"/>
              </w:rPr>
            </w:pPr>
            <w:r w:rsidRPr="00A00895">
              <w:rPr>
                <w:kern w:val="0"/>
                <w:sz w:val="18"/>
                <w:szCs w:val="18"/>
              </w:rPr>
              <w:t>156-</w:t>
            </w:r>
            <w:r w:rsidRPr="00A00895">
              <w:rPr>
                <w:kern w:val="0"/>
                <w:sz w:val="18"/>
                <w:szCs w:val="18"/>
              </w:rPr>
              <w:t>人民币，</w:t>
            </w:r>
            <w:r w:rsidRPr="00A00895">
              <w:rPr>
                <w:kern w:val="0"/>
                <w:sz w:val="18"/>
                <w:szCs w:val="18"/>
              </w:rPr>
              <w:t>840-</w:t>
            </w:r>
            <w:r w:rsidRPr="00A00895">
              <w:rPr>
                <w:kern w:val="0"/>
                <w:sz w:val="18"/>
                <w:szCs w:val="18"/>
              </w:rPr>
              <w:t>美元</w:t>
            </w:r>
            <w:r w:rsidRPr="00A00895">
              <w:rPr>
                <w:kern w:val="0"/>
                <w:sz w:val="18"/>
                <w:szCs w:val="18"/>
              </w:rPr>
              <w:t>344-</w:t>
            </w:r>
            <w:r w:rsidRPr="00A00895">
              <w:rPr>
                <w:kern w:val="0"/>
                <w:sz w:val="18"/>
                <w:szCs w:val="18"/>
              </w:rPr>
              <w:t>港元，</w:t>
            </w:r>
            <w:r w:rsidRPr="00A00895">
              <w:rPr>
                <w:kern w:val="0"/>
                <w:sz w:val="18"/>
                <w:szCs w:val="18"/>
              </w:rPr>
              <w:t>954-</w:t>
            </w:r>
            <w:r w:rsidRPr="00A00895">
              <w:rPr>
                <w:kern w:val="0"/>
                <w:sz w:val="18"/>
                <w:szCs w:val="18"/>
              </w:rPr>
              <w:t>欧元</w:t>
            </w:r>
            <w:r w:rsidRPr="00A00895">
              <w:rPr>
                <w:kern w:val="0"/>
                <w:sz w:val="18"/>
                <w:szCs w:val="18"/>
              </w:rPr>
              <w:t>392-</w:t>
            </w:r>
            <w:r w:rsidRPr="00A00895">
              <w:rPr>
                <w:kern w:val="0"/>
                <w:sz w:val="18"/>
                <w:szCs w:val="18"/>
              </w:rPr>
              <w:t>日元，</w:t>
            </w:r>
            <w:r w:rsidRPr="00A00895">
              <w:rPr>
                <w:kern w:val="0"/>
                <w:sz w:val="18"/>
                <w:szCs w:val="18"/>
              </w:rPr>
              <w:t>826-</w:t>
            </w:r>
            <w:r w:rsidRPr="00A00895">
              <w:rPr>
                <w:kern w:val="0"/>
                <w:sz w:val="18"/>
                <w:szCs w:val="18"/>
              </w:rPr>
              <w:t>英镑</w:t>
            </w:r>
            <w:r w:rsidRPr="00A00895">
              <w:rPr>
                <w:kern w:val="0"/>
                <w:sz w:val="18"/>
                <w:szCs w:val="18"/>
              </w:rPr>
              <w:t>250-</w:t>
            </w:r>
            <w:r w:rsidRPr="00A00895">
              <w:rPr>
                <w:kern w:val="0"/>
                <w:sz w:val="18"/>
                <w:szCs w:val="18"/>
              </w:rPr>
              <w:t>法郎，</w:t>
            </w:r>
            <w:r w:rsidRPr="00A00895">
              <w:rPr>
                <w:kern w:val="0"/>
                <w:sz w:val="18"/>
                <w:szCs w:val="18"/>
              </w:rPr>
              <w:t>280-</w:t>
            </w:r>
            <w:r w:rsidRPr="00A00895">
              <w:rPr>
                <w:kern w:val="0"/>
                <w:sz w:val="18"/>
                <w:szCs w:val="18"/>
              </w:rPr>
              <w:t>马克</w:t>
            </w:r>
          </w:p>
        </w:tc>
        <w:tc>
          <w:tcPr>
            <w:tcW w:w="387"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25" w:type="pct"/>
          </w:tcPr>
          <w:p w:rsidR="00792E45" w:rsidRPr="00A00895" w:rsidRDefault="00792E45" w:rsidP="00AC1E43">
            <w:pPr>
              <w:widowControl/>
              <w:rPr>
                <w:kern w:val="0"/>
                <w:sz w:val="18"/>
                <w:szCs w:val="18"/>
              </w:rPr>
            </w:pPr>
            <w:r w:rsidRPr="00A00895">
              <w:rPr>
                <w:kern w:val="0"/>
                <w:sz w:val="18"/>
                <w:szCs w:val="18"/>
              </w:rPr>
              <w:t>47</w:t>
            </w:r>
          </w:p>
        </w:tc>
        <w:tc>
          <w:tcPr>
            <w:tcW w:w="1336" w:type="pct"/>
          </w:tcPr>
          <w:p w:rsidR="00792E45" w:rsidRPr="00A00895" w:rsidRDefault="00792E45" w:rsidP="00AC1E43">
            <w:pPr>
              <w:widowControl/>
              <w:rPr>
                <w:kern w:val="0"/>
                <w:sz w:val="18"/>
                <w:szCs w:val="18"/>
              </w:rPr>
            </w:pPr>
            <w:r w:rsidRPr="00A00895">
              <w:rPr>
                <w:kern w:val="0"/>
                <w:sz w:val="18"/>
                <w:szCs w:val="18"/>
              </w:rPr>
              <w:t>DownLoaddate</w:t>
            </w:r>
          </w:p>
        </w:tc>
        <w:tc>
          <w:tcPr>
            <w:tcW w:w="363"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8</w:t>
            </w:r>
          </w:p>
        </w:tc>
        <w:tc>
          <w:tcPr>
            <w:tcW w:w="1153" w:type="pct"/>
          </w:tcPr>
          <w:p w:rsidR="00792E45" w:rsidRPr="00A00895" w:rsidRDefault="00792E45" w:rsidP="00AC1E43">
            <w:pPr>
              <w:widowControl/>
              <w:rPr>
                <w:kern w:val="0"/>
                <w:sz w:val="18"/>
                <w:szCs w:val="18"/>
              </w:rPr>
            </w:pPr>
            <w:r w:rsidRPr="00A00895">
              <w:rPr>
                <w:kern w:val="0"/>
                <w:sz w:val="18"/>
                <w:szCs w:val="18"/>
              </w:rPr>
              <w:t>交易数据下传日期</w:t>
            </w:r>
          </w:p>
        </w:tc>
        <w:tc>
          <w:tcPr>
            <w:tcW w:w="1042"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387"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325" w:type="pct"/>
          </w:tcPr>
          <w:p w:rsidR="00792E45" w:rsidRPr="00A00895" w:rsidRDefault="00792E45" w:rsidP="00AC1E43">
            <w:pPr>
              <w:widowControl/>
              <w:rPr>
                <w:kern w:val="0"/>
                <w:sz w:val="18"/>
                <w:szCs w:val="18"/>
              </w:rPr>
            </w:pPr>
            <w:r w:rsidRPr="00A00895">
              <w:rPr>
                <w:kern w:val="0"/>
                <w:sz w:val="18"/>
                <w:szCs w:val="18"/>
              </w:rPr>
              <w:t>67</w:t>
            </w:r>
          </w:p>
        </w:tc>
        <w:tc>
          <w:tcPr>
            <w:tcW w:w="1336" w:type="pct"/>
          </w:tcPr>
          <w:p w:rsidR="00792E45" w:rsidRPr="00A00895" w:rsidRDefault="00792E45" w:rsidP="00AC1E43">
            <w:pPr>
              <w:widowControl/>
              <w:rPr>
                <w:kern w:val="0"/>
                <w:sz w:val="18"/>
                <w:szCs w:val="18"/>
              </w:rPr>
            </w:pPr>
            <w:r w:rsidRPr="00A00895">
              <w:rPr>
                <w:kern w:val="0"/>
                <w:sz w:val="18"/>
                <w:szCs w:val="18"/>
              </w:rPr>
              <w:t>FundCode</w:t>
            </w:r>
          </w:p>
        </w:tc>
        <w:tc>
          <w:tcPr>
            <w:tcW w:w="363"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4" w:type="pct"/>
          </w:tcPr>
          <w:p w:rsidR="00792E45" w:rsidRPr="00A00895" w:rsidRDefault="00792E45" w:rsidP="00AC1E43">
            <w:pPr>
              <w:widowControl/>
              <w:rPr>
                <w:kern w:val="0"/>
                <w:sz w:val="18"/>
                <w:szCs w:val="18"/>
              </w:rPr>
            </w:pPr>
            <w:r w:rsidRPr="00A00895">
              <w:rPr>
                <w:kern w:val="0"/>
                <w:sz w:val="18"/>
                <w:szCs w:val="18"/>
              </w:rPr>
              <w:t>6</w:t>
            </w:r>
          </w:p>
        </w:tc>
        <w:tc>
          <w:tcPr>
            <w:tcW w:w="1153" w:type="pct"/>
          </w:tcPr>
          <w:p w:rsidR="00792E45" w:rsidRPr="00A00895" w:rsidRDefault="00792E45" w:rsidP="00AC1E43">
            <w:pPr>
              <w:widowControl/>
              <w:rPr>
                <w:kern w:val="0"/>
                <w:sz w:val="18"/>
                <w:szCs w:val="18"/>
              </w:rPr>
            </w:pPr>
            <w:r w:rsidRPr="00A00895">
              <w:rPr>
                <w:kern w:val="0"/>
                <w:sz w:val="18"/>
                <w:szCs w:val="18"/>
              </w:rPr>
              <w:t>基金代码</w:t>
            </w:r>
          </w:p>
        </w:tc>
        <w:tc>
          <w:tcPr>
            <w:tcW w:w="1042" w:type="pct"/>
          </w:tcPr>
          <w:p w:rsidR="00792E45" w:rsidRPr="00A00895" w:rsidRDefault="00792E45" w:rsidP="00AC1E43">
            <w:pPr>
              <w:widowControl/>
              <w:rPr>
                <w:kern w:val="0"/>
                <w:sz w:val="18"/>
                <w:szCs w:val="18"/>
              </w:rPr>
            </w:pPr>
            <w:r w:rsidRPr="00A00895">
              <w:rPr>
                <w:kern w:val="0"/>
                <w:sz w:val="18"/>
                <w:szCs w:val="18"/>
              </w:rPr>
              <w:t xml:space="preserve">　</w:t>
            </w:r>
          </w:p>
        </w:tc>
        <w:tc>
          <w:tcPr>
            <w:tcW w:w="387"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25" w:type="pct"/>
          </w:tcPr>
          <w:p w:rsidR="00792E45" w:rsidRPr="00A00895" w:rsidRDefault="00792E45" w:rsidP="00AC1E43">
            <w:pPr>
              <w:widowControl/>
              <w:rPr>
                <w:kern w:val="0"/>
                <w:sz w:val="18"/>
                <w:szCs w:val="18"/>
              </w:rPr>
            </w:pPr>
            <w:r w:rsidRPr="00A00895">
              <w:rPr>
                <w:kern w:val="0"/>
                <w:sz w:val="18"/>
                <w:szCs w:val="18"/>
              </w:rPr>
              <w:t>87</w:t>
            </w:r>
          </w:p>
        </w:tc>
        <w:tc>
          <w:tcPr>
            <w:tcW w:w="1336" w:type="pct"/>
          </w:tcPr>
          <w:p w:rsidR="00792E45" w:rsidRPr="00A00895" w:rsidRDefault="00792E45" w:rsidP="00AC1E43">
            <w:pPr>
              <w:widowControl/>
              <w:rPr>
                <w:kern w:val="0"/>
                <w:sz w:val="18"/>
                <w:szCs w:val="18"/>
              </w:rPr>
            </w:pPr>
            <w:r w:rsidRPr="00A00895">
              <w:rPr>
                <w:kern w:val="0"/>
                <w:sz w:val="18"/>
                <w:szCs w:val="18"/>
              </w:rPr>
              <w:t>BranchCode</w:t>
            </w:r>
          </w:p>
        </w:tc>
        <w:tc>
          <w:tcPr>
            <w:tcW w:w="363"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9</w:t>
            </w:r>
          </w:p>
        </w:tc>
        <w:tc>
          <w:tcPr>
            <w:tcW w:w="1153" w:type="pct"/>
          </w:tcPr>
          <w:p w:rsidR="00792E45" w:rsidRPr="00A00895" w:rsidRDefault="00792E45" w:rsidP="00AC1E43">
            <w:pPr>
              <w:widowControl/>
              <w:rPr>
                <w:kern w:val="0"/>
                <w:sz w:val="18"/>
                <w:szCs w:val="18"/>
              </w:rPr>
            </w:pPr>
            <w:r w:rsidRPr="00A00895">
              <w:rPr>
                <w:kern w:val="0"/>
                <w:sz w:val="18"/>
                <w:szCs w:val="18"/>
              </w:rPr>
              <w:t>托管网点编号</w:t>
            </w:r>
          </w:p>
        </w:tc>
        <w:tc>
          <w:tcPr>
            <w:tcW w:w="1042" w:type="pct"/>
          </w:tcPr>
          <w:p w:rsidR="00792E45" w:rsidRPr="00A00895" w:rsidRDefault="00792E45" w:rsidP="00AC1E43">
            <w:pPr>
              <w:widowControl/>
              <w:rPr>
                <w:kern w:val="0"/>
                <w:sz w:val="18"/>
                <w:szCs w:val="18"/>
              </w:rPr>
            </w:pPr>
            <w:r w:rsidRPr="00A00895">
              <w:rPr>
                <w:kern w:val="0"/>
                <w:sz w:val="18"/>
                <w:szCs w:val="18"/>
              </w:rPr>
              <w:t xml:space="preserve">　</w:t>
            </w:r>
          </w:p>
        </w:tc>
        <w:tc>
          <w:tcPr>
            <w:tcW w:w="387"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325" w:type="pct"/>
          </w:tcPr>
          <w:p w:rsidR="00792E45" w:rsidRPr="00A00895" w:rsidRDefault="00792E45" w:rsidP="00AC1E43">
            <w:pPr>
              <w:widowControl/>
              <w:rPr>
                <w:kern w:val="0"/>
                <w:sz w:val="18"/>
                <w:szCs w:val="18"/>
              </w:rPr>
            </w:pPr>
            <w:r w:rsidRPr="00A00895">
              <w:rPr>
                <w:kern w:val="0"/>
                <w:sz w:val="18"/>
                <w:szCs w:val="18"/>
              </w:rPr>
              <w:t>92</w:t>
            </w:r>
          </w:p>
        </w:tc>
        <w:tc>
          <w:tcPr>
            <w:tcW w:w="1336" w:type="pct"/>
          </w:tcPr>
          <w:p w:rsidR="00792E45" w:rsidRPr="00A00895" w:rsidRDefault="00792E45" w:rsidP="00AC1E43">
            <w:pPr>
              <w:widowControl/>
              <w:rPr>
                <w:kern w:val="0"/>
                <w:sz w:val="18"/>
                <w:szCs w:val="18"/>
              </w:rPr>
            </w:pPr>
            <w:r w:rsidRPr="00A00895">
              <w:rPr>
                <w:kern w:val="0"/>
                <w:sz w:val="18"/>
                <w:szCs w:val="18"/>
              </w:rPr>
              <w:t>TransactionDate</w:t>
            </w:r>
          </w:p>
        </w:tc>
        <w:tc>
          <w:tcPr>
            <w:tcW w:w="363"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8</w:t>
            </w:r>
          </w:p>
        </w:tc>
        <w:tc>
          <w:tcPr>
            <w:tcW w:w="1153" w:type="pct"/>
          </w:tcPr>
          <w:p w:rsidR="00792E45" w:rsidRPr="00A00895" w:rsidRDefault="00792E45" w:rsidP="00AC1E43">
            <w:pPr>
              <w:widowControl/>
              <w:rPr>
                <w:kern w:val="0"/>
                <w:sz w:val="18"/>
                <w:szCs w:val="18"/>
              </w:rPr>
            </w:pPr>
            <w:r w:rsidRPr="00A00895">
              <w:rPr>
                <w:kern w:val="0"/>
                <w:sz w:val="18"/>
                <w:szCs w:val="18"/>
              </w:rPr>
              <w:t>交易发生日期</w:t>
            </w:r>
          </w:p>
        </w:tc>
        <w:tc>
          <w:tcPr>
            <w:tcW w:w="1042"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387"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25" w:type="pct"/>
          </w:tcPr>
          <w:p w:rsidR="00792E45" w:rsidRPr="00A00895" w:rsidRDefault="00792E45" w:rsidP="00AC1E43">
            <w:pPr>
              <w:widowControl/>
              <w:rPr>
                <w:kern w:val="0"/>
                <w:sz w:val="18"/>
                <w:szCs w:val="18"/>
              </w:rPr>
            </w:pPr>
            <w:r w:rsidRPr="00A00895">
              <w:rPr>
                <w:kern w:val="0"/>
                <w:sz w:val="18"/>
                <w:szCs w:val="18"/>
              </w:rPr>
              <w:t>93</w:t>
            </w:r>
          </w:p>
        </w:tc>
        <w:tc>
          <w:tcPr>
            <w:tcW w:w="1336" w:type="pct"/>
          </w:tcPr>
          <w:p w:rsidR="00792E45" w:rsidRPr="00A00895" w:rsidRDefault="00792E45" w:rsidP="00AC1E43">
            <w:pPr>
              <w:widowControl/>
              <w:rPr>
                <w:kern w:val="0"/>
                <w:sz w:val="18"/>
                <w:szCs w:val="18"/>
              </w:rPr>
            </w:pPr>
            <w:r w:rsidRPr="00A00895">
              <w:rPr>
                <w:kern w:val="0"/>
                <w:sz w:val="18"/>
                <w:szCs w:val="18"/>
              </w:rPr>
              <w:t>TransactionTime</w:t>
            </w:r>
          </w:p>
        </w:tc>
        <w:tc>
          <w:tcPr>
            <w:tcW w:w="363"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6</w:t>
            </w:r>
          </w:p>
        </w:tc>
        <w:tc>
          <w:tcPr>
            <w:tcW w:w="1153" w:type="pct"/>
          </w:tcPr>
          <w:p w:rsidR="00792E45" w:rsidRPr="00A00895" w:rsidRDefault="00792E45" w:rsidP="00AC1E43">
            <w:pPr>
              <w:widowControl/>
              <w:rPr>
                <w:kern w:val="0"/>
                <w:sz w:val="18"/>
                <w:szCs w:val="18"/>
              </w:rPr>
            </w:pPr>
            <w:r w:rsidRPr="00A00895">
              <w:rPr>
                <w:kern w:val="0"/>
                <w:sz w:val="18"/>
                <w:szCs w:val="18"/>
              </w:rPr>
              <w:t>交易发生时间</w:t>
            </w:r>
          </w:p>
        </w:tc>
        <w:tc>
          <w:tcPr>
            <w:tcW w:w="1042" w:type="pct"/>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HHMMSS</w:t>
            </w:r>
          </w:p>
        </w:tc>
        <w:tc>
          <w:tcPr>
            <w:tcW w:w="387"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325" w:type="pct"/>
          </w:tcPr>
          <w:p w:rsidR="00792E45" w:rsidRPr="00A00895" w:rsidRDefault="00792E45" w:rsidP="00AC1E43">
            <w:pPr>
              <w:widowControl/>
              <w:rPr>
                <w:kern w:val="0"/>
                <w:sz w:val="18"/>
                <w:szCs w:val="18"/>
              </w:rPr>
            </w:pPr>
            <w:r w:rsidRPr="00A00895">
              <w:rPr>
                <w:kern w:val="0"/>
                <w:sz w:val="18"/>
                <w:szCs w:val="18"/>
              </w:rPr>
              <w:t>98</w:t>
            </w:r>
          </w:p>
        </w:tc>
        <w:tc>
          <w:tcPr>
            <w:tcW w:w="1336" w:type="pct"/>
          </w:tcPr>
          <w:p w:rsidR="00792E45" w:rsidRPr="00A00895" w:rsidRDefault="00792E45" w:rsidP="00AC1E43">
            <w:pPr>
              <w:widowControl/>
              <w:rPr>
                <w:kern w:val="0"/>
                <w:sz w:val="18"/>
                <w:szCs w:val="18"/>
              </w:rPr>
            </w:pPr>
            <w:r w:rsidRPr="00A00895">
              <w:rPr>
                <w:kern w:val="0"/>
                <w:sz w:val="18"/>
                <w:szCs w:val="18"/>
              </w:rPr>
              <w:t>IndividualOrInstitution</w:t>
            </w:r>
          </w:p>
        </w:tc>
        <w:tc>
          <w:tcPr>
            <w:tcW w:w="363"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1</w:t>
            </w:r>
          </w:p>
        </w:tc>
        <w:tc>
          <w:tcPr>
            <w:tcW w:w="1153" w:type="pct"/>
          </w:tcPr>
          <w:p w:rsidR="00792E45" w:rsidRPr="00A00895" w:rsidRDefault="00792E45" w:rsidP="00AC1E43">
            <w:pPr>
              <w:widowControl/>
              <w:rPr>
                <w:kern w:val="0"/>
                <w:sz w:val="18"/>
                <w:szCs w:val="18"/>
              </w:rPr>
            </w:pPr>
            <w:r w:rsidRPr="00A00895">
              <w:rPr>
                <w:kern w:val="0"/>
                <w:sz w:val="18"/>
                <w:szCs w:val="18"/>
              </w:rPr>
              <w:t>个人</w:t>
            </w:r>
            <w:r w:rsidRPr="00A00895">
              <w:rPr>
                <w:kern w:val="0"/>
                <w:sz w:val="18"/>
                <w:szCs w:val="18"/>
              </w:rPr>
              <w:t>/</w:t>
            </w:r>
            <w:r w:rsidRPr="00A00895">
              <w:rPr>
                <w:kern w:val="0"/>
                <w:sz w:val="18"/>
                <w:szCs w:val="18"/>
              </w:rPr>
              <w:t>机构标志</w:t>
            </w:r>
          </w:p>
        </w:tc>
        <w:tc>
          <w:tcPr>
            <w:tcW w:w="1042" w:type="pct"/>
          </w:tcPr>
          <w:p w:rsidR="00792E45" w:rsidRPr="00A00895" w:rsidRDefault="00792E45" w:rsidP="00AC1E43">
            <w:pPr>
              <w:widowControl/>
              <w:rPr>
                <w:kern w:val="0"/>
                <w:sz w:val="18"/>
                <w:szCs w:val="18"/>
              </w:rPr>
            </w:pPr>
          </w:p>
        </w:tc>
        <w:tc>
          <w:tcPr>
            <w:tcW w:w="387"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325" w:type="pct"/>
          </w:tcPr>
          <w:p w:rsidR="00792E45" w:rsidRPr="00A00895" w:rsidRDefault="00792E45" w:rsidP="00AC1E43">
            <w:pPr>
              <w:widowControl/>
              <w:rPr>
                <w:kern w:val="0"/>
                <w:sz w:val="18"/>
                <w:szCs w:val="18"/>
              </w:rPr>
            </w:pPr>
            <w:r w:rsidRPr="00A00895">
              <w:rPr>
                <w:kern w:val="0"/>
                <w:sz w:val="18"/>
                <w:szCs w:val="18"/>
              </w:rPr>
              <w:t>119</w:t>
            </w:r>
          </w:p>
        </w:tc>
        <w:tc>
          <w:tcPr>
            <w:tcW w:w="1336" w:type="pct"/>
          </w:tcPr>
          <w:p w:rsidR="00792E45" w:rsidRPr="00A00895" w:rsidRDefault="00792E45" w:rsidP="00AC1E43">
            <w:pPr>
              <w:widowControl/>
              <w:rPr>
                <w:kern w:val="0"/>
                <w:sz w:val="18"/>
                <w:szCs w:val="18"/>
              </w:rPr>
            </w:pPr>
            <w:r w:rsidRPr="00A00895">
              <w:rPr>
                <w:kern w:val="0"/>
                <w:sz w:val="18"/>
                <w:szCs w:val="18"/>
              </w:rPr>
              <w:t>ReturnCode</w:t>
            </w:r>
          </w:p>
        </w:tc>
        <w:tc>
          <w:tcPr>
            <w:tcW w:w="363"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4</w:t>
            </w:r>
          </w:p>
        </w:tc>
        <w:tc>
          <w:tcPr>
            <w:tcW w:w="1153" w:type="pct"/>
          </w:tcPr>
          <w:p w:rsidR="00792E45" w:rsidRPr="00A00895" w:rsidRDefault="00792E45" w:rsidP="00AC1E43">
            <w:pPr>
              <w:widowControl/>
              <w:rPr>
                <w:kern w:val="0"/>
                <w:sz w:val="18"/>
                <w:szCs w:val="18"/>
              </w:rPr>
            </w:pPr>
            <w:r w:rsidRPr="00A00895">
              <w:rPr>
                <w:kern w:val="0"/>
                <w:sz w:val="18"/>
                <w:szCs w:val="18"/>
              </w:rPr>
              <w:t>交易处理返回代码</w:t>
            </w:r>
          </w:p>
        </w:tc>
        <w:tc>
          <w:tcPr>
            <w:tcW w:w="1042" w:type="pct"/>
          </w:tcPr>
          <w:p w:rsidR="00792E45" w:rsidRPr="00A00895" w:rsidRDefault="00792E45" w:rsidP="00AC1E43">
            <w:pPr>
              <w:widowControl/>
              <w:rPr>
                <w:kern w:val="0"/>
                <w:sz w:val="18"/>
                <w:szCs w:val="18"/>
              </w:rPr>
            </w:pPr>
          </w:p>
        </w:tc>
        <w:tc>
          <w:tcPr>
            <w:tcW w:w="387"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325" w:type="pct"/>
          </w:tcPr>
          <w:p w:rsidR="00792E45" w:rsidRPr="00A00895" w:rsidRDefault="00792E45" w:rsidP="00AC1E43">
            <w:pPr>
              <w:widowControl/>
              <w:rPr>
                <w:kern w:val="0"/>
                <w:sz w:val="18"/>
                <w:szCs w:val="18"/>
              </w:rPr>
            </w:pPr>
            <w:r w:rsidRPr="00A00895">
              <w:rPr>
                <w:kern w:val="0"/>
                <w:sz w:val="18"/>
                <w:szCs w:val="18"/>
              </w:rPr>
              <w:t>120</w:t>
            </w:r>
          </w:p>
        </w:tc>
        <w:tc>
          <w:tcPr>
            <w:tcW w:w="1336" w:type="pct"/>
          </w:tcPr>
          <w:p w:rsidR="00792E45" w:rsidRPr="00A00895" w:rsidRDefault="00792E45" w:rsidP="00AC1E43">
            <w:pPr>
              <w:widowControl/>
              <w:rPr>
                <w:kern w:val="0"/>
                <w:sz w:val="18"/>
                <w:szCs w:val="18"/>
              </w:rPr>
            </w:pPr>
            <w:r w:rsidRPr="00A00895">
              <w:rPr>
                <w:kern w:val="0"/>
                <w:sz w:val="18"/>
                <w:szCs w:val="18"/>
              </w:rPr>
              <w:t>TransactionAccountID</w:t>
            </w:r>
          </w:p>
        </w:tc>
        <w:tc>
          <w:tcPr>
            <w:tcW w:w="363"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17</w:t>
            </w:r>
          </w:p>
        </w:tc>
        <w:tc>
          <w:tcPr>
            <w:tcW w:w="1153" w:type="pct"/>
          </w:tcPr>
          <w:p w:rsidR="00792E45" w:rsidRPr="00A00895" w:rsidRDefault="00792E45" w:rsidP="00AC1E43">
            <w:pPr>
              <w:widowControl/>
              <w:rPr>
                <w:kern w:val="0"/>
                <w:sz w:val="18"/>
                <w:szCs w:val="18"/>
              </w:rPr>
            </w:pPr>
            <w:r w:rsidRPr="00A00895">
              <w:rPr>
                <w:kern w:val="0"/>
                <w:sz w:val="18"/>
                <w:szCs w:val="18"/>
              </w:rPr>
              <w:t>投资人交易账号</w:t>
            </w:r>
          </w:p>
        </w:tc>
        <w:tc>
          <w:tcPr>
            <w:tcW w:w="1042" w:type="pct"/>
          </w:tcPr>
          <w:p w:rsidR="00792E45" w:rsidRPr="00A00895" w:rsidRDefault="00792E45" w:rsidP="00AC1E43">
            <w:pPr>
              <w:widowControl/>
              <w:rPr>
                <w:kern w:val="0"/>
                <w:sz w:val="18"/>
                <w:szCs w:val="18"/>
              </w:rPr>
            </w:pPr>
            <w:r w:rsidRPr="00A00895">
              <w:rPr>
                <w:kern w:val="0"/>
                <w:sz w:val="18"/>
                <w:szCs w:val="18"/>
              </w:rPr>
              <w:t>投资人在销售机构内开设的用于交易的账号</w:t>
            </w:r>
          </w:p>
        </w:tc>
        <w:tc>
          <w:tcPr>
            <w:tcW w:w="387"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25" w:type="pct"/>
          </w:tcPr>
          <w:p w:rsidR="00792E45" w:rsidRPr="00A00895" w:rsidRDefault="00792E45" w:rsidP="00AC1E43">
            <w:pPr>
              <w:widowControl/>
              <w:rPr>
                <w:kern w:val="0"/>
                <w:sz w:val="18"/>
                <w:szCs w:val="18"/>
              </w:rPr>
            </w:pPr>
            <w:r w:rsidRPr="00A00895">
              <w:rPr>
                <w:kern w:val="0"/>
                <w:sz w:val="18"/>
                <w:szCs w:val="18"/>
              </w:rPr>
              <w:t>121</w:t>
            </w:r>
          </w:p>
        </w:tc>
        <w:tc>
          <w:tcPr>
            <w:tcW w:w="1336" w:type="pct"/>
          </w:tcPr>
          <w:p w:rsidR="00792E45" w:rsidRPr="00A00895" w:rsidRDefault="00792E45" w:rsidP="00AC1E43">
            <w:pPr>
              <w:widowControl/>
              <w:rPr>
                <w:kern w:val="0"/>
                <w:sz w:val="18"/>
                <w:szCs w:val="18"/>
              </w:rPr>
            </w:pPr>
            <w:r w:rsidRPr="00A00895">
              <w:rPr>
                <w:kern w:val="0"/>
                <w:sz w:val="18"/>
                <w:szCs w:val="18"/>
              </w:rPr>
              <w:t>DistributorCode</w:t>
            </w:r>
          </w:p>
        </w:tc>
        <w:tc>
          <w:tcPr>
            <w:tcW w:w="363"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4" w:type="pct"/>
          </w:tcPr>
          <w:p w:rsidR="00792E45" w:rsidRPr="00A00895" w:rsidRDefault="00126D5D" w:rsidP="00AC1E43">
            <w:pPr>
              <w:widowControl/>
              <w:rPr>
                <w:kern w:val="0"/>
                <w:sz w:val="18"/>
                <w:szCs w:val="18"/>
              </w:rPr>
            </w:pPr>
            <w:r>
              <w:rPr>
                <w:rFonts w:hint="eastAsia"/>
                <w:kern w:val="0"/>
                <w:sz w:val="18"/>
                <w:szCs w:val="18"/>
              </w:rPr>
              <w:t>9</w:t>
            </w:r>
          </w:p>
        </w:tc>
        <w:tc>
          <w:tcPr>
            <w:tcW w:w="1153" w:type="pct"/>
          </w:tcPr>
          <w:p w:rsidR="00792E45" w:rsidRPr="00A00895" w:rsidRDefault="00792E45" w:rsidP="00AC1E43">
            <w:pPr>
              <w:widowControl/>
              <w:rPr>
                <w:kern w:val="0"/>
                <w:sz w:val="18"/>
                <w:szCs w:val="18"/>
              </w:rPr>
            </w:pPr>
            <w:r w:rsidRPr="00A00895">
              <w:rPr>
                <w:kern w:val="0"/>
                <w:sz w:val="18"/>
                <w:szCs w:val="18"/>
              </w:rPr>
              <w:t>销售人代码</w:t>
            </w:r>
          </w:p>
        </w:tc>
        <w:tc>
          <w:tcPr>
            <w:tcW w:w="1042" w:type="pct"/>
          </w:tcPr>
          <w:p w:rsidR="00792E45" w:rsidRPr="00A00895" w:rsidRDefault="00792E45" w:rsidP="00AC1E43">
            <w:pPr>
              <w:widowControl/>
              <w:rPr>
                <w:kern w:val="0"/>
                <w:sz w:val="18"/>
                <w:szCs w:val="18"/>
              </w:rPr>
            </w:pPr>
            <w:r w:rsidRPr="00A00895">
              <w:rPr>
                <w:kern w:val="0"/>
                <w:sz w:val="18"/>
                <w:szCs w:val="18"/>
              </w:rPr>
              <w:t xml:space="preserve">　</w:t>
            </w:r>
          </w:p>
        </w:tc>
        <w:tc>
          <w:tcPr>
            <w:tcW w:w="387"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25" w:type="pct"/>
          </w:tcPr>
          <w:p w:rsidR="00792E45" w:rsidRPr="00A00895" w:rsidRDefault="00792E45" w:rsidP="00AC1E43">
            <w:pPr>
              <w:widowControl/>
              <w:rPr>
                <w:kern w:val="0"/>
                <w:sz w:val="18"/>
                <w:szCs w:val="18"/>
              </w:rPr>
            </w:pPr>
            <w:r w:rsidRPr="00A00895">
              <w:rPr>
                <w:sz w:val="18"/>
              </w:rPr>
              <w:t>134</w:t>
            </w:r>
          </w:p>
        </w:tc>
        <w:tc>
          <w:tcPr>
            <w:tcW w:w="1336" w:type="pct"/>
          </w:tcPr>
          <w:p w:rsidR="00792E45" w:rsidRPr="00A00895" w:rsidRDefault="00792E45" w:rsidP="00AC1E43">
            <w:pPr>
              <w:widowControl/>
              <w:rPr>
                <w:kern w:val="0"/>
                <w:sz w:val="18"/>
                <w:szCs w:val="18"/>
              </w:rPr>
            </w:pPr>
            <w:r w:rsidRPr="00A00895">
              <w:rPr>
                <w:sz w:val="18"/>
              </w:rPr>
              <w:t>ApplicationAmount</w:t>
            </w:r>
          </w:p>
        </w:tc>
        <w:tc>
          <w:tcPr>
            <w:tcW w:w="363" w:type="pct"/>
          </w:tcPr>
          <w:p w:rsidR="00792E45" w:rsidRPr="00A00895" w:rsidRDefault="00792E45" w:rsidP="00AC1E43">
            <w:pPr>
              <w:widowControl/>
              <w:rPr>
                <w:kern w:val="0"/>
                <w:sz w:val="18"/>
                <w:szCs w:val="18"/>
              </w:rPr>
            </w:pPr>
            <w:r w:rsidRPr="00A00895">
              <w:rPr>
                <w:sz w:val="18"/>
              </w:rPr>
              <w:t>N</w:t>
            </w:r>
          </w:p>
        </w:tc>
        <w:tc>
          <w:tcPr>
            <w:tcW w:w="394" w:type="pct"/>
          </w:tcPr>
          <w:p w:rsidR="00792E45" w:rsidRPr="00A00895" w:rsidRDefault="00792E45" w:rsidP="00AC1E43">
            <w:pPr>
              <w:widowControl/>
              <w:rPr>
                <w:sz w:val="18"/>
              </w:rPr>
            </w:pPr>
            <w:r w:rsidRPr="00A00895">
              <w:rPr>
                <w:sz w:val="18"/>
              </w:rPr>
              <w:t>16(</w:t>
            </w:r>
            <w:r w:rsidRPr="00A00895">
              <w:rPr>
                <w:rFonts w:hint="eastAsia"/>
                <w:sz w:val="18"/>
              </w:rPr>
              <w:t>两位小数</w:t>
            </w:r>
            <w:r w:rsidRPr="00A00895">
              <w:rPr>
                <w:sz w:val="18"/>
              </w:rPr>
              <w:t>)</w:t>
            </w:r>
          </w:p>
        </w:tc>
        <w:tc>
          <w:tcPr>
            <w:tcW w:w="1153" w:type="pct"/>
          </w:tcPr>
          <w:p w:rsidR="00792E45" w:rsidRPr="00A00895" w:rsidRDefault="00792E45" w:rsidP="00AC1E43">
            <w:pPr>
              <w:snapToGrid w:val="0"/>
              <w:rPr>
                <w:sz w:val="18"/>
              </w:rPr>
            </w:pPr>
            <w:r w:rsidRPr="00A00895">
              <w:rPr>
                <w:rFonts w:hint="eastAsia"/>
                <w:sz w:val="18"/>
              </w:rPr>
              <w:t>申请金额</w:t>
            </w:r>
          </w:p>
        </w:tc>
        <w:tc>
          <w:tcPr>
            <w:tcW w:w="1042" w:type="pct"/>
          </w:tcPr>
          <w:p w:rsidR="00792E45" w:rsidRPr="00A00895" w:rsidRDefault="00792E45" w:rsidP="00AC1E43">
            <w:pPr>
              <w:widowControl/>
              <w:rPr>
                <w:kern w:val="0"/>
                <w:sz w:val="18"/>
                <w:szCs w:val="18"/>
              </w:rPr>
            </w:pPr>
          </w:p>
        </w:tc>
        <w:tc>
          <w:tcPr>
            <w:tcW w:w="387"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325" w:type="pct"/>
          </w:tcPr>
          <w:p w:rsidR="00792E45" w:rsidRPr="00A00895" w:rsidRDefault="00792E45" w:rsidP="00AC1E43">
            <w:pPr>
              <w:widowControl/>
              <w:rPr>
                <w:kern w:val="0"/>
                <w:sz w:val="18"/>
                <w:szCs w:val="18"/>
              </w:rPr>
            </w:pPr>
            <w:r w:rsidRPr="00A00895">
              <w:rPr>
                <w:kern w:val="0"/>
                <w:sz w:val="18"/>
                <w:szCs w:val="18"/>
              </w:rPr>
              <w:t>135</w:t>
            </w:r>
          </w:p>
        </w:tc>
        <w:tc>
          <w:tcPr>
            <w:tcW w:w="1336" w:type="pct"/>
          </w:tcPr>
          <w:p w:rsidR="00792E45" w:rsidRPr="00A00895" w:rsidRDefault="00792E45" w:rsidP="00AC1E43">
            <w:pPr>
              <w:widowControl/>
              <w:rPr>
                <w:kern w:val="0"/>
                <w:sz w:val="18"/>
                <w:szCs w:val="18"/>
              </w:rPr>
            </w:pPr>
            <w:r w:rsidRPr="00A00895">
              <w:rPr>
                <w:kern w:val="0"/>
                <w:sz w:val="18"/>
                <w:szCs w:val="18"/>
              </w:rPr>
              <w:t>BusinessCode</w:t>
            </w:r>
          </w:p>
        </w:tc>
        <w:tc>
          <w:tcPr>
            <w:tcW w:w="363"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3</w:t>
            </w:r>
          </w:p>
        </w:tc>
        <w:tc>
          <w:tcPr>
            <w:tcW w:w="1153" w:type="pct"/>
          </w:tcPr>
          <w:p w:rsidR="00792E45" w:rsidRPr="00A00895" w:rsidRDefault="00792E45" w:rsidP="00AC1E43">
            <w:pPr>
              <w:widowControl/>
              <w:rPr>
                <w:kern w:val="0"/>
                <w:sz w:val="18"/>
                <w:szCs w:val="18"/>
              </w:rPr>
            </w:pPr>
            <w:r w:rsidRPr="00A00895">
              <w:rPr>
                <w:kern w:val="0"/>
                <w:sz w:val="18"/>
                <w:szCs w:val="18"/>
              </w:rPr>
              <w:t>业务代码</w:t>
            </w:r>
          </w:p>
        </w:tc>
        <w:tc>
          <w:tcPr>
            <w:tcW w:w="1042" w:type="pct"/>
          </w:tcPr>
          <w:p w:rsidR="00792E45" w:rsidRPr="00A00895" w:rsidRDefault="00792E45" w:rsidP="00AC1E43">
            <w:pPr>
              <w:widowControl/>
              <w:rPr>
                <w:kern w:val="0"/>
                <w:sz w:val="18"/>
                <w:szCs w:val="18"/>
              </w:rPr>
            </w:pPr>
            <w:r w:rsidRPr="00A00895">
              <w:rPr>
                <w:kern w:val="0"/>
                <w:sz w:val="18"/>
                <w:szCs w:val="18"/>
              </w:rPr>
              <w:t>编码见表</w:t>
            </w:r>
            <w:r w:rsidRPr="00A00895">
              <w:rPr>
                <w:kern w:val="0"/>
                <w:sz w:val="18"/>
                <w:szCs w:val="18"/>
              </w:rPr>
              <w:t>1</w:t>
            </w:r>
          </w:p>
        </w:tc>
        <w:tc>
          <w:tcPr>
            <w:tcW w:w="387"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122"/>
        </w:trPr>
        <w:tc>
          <w:tcPr>
            <w:tcW w:w="325" w:type="pct"/>
          </w:tcPr>
          <w:p w:rsidR="00792E45" w:rsidRPr="00A00895" w:rsidRDefault="00792E45" w:rsidP="00AC1E43">
            <w:pPr>
              <w:widowControl/>
              <w:rPr>
                <w:kern w:val="0"/>
                <w:sz w:val="18"/>
                <w:szCs w:val="18"/>
              </w:rPr>
            </w:pPr>
            <w:r w:rsidRPr="00A00895">
              <w:rPr>
                <w:kern w:val="0"/>
                <w:sz w:val="18"/>
                <w:szCs w:val="18"/>
              </w:rPr>
              <w:t>136</w:t>
            </w:r>
          </w:p>
        </w:tc>
        <w:tc>
          <w:tcPr>
            <w:tcW w:w="1336" w:type="pct"/>
          </w:tcPr>
          <w:p w:rsidR="00792E45" w:rsidRPr="00A00895" w:rsidRDefault="00792E45" w:rsidP="00AC1E43">
            <w:pPr>
              <w:widowControl/>
              <w:rPr>
                <w:kern w:val="0"/>
                <w:sz w:val="18"/>
                <w:szCs w:val="18"/>
              </w:rPr>
            </w:pPr>
            <w:r w:rsidRPr="00A00895">
              <w:rPr>
                <w:kern w:val="0"/>
                <w:sz w:val="18"/>
                <w:szCs w:val="18"/>
              </w:rPr>
              <w:t>TAAccountID</w:t>
            </w:r>
          </w:p>
        </w:tc>
        <w:tc>
          <w:tcPr>
            <w:tcW w:w="363" w:type="pct"/>
          </w:tcPr>
          <w:p w:rsidR="00792E45" w:rsidRPr="00A00895" w:rsidRDefault="00E87890" w:rsidP="00AC1E43">
            <w:pPr>
              <w:widowControl/>
              <w:rPr>
                <w:kern w:val="0"/>
                <w:sz w:val="18"/>
                <w:szCs w:val="18"/>
              </w:rPr>
            </w:pPr>
            <w:r>
              <w:rPr>
                <w:rFonts w:hint="eastAsia"/>
                <w:kern w:val="0"/>
                <w:sz w:val="18"/>
                <w:szCs w:val="18"/>
              </w:rPr>
              <w:t>C</w:t>
            </w:r>
          </w:p>
        </w:tc>
        <w:tc>
          <w:tcPr>
            <w:tcW w:w="394" w:type="pct"/>
          </w:tcPr>
          <w:p w:rsidR="00792E45" w:rsidRPr="00A00895" w:rsidRDefault="00792E45" w:rsidP="00AC1E43">
            <w:pPr>
              <w:widowControl/>
              <w:rPr>
                <w:kern w:val="0"/>
                <w:sz w:val="18"/>
                <w:szCs w:val="18"/>
              </w:rPr>
            </w:pPr>
            <w:r w:rsidRPr="00A00895">
              <w:rPr>
                <w:kern w:val="0"/>
                <w:sz w:val="18"/>
                <w:szCs w:val="18"/>
              </w:rPr>
              <w:t>12</w:t>
            </w:r>
          </w:p>
        </w:tc>
        <w:tc>
          <w:tcPr>
            <w:tcW w:w="1153" w:type="pct"/>
          </w:tcPr>
          <w:p w:rsidR="00792E45" w:rsidRPr="00A00895" w:rsidRDefault="00792E45" w:rsidP="00AC1E43">
            <w:pPr>
              <w:widowControl/>
              <w:rPr>
                <w:kern w:val="0"/>
                <w:sz w:val="18"/>
                <w:szCs w:val="18"/>
              </w:rPr>
            </w:pPr>
            <w:r w:rsidRPr="00A00895">
              <w:rPr>
                <w:kern w:val="0"/>
                <w:sz w:val="18"/>
                <w:szCs w:val="18"/>
              </w:rPr>
              <w:t>投资人基金账号</w:t>
            </w:r>
          </w:p>
        </w:tc>
        <w:tc>
          <w:tcPr>
            <w:tcW w:w="1042" w:type="pct"/>
          </w:tcPr>
          <w:p w:rsidR="00792E45" w:rsidRPr="00A00895" w:rsidRDefault="00792E45" w:rsidP="00AC1E43">
            <w:pPr>
              <w:widowControl/>
              <w:rPr>
                <w:kern w:val="0"/>
                <w:sz w:val="18"/>
                <w:szCs w:val="18"/>
              </w:rPr>
            </w:pPr>
          </w:p>
        </w:tc>
        <w:tc>
          <w:tcPr>
            <w:tcW w:w="387" w:type="pct"/>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227"/>
        </w:trPr>
        <w:tc>
          <w:tcPr>
            <w:tcW w:w="325" w:type="pct"/>
          </w:tcPr>
          <w:p w:rsidR="00792E45" w:rsidRPr="00A00895" w:rsidRDefault="00792E45" w:rsidP="00AC1E43">
            <w:pPr>
              <w:widowControl/>
              <w:rPr>
                <w:kern w:val="0"/>
                <w:sz w:val="18"/>
                <w:szCs w:val="18"/>
              </w:rPr>
            </w:pPr>
            <w:r w:rsidRPr="00A00895">
              <w:rPr>
                <w:sz w:val="18"/>
              </w:rPr>
              <w:t>137</w:t>
            </w:r>
          </w:p>
        </w:tc>
        <w:tc>
          <w:tcPr>
            <w:tcW w:w="1336" w:type="pct"/>
          </w:tcPr>
          <w:p w:rsidR="00792E45" w:rsidRPr="00A00895" w:rsidRDefault="00792E45" w:rsidP="00AC1E43">
            <w:pPr>
              <w:widowControl/>
              <w:rPr>
                <w:kern w:val="0"/>
                <w:sz w:val="18"/>
                <w:szCs w:val="18"/>
              </w:rPr>
            </w:pPr>
            <w:r w:rsidRPr="00A00895">
              <w:rPr>
                <w:sz w:val="18"/>
              </w:rPr>
              <w:t>TASerialNO</w:t>
            </w:r>
          </w:p>
        </w:tc>
        <w:tc>
          <w:tcPr>
            <w:tcW w:w="363" w:type="pct"/>
          </w:tcPr>
          <w:p w:rsidR="00792E45" w:rsidRPr="00A00895" w:rsidRDefault="00792E45" w:rsidP="00AC1E43">
            <w:pPr>
              <w:widowControl/>
              <w:rPr>
                <w:kern w:val="0"/>
                <w:sz w:val="18"/>
                <w:szCs w:val="18"/>
              </w:rPr>
            </w:pPr>
            <w:r w:rsidRPr="00A00895">
              <w:rPr>
                <w:sz w:val="18"/>
              </w:rPr>
              <w:t>A</w:t>
            </w:r>
          </w:p>
        </w:tc>
        <w:tc>
          <w:tcPr>
            <w:tcW w:w="394" w:type="pct"/>
          </w:tcPr>
          <w:p w:rsidR="00792E45" w:rsidRPr="00A00895" w:rsidRDefault="00792E45" w:rsidP="00AC1E43">
            <w:pPr>
              <w:widowControl/>
              <w:rPr>
                <w:kern w:val="0"/>
                <w:sz w:val="18"/>
                <w:szCs w:val="18"/>
              </w:rPr>
            </w:pPr>
            <w:r w:rsidRPr="00A00895">
              <w:rPr>
                <w:sz w:val="18"/>
              </w:rPr>
              <w:t>20</w:t>
            </w:r>
          </w:p>
        </w:tc>
        <w:tc>
          <w:tcPr>
            <w:tcW w:w="1153" w:type="pct"/>
          </w:tcPr>
          <w:p w:rsidR="00792E45" w:rsidRPr="00A00895" w:rsidRDefault="00792E45" w:rsidP="00AC1E43">
            <w:pPr>
              <w:widowControl/>
              <w:rPr>
                <w:sz w:val="18"/>
              </w:rPr>
            </w:pPr>
            <w:r w:rsidRPr="00A00895">
              <w:rPr>
                <w:sz w:val="18"/>
              </w:rPr>
              <w:t>TA</w:t>
            </w:r>
            <w:r w:rsidRPr="00A00895">
              <w:rPr>
                <w:rFonts w:hint="eastAsia"/>
                <w:sz w:val="18"/>
              </w:rPr>
              <w:t>确认交易流水号</w:t>
            </w:r>
          </w:p>
        </w:tc>
        <w:tc>
          <w:tcPr>
            <w:tcW w:w="1042" w:type="pct"/>
          </w:tcPr>
          <w:p w:rsidR="00792E45" w:rsidRPr="00A00895" w:rsidRDefault="00792E45" w:rsidP="00AC1E43">
            <w:pPr>
              <w:widowControl/>
              <w:rPr>
                <w:kern w:val="0"/>
                <w:sz w:val="18"/>
                <w:szCs w:val="18"/>
              </w:rPr>
            </w:pPr>
          </w:p>
        </w:tc>
        <w:tc>
          <w:tcPr>
            <w:tcW w:w="387"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72"/>
        </w:trPr>
        <w:tc>
          <w:tcPr>
            <w:tcW w:w="325" w:type="pct"/>
          </w:tcPr>
          <w:p w:rsidR="00792E45" w:rsidRPr="00A00895" w:rsidRDefault="00792E45" w:rsidP="00AC1E43">
            <w:pPr>
              <w:widowControl/>
              <w:rPr>
                <w:kern w:val="0"/>
                <w:sz w:val="18"/>
                <w:szCs w:val="18"/>
              </w:rPr>
            </w:pPr>
            <w:r w:rsidRPr="00A00895">
              <w:rPr>
                <w:kern w:val="0"/>
                <w:sz w:val="18"/>
                <w:szCs w:val="18"/>
              </w:rPr>
              <w:t>165</w:t>
            </w:r>
          </w:p>
        </w:tc>
        <w:tc>
          <w:tcPr>
            <w:tcW w:w="1336" w:type="pct"/>
          </w:tcPr>
          <w:p w:rsidR="00792E45" w:rsidRPr="00A00895" w:rsidRDefault="00792E45" w:rsidP="00AC1E43">
            <w:pPr>
              <w:widowControl/>
              <w:rPr>
                <w:kern w:val="0"/>
                <w:sz w:val="18"/>
                <w:szCs w:val="18"/>
              </w:rPr>
            </w:pPr>
            <w:r w:rsidRPr="00A00895">
              <w:rPr>
                <w:kern w:val="0"/>
                <w:sz w:val="18"/>
                <w:szCs w:val="18"/>
              </w:rPr>
              <w:t>ContractNo</w:t>
            </w:r>
          </w:p>
        </w:tc>
        <w:tc>
          <w:tcPr>
            <w:tcW w:w="363"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20</w:t>
            </w:r>
          </w:p>
        </w:tc>
        <w:tc>
          <w:tcPr>
            <w:tcW w:w="1153" w:type="pct"/>
          </w:tcPr>
          <w:p w:rsidR="00792E45" w:rsidRPr="00A00895" w:rsidRDefault="00792E45" w:rsidP="00AC1E43">
            <w:pPr>
              <w:widowControl/>
              <w:rPr>
                <w:kern w:val="0"/>
                <w:sz w:val="18"/>
                <w:szCs w:val="18"/>
              </w:rPr>
            </w:pPr>
            <w:r w:rsidRPr="00A00895">
              <w:rPr>
                <w:kern w:val="0"/>
                <w:sz w:val="18"/>
                <w:szCs w:val="18"/>
              </w:rPr>
              <w:t>合约编号</w:t>
            </w:r>
          </w:p>
        </w:tc>
        <w:tc>
          <w:tcPr>
            <w:tcW w:w="1042" w:type="pct"/>
          </w:tcPr>
          <w:p w:rsidR="00792E45" w:rsidRPr="00A00895" w:rsidRDefault="00792E45" w:rsidP="00AC1E43">
            <w:pPr>
              <w:widowControl/>
              <w:rPr>
                <w:kern w:val="0"/>
                <w:sz w:val="18"/>
                <w:szCs w:val="18"/>
              </w:rPr>
            </w:pPr>
            <w:r w:rsidRPr="00A00895">
              <w:rPr>
                <w:kern w:val="0"/>
                <w:sz w:val="18"/>
                <w:szCs w:val="18"/>
              </w:rPr>
              <w:t>冻结的法律文书编号等</w:t>
            </w:r>
          </w:p>
        </w:tc>
        <w:tc>
          <w:tcPr>
            <w:tcW w:w="387"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112"/>
        </w:trPr>
        <w:tc>
          <w:tcPr>
            <w:tcW w:w="325" w:type="pct"/>
          </w:tcPr>
          <w:p w:rsidR="00792E45" w:rsidRPr="00A00895" w:rsidRDefault="00792E45" w:rsidP="00AC1E43">
            <w:pPr>
              <w:widowControl/>
              <w:rPr>
                <w:kern w:val="0"/>
                <w:sz w:val="18"/>
                <w:szCs w:val="18"/>
              </w:rPr>
            </w:pPr>
            <w:r w:rsidRPr="00A00895">
              <w:rPr>
                <w:kern w:val="0"/>
                <w:sz w:val="18"/>
                <w:szCs w:val="18"/>
              </w:rPr>
              <w:t>538</w:t>
            </w:r>
          </w:p>
        </w:tc>
        <w:tc>
          <w:tcPr>
            <w:tcW w:w="1336" w:type="pct"/>
          </w:tcPr>
          <w:p w:rsidR="00792E45" w:rsidRPr="00A00895" w:rsidRDefault="00792E45" w:rsidP="00AC1E43">
            <w:pPr>
              <w:widowControl/>
              <w:rPr>
                <w:kern w:val="0"/>
                <w:sz w:val="18"/>
                <w:szCs w:val="18"/>
              </w:rPr>
            </w:pPr>
            <w:r w:rsidRPr="00A00895">
              <w:rPr>
                <w:kern w:val="0"/>
                <w:sz w:val="18"/>
                <w:szCs w:val="18"/>
              </w:rPr>
              <w:t>RationKind</w:t>
            </w:r>
          </w:p>
        </w:tc>
        <w:tc>
          <w:tcPr>
            <w:tcW w:w="363" w:type="pct"/>
          </w:tcPr>
          <w:p w:rsidR="00792E45" w:rsidRPr="00A00895" w:rsidRDefault="00792E45" w:rsidP="00AC1E43">
            <w:pPr>
              <w:widowControl/>
              <w:rPr>
                <w:kern w:val="0"/>
                <w:sz w:val="18"/>
                <w:szCs w:val="18"/>
              </w:rPr>
            </w:pPr>
            <w:r w:rsidRPr="00A00895">
              <w:rPr>
                <w:kern w:val="0"/>
                <w:sz w:val="18"/>
                <w:szCs w:val="18"/>
              </w:rPr>
              <w:t>C</w:t>
            </w:r>
          </w:p>
        </w:tc>
        <w:tc>
          <w:tcPr>
            <w:tcW w:w="394" w:type="pct"/>
          </w:tcPr>
          <w:p w:rsidR="00792E45" w:rsidRPr="00A00895" w:rsidRDefault="00792E45" w:rsidP="00AC1E43">
            <w:pPr>
              <w:widowControl/>
              <w:rPr>
                <w:kern w:val="0"/>
                <w:sz w:val="18"/>
                <w:szCs w:val="18"/>
              </w:rPr>
            </w:pPr>
            <w:r w:rsidRPr="00A00895">
              <w:rPr>
                <w:kern w:val="0"/>
                <w:sz w:val="18"/>
                <w:szCs w:val="18"/>
              </w:rPr>
              <w:t>3</w:t>
            </w:r>
          </w:p>
        </w:tc>
        <w:tc>
          <w:tcPr>
            <w:tcW w:w="1153" w:type="pct"/>
          </w:tcPr>
          <w:p w:rsidR="00792E45" w:rsidRPr="00A00895" w:rsidRDefault="00792E45" w:rsidP="00AC1E43">
            <w:pPr>
              <w:widowControl/>
              <w:rPr>
                <w:kern w:val="0"/>
                <w:sz w:val="18"/>
                <w:szCs w:val="18"/>
              </w:rPr>
            </w:pPr>
            <w:r w:rsidRPr="00A00895">
              <w:rPr>
                <w:kern w:val="0"/>
                <w:sz w:val="18"/>
                <w:szCs w:val="18"/>
              </w:rPr>
              <w:t>定期定额品种号</w:t>
            </w:r>
          </w:p>
        </w:tc>
        <w:tc>
          <w:tcPr>
            <w:tcW w:w="1042" w:type="pct"/>
          </w:tcPr>
          <w:p w:rsidR="00792E45" w:rsidRPr="00A00895" w:rsidRDefault="00792E45" w:rsidP="00AC1E43">
            <w:pPr>
              <w:widowControl/>
              <w:rPr>
                <w:kern w:val="0"/>
                <w:sz w:val="18"/>
                <w:szCs w:val="18"/>
              </w:rPr>
            </w:pPr>
            <w:r w:rsidRPr="00A00895">
              <w:rPr>
                <w:kern w:val="0"/>
                <w:sz w:val="18"/>
                <w:szCs w:val="18"/>
              </w:rPr>
              <w:t xml:space="preserve">　</w:t>
            </w:r>
          </w:p>
        </w:tc>
        <w:tc>
          <w:tcPr>
            <w:tcW w:w="387" w:type="pct"/>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201"/>
        </w:trPr>
        <w:tc>
          <w:tcPr>
            <w:tcW w:w="325" w:type="pct"/>
          </w:tcPr>
          <w:p w:rsidR="00792E45" w:rsidRPr="00A00895" w:rsidRDefault="00792E45" w:rsidP="00AC1E43">
            <w:pPr>
              <w:widowControl/>
              <w:rPr>
                <w:kern w:val="0"/>
                <w:sz w:val="18"/>
                <w:szCs w:val="18"/>
              </w:rPr>
            </w:pPr>
            <w:r w:rsidRPr="00A00895">
              <w:rPr>
                <w:rFonts w:hint="eastAsia"/>
                <w:kern w:val="0"/>
                <w:sz w:val="18"/>
                <w:szCs w:val="18"/>
              </w:rPr>
              <w:t>607</w:t>
            </w:r>
          </w:p>
        </w:tc>
        <w:tc>
          <w:tcPr>
            <w:tcW w:w="1336" w:type="pct"/>
          </w:tcPr>
          <w:p w:rsidR="00792E45" w:rsidRPr="00A00895" w:rsidRDefault="00792E45" w:rsidP="00AC1E43">
            <w:pPr>
              <w:widowControl/>
              <w:rPr>
                <w:kern w:val="0"/>
                <w:sz w:val="18"/>
                <w:szCs w:val="18"/>
              </w:rPr>
            </w:pPr>
            <w:r w:rsidRPr="00A00895">
              <w:rPr>
                <w:kern w:val="0"/>
                <w:sz w:val="18"/>
                <w:szCs w:val="18"/>
              </w:rPr>
              <w:t>Ration</w:t>
            </w:r>
            <w:r w:rsidRPr="00A00895">
              <w:rPr>
                <w:rFonts w:hint="eastAsia"/>
                <w:kern w:val="0"/>
                <w:sz w:val="18"/>
                <w:szCs w:val="18"/>
              </w:rPr>
              <w:t>No</w:t>
            </w:r>
          </w:p>
        </w:tc>
        <w:tc>
          <w:tcPr>
            <w:tcW w:w="363" w:type="pct"/>
          </w:tcPr>
          <w:p w:rsidR="00792E45" w:rsidRPr="00A00895" w:rsidRDefault="00792E45" w:rsidP="00AC1E43">
            <w:pPr>
              <w:widowControl/>
              <w:rPr>
                <w:kern w:val="0"/>
                <w:sz w:val="18"/>
                <w:szCs w:val="18"/>
              </w:rPr>
            </w:pPr>
            <w:r w:rsidRPr="00A00895">
              <w:rPr>
                <w:rFonts w:hint="eastAsia"/>
                <w:kern w:val="0"/>
                <w:sz w:val="18"/>
                <w:szCs w:val="18"/>
              </w:rPr>
              <w:t>C</w:t>
            </w:r>
          </w:p>
        </w:tc>
        <w:tc>
          <w:tcPr>
            <w:tcW w:w="394" w:type="pct"/>
          </w:tcPr>
          <w:p w:rsidR="00792E45" w:rsidRPr="00A00895" w:rsidRDefault="00792E45" w:rsidP="00AC1E43">
            <w:pPr>
              <w:widowControl/>
              <w:rPr>
                <w:kern w:val="0"/>
                <w:sz w:val="18"/>
                <w:szCs w:val="18"/>
              </w:rPr>
            </w:pPr>
            <w:r w:rsidRPr="00A00895">
              <w:rPr>
                <w:rFonts w:hint="eastAsia"/>
                <w:kern w:val="0"/>
                <w:sz w:val="18"/>
                <w:szCs w:val="18"/>
              </w:rPr>
              <w:t>3</w:t>
            </w:r>
          </w:p>
        </w:tc>
        <w:tc>
          <w:tcPr>
            <w:tcW w:w="1153" w:type="pct"/>
          </w:tcPr>
          <w:p w:rsidR="00792E45" w:rsidRPr="00A00895" w:rsidRDefault="00792E45" w:rsidP="00AC1E43">
            <w:pPr>
              <w:widowControl/>
              <w:rPr>
                <w:kern w:val="0"/>
                <w:sz w:val="18"/>
                <w:szCs w:val="18"/>
              </w:rPr>
            </w:pPr>
            <w:r w:rsidRPr="00A00895">
              <w:rPr>
                <w:sz w:val="18"/>
                <w:szCs w:val="18"/>
              </w:rPr>
              <w:t>定期定额序号</w:t>
            </w:r>
          </w:p>
        </w:tc>
        <w:tc>
          <w:tcPr>
            <w:tcW w:w="1042" w:type="pct"/>
          </w:tcPr>
          <w:p w:rsidR="00792E45" w:rsidRPr="00A00895" w:rsidRDefault="00792E45" w:rsidP="00AC1E43">
            <w:pPr>
              <w:autoSpaceDE w:val="0"/>
              <w:autoSpaceDN w:val="0"/>
              <w:adjustRightInd w:val="0"/>
              <w:rPr>
                <w:szCs w:val="21"/>
              </w:rPr>
            </w:pPr>
          </w:p>
        </w:tc>
        <w:tc>
          <w:tcPr>
            <w:tcW w:w="387" w:type="pct"/>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495"/>
        </w:trPr>
        <w:tc>
          <w:tcPr>
            <w:tcW w:w="325" w:type="pct"/>
          </w:tcPr>
          <w:p w:rsidR="00792E45" w:rsidRPr="00A00895" w:rsidRDefault="00792E45" w:rsidP="00AC1E43">
            <w:pPr>
              <w:widowControl/>
              <w:rPr>
                <w:kern w:val="0"/>
                <w:sz w:val="18"/>
                <w:szCs w:val="18"/>
              </w:rPr>
            </w:pPr>
            <w:r w:rsidRPr="00A00895">
              <w:rPr>
                <w:kern w:val="0"/>
                <w:sz w:val="18"/>
                <w:szCs w:val="18"/>
              </w:rPr>
              <w:t>256</w:t>
            </w:r>
          </w:p>
        </w:tc>
        <w:tc>
          <w:tcPr>
            <w:tcW w:w="1336" w:type="pct"/>
          </w:tcPr>
          <w:p w:rsidR="00792E45" w:rsidRPr="00A00895" w:rsidRDefault="00792E45" w:rsidP="00AC1E43">
            <w:pPr>
              <w:widowControl/>
              <w:rPr>
                <w:kern w:val="0"/>
                <w:sz w:val="18"/>
                <w:szCs w:val="18"/>
              </w:rPr>
            </w:pPr>
            <w:r w:rsidRPr="00A00895">
              <w:rPr>
                <w:kern w:val="0"/>
                <w:sz w:val="18"/>
                <w:szCs w:val="18"/>
              </w:rPr>
              <w:t>FromTAFlag</w:t>
            </w:r>
          </w:p>
        </w:tc>
        <w:tc>
          <w:tcPr>
            <w:tcW w:w="363" w:type="pct"/>
          </w:tcPr>
          <w:p w:rsidR="00792E45" w:rsidRPr="00A00895" w:rsidRDefault="00792E45" w:rsidP="00AC1E43">
            <w:pPr>
              <w:widowControl/>
              <w:rPr>
                <w:kern w:val="0"/>
                <w:sz w:val="18"/>
                <w:szCs w:val="18"/>
              </w:rPr>
            </w:pPr>
            <w:r w:rsidRPr="00A00895">
              <w:rPr>
                <w:kern w:val="0"/>
                <w:sz w:val="18"/>
                <w:szCs w:val="18"/>
              </w:rPr>
              <w:t>A</w:t>
            </w:r>
          </w:p>
        </w:tc>
        <w:tc>
          <w:tcPr>
            <w:tcW w:w="394" w:type="pct"/>
          </w:tcPr>
          <w:p w:rsidR="00792E45" w:rsidRPr="00A00895" w:rsidRDefault="00792E45" w:rsidP="00AC1E43">
            <w:pPr>
              <w:widowControl/>
              <w:rPr>
                <w:kern w:val="0"/>
                <w:sz w:val="18"/>
                <w:szCs w:val="18"/>
              </w:rPr>
            </w:pPr>
            <w:r w:rsidRPr="00A00895">
              <w:rPr>
                <w:kern w:val="0"/>
                <w:sz w:val="18"/>
                <w:szCs w:val="18"/>
              </w:rPr>
              <w:t>1</w:t>
            </w:r>
          </w:p>
        </w:tc>
        <w:tc>
          <w:tcPr>
            <w:tcW w:w="1153" w:type="pct"/>
          </w:tcPr>
          <w:p w:rsidR="00792E45" w:rsidRPr="00A00895" w:rsidRDefault="00792E45" w:rsidP="00AC1E43">
            <w:pPr>
              <w:widowControl/>
              <w:rPr>
                <w:kern w:val="0"/>
                <w:sz w:val="18"/>
                <w:szCs w:val="18"/>
              </w:rPr>
            </w:pPr>
            <w:r w:rsidRPr="00A00895">
              <w:rPr>
                <w:kern w:val="0"/>
                <w:sz w:val="18"/>
                <w:szCs w:val="18"/>
              </w:rPr>
              <w:t>是否注册登记人发起业务标志</w:t>
            </w:r>
          </w:p>
        </w:tc>
        <w:tc>
          <w:tcPr>
            <w:tcW w:w="1042" w:type="pct"/>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由销售人发起，</w:t>
            </w:r>
            <w:r w:rsidRPr="00A00895">
              <w:rPr>
                <w:kern w:val="0"/>
                <w:sz w:val="18"/>
                <w:szCs w:val="18"/>
              </w:rPr>
              <w:t>1-</w:t>
            </w:r>
            <w:r w:rsidRPr="00A00895">
              <w:rPr>
                <w:kern w:val="0"/>
                <w:sz w:val="18"/>
                <w:szCs w:val="18"/>
              </w:rPr>
              <w:t>由注册登记人发起</w:t>
            </w:r>
          </w:p>
        </w:tc>
        <w:tc>
          <w:tcPr>
            <w:tcW w:w="387" w:type="pct"/>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271"/>
        </w:trPr>
        <w:tc>
          <w:tcPr>
            <w:tcW w:w="325" w:type="pct"/>
          </w:tcPr>
          <w:p w:rsidR="00792E45" w:rsidRPr="00A00895" w:rsidRDefault="00792E45" w:rsidP="00AC1E43">
            <w:pPr>
              <w:widowControl/>
              <w:rPr>
                <w:kern w:val="0"/>
                <w:sz w:val="18"/>
                <w:szCs w:val="18"/>
              </w:rPr>
            </w:pPr>
            <w:r w:rsidRPr="00A00895">
              <w:rPr>
                <w:sz w:val="18"/>
              </w:rPr>
              <w:t>260</w:t>
            </w:r>
          </w:p>
        </w:tc>
        <w:tc>
          <w:tcPr>
            <w:tcW w:w="1336" w:type="pct"/>
          </w:tcPr>
          <w:p w:rsidR="00792E45" w:rsidRPr="00A00895" w:rsidRDefault="00792E45" w:rsidP="00AC1E43">
            <w:pPr>
              <w:widowControl/>
              <w:rPr>
                <w:kern w:val="0"/>
                <w:sz w:val="18"/>
                <w:szCs w:val="18"/>
              </w:rPr>
            </w:pPr>
            <w:r w:rsidRPr="00A00895">
              <w:rPr>
                <w:sz w:val="18"/>
              </w:rPr>
              <w:t>ShareClass</w:t>
            </w:r>
          </w:p>
        </w:tc>
        <w:tc>
          <w:tcPr>
            <w:tcW w:w="363" w:type="pct"/>
          </w:tcPr>
          <w:p w:rsidR="00792E45" w:rsidRPr="00A00895" w:rsidRDefault="00792E45" w:rsidP="00AC1E43">
            <w:pPr>
              <w:widowControl/>
              <w:rPr>
                <w:kern w:val="0"/>
                <w:sz w:val="18"/>
                <w:szCs w:val="18"/>
              </w:rPr>
            </w:pPr>
            <w:r w:rsidRPr="00A00895">
              <w:rPr>
                <w:sz w:val="18"/>
              </w:rPr>
              <w:t>A</w:t>
            </w:r>
          </w:p>
        </w:tc>
        <w:tc>
          <w:tcPr>
            <w:tcW w:w="394" w:type="pct"/>
          </w:tcPr>
          <w:p w:rsidR="00792E45" w:rsidRPr="00A00895" w:rsidRDefault="00792E45" w:rsidP="00AC1E43">
            <w:pPr>
              <w:widowControl/>
              <w:rPr>
                <w:kern w:val="0"/>
                <w:sz w:val="18"/>
                <w:szCs w:val="18"/>
              </w:rPr>
            </w:pPr>
            <w:r w:rsidRPr="00A00895">
              <w:rPr>
                <w:sz w:val="18"/>
              </w:rPr>
              <w:t>1</w:t>
            </w:r>
          </w:p>
        </w:tc>
        <w:tc>
          <w:tcPr>
            <w:tcW w:w="1153" w:type="pct"/>
          </w:tcPr>
          <w:p w:rsidR="00792E45" w:rsidRPr="00A00895" w:rsidRDefault="00792E45" w:rsidP="00AC1E43">
            <w:pPr>
              <w:widowControl/>
              <w:rPr>
                <w:kern w:val="0"/>
                <w:sz w:val="18"/>
                <w:szCs w:val="18"/>
              </w:rPr>
            </w:pPr>
            <w:r w:rsidRPr="00A00895">
              <w:rPr>
                <w:rFonts w:hint="eastAsia"/>
                <w:kern w:val="0"/>
                <w:sz w:val="18"/>
                <w:szCs w:val="18"/>
              </w:rPr>
              <w:t>收费类别</w:t>
            </w:r>
          </w:p>
        </w:tc>
        <w:tc>
          <w:tcPr>
            <w:tcW w:w="1042" w:type="pct"/>
          </w:tcPr>
          <w:p w:rsidR="00792E45" w:rsidRPr="00A00895" w:rsidRDefault="00792E45" w:rsidP="00AC1E43">
            <w:pPr>
              <w:widowControl/>
              <w:rPr>
                <w:kern w:val="0"/>
                <w:sz w:val="18"/>
                <w:szCs w:val="18"/>
              </w:rPr>
            </w:pPr>
            <w:r w:rsidRPr="00A00895">
              <w:rPr>
                <w:kern w:val="0"/>
                <w:sz w:val="18"/>
                <w:szCs w:val="18"/>
              </w:rPr>
              <w:t>0-</w:t>
            </w:r>
            <w:r w:rsidRPr="00A00895">
              <w:rPr>
                <w:rFonts w:hint="eastAsia"/>
                <w:kern w:val="0"/>
                <w:sz w:val="18"/>
                <w:szCs w:val="18"/>
              </w:rPr>
              <w:t>前收费，</w:t>
            </w:r>
            <w:r w:rsidRPr="00A00895">
              <w:rPr>
                <w:kern w:val="0"/>
                <w:sz w:val="18"/>
                <w:szCs w:val="18"/>
              </w:rPr>
              <w:t>1-</w:t>
            </w:r>
            <w:r w:rsidRPr="00A00895">
              <w:rPr>
                <w:rFonts w:hint="eastAsia"/>
                <w:kern w:val="0"/>
                <w:sz w:val="18"/>
                <w:szCs w:val="18"/>
              </w:rPr>
              <w:t>后收费</w:t>
            </w:r>
          </w:p>
        </w:tc>
        <w:tc>
          <w:tcPr>
            <w:tcW w:w="387" w:type="pct"/>
          </w:tcPr>
          <w:p w:rsidR="00792E45" w:rsidRPr="00A00895" w:rsidRDefault="00792E45" w:rsidP="00AC1E43">
            <w:pPr>
              <w:widowControl/>
              <w:rPr>
                <w:kern w:val="0"/>
                <w:sz w:val="18"/>
                <w:szCs w:val="18"/>
              </w:rPr>
            </w:pPr>
            <w:r w:rsidRPr="00A00895">
              <w:rPr>
                <w:rFonts w:hint="eastAsia"/>
                <w:kern w:val="0"/>
                <w:sz w:val="18"/>
                <w:szCs w:val="18"/>
              </w:rPr>
              <w:t>Y</w:t>
            </w:r>
          </w:p>
        </w:tc>
      </w:tr>
    </w:tbl>
    <w:p w:rsidR="00792E45" w:rsidRPr="00A00895" w:rsidRDefault="00792E45" w:rsidP="00792E45"/>
    <w:p w:rsidR="00792E45" w:rsidRPr="00A00895" w:rsidRDefault="00792E45" w:rsidP="00792E45"/>
    <w:p w:rsidR="00792E45" w:rsidRPr="00A00895" w:rsidRDefault="00792E45" w:rsidP="00792E45">
      <w:pPr>
        <w:pStyle w:val="3"/>
      </w:pPr>
      <w:bookmarkStart w:id="193" w:name="_Toc240730172"/>
      <w:bookmarkStart w:id="194" w:name="_Toc276542463"/>
      <w:bookmarkStart w:id="195" w:name="_Toc477762722"/>
      <w:r w:rsidRPr="00A00895">
        <w:rPr>
          <w:rFonts w:hint="eastAsia"/>
        </w:rPr>
        <w:t>变更定期定额协议业务数据项</w:t>
      </w:r>
      <w:r w:rsidRPr="00A00895">
        <w:rPr>
          <w:rFonts w:hint="eastAsia"/>
        </w:rPr>
        <w:t>161</w:t>
      </w:r>
      <w:bookmarkEnd w:id="193"/>
      <w:bookmarkEnd w:id="194"/>
      <w:bookmarkEnd w:id="195"/>
    </w:p>
    <w:tbl>
      <w:tblPr>
        <w:tblW w:w="4732" w:type="pct"/>
        <w:tblInd w:w="-3" w:type="dxa"/>
        <w:tblLook w:val="0000" w:firstRow="0" w:lastRow="0" w:firstColumn="0" w:lastColumn="0" w:noHBand="0" w:noVBand="0"/>
      </w:tblPr>
      <w:tblGrid>
        <w:gridCol w:w="498"/>
        <w:gridCol w:w="2307"/>
        <w:gridCol w:w="524"/>
        <w:gridCol w:w="636"/>
        <w:gridCol w:w="1816"/>
        <w:gridCol w:w="1657"/>
        <w:gridCol w:w="627"/>
      </w:tblGrid>
      <w:tr w:rsidR="00792E45" w:rsidRPr="00A00895" w:rsidTr="00AC1E43">
        <w:trPr>
          <w:trHeight w:val="650"/>
        </w:trPr>
        <w:tc>
          <w:tcPr>
            <w:tcW w:w="309"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1430"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325"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394"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1126"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1027" w:type="pct"/>
            <w:tcBorders>
              <w:top w:val="single" w:sz="8" w:space="0" w:color="auto"/>
              <w:left w:val="single" w:sz="8" w:space="0" w:color="auto"/>
              <w:bottom w:val="single" w:sz="8" w:space="0" w:color="auto"/>
              <w:right w:val="single" w:sz="4"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389" w:type="pct"/>
            <w:tcBorders>
              <w:top w:val="single" w:sz="4" w:space="0" w:color="auto"/>
              <w:left w:val="single" w:sz="4" w:space="0" w:color="auto"/>
              <w:bottom w:val="single" w:sz="4" w:space="0" w:color="auto"/>
              <w:right w:val="single" w:sz="4" w:space="0" w:color="auto"/>
            </w:tcBorders>
            <w:shd w:val="clear" w:color="auto" w:fill="C0C0C0"/>
            <w:vAlign w:val="center"/>
          </w:tcPr>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是否必需</w:t>
            </w:r>
          </w:p>
        </w:tc>
      </w:tr>
      <w:tr w:rsidR="00792E45" w:rsidRPr="00A00895" w:rsidTr="00AC1E43">
        <w:trPr>
          <w:trHeight w:val="300"/>
        </w:trPr>
        <w:tc>
          <w:tcPr>
            <w:tcW w:w="30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43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AppSheetSerialNo</w:t>
            </w:r>
          </w:p>
        </w:tc>
        <w:tc>
          <w:tcPr>
            <w:tcW w:w="3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39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24</w:t>
            </w:r>
          </w:p>
        </w:tc>
        <w:tc>
          <w:tcPr>
            <w:tcW w:w="11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申请单编号</w:t>
            </w:r>
          </w:p>
        </w:tc>
        <w:tc>
          <w:tcPr>
            <w:tcW w:w="102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同一销售机构不能重复</w:t>
            </w:r>
          </w:p>
        </w:tc>
        <w:tc>
          <w:tcPr>
            <w:tcW w:w="389" w:type="pct"/>
            <w:tcBorders>
              <w:top w:val="single" w:sz="4"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30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29</w:t>
            </w:r>
          </w:p>
        </w:tc>
        <w:tc>
          <w:tcPr>
            <w:tcW w:w="143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RegionCode</w:t>
            </w:r>
          </w:p>
        </w:tc>
        <w:tc>
          <w:tcPr>
            <w:tcW w:w="3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11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交易所在地区编号</w:t>
            </w:r>
          </w:p>
        </w:tc>
        <w:tc>
          <w:tcPr>
            <w:tcW w:w="102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具体编码依</w:t>
            </w:r>
            <w:r w:rsidRPr="00A00895">
              <w:rPr>
                <w:kern w:val="0"/>
                <w:sz w:val="18"/>
                <w:szCs w:val="18"/>
              </w:rPr>
              <w:t>GB/T 13497-1992</w:t>
            </w:r>
          </w:p>
        </w:tc>
        <w:tc>
          <w:tcPr>
            <w:tcW w:w="38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975"/>
        </w:trPr>
        <w:tc>
          <w:tcPr>
            <w:tcW w:w="30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37</w:t>
            </w:r>
          </w:p>
        </w:tc>
        <w:tc>
          <w:tcPr>
            <w:tcW w:w="143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CurrencyType</w:t>
            </w:r>
          </w:p>
        </w:tc>
        <w:tc>
          <w:tcPr>
            <w:tcW w:w="3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w:t>
            </w:r>
          </w:p>
        </w:tc>
        <w:tc>
          <w:tcPr>
            <w:tcW w:w="11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结算币种</w:t>
            </w:r>
          </w:p>
        </w:tc>
        <w:tc>
          <w:tcPr>
            <w:tcW w:w="102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156-</w:t>
            </w:r>
            <w:r w:rsidRPr="00A00895">
              <w:rPr>
                <w:kern w:val="0"/>
                <w:sz w:val="18"/>
                <w:szCs w:val="18"/>
              </w:rPr>
              <w:t>人民币，</w:t>
            </w:r>
            <w:r w:rsidRPr="00A00895">
              <w:rPr>
                <w:kern w:val="0"/>
                <w:sz w:val="18"/>
                <w:szCs w:val="18"/>
              </w:rPr>
              <w:t>840-</w:t>
            </w:r>
            <w:r w:rsidRPr="00A00895">
              <w:rPr>
                <w:kern w:val="0"/>
                <w:sz w:val="18"/>
                <w:szCs w:val="18"/>
              </w:rPr>
              <w:t>美元</w:t>
            </w:r>
            <w:r w:rsidRPr="00A00895">
              <w:rPr>
                <w:kern w:val="0"/>
                <w:sz w:val="18"/>
                <w:szCs w:val="18"/>
              </w:rPr>
              <w:t>344-</w:t>
            </w:r>
            <w:r w:rsidRPr="00A00895">
              <w:rPr>
                <w:kern w:val="0"/>
                <w:sz w:val="18"/>
                <w:szCs w:val="18"/>
              </w:rPr>
              <w:t>港元，</w:t>
            </w:r>
            <w:r w:rsidRPr="00A00895">
              <w:rPr>
                <w:kern w:val="0"/>
                <w:sz w:val="18"/>
                <w:szCs w:val="18"/>
              </w:rPr>
              <w:t>954-</w:t>
            </w:r>
            <w:r w:rsidRPr="00A00895">
              <w:rPr>
                <w:kern w:val="0"/>
                <w:sz w:val="18"/>
                <w:szCs w:val="18"/>
              </w:rPr>
              <w:t>欧元</w:t>
            </w:r>
            <w:r w:rsidRPr="00A00895">
              <w:rPr>
                <w:kern w:val="0"/>
                <w:sz w:val="18"/>
                <w:szCs w:val="18"/>
              </w:rPr>
              <w:t>392-</w:t>
            </w:r>
            <w:r w:rsidRPr="00A00895">
              <w:rPr>
                <w:kern w:val="0"/>
                <w:sz w:val="18"/>
                <w:szCs w:val="18"/>
              </w:rPr>
              <w:t>日元，</w:t>
            </w:r>
            <w:r w:rsidRPr="00A00895">
              <w:rPr>
                <w:kern w:val="0"/>
                <w:sz w:val="18"/>
                <w:szCs w:val="18"/>
              </w:rPr>
              <w:t>826-</w:t>
            </w:r>
            <w:r w:rsidRPr="00A00895">
              <w:rPr>
                <w:kern w:val="0"/>
                <w:sz w:val="18"/>
                <w:szCs w:val="18"/>
              </w:rPr>
              <w:t>英镑</w:t>
            </w:r>
            <w:r w:rsidRPr="00A00895">
              <w:rPr>
                <w:kern w:val="0"/>
                <w:sz w:val="18"/>
                <w:szCs w:val="18"/>
              </w:rPr>
              <w:t>250-</w:t>
            </w:r>
            <w:r w:rsidRPr="00A00895">
              <w:rPr>
                <w:kern w:val="0"/>
                <w:sz w:val="18"/>
                <w:szCs w:val="18"/>
              </w:rPr>
              <w:t>法郎，</w:t>
            </w:r>
            <w:r w:rsidRPr="00A00895">
              <w:rPr>
                <w:kern w:val="0"/>
                <w:sz w:val="18"/>
                <w:szCs w:val="18"/>
              </w:rPr>
              <w:t>280-</w:t>
            </w:r>
            <w:r w:rsidRPr="00A00895">
              <w:rPr>
                <w:kern w:val="0"/>
                <w:sz w:val="18"/>
                <w:szCs w:val="18"/>
              </w:rPr>
              <w:t>马克</w:t>
            </w:r>
          </w:p>
        </w:tc>
        <w:tc>
          <w:tcPr>
            <w:tcW w:w="38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0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40</w:t>
            </w:r>
          </w:p>
        </w:tc>
        <w:tc>
          <w:tcPr>
            <w:tcW w:w="143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DateOfPeriodicSubs</w:t>
            </w:r>
          </w:p>
        </w:tc>
        <w:tc>
          <w:tcPr>
            <w:tcW w:w="325"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A</w:t>
            </w:r>
          </w:p>
        </w:tc>
        <w:tc>
          <w:tcPr>
            <w:tcW w:w="39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8</w:t>
            </w:r>
          </w:p>
        </w:tc>
        <w:tc>
          <w:tcPr>
            <w:tcW w:w="1126"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rFonts w:hint="eastAsia"/>
                <w:sz w:val="18"/>
              </w:rPr>
              <w:t>定时定额申购日期</w:t>
            </w:r>
          </w:p>
        </w:tc>
        <w:tc>
          <w:tcPr>
            <w:tcW w:w="102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38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30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47</w:t>
            </w:r>
          </w:p>
        </w:tc>
        <w:tc>
          <w:tcPr>
            <w:tcW w:w="143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DownLoaddate</w:t>
            </w:r>
          </w:p>
        </w:tc>
        <w:tc>
          <w:tcPr>
            <w:tcW w:w="3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1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交易数据下传日期</w:t>
            </w:r>
          </w:p>
        </w:tc>
        <w:tc>
          <w:tcPr>
            <w:tcW w:w="102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38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30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67</w:t>
            </w:r>
          </w:p>
        </w:tc>
        <w:tc>
          <w:tcPr>
            <w:tcW w:w="143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FundCode</w:t>
            </w:r>
          </w:p>
        </w:tc>
        <w:tc>
          <w:tcPr>
            <w:tcW w:w="3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39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w:t>
            </w:r>
          </w:p>
        </w:tc>
        <w:tc>
          <w:tcPr>
            <w:tcW w:w="11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基金代码</w:t>
            </w:r>
          </w:p>
        </w:tc>
        <w:tc>
          <w:tcPr>
            <w:tcW w:w="102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38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0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87</w:t>
            </w:r>
          </w:p>
        </w:tc>
        <w:tc>
          <w:tcPr>
            <w:tcW w:w="143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BranchCode</w:t>
            </w:r>
          </w:p>
        </w:tc>
        <w:tc>
          <w:tcPr>
            <w:tcW w:w="3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w:t>
            </w:r>
          </w:p>
        </w:tc>
        <w:tc>
          <w:tcPr>
            <w:tcW w:w="11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托管网点编号</w:t>
            </w:r>
          </w:p>
        </w:tc>
        <w:tc>
          <w:tcPr>
            <w:tcW w:w="102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38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30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92</w:t>
            </w:r>
          </w:p>
        </w:tc>
        <w:tc>
          <w:tcPr>
            <w:tcW w:w="143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TransactionDate</w:t>
            </w:r>
          </w:p>
        </w:tc>
        <w:tc>
          <w:tcPr>
            <w:tcW w:w="3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1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交易发生日期</w:t>
            </w:r>
          </w:p>
        </w:tc>
        <w:tc>
          <w:tcPr>
            <w:tcW w:w="102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38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0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93</w:t>
            </w:r>
          </w:p>
        </w:tc>
        <w:tc>
          <w:tcPr>
            <w:tcW w:w="143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TransactionTime</w:t>
            </w:r>
          </w:p>
        </w:tc>
        <w:tc>
          <w:tcPr>
            <w:tcW w:w="3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w:t>
            </w:r>
          </w:p>
        </w:tc>
        <w:tc>
          <w:tcPr>
            <w:tcW w:w="11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交易发生时间</w:t>
            </w:r>
          </w:p>
        </w:tc>
        <w:tc>
          <w:tcPr>
            <w:tcW w:w="102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HHMMSS</w:t>
            </w:r>
          </w:p>
        </w:tc>
        <w:tc>
          <w:tcPr>
            <w:tcW w:w="38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30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98</w:t>
            </w:r>
          </w:p>
        </w:tc>
        <w:tc>
          <w:tcPr>
            <w:tcW w:w="143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IndividualOrInstitution</w:t>
            </w:r>
          </w:p>
        </w:tc>
        <w:tc>
          <w:tcPr>
            <w:tcW w:w="3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11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个人</w:t>
            </w:r>
            <w:r w:rsidRPr="00A00895">
              <w:rPr>
                <w:kern w:val="0"/>
                <w:sz w:val="18"/>
                <w:szCs w:val="18"/>
              </w:rPr>
              <w:t>/</w:t>
            </w:r>
            <w:r w:rsidRPr="00A00895">
              <w:rPr>
                <w:kern w:val="0"/>
                <w:sz w:val="18"/>
                <w:szCs w:val="18"/>
              </w:rPr>
              <w:t>机构标志</w:t>
            </w:r>
          </w:p>
        </w:tc>
        <w:tc>
          <w:tcPr>
            <w:tcW w:w="102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38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30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119</w:t>
            </w:r>
          </w:p>
        </w:tc>
        <w:tc>
          <w:tcPr>
            <w:tcW w:w="143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ReturnCode</w:t>
            </w:r>
          </w:p>
        </w:tc>
        <w:tc>
          <w:tcPr>
            <w:tcW w:w="3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11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交易处理返回代码</w:t>
            </w:r>
          </w:p>
        </w:tc>
        <w:tc>
          <w:tcPr>
            <w:tcW w:w="102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38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30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120</w:t>
            </w:r>
          </w:p>
        </w:tc>
        <w:tc>
          <w:tcPr>
            <w:tcW w:w="143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TransactionAccountID</w:t>
            </w:r>
          </w:p>
        </w:tc>
        <w:tc>
          <w:tcPr>
            <w:tcW w:w="3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17</w:t>
            </w:r>
          </w:p>
        </w:tc>
        <w:tc>
          <w:tcPr>
            <w:tcW w:w="11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投资人交易账号</w:t>
            </w:r>
          </w:p>
        </w:tc>
        <w:tc>
          <w:tcPr>
            <w:tcW w:w="102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投资人在销售机构内开设的用于交易的账号</w:t>
            </w:r>
          </w:p>
        </w:tc>
        <w:tc>
          <w:tcPr>
            <w:tcW w:w="38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0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121</w:t>
            </w:r>
          </w:p>
        </w:tc>
        <w:tc>
          <w:tcPr>
            <w:tcW w:w="143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DistributorCode</w:t>
            </w:r>
          </w:p>
        </w:tc>
        <w:tc>
          <w:tcPr>
            <w:tcW w:w="3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394" w:type="pct"/>
            <w:tcBorders>
              <w:top w:val="nil"/>
              <w:left w:val="nil"/>
              <w:bottom w:val="single" w:sz="8" w:space="0" w:color="auto"/>
              <w:right w:val="single" w:sz="8" w:space="0" w:color="auto"/>
            </w:tcBorders>
          </w:tcPr>
          <w:p w:rsidR="00792E45" w:rsidRPr="00A00895" w:rsidRDefault="00126D5D" w:rsidP="00AC1E43">
            <w:pPr>
              <w:widowControl/>
              <w:rPr>
                <w:kern w:val="0"/>
                <w:sz w:val="18"/>
                <w:szCs w:val="18"/>
              </w:rPr>
            </w:pPr>
            <w:r>
              <w:rPr>
                <w:rFonts w:hint="eastAsia"/>
                <w:kern w:val="0"/>
                <w:sz w:val="18"/>
                <w:szCs w:val="18"/>
              </w:rPr>
              <w:t>9</w:t>
            </w:r>
          </w:p>
        </w:tc>
        <w:tc>
          <w:tcPr>
            <w:tcW w:w="11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销售人代码</w:t>
            </w:r>
          </w:p>
        </w:tc>
        <w:tc>
          <w:tcPr>
            <w:tcW w:w="102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38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0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134</w:t>
            </w:r>
          </w:p>
        </w:tc>
        <w:tc>
          <w:tcPr>
            <w:tcW w:w="143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ApplicationAmount</w:t>
            </w:r>
          </w:p>
        </w:tc>
        <w:tc>
          <w:tcPr>
            <w:tcW w:w="3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N</w:t>
            </w:r>
          </w:p>
        </w:tc>
        <w:tc>
          <w:tcPr>
            <w:tcW w:w="394"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16(</w:t>
            </w:r>
            <w:r w:rsidRPr="00A00895">
              <w:rPr>
                <w:rFonts w:hint="eastAsia"/>
                <w:sz w:val="18"/>
              </w:rPr>
              <w:t>两位小数</w:t>
            </w:r>
            <w:r w:rsidRPr="00A00895">
              <w:rPr>
                <w:sz w:val="18"/>
              </w:rPr>
              <w:t>)</w:t>
            </w:r>
          </w:p>
        </w:tc>
        <w:tc>
          <w:tcPr>
            <w:tcW w:w="1126"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rFonts w:hint="eastAsia"/>
                <w:sz w:val="18"/>
              </w:rPr>
              <w:t>申请金额</w:t>
            </w:r>
          </w:p>
        </w:tc>
        <w:tc>
          <w:tcPr>
            <w:tcW w:w="102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38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30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135</w:t>
            </w:r>
          </w:p>
        </w:tc>
        <w:tc>
          <w:tcPr>
            <w:tcW w:w="143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BusinessCode</w:t>
            </w:r>
          </w:p>
        </w:tc>
        <w:tc>
          <w:tcPr>
            <w:tcW w:w="3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w:t>
            </w:r>
          </w:p>
        </w:tc>
        <w:tc>
          <w:tcPr>
            <w:tcW w:w="11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业务代码</w:t>
            </w:r>
          </w:p>
        </w:tc>
        <w:tc>
          <w:tcPr>
            <w:tcW w:w="102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编码见表</w:t>
            </w:r>
            <w:r w:rsidRPr="00A00895">
              <w:rPr>
                <w:kern w:val="0"/>
                <w:sz w:val="18"/>
                <w:szCs w:val="18"/>
              </w:rPr>
              <w:t>1</w:t>
            </w:r>
          </w:p>
        </w:tc>
        <w:tc>
          <w:tcPr>
            <w:tcW w:w="38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202"/>
        </w:trPr>
        <w:tc>
          <w:tcPr>
            <w:tcW w:w="30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136</w:t>
            </w:r>
          </w:p>
        </w:tc>
        <w:tc>
          <w:tcPr>
            <w:tcW w:w="143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TAAccountID</w:t>
            </w:r>
          </w:p>
        </w:tc>
        <w:tc>
          <w:tcPr>
            <w:tcW w:w="325" w:type="pct"/>
            <w:tcBorders>
              <w:top w:val="nil"/>
              <w:left w:val="nil"/>
              <w:bottom w:val="single" w:sz="8" w:space="0" w:color="auto"/>
              <w:right w:val="single" w:sz="8" w:space="0" w:color="auto"/>
            </w:tcBorders>
          </w:tcPr>
          <w:p w:rsidR="00792E45" w:rsidRPr="00A00895" w:rsidRDefault="00E87890" w:rsidP="00AC1E43">
            <w:pPr>
              <w:widowControl/>
              <w:rPr>
                <w:kern w:val="0"/>
                <w:sz w:val="18"/>
                <w:szCs w:val="18"/>
              </w:rPr>
            </w:pPr>
            <w:r>
              <w:rPr>
                <w:rFonts w:hint="eastAsia"/>
                <w:kern w:val="0"/>
                <w:sz w:val="18"/>
                <w:szCs w:val="18"/>
              </w:rPr>
              <w:t>C</w:t>
            </w:r>
          </w:p>
        </w:tc>
        <w:tc>
          <w:tcPr>
            <w:tcW w:w="39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w:t>
            </w:r>
          </w:p>
        </w:tc>
        <w:tc>
          <w:tcPr>
            <w:tcW w:w="11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投资人基金账号</w:t>
            </w:r>
          </w:p>
        </w:tc>
        <w:tc>
          <w:tcPr>
            <w:tcW w:w="102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38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292"/>
        </w:trPr>
        <w:tc>
          <w:tcPr>
            <w:tcW w:w="30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165</w:t>
            </w:r>
          </w:p>
        </w:tc>
        <w:tc>
          <w:tcPr>
            <w:tcW w:w="143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ContractNo</w:t>
            </w:r>
          </w:p>
        </w:tc>
        <w:tc>
          <w:tcPr>
            <w:tcW w:w="3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20</w:t>
            </w:r>
          </w:p>
        </w:tc>
        <w:tc>
          <w:tcPr>
            <w:tcW w:w="11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合约编号</w:t>
            </w:r>
          </w:p>
        </w:tc>
        <w:tc>
          <w:tcPr>
            <w:tcW w:w="102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冻结的法律文书编号等</w:t>
            </w:r>
          </w:p>
        </w:tc>
        <w:tc>
          <w:tcPr>
            <w:tcW w:w="38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30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256</w:t>
            </w:r>
          </w:p>
        </w:tc>
        <w:tc>
          <w:tcPr>
            <w:tcW w:w="143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FromTAFlag</w:t>
            </w:r>
          </w:p>
        </w:tc>
        <w:tc>
          <w:tcPr>
            <w:tcW w:w="3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11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是否注册登记人发起业务标志</w:t>
            </w:r>
          </w:p>
        </w:tc>
        <w:tc>
          <w:tcPr>
            <w:tcW w:w="102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由销售人发起，</w:t>
            </w:r>
            <w:r w:rsidRPr="00A00895">
              <w:rPr>
                <w:kern w:val="0"/>
                <w:sz w:val="18"/>
                <w:szCs w:val="18"/>
              </w:rPr>
              <w:t>1-</w:t>
            </w:r>
            <w:r w:rsidRPr="00A00895">
              <w:rPr>
                <w:kern w:val="0"/>
                <w:sz w:val="18"/>
                <w:szCs w:val="18"/>
              </w:rPr>
              <w:t>由注册登记人发起</w:t>
            </w:r>
          </w:p>
        </w:tc>
        <w:tc>
          <w:tcPr>
            <w:tcW w:w="38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30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260</w:t>
            </w:r>
          </w:p>
        </w:tc>
        <w:tc>
          <w:tcPr>
            <w:tcW w:w="143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ShareClass</w:t>
            </w:r>
          </w:p>
        </w:tc>
        <w:tc>
          <w:tcPr>
            <w:tcW w:w="3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39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1</w:t>
            </w:r>
          </w:p>
        </w:tc>
        <w:tc>
          <w:tcPr>
            <w:tcW w:w="11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收费类别</w:t>
            </w:r>
          </w:p>
        </w:tc>
        <w:tc>
          <w:tcPr>
            <w:tcW w:w="102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rFonts w:hint="eastAsia"/>
                <w:kern w:val="0"/>
                <w:sz w:val="18"/>
                <w:szCs w:val="18"/>
              </w:rPr>
              <w:t>前收费</w:t>
            </w:r>
            <w:r w:rsidRPr="00A00895">
              <w:rPr>
                <w:kern w:val="0"/>
                <w:sz w:val="18"/>
                <w:szCs w:val="18"/>
              </w:rPr>
              <w:t xml:space="preserve">  1-</w:t>
            </w:r>
            <w:r w:rsidRPr="00A00895">
              <w:rPr>
                <w:rFonts w:hint="eastAsia"/>
                <w:kern w:val="0"/>
                <w:sz w:val="18"/>
                <w:szCs w:val="18"/>
              </w:rPr>
              <w:t>后收费</w:t>
            </w:r>
          </w:p>
        </w:tc>
        <w:tc>
          <w:tcPr>
            <w:tcW w:w="38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309"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269</w:t>
            </w:r>
          </w:p>
        </w:tc>
        <w:tc>
          <w:tcPr>
            <w:tcW w:w="1430"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BeginDateOfPeriodicSubs</w:t>
            </w:r>
          </w:p>
        </w:tc>
        <w:tc>
          <w:tcPr>
            <w:tcW w:w="325"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4"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1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定时定额申购起始日期</w:t>
            </w:r>
          </w:p>
        </w:tc>
        <w:tc>
          <w:tcPr>
            <w:tcW w:w="102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389"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309" w:type="pct"/>
            <w:tcBorders>
              <w:top w:val="nil"/>
              <w:left w:val="single" w:sz="8" w:space="0" w:color="auto"/>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270</w:t>
            </w:r>
          </w:p>
        </w:tc>
        <w:tc>
          <w:tcPr>
            <w:tcW w:w="1430"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EndDateOfPeriodicSubs</w:t>
            </w:r>
          </w:p>
        </w:tc>
        <w:tc>
          <w:tcPr>
            <w:tcW w:w="325"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394"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126"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定时定额申购终止日期</w:t>
            </w:r>
          </w:p>
        </w:tc>
        <w:tc>
          <w:tcPr>
            <w:tcW w:w="1027"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389"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975"/>
        </w:trPr>
        <w:tc>
          <w:tcPr>
            <w:tcW w:w="309"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271</w:t>
            </w:r>
          </w:p>
        </w:tc>
        <w:tc>
          <w:tcPr>
            <w:tcW w:w="1430"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SendDayOfPeriodicSubs</w:t>
            </w:r>
          </w:p>
        </w:tc>
        <w:tc>
          <w:tcPr>
            <w:tcW w:w="325"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N</w:t>
            </w:r>
          </w:p>
        </w:tc>
        <w:tc>
          <w:tcPr>
            <w:tcW w:w="394"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2</w:t>
            </w:r>
          </w:p>
        </w:tc>
        <w:tc>
          <w:tcPr>
            <w:tcW w:w="1126"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定时定额申购每月发送日</w:t>
            </w:r>
          </w:p>
        </w:tc>
        <w:tc>
          <w:tcPr>
            <w:tcW w:w="1027"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如果遇非交易日，则顺延到下一交易日。考虑到闰月，尽量设在</w:t>
            </w:r>
            <w:r w:rsidRPr="00A00895">
              <w:rPr>
                <w:kern w:val="0"/>
                <w:sz w:val="18"/>
                <w:szCs w:val="18"/>
              </w:rPr>
              <w:t>28</w:t>
            </w:r>
            <w:r w:rsidRPr="00A00895">
              <w:rPr>
                <w:kern w:val="0"/>
                <w:sz w:val="18"/>
                <w:szCs w:val="18"/>
              </w:rPr>
              <w:t>号以前的日期</w:t>
            </w:r>
          </w:p>
        </w:tc>
        <w:tc>
          <w:tcPr>
            <w:tcW w:w="389"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287"/>
        </w:trPr>
        <w:tc>
          <w:tcPr>
            <w:tcW w:w="309"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538</w:t>
            </w:r>
          </w:p>
        </w:tc>
        <w:tc>
          <w:tcPr>
            <w:tcW w:w="1430"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RationKind</w:t>
            </w:r>
          </w:p>
        </w:tc>
        <w:tc>
          <w:tcPr>
            <w:tcW w:w="325"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C</w:t>
            </w:r>
          </w:p>
        </w:tc>
        <w:tc>
          <w:tcPr>
            <w:tcW w:w="394"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3</w:t>
            </w:r>
          </w:p>
        </w:tc>
        <w:tc>
          <w:tcPr>
            <w:tcW w:w="1126"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定期定额品种号</w:t>
            </w:r>
          </w:p>
        </w:tc>
        <w:tc>
          <w:tcPr>
            <w:tcW w:w="1027"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389"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107"/>
        </w:trPr>
        <w:tc>
          <w:tcPr>
            <w:tcW w:w="309"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607</w:t>
            </w:r>
          </w:p>
        </w:tc>
        <w:tc>
          <w:tcPr>
            <w:tcW w:w="1430"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Ration</w:t>
            </w:r>
            <w:r w:rsidRPr="00A00895">
              <w:rPr>
                <w:rFonts w:hint="eastAsia"/>
                <w:kern w:val="0"/>
                <w:sz w:val="18"/>
                <w:szCs w:val="18"/>
              </w:rPr>
              <w:t>No</w:t>
            </w:r>
          </w:p>
        </w:tc>
        <w:tc>
          <w:tcPr>
            <w:tcW w:w="325"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394"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3</w:t>
            </w:r>
          </w:p>
        </w:tc>
        <w:tc>
          <w:tcPr>
            <w:tcW w:w="1126"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sz w:val="18"/>
                <w:szCs w:val="18"/>
              </w:rPr>
              <w:t>定期定额序号</w:t>
            </w:r>
          </w:p>
        </w:tc>
        <w:tc>
          <w:tcPr>
            <w:tcW w:w="1027"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autoSpaceDE w:val="0"/>
              <w:autoSpaceDN w:val="0"/>
              <w:adjustRightInd w:val="0"/>
              <w:rPr>
                <w:szCs w:val="21"/>
              </w:rPr>
            </w:pPr>
          </w:p>
        </w:tc>
        <w:tc>
          <w:tcPr>
            <w:tcW w:w="389"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bl>
    <w:p w:rsidR="00792E45" w:rsidRPr="00A00895" w:rsidRDefault="00792E45" w:rsidP="00792E45">
      <w:pPr>
        <w:pStyle w:val="3"/>
      </w:pPr>
      <w:bookmarkStart w:id="196" w:name="_Toc240730173"/>
      <w:bookmarkStart w:id="197" w:name="_Toc276542464"/>
      <w:bookmarkStart w:id="198" w:name="_Toc477762731"/>
      <w:r w:rsidRPr="00A00895">
        <w:rPr>
          <w:rFonts w:hint="eastAsia"/>
        </w:rPr>
        <w:t>比例配售失败</w:t>
      </w:r>
      <w:r w:rsidRPr="00A00895">
        <w:rPr>
          <w:rFonts w:hint="eastAsia"/>
        </w:rPr>
        <w:t>149</w:t>
      </w:r>
      <w:bookmarkEnd w:id="196"/>
      <w:bookmarkEnd w:id="197"/>
      <w:bookmarkEnd w:id="198"/>
    </w:p>
    <w:tbl>
      <w:tblPr>
        <w:tblW w:w="4887" w:type="pct"/>
        <w:tblInd w:w="-1" w:type="dxa"/>
        <w:tblLayout w:type="fixed"/>
        <w:tblLook w:val="0000" w:firstRow="0" w:lastRow="0" w:firstColumn="0" w:lastColumn="0" w:noHBand="0" w:noVBand="0"/>
      </w:tblPr>
      <w:tblGrid>
        <w:gridCol w:w="535"/>
        <w:gridCol w:w="2300"/>
        <w:gridCol w:w="535"/>
        <w:gridCol w:w="710"/>
        <w:gridCol w:w="1842"/>
        <w:gridCol w:w="1694"/>
        <w:gridCol w:w="713"/>
      </w:tblGrid>
      <w:tr w:rsidR="00792E45" w:rsidRPr="00A00895" w:rsidTr="00AC1E43">
        <w:trPr>
          <w:trHeight w:val="650"/>
        </w:trPr>
        <w:tc>
          <w:tcPr>
            <w:tcW w:w="321"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1381"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321"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426"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1106" w:type="pct"/>
            <w:tcBorders>
              <w:top w:val="single" w:sz="8" w:space="0" w:color="auto"/>
              <w:left w:val="single" w:sz="8" w:space="0" w:color="auto"/>
              <w:bottom w:val="single" w:sz="8" w:space="0" w:color="auto"/>
              <w:right w:val="single" w:sz="8"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1017" w:type="pct"/>
            <w:tcBorders>
              <w:top w:val="single" w:sz="8" w:space="0" w:color="auto"/>
              <w:left w:val="single" w:sz="8" w:space="0" w:color="auto"/>
              <w:bottom w:val="single" w:sz="8" w:space="0" w:color="auto"/>
              <w:right w:val="single" w:sz="4" w:space="0" w:color="auto"/>
            </w:tcBorders>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428" w:type="pct"/>
            <w:tcBorders>
              <w:top w:val="single" w:sz="4" w:space="0" w:color="auto"/>
              <w:left w:val="single" w:sz="4" w:space="0" w:color="auto"/>
              <w:bottom w:val="single" w:sz="4" w:space="0" w:color="auto"/>
              <w:right w:val="single" w:sz="4" w:space="0" w:color="auto"/>
            </w:tcBorders>
            <w:shd w:val="clear" w:color="auto" w:fill="C0C0C0"/>
            <w:vAlign w:val="center"/>
          </w:tcPr>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是否必需</w:t>
            </w:r>
          </w:p>
        </w:tc>
      </w:tr>
      <w:tr w:rsidR="00792E45" w:rsidRPr="00A00895" w:rsidTr="00AC1E43">
        <w:trPr>
          <w:trHeight w:val="495"/>
        </w:trPr>
        <w:tc>
          <w:tcPr>
            <w:tcW w:w="32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38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AppSheetSerialNo</w:t>
            </w:r>
          </w:p>
        </w:tc>
        <w:tc>
          <w:tcPr>
            <w:tcW w:w="3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24</w:t>
            </w:r>
          </w:p>
        </w:tc>
        <w:tc>
          <w:tcPr>
            <w:tcW w:w="11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申请单编号</w:t>
            </w:r>
          </w:p>
        </w:tc>
        <w:tc>
          <w:tcPr>
            <w:tcW w:w="10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同一销售机构不能重复</w:t>
            </w:r>
          </w:p>
        </w:tc>
        <w:tc>
          <w:tcPr>
            <w:tcW w:w="428" w:type="pct"/>
            <w:tcBorders>
              <w:top w:val="single" w:sz="4" w:space="0" w:color="auto"/>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975"/>
        </w:trPr>
        <w:tc>
          <w:tcPr>
            <w:tcW w:w="32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28</w:t>
            </w:r>
          </w:p>
        </w:tc>
        <w:tc>
          <w:tcPr>
            <w:tcW w:w="138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DepositAcct</w:t>
            </w:r>
          </w:p>
        </w:tc>
        <w:tc>
          <w:tcPr>
            <w:tcW w:w="3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w:t>
            </w:r>
          </w:p>
        </w:tc>
        <w:tc>
          <w:tcPr>
            <w:tcW w:w="4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19</w:t>
            </w:r>
          </w:p>
        </w:tc>
        <w:tc>
          <w:tcPr>
            <w:tcW w:w="11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投资人在销售人处用于交易的资金账号</w:t>
            </w:r>
          </w:p>
        </w:tc>
        <w:tc>
          <w:tcPr>
            <w:tcW w:w="10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735"/>
        </w:trPr>
        <w:tc>
          <w:tcPr>
            <w:tcW w:w="32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29</w:t>
            </w:r>
          </w:p>
        </w:tc>
        <w:tc>
          <w:tcPr>
            <w:tcW w:w="138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RegionCode</w:t>
            </w:r>
          </w:p>
        </w:tc>
        <w:tc>
          <w:tcPr>
            <w:tcW w:w="3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11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交易所在地区编号</w:t>
            </w:r>
          </w:p>
        </w:tc>
        <w:tc>
          <w:tcPr>
            <w:tcW w:w="10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具体编码依</w:t>
            </w:r>
            <w:r w:rsidRPr="00A00895">
              <w:rPr>
                <w:kern w:val="0"/>
                <w:sz w:val="18"/>
                <w:szCs w:val="18"/>
              </w:rPr>
              <w:t>GB/T 13497-1992</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1225"/>
        </w:trPr>
        <w:tc>
          <w:tcPr>
            <w:tcW w:w="32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37</w:t>
            </w:r>
          </w:p>
        </w:tc>
        <w:tc>
          <w:tcPr>
            <w:tcW w:w="138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CurrencyType</w:t>
            </w:r>
          </w:p>
        </w:tc>
        <w:tc>
          <w:tcPr>
            <w:tcW w:w="3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w:t>
            </w:r>
          </w:p>
        </w:tc>
        <w:tc>
          <w:tcPr>
            <w:tcW w:w="11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结算币种</w:t>
            </w:r>
          </w:p>
        </w:tc>
        <w:tc>
          <w:tcPr>
            <w:tcW w:w="10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156-</w:t>
            </w:r>
            <w:r w:rsidRPr="00A00895">
              <w:rPr>
                <w:kern w:val="0"/>
                <w:sz w:val="18"/>
                <w:szCs w:val="18"/>
              </w:rPr>
              <w:t>人民币，</w:t>
            </w:r>
            <w:r w:rsidRPr="00A00895">
              <w:rPr>
                <w:kern w:val="0"/>
                <w:sz w:val="18"/>
                <w:szCs w:val="18"/>
              </w:rPr>
              <w:t>840-</w:t>
            </w:r>
            <w:r w:rsidRPr="00A00895">
              <w:rPr>
                <w:kern w:val="0"/>
                <w:sz w:val="18"/>
                <w:szCs w:val="18"/>
              </w:rPr>
              <w:t>美元</w:t>
            </w:r>
            <w:r w:rsidRPr="00A00895">
              <w:rPr>
                <w:kern w:val="0"/>
                <w:sz w:val="18"/>
                <w:szCs w:val="18"/>
              </w:rPr>
              <w:t>344-</w:t>
            </w:r>
            <w:r w:rsidRPr="00A00895">
              <w:rPr>
                <w:kern w:val="0"/>
                <w:sz w:val="18"/>
                <w:szCs w:val="18"/>
              </w:rPr>
              <w:t>港元，</w:t>
            </w:r>
            <w:r w:rsidRPr="00A00895">
              <w:rPr>
                <w:kern w:val="0"/>
                <w:sz w:val="18"/>
                <w:szCs w:val="18"/>
              </w:rPr>
              <w:t>954-</w:t>
            </w:r>
            <w:r w:rsidRPr="00A00895">
              <w:rPr>
                <w:kern w:val="0"/>
                <w:sz w:val="18"/>
                <w:szCs w:val="18"/>
              </w:rPr>
              <w:t>欧元</w:t>
            </w:r>
            <w:r w:rsidRPr="00A00895">
              <w:rPr>
                <w:kern w:val="0"/>
                <w:sz w:val="18"/>
                <w:szCs w:val="18"/>
              </w:rPr>
              <w:t>392-</w:t>
            </w:r>
            <w:r w:rsidRPr="00A00895">
              <w:rPr>
                <w:kern w:val="0"/>
                <w:sz w:val="18"/>
                <w:szCs w:val="18"/>
              </w:rPr>
              <w:t>日元，</w:t>
            </w:r>
            <w:r w:rsidRPr="00A00895">
              <w:rPr>
                <w:kern w:val="0"/>
                <w:sz w:val="18"/>
                <w:szCs w:val="18"/>
              </w:rPr>
              <w:t>826-</w:t>
            </w:r>
            <w:r w:rsidRPr="00A00895">
              <w:rPr>
                <w:kern w:val="0"/>
                <w:sz w:val="18"/>
                <w:szCs w:val="18"/>
              </w:rPr>
              <w:t>英镑</w:t>
            </w:r>
            <w:r w:rsidRPr="00A00895">
              <w:rPr>
                <w:kern w:val="0"/>
                <w:sz w:val="18"/>
                <w:szCs w:val="18"/>
              </w:rPr>
              <w:t>250-</w:t>
            </w:r>
            <w:r w:rsidRPr="00A00895">
              <w:rPr>
                <w:kern w:val="0"/>
                <w:sz w:val="18"/>
                <w:szCs w:val="18"/>
              </w:rPr>
              <w:t>法郎，</w:t>
            </w:r>
            <w:r w:rsidRPr="00A00895">
              <w:rPr>
                <w:kern w:val="0"/>
                <w:sz w:val="18"/>
                <w:szCs w:val="18"/>
              </w:rPr>
              <w:t>280-</w:t>
            </w:r>
            <w:r w:rsidRPr="00A00895">
              <w:rPr>
                <w:kern w:val="0"/>
                <w:sz w:val="18"/>
                <w:szCs w:val="18"/>
              </w:rPr>
              <w:t>马克</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69"/>
        </w:trPr>
        <w:tc>
          <w:tcPr>
            <w:tcW w:w="32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47</w:t>
            </w:r>
          </w:p>
        </w:tc>
        <w:tc>
          <w:tcPr>
            <w:tcW w:w="138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DownLoaddate</w:t>
            </w:r>
          </w:p>
        </w:tc>
        <w:tc>
          <w:tcPr>
            <w:tcW w:w="3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1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交易数据下传日期</w:t>
            </w:r>
          </w:p>
        </w:tc>
        <w:tc>
          <w:tcPr>
            <w:tcW w:w="10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122"/>
        </w:trPr>
        <w:tc>
          <w:tcPr>
            <w:tcW w:w="32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64</w:t>
            </w:r>
          </w:p>
        </w:tc>
        <w:tc>
          <w:tcPr>
            <w:tcW w:w="138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ConfirmedAmount</w:t>
            </w:r>
          </w:p>
        </w:tc>
        <w:tc>
          <w:tcPr>
            <w:tcW w:w="3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26" w:type="pct"/>
            <w:tcBorders>
              <w:top w:val="nil"/>
              <w:left w:val="nil"/>
              <w:bottom w:val="single" w:sz="8" w:space="0" w:color="auto"/>
              <w:right w:val="single" w:sz="8" w:space="0" w:color="auto"/>
            </w:tcBorders>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11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交易确认金额</w:t>
            </w:r>
          </w:p>
        </w:tc>
        <w:tc>
          <w:tcPr>
            <w:tcW w:w="10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32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67</w:t>
            </w:r>
          </w:p>
        </w:tc>
        <w:tc>
          <w:tcPr>
            <w:tcW w:w="138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FundCode</w:t>
            </w:r>
          </w:p>
        </w:tc>
        <w:tc>
          <w:tcPr>
            <w:tcW w:w="3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w:t>
            </w:r>
          </w:p>
        </w:tc>
        <w:tc>
          <w:tcPr>
            <w:tcW w:w="11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基金代码</w:t>
            </w:r>
          </w:p>
        </w:tc>
        <w:tc>
          <w:tcPr>
            <w:tcW w:w="10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32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76</w:t>
            </w:r>
          </w:p>
        </w:tc>
        <w:tc>
          <w:tcPr>
            <w:tcW w:w="138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Interest</w:t>
            </w:r>
          </w:p>
        </w:tc>
        <w:tc>
          <w:tcPr>
            <w:tcW w:w="3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r w:rsidRPr="00A00895">
              <w:rPr>
                <w:rFonts w:hint="eastAsia"/>
                <w:kern w:val="0"/>
                <w:sz w:val="18"/>
                <w:szCs w:val="18"/>
              </w:rPr>
              <w:t>0</w:t>
            </w:r>
            <w:r w:rsidRPr="00A00895">
              <w:rPr>
                <w:kern w:val="0"/>
                <w:sz w:val="18"/>
                <w:szCs w:val="18"/>
              </w:rPr>
              <w:t>(</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11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基金</w:t>
            </w:r>
            <w:r w:rsidR="00770656">
              <w:rPr>
                <w:kern w:val="0"/>
                <w:sz w:val="18"/>
                <w:szCs w:val="18"/>
              </w:rPr>
              <w:t>账户</w:t>
            </w:r>
            <w:r w:rsidRPr="00A00895">
              <w:rPr>
                <w:kern w:val="0"/>
                <w:sz w:val="18"/>
                <w:szCs w:val="18"/>
              </w:rPr>
              <w:t>利息金额</w:t>
            </w:r>
          </w:p>
        </w:tc>
        <w:tc>
          <w:tcPr>
            <w:tcW w:w="10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215"/>
        </w:trPr>
        <w:tc>
          <w:tcPr>
            <w:tcW w:w="32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87</w:t>
            </w:r>
          </w:p>
        </w:tc>
        <w:tc>
          <w:tcPr>
            <w:tcW w:w="138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BranchCode</w:t>
            </w:r>
          </w:p>
        </w:tc>
        <w:tc>
          <w:tcPr>
            <w:tcW w:w="3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w:t>
            </w:r>
          </w:p>
        </w:tc>
        <w:tc>
          <w:tcPr>
            <w:tcW w:w="11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托管网点编号</w:t>
            </w:r>
          </w:p>
        </w:tc>
        <w:tc>
          <w:tcPr>
            <w:tcW w:w="10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18"/>
        </w:trPr>
        <w:tc>
          <w:tcPr>
            <w:tcW w:w="32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92</w:t>
            </w:r>
          </w:p>
        </w:tc>
        <w:tc>
          <w:tcPr>
            <w:tcW w:w="138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TransactionDate</w:t>
            </w:r>
          </w:p>
        </w:tc>
        <w:tc>
          <w:tcPr>
            <w:tcW w:w="3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1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交易发生日期</w:t>
            </w:r>
          </w:p>
        </w:tc>
        <w:tc>
          <w:tcPr>
            <w:tcW w:w="10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230"/>
        </w:trPr>
        <w:tc>
          <w:tcPr>
            <w:tcW w:w="32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93</w:t>
            </w:r>
          </w:p>
        </w:tc>
        <w:tc>
          <w:tcPr>
            <w:tcW w:w="138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TransactionTime</w:t>
            </w:r>
          </w:p>
        </w:tc>
        <w:tc>
          <w:tcPr>
            <w:tcW w:w="3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6</w:t>
            </w:r>
          </w:p>
        </w:tc>
        <w:tc>
          <w:tcPr>
            <w:tcW w:w="11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交易发生时间</w:t>
            </w:r>
          </w:p>
        </w:tc>
        <w:tc>
          <w:tcPr>
            <w:tcW w:w="10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HHMMSS</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33"/>
        </w:trPr>
        <w:tc>
          <w:tcPr>
            <w:tcW w:w="32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98</w:t>
            </w:r>
          </w:p>
        </w:tc>
        <w:tc>
          <w:tcPr>
            <w:tcW w:w="138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IndividualOrInstitution</w:t>
            </w:r>
          </w:p>
        </w:tc>
        <w:tc>
          <w:tcPr>
            <w:tcW w:w="3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11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个人</w:t>
            </w:r>
            <w:r w:rsidRPr="00A00895">
              <w:rPr>
                <w:kern w:val="0"/>
                <w:sz w:val="18"/>
                <w:szCs w:val="18"/>
              </w:rPr>
              <w:t>/</w:t>
            </w:r>
            <w:r w:rsidRPr="00A00895">
              <w:rPr>
                <w:kern w:val="0"/>
                <w:sz w:val="18"/>
                <w:szCs w:val="18"/>
              </w:rPr>
              <w:t>机构标志</w:t>
            </w:r>
          </w:p>
        </w:tc>
        <w:tc>
          <w:tcPr>
            <w:tcW w:w="10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32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119</w:t>
            </w:r>
          </w:p>
        </w:tc>
        <w:tc>
          <w:tcPr>
            <w:tcW w:w="138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ReturnCode</w:t>
            </w:r>
          </w:p>
        </w:tc>
        <w:tc>
          <w:tcPr>
            <w:tcW w:w="3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4</w:t>
            </w:r>
          </w:p>
        </w:tc>
        <w:tc>
          <w:tcPr>
            <w:tcW w:w="11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交易处理返回代码</w:t>
            </w:r>
          </w:p>
        </w:tc>
        <w:tc>
          <w:tcPr>
            <w:tcW w:w="10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975"/>
        </w:trPr>
        <w:tc>
          <w:tcPr>
            <w:tcW w:w="32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120</w:t>
            </w:r>
          </w:p>
        </w:tc>
        <w:tc>
          <w:tcPr>
            <w:tcW w:w="138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TransactionAccountID</w:t>
            </w:r>
          </w:p>
        </w:tc>
        <w:tc>
          <w:tcPr>
            <w:tcW w:w="3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17</w:t>
            </w:r>
          </w:p>
        </w:tc>
        <w:tc>
          <w:tcPr>
            <w:tcW w:w="11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投资人交易账号</w:t>
            </w:r>
          </w:p>
        </w:tc>
        <w:tc>
          <w:tcPr>
            <w:tcW w:w="10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投资人在销售机构内开设的用于交易的账号</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60"/>
        </w:trPr>
        <w:tc>
          <w:tcPr>
            <w:tcW w:w="32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121</w:t>
            </w:r>
          </w:p>
        </w:tc>
        <w:tc>
          <w:tcPr>
            <w:tcW w:w="138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DistributorCode</w:t>
            </w:r>
          </w:p>
        </w:tc>
        <w:tc>
          <w:tcPr>
            <w:tcW w:w="3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C</w:t>
            </w:r>
          </w:p>
        </w:tc>
        <w:tc>
          <w:tcPr>
            <w:tcW w:w="426" w:type="pct"/>
            <w:tcBorders>
              <w:top w:val="nil"/>
              <w:left w:val="nil"/>
              <w:bottom w:val="single" w:sz="8" w:space="0" w:color="auto"/>
              <w:right w:val="single" w:sz="8" w:space="0" w:color="auto"/>
            </w:tcBorders>
          </w:tcPr>
          <w:p w:rsidR="00792E45" w:rsidRPr="00A00895" w:rsidRDefault="00126D5D" w:rsidP="00AC1E43">
            <w:pPr>
              <w:widowControl/>
              <w:rPr>
                <w:kern w:val="0"/>
                <w:sz w:val="18"/>
                <w:szCs w:val="18"/>
              </w:rPr>
            </w:pPr>
            <w:r>
              <w:rPr>
                <w:rFonts w:hint="eastAsia"/>
                <w:kern w:val="0"/>
                <w:sz w:val="18"/>
                <w:szCs w:val="18"/>
              </w:rPr>
              <w:t>9</w:t>
            </w:r>
          </w:p>
        </w:tc>
        <w:tc>
          <w:tcPr>
            <w:tcW w:w="11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销售人代码</w:t>
            </w:r>
          </w:p>
        </w:tc>
        <w:tc>
          <w:tcPr>
            <w:tcW w:w="10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32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134</w:t>
            </w:r>
          </w:p>
        </w:tc>
        <w:tc>
          <w:tcPr>
            <w:tcW w:w="138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ApplicationAmount</w:t>
            </w:r>
          </w:p>
        </w:tc>
        <w:tc>
          <w:tcPr>
            <w:tcW w:w="3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N</w:t>
            </w:r>
          </w:p>
        </w:tc>
        <w:tc>
          <w:tcPr>
            <w:tcW w:w="426" w:type="pct"/>
            <w:tcBorders>
              <w:top w:val="nil"/>
              <w:left w:val="nil"/>
              <w:bottom w:val="single" w:sz="8" w:space="0" w:color="auto"/>
              <w:right w:val="single" w:sz="8" w:space="0" w:color="auto"/>
            </w:tcBorders>
          </w:tcPr>
          <w:p w:rsidR="00792E45" w:rsidRPr="00A00895" w:rsidRDefault="00792E45" w:rsidP="00AC1E43">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11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申请金额</w:t>
            </w:r>
          </w:p>
        </w:tc>
        <w:tc>
          <w:tcPr>
            <w:tcW w:w="10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167"/>
        </w:trPr>
        <w:tc>
          <w:tcPr>
            <w:tcW w:w="32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135</w:t>
            </w:r>
          </w:p>
        </w:tc>
        <w:tc>
          <w:tcPr>
            <w:tcW w:w="138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BusinessCode</w:t>
            </w:r>
          </w:p>
        </w:tc>
        <w:tc>
          <w:tcPr>
            <w:tcW w:w="3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w:t>
            </w:r>
          </w:p>
        </w:tc>
        <w:tc>
          <w:tcPr>
            <w:tcW w:w="11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业务代码</w:t>
            </w:r>
          </w:p>
        </w:tc>
        <w:tc>
          <w:tcPr>
            <w:tcW w:w="10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编码见表</w:t>
            </w:r>
            <w:r w:rsidRPr="00A00895">
              <w:rPr>
                <w:kern w:val="0"/>
                <w:sz w:val="18"/>
                <w:szCs w:val="18"/>
              </w:rPr>
              <w:t>1</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115"/>
        </w:trPr>
        <w:tc>
          <w:tcPr>
            <w:tcW w:w="32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136</w:t>
            </w:r>
          </w:p>
        </w:tc>
        <w:tc>
          <w:tcPr>
            <w:tcW w:w="138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TAAccountID</w:t>
            </w:r>
          </w:p>
        </w:tc>
        <w:tc>
          <w:tcPr>
            <w:tcW w:w="321" w:type="pct"/>
            <w:tcBorders>
              <w:top w:val="nil"/>
              <w:left w:val="nil"/>
              <w:bottom w:val="single" w:sz="8" w:space="0" w:color="auto"/>
              <w:right w:val="single" w:sz="8" w:space="0" w:color="auto"/>
            </w:tcBorders>
          </w:tcPr>
          <w:p w:rsidR="00792E45" w:rsidRPr="00A00895" w:rsidRDefault="00E87890" w:rsidP="00AC1E43">
            <w:pPr>
              <w:widowControl/>
              <w:rPr>
                <w:kern w:val="0"/>
                <w:sz w:val="18"/>
                <w:szCs w:val="18"/>
              </w:rPr>
            </w:pPr>
            <w:r>
              <w:rPr>
                <w:rFonts w:hint="eastAsia"/>
                <w:kern w:val="0"/>
                <w:sz w:val="18"/>
                <w:szCs w:val="18"/>
              </w:rPr>
              <w:t>C</w:t>
            </w:r>
          </w:p>
        </w:tc>
        <w:tc>
          <w:tcPr>
            <w:tcW w:w="4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12</w:t>
            </w:r>
          </w:p>
        </w:tc>
        <w:tc>
          <w:tcPr>
            <w:tcW w:w="11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投资人基金账号</w:t>
            </w:r>
          </w:p>
        </w:tc>
        <w:tc>
          <w:tcPr>
            <w:tcW w:w="10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32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225</w:t>
            </w:r>
          </w:p>
        </w:tc>
        <w:tc>
          <w:tcPr>
            <w:tcW w:w="138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RaiseInterest</w:t>
            </w:r>
          </w:p>
        </w:tc>
        <w:tc>
          <w:tcPr>
            <w:tcW w:w="321" w:type="pct"/>
            <w:tcBorders>
              <w:top w:val="nil"/>
              <w:left w:val="nil"/>
              <w:bottom w:val="single" w:sz="8" w:space="0" w:color="auto"/>
              <w:right w:val="single" w:sz="8" w:space="0" w:color="auto"/>
            </w:tcBorders>
          </w:tcPr>
          <w:p w:rsidR="00792E45" w:rsidRPr="00A00895" w:rsidRDefault="00792E45" w:rsidP="00AC1E43">
            <w:pPr>
              <w:snapToGrid w:val="0"/>
              <w:rPr>
                <w:sz w:val="18"/>
              </w:rPr>
            </w:pPr>
            <w:r w:rsidRPr="00A00895">
              <w:rPr>
                <w:sz w:val="18"/>
              </w:rPr>
              <w:t>N</w:t>
            </w:r>
          </w:p>
        </w:tc>
        <w:tc>
          <w:tcPr>
            <w:tcW w:w="4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16</w:t>
            </w:r>
            <w:r w:rsidRPr="00A00895">
              <w:rPr>
                <w:rFonts w:hint="eastAsia"/>
                <w:kern w:val="0"/>
                <w:sz w:val="18"/>
                <w:szCs w:val="18"/>
              </w:rPr>
              <w:t>（两位小数）</w:t>
            </w:r>
          </w:p>
        </w:tc>
        <w:tc>
          <w:tcPr>
            <w:tcW w:w="11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认购期间利息</w:t>
            </w:r>
          </w:p>
        </w:tc>
        <w:tc>
          <w:tcPr>
            <w:tcW w:w="10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975"/>
        </w:trPr>
        <w:tc>
          <w:tcPr>
            <w:tcW w:w="32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256</w:t>
            </w:r>
          </w:p>
        </w:tc>
        <w:tc>
          <w:tcPr>
            <w:tcW w:w="138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FromTAFlag</w:t>
            </w:r>
          </w:p>
        </w:tc>
        <w:tc>
          <w:tcPr>
            <w:tcW w:w="3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11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是否注册登记人发起业务标志</w:t>
            </w:r>
          </w:p>
        </w:tc>
        <w:tc>
          <w:tcPr>
            <w:tcW w:w="10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w:t>
            </w:r>
            <w:r w:rsidRPr="00A00895">
              <w:rPr>
                <w:kern w:val="0"/>
                <w:sz w:val="18"/>
                <w:szCs w:val="18"/>
              </w:rPr>
              <w:t>由销售人发起，</w:t>
            </w:r>
            <w:r w:rsidRPr="00A00895">
              <w:rPr>
                <w:kern w:val="0"/>
                <w:sz w:val="18"/>
                <w:szCs w:val="18"/>
              </w:rPr>
              <w:t>1-</w:t>
            </w:r>
            <w:r w:rsidRPr="00A00895">
              <w:rPr>
                <w:kern w:val="0"/>
                <w:sz w:val="18"/>
                <w:szCs w:val="18"/>
              </w:rPr>
              <w:t>由注册登记人发起</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201"/>
        </w:trPr>
        <w:tc>
          <w:tcPr>
            <w:tcW w:w="32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260</w:t>
            </w:r>
          </w:p>
        </w:tc>
        <w:tc>
          <w:tcPr>
            <w:tcW w:w="138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ShareClass</w:t>
            </w:r>
          </w:p>
        </w:tc>
        <w:tc>
          <w:tcPr>
            <w:tcW w:w="3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sz w:val="18"/>
              </w:rPr>
              <w:t>C</w:t>
            </w:r>
          </w:p>
        </w:tc>
        <w:tc>
          <w:tcPr>
            <w:tcW w:w="426" w:type="pct"/>
            <w:tcBorders>
              <w:top w:val="nil"/>
              <w:left w:val="nil"/>
              <w:bottom w:val="single" w:sz="8" w:space="0" w:color="auto"/>
              <w:right w:val="single" w:sz="8" w:space="0" w:color="auto"/>
            </w:tcBorders>
          </w:tcPr>
          <w:p w:rsidR="00792E45" w:rsidRPr="00A00895" w:rsidRDefault="00792E45" w:rsidP="00AC1E43">
            <w:pPr>
              <w:autoSpaceDE w:val="0"/>
              <w:autoSpaceDN w:val="0"/>
              <w:adjustRightInd w:val="0"/>
              <w:snapToGrid w:val="0"/>
              <w:rPr>
                <w:sz w:val="18"/>
              </w:rPr>
            </w:pPr>
            <w:r w:rsidRPr="00A00895">
              <w:rPr>
                <w:sz w:val="18"/>
              </w:rPr>
              <w:t>1</w:t>
            </w:r>
          </w:p>
        </w:tc>
        <w:tc>
          <w:tcPr>
            <w:tcW w:w="1106" w:type="pct"/>
            <w:tcBorders>
              <w:top w:val="nil"/>
              <w:left w:val="nil"/>
              <w:bottom w:val="single" w:sz="8" w:space="0" w:color="auto"/>
              <w:right w:val="single" w:sz="8" w:space="0" w:color="auto"/>
            </w:tcBorders>
          </w:tcPr>
          <w:p w:rsidR="00792E45" w:rsidRPr="00A00895" w:rsidRDefault="00792E45" w:rsidP="00AC1E43">
            <w:pPr>
              <w:autoSpaceDE w:val="0"/>
              <w:autoSpaceDN w:val="0"/>
              <w:adjustRightInd w:val="0"/>
              <w:snapToGrid w:val="0"/>
              <w:rPr>
                <w:sz w:val="18"/>
              </w:rPr>
            </w:pPr>
            <w:r w:rsidRPr="00A00895">
              <w:rPr>
                <w:rFonts w:hint="eastAsia"/>
                <w:sz w:val="18"/>
              </w:rPr>
              <w:t>收费类别</w:t>
            </w:r>
          </w:p>
        </w:tc>
        <w:tc>
          <w:tcPr>
            <w:tcW w:w="1017" w:type="pct"/>
            <w:tcBorders>
              <w:top w:val="nil"/>
              <w:left w:val="nil"/>
              <w:bottom w:val="single" w:sz="8" w:space="0" w:color="auto"/>
              <w:right w:val="single" w:sz="8" w:space="0" w:color="auto"/>
            </w:tcBorders>
          </w:tcPr>
          <w:p w:rsidR="00792E45" w:rsidRPr="00A00895" w:rsidRDefault="00792E45" w:rsidP="00AC1E43">
            <w:pPr>
              <w:autoSpaceDE w:val="0"/>
              <w:autoSpaceDN w:val="0"/>
              <w:adjustRightInd w:val="0"/>
              <w:snapToGrid w:val="0"/>
              <w:rPr>
                <w:sz w:val="18"/>
              </w:rPr>
            </w:pPr>
            <w:r w:rsidRPr="00A00895">
              <w:rPr>
                <w:sz w:val="18"/>
              </w:rPr>
              <w:t>0-</w:t>
            </w:r>
            <w:r w:rsidRPr="00A00895">
              <w:rPr>
                <w:rFonts w:hint="eastAsia"/>
                <w:sz w:val="18"/>
              </w:rPr>
              <w:t>前收费</w:t>
            </w:r>
            <w:r w:rsidRPr="00A00895">
              <w:rPr>
                <w:sz w:val="18"/>
              </w:rPr>
              <w:t xml:space="preserve">  1-</w:t>
            </w:r>
            <w:r w:rsidRPr="00A00895">
              <w:rPr>
                <w:rFonts w:hint="eastAsia"/>
                <w:sz w:val="18"/>
              </w:rPr>
              <w:t>后收费</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95"/>
        </w:trPr>
        <w:tc>
          <w:tcPr>
            <w:tcW w:w="321" w:type="pct"/>
            <w:tcBorders>
              <w:top w:val="nil"/>
              <w:left w:val="single" w:sz="8" w:space="0" w:color="auto"/>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276</w:t>
            </w:r>
          </w:p>
        </w:tc>
        <w:tc>
          <w:tcPr>
            <w:tcW w:w="138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FeeCalculator</w:t>
            </w:r>
          </w:p>
        </w:tc>
        <w:tc>
          <w:tcPr>
            <w:tcW w:w="321"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1</w:t>
            </w:r>
          </w:p>
        </w:tc>
        <w:tc>
          <w:tcPr>
            <w:tcW w:w="1106"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计费人</w:t>
            </w:r>
          </w:p>
        </w:tc>
        <w:tc>
          <w:tcPr>
            <w:tcW w:w="1017"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0-TA</w:t>
            </w:r>
            <w:r w:rsidRPr="00A00895">
              <w:rPr>
                <w:kern w:val="0"/>
                <w:sz w:val="18"/>
                <w:szCs w:val="18"/>
              </w:rPr>
              <w:t>计费</w:t>
            </w:r>
            <w:r w:rsidRPr="00A00895">
              <w:rPr>
                <w:kern w:val="0"/>
                <w:sz w:val="18"/>
                <w:szCs w:val="18"/>
              </w:rPr>
              <w:t xml:space="preserve">  1-</w:t>
            </w:r>
            <w:r w:rsidRPr="00A00895">
              <w:rPr>
                <w:kern w:val="0"/>
                <w:sz w:val="18"/>
                <w:szCs w:val="18"/>
              </w:rPr>
              <w:t>基金计费</w:t>
            </w:r>
          </w:p>
        </w:tc>
        <w:tc>
          <w:tcPr>
            <w:tcW w:w="428" w:type="pct"/>
            <w:tcBorders>
              <w:top w:val="nil"/>
              <w:left w:val="nil"/>
              <w:bottom w:val="single" w:sz="8" w:space="0" w:color="auto"/>
              <w:right w:val="single" w:sz="8"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203"/>
        </w:trPr>
        <w:tc>
          <w:tcPr>
            <w:tcW w:w="321" w:type="pct"/>
            <w:tcBorders>
              <w:top w:val="nil"/>
              <w:left w:val="single" w:sz="8" w:space="0" w:color="auto"/>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32</w:t>
            </w:r>
          </w:p>
        </w:tc>
        <w:tc>
          <w:tcPr>
            <w:tcW w:w="1381"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TransactionCfmDate</w:t>
            </w:r>
          </w:p>
        </w:tc>
        <w:tc>
          <w:tcPr>
            <w:tcW w:w="321"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6"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8</w:t>
            </w:r>
          </w:p>
        </w:tc>
        <w:tc>
          <w:tcPr>
            <w:tcW w:w="1106"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交易确认日期</w:t>
            </w:r>
          </w:p>
        </w:tc>
        <w:tc>
          <w:tcPr>
            <w:tcW w:w="1017"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格式为：</w:t>
            </w:r>
            <w:r w:rsidRPr="00A00895">
              <w:rPr>
                <w:kern w:val="0"/>
                <w:sz w:val="18"/>
                <w:szCs w:val="18"/>
              </w:rPr>
              <w:t>YYYYMMDD</w:t>
            </w:r>
          </w:p>
        </w:tc>
        <w:tc>
          <w:tcPr>
            <w:tcW w:w="428" w:type="pct"/>
            <w:tcBorders>
              <w:top w:val="nil"/>
              <w:left w:val="nil"/>
              <w:bottom w:val="single" w:sz="4" w:space="0" w:color="auto"/>
              <w:right w:val="single" w:sz="8"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151"/>
        </w:trPr>
        <w:tc>
          <w:tcPr>
            <w:tcW w:w="321"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137</w:t>
            </w:r>
          </w:p>
        </w:tc>
        <w:tc>
          <w:tcPr>
            <w:tcW w:w="1381"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TASerialNO</w:t>
            </w:r>
          </w:p>
        </w:tc>
        <w:tc>
          <w:tcPr>
            <w:tcW w:w="321"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A</w:t>
            </w:r>
          </w:p>
        </w:tc>
        <w:tc>
          <w:tcPr>
            <w:tcW w:w="426"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20</w:t>
            </w:r>
          </w:p>
        </w:tc>
        <w:tc>
          <w:tcPr>
            <w:tcW w:w="1106"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TA</w:t>
            </w:r>
            <w:r w:rsidRPr="00A00895">
              <w:rPr>
                <w:kern w:val="0"/>
                <w:sz w:val="18"/>
                <w:szCs w:val="18"/>
              </w:rPr>
              <w:t>确认流水号</w:t>
            </w:r>
          </w:p>
        </w:tc>
        <w:tc>
          <w:tcPr>
            <w:tcW w:w="1017"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 xml:space="preserve">　</w:t>
            </w:r>
          </w:p>
        </w:tc>
        <w:tc>
          <w:tcPr>
            <w:tcW w:w="428"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321"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156</w:t>
            </w:r>
          </w:p>
        </w:tc>
        <w:tc>
          <w:tcPr>
            <w:tcW w:w="1381"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InterestTax</w:t>
            </w:r>
          </w:p>
        </w:tc>
        <w:tc>
          <w:tcPr>
            <w:tcW w:w="321"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N</w:t>
            </w:r>
          </w:p>
        </w:tc>
        <w:tc>
          <w:tcPr>
            <w:tcW w:w="426"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r w:rsidRPr="00A00895">
              <w:rPr>
                <w:kern w:val="0"/>
                <w:sz w:val="18"/>
                <w:szCs w:val="18"/>
              </w:rPr>
              <w:t xml:space="preserve">　</w:t>
            </w:r>
          </w:p>
        </w:tc>
        <w:tc>
          <w:tcPr>
            <w:tcW w:w="1106"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利息税</w:t>
            </w:r>
          </w:p>
        </w:tc>
        <w:tc>
          <w:tcPr>
            <w:tcW w:w="1017"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p>
        </w:tc>
        <w:tc>
          <w:tcPr>
            <w:tcW w:w="428" w:type="pct"/>
            <w:tcBorders>
              <w:top w:val="single" w:sz="4" w:space="0" w:color="auto"/>
              <w:left w:val="single" w:sz="4" w:space="0" w:color="auto"/>
              <w:bottom w:val="single" w:sz="4" w:space="0" w:color="auto"/>
              <w:right w:val="single" w:sz="4" w:space="0" w:color="auto"/>
            </w:tcBorders>
          </w:tcPr>
          <w:p w:rsidR="00792E45" w:rsidRPr="00A00895" w:rsidRDefault="00792E45" w:rsidP="00AC1E43">
            <w:pPr>
              <w:widowControl/>
              <w:rPr>
                <w:kern w:val="0"/>
                <w:sz w:val="18"/>
                <w:szCs w:val="18"/>
              </w:rPr>
            </w:pPr>
            <w:r w:rsidRPr="00A00895">
              <w:rPr>
                <w:rFonts w:hint="eastAsia"/>
                <w:kern w:val="0"/>
                <w:sz w:val="18"/>
                <w:szCs w:val="18"/>
              </w:rPr>
              <w:t>Y</w:t>
            </w:r>
          </w:p>
        </w:tc>
      </w:tr>
    </w:tbl>
    <w:p w:rsidR="00792E45" w:rsidRPr="00A00895" w:rsidRDefault="00792E45" w:rsidP="00792E45"/>
    <w:p w:rsidR="00792E45" w:rsidRPr="00A00895" w:rsidRDefault="00792E45" w:rsidP="00792E45">
      <w:pPr>
        <w:pStyle w:val="2"/>
      </w:pPr>
      <w:bookmarkStart w:id="199" w:name="_Toc194216565"/>
      <w:bookmarkStart w:id="200" w:name="_Toc194216677"/>
      <w:bookmarkStart w:id="201" w:name="_Toc240730174"/>
      <w:bookmarkStart w:id="202" w:name="_Toc276542465"/>
      <w:bookmarkStart w:id="203" w:name="_Toc477762732"/>
      <w:r w:rsidRPr="00A00895">
        <w:rPr>
          <w:rFonts w:hint="eastAsia"/>
        </w:rPr>
        <w:t>文件汇总数据项</w:t>
      </w:r>
      <w:bookmarkEnd w:id="199"/>
      <w:bookmarkEnd w:id="200"/>
      <w:bookmarkEnd w:id="201"/>
      <w:bookmarkEnd w:id="202"/>
      <w:bookmarkEnd w:id="203"/>
    </w:p>
    <w:p w:rsidR="00792E45" w:rsidRPr="00A00895" w:rsidRDefault="00770656" w:rsidP="00792E45">
      <w:pPr>
        <w:pStyle w:val="3"/>
      </w:pPr>
      <w:bookmarkStart w:id="204" w:name="_Toc194216566"/>
      <w:bookmarkStart w:id="205" w:name="_Toc194216678"/>
      <w:bookmarkStart w:id="206" w:name="_Toc240730175"/>
      <w:bookmarkStart w:id="207" w:name="_Toc276542466"/>
      <w:bookmarkStart w:id="208" w:name="_Toc477762733"/>
      <w:r>
        <w:rPr>
          <w:rFonts w:hint="eastAsia"/>
        </w:rPr>
        <w:t>账户</w:t>
      </w:r>
      <w:r w:rsidR="00792E45" w:rsidRPr="00A00895">
        <w:rPr>
          <w:rFonts w:hint="eastAsia"/>
        </w:rPr>
        <w:t>信息通知</w:t>
      </w:r>
      <w:r w:rsidR="00792E45" w:rsidRPr="00A00895">
        <w:rPr>
          <w:rFonts w:hint="eastAsia"/>
        </w:rPr>
        <w:t>92</w:t>
      </w:r>
      <w:bookmarkEnd w:id="204"/>
      <w:bookmarkEnd w:id="205"/>
      <w:bookmarkEnd w:id="206"/>
      <w:bookmarkEnd w:id="207"/>
      <w:r w:rsidR="00792E45" w:rsidRPr="00A00895">
        <w:rPr>
          <w:rFonts w:hint="eastAsia"/>
        </w:rPr>
        <w:t>（</w:t>
      </w:r>
      <w:r w:rsidR="00F67096">
        <w:rPr>
          <w:rFonts w:hint="eastAsia"/>
        </w:rPr>
        <w:t>Z2/</w:t>
      </w:r>
      <w:r w:rsidR="00792E45" w:rsidRPr="00A00895">
        <w:rPr>
          <w:rFonts w:hint="eastAsia"/>
        </w:rPr>
        <w:t>Q2</w:t>
      </w:r>
      <w:r w:rsidR="006A25D6">
        <w:rPr>
          <w:rFonts w:hint="eastAsia"/>
        </w:rPr>
        <w:t>/S2</w:t>
      </w:r>
      <w:r w:rsidR="00792E45" w:rsidRPr="00A00895">
        <w:rPr>
          <w:rFonts w:hint="eastAsia"/>
        </w:rPr>
        <w:t>）</w:t>
      </w:r>
      <w:bookmarkEnd w:id="208"/>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567"/>
        <w:gridCol w:w="567"/>
        <w:gridCol w:w="2268"/>
        <w:gridCol w:w="2268"/>
        <w:gridCol w:w="675"/>
      </w:tblGrid>
      <w:tr w:rsidR="00792E45" w:rsidRPr="00A00895" w:rsidTr="00AC1E43">
        <w:trPr>
          <w:cantSplit/>
          <w:trHeight w:val="604"/>
        </w:trPr>
        <w:tc>
          <w:tcPr>
            <w:tcW w:w="567" w:type="dxa"/>
            <w:shd w:val="clear" w:color="auto" w:fill="C0C0C0"/>
          </w:tcPr>
          <w:p w:rsidR="00792E45" w:rsidRPr="00A00895" w:rsidRDefault="00792E45" w:rsidP="00AC1E43">
            <w:pPr>
              <w:widowControl/>
              <w:rPr>
                <w:kern w:val="0"/>
                <w:sz w:val="18"/>
                <w:szCs w:val="18"/>
              </w:rPr>
            </w:pPr>
            <w:r w:rsidRPr="00A00895">
              <w:rPr>
                <w:kern w:val="0"/>
                <w:sz w:val="18"/>
                <w:szCs w:val="18"/>
              </w:rPr>
              <w:t>ID</w:t>
            </w:r>
          </w:p>
        </w:tc>
        <w:tc>
          <w:tcPr>
            <w:tcW w:w="2268" w:type="dxa"/>
            <w:shd w:val="clear" w:color="auto" w:fill="C0C0C0"/>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567" w:type="dxa"/>
            <w:shd w:val="clear" w:color="auto" w:fill="C0C0C0"/>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567" w:type="dxa"/>
            <w:shd w:val="clear" w:color="auto" w:fill="C0C0C0"/>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2268" w:type="dxa"/>
            <w:shd w:val="clear" w:color="auto" w:fill="C0C0C0"/>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2268" w:type="dxa"/>
            <w:shd w:val="clear" w:color="auto" w:fill="C0C0C0"/>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675" w:type="dxa"/>
            <w:shd w:val="clear" w:color="auto" w:fill="C0C0C0"/>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是否</w:t>
            </w:r>
          </w:p>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必需</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4</w:t>
            </w:r>
          </w:p>
        </w:tc>
        <w:tc>
          <w:tcPr>
            <w:tcW w:w="2268" w:type="dxa"/>
          </w:tcPr>
          <w:p w:rsidR="00792E45" w:rsidRPr="00A00895" w:rsidRDefault="00792E45" w:rsidP="00AC1E43">
            <w:pPr>
              <w:widowControl/>
              <w:rPr>
                <w:kern w:val="0"/>
                <w:sz w:val="18"/>
                <w:szCs w:val="18"/>
              </w:rPr>
            </w:pPr>
            <w:r w:rsidRPr="00A00895">
              <w:rPr>
                <w:kern w:val="0"/>
                <w:sz w:val="18"/>
                <w:szCs w:val="18"/>
              </w:rPr>
              <w:t>Address</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567" w:type="dxa"/>
          </w:tcPr>
          <w:p w:rsidR="00792E45" w:rsidRPr="00A00895" w:rsidRDefault="009A00E7" w:rsidP="009A00E7">
            <w:pPr>
              <w:widowControl/>
              <w:rPr>
                <w:kern w:val="0"/>
                <w:sz w:val="18"/>
                <w:szCs w:val="18"/>
              </w:rPr>
            </w:pPr>
            <w:r>
              <w:rPr>
                <w:rFonts w:hint="eastAsia"/>
                <w:kern w:val="0"/>
                <w:sz w:val="18"/>
                <w:szCs w:val="18"/>
              </w:rPr>
              <w:t>120</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通讯地址</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5</w:t>
            </w:r>
          </w:p>
        </w:tc>
        <w:tc>
          <w:tcPr>
            <w:tcW w:w="2268" w:type="dxa"/>
          </w:tcPr>
          <w:p w:rsidR="00792E45" w:rsidRPr="00A00895" w:rsidRDefault="00792E45" w:rsidP="00AC1E43">
            <w:pPr>
              <w:widowControl/>
              <w:rPr>
                <w:kern w:val="0"/>
                <w:sz w:val="18"/>
                <w:szCs w:val="18"/>
              </w:rPr>
            </w:pPr>
            <w:r w:rsidRPr="00A00895">
              <w:rPr>
                <w:kern w:val="0"/>
                <w:sz w:val="18"/>
                <w:szCs w:val="18"/>
              </w:rPr>
              <w:t>InstReprIDCode</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567" w:type="dxa"/>
          </w:tcPr>
          <w:p w:rsidR="00792E45" w:rsidRPr="00A00895" w:rsidRDefault="00FC78C2" w:rsidP="00FC78C2">
            <w:pPr>
              <w:widowControl/>
              <w:rPr>
                <w:kern w:val="0"/>
                <w:sz w:val="18"/>
                <w:szCs w:val="18"/>
              </w:rPr>
            </w:pPr>
            <w:r>
              <w:rPr>
                <w:rFonts w:hint="eastAsia"/>
                <w:kern w:val="0"/>
                <w:sz w:val="18"/>
                <w:szCs w:val="18"/>
              </w:rPr>
              <w:t>30</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法人代表身份证件代码</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6</w:t>
            </w:r>
          </w:p>
        </w:tc>
        <w:tc>
          <w:tcPr>
            <w:tcW w:w="2268" w:type="dxa"/>
          </w:tcPr>
          <w:p w:rsidR="00792E45" w:rsidRPr="00A00895" w:rsidRDefault="00792E45" w:rsidP="00AC1E43">
            <w:pPr>
              <w:widowControl/>
              <w:rPr>
                <w:kern w:val="0"/>
                <w:sz w:val="18"/>
                <w:szCs w:val="18"/>
              </w:rPr>
            </w:pPr>
            <w:r w:rsidRPr="00A00895">
              <w:rPr>
                <w:kern w:val="0"/>
                <w:sz w:val="18"/>
                <w:szCs w:val="18"/>
              </w:rPr>
              <w:t>InstReprIDType</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1</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法人代表证件类型</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7</w:t>
            </w:r>
          </w:p>
        </w:tc>
        <w:tc>
          <w:tcPr>
            <w:tcW w:w="2268" w:type="dxa"/>
          </w:tcPr>
          <w:p w:rsidR="00792E45" w:rsidRPr="00A00895" w:rsidRDefault="00792E45" w:rsidP="00AC1E43">
            <w:pPr>
              <w:widowControl/>
              <w:rPr>
                <w:kern w:val="0"/>
                <w:sz w:val="18"/>
                <w:szCs w:val="18"/>
              </w:rPr>
            </w:pPr>
            <w:r w:rsidRPr="00A00895">
              <w:rPr>
                <w:kern w:val="0"/>
                <w:sz w:val="18"/>
                <w:szCs w:val="18"/>
              </w:rPr>
              <w:t>InstReprName</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20</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法人代表姓名</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8</w:t>
            </w:r>
          </w:p>
        </w:tc>
        <w:tc>
          <w:tcPr>
            <w:tcW w:w="2268" w:type="dxa"/>
          </w:tcPr>
          <w:p w:rsidR="00792E45" w:rsidRPr="00A00895" w:rsidRDefault="00792E45" w:rsidP="00AC1E43">
            <w:pPr>
              <w:widowControl/>
              <w:rPr>
                <w:kern w:val="0"/>
                <w:sz w:val="18"/>
                <w:szCs w:val="18"/>
              </w:rPr>
            </w:pPr>
            <w:r w:rsidRPr="00A00895">
              <w:rPr>
                <w:kern w:val="0"/>
                <w:sz w:val="18"/>
                <w:szCs w:val="18"/>
              </w:rPr>
              <w:t>AppSheetSerialNo</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24</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申请单编号</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源自代销机构的申请单编号</w:t>
            </w:r>
          </w:p>
        </w:tc>
        <w:tc>
          <w:tcPr>
            <w:tcW w:w="675"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495"/>
        </w:trPr>
        <w:tc>
          <w:tcPr>
            <w:tcW w:w="567" w:type="dxa"/>
          </w:tcPr>
          <w:p w:rsidR="00792E45" w:rsidRPr="00A00895" w:rsidRDefault="00792E45" w:rsidP="00AC1E43">
            <w:pPr>
              <w:widowControl/>
              <w:rPr>
                <w:kern w:val="0"/>
                <w:sz w:val="18"/>
                <w:szCs w:val="18"/>
              </w:rPr>
            </w:pPr>
            <w:r w:rsidRPr="00A00895">
              <w:rPr>
                <w:kern w:val="0"/>
                <w:sz w:val="18"/>
                <w:szCs w:val="18"/>
              </w:rPr>
              <w:t>19</w:t>
            </w:r>
          </w:p>
        </w:tc>
        <w:tc>
          <w:tcPr>
            <w:tcW w:w="2268" w:type="dxa"/>
          </w:tcPr>
          <w:p w:rsidR="00792E45" w:rsidRPr="00A00895" w:rsidRDefault="00792E45" w:rsidP="00AC1E43">
            <w:pPr>
              <w:widowControl/>
              <w:rPr>
                <w:kern w:val="0"/>
                <w:sz w:val="18"/>
                <w:szCs w:val="18"/>
              </w:rPr>
            </w:pPr>
            <w:r w:rsidRPr="00A00895">
              <w:rPr>
                <w:kern w:val="0"/>
                <w:sz w:val="18"/>
                <w:szCs w:val="18"/>
              </w:rPr>
              <w:t>AcctNoOfFMInClearingAgency</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28</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基金管理人在资金清算机构的交收账号</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567" w:type="dxa"/>
          </w:tcPr>
          <w:p w:rsidR="00792E45" w:rsidRPr="00A00895" w:rsidRDefault="00792E45" w:rsidP="00AC1E43">
            <w:pPr>
              <w:widowControl/>
              <w:rPr>
                <w:kern w:val="0"/>
                <w:sz w:val="18"/>
                <w:szCs w:val="18"/>
              </w:rPr>
            </w:pPr>
            <w:r w:rsidRPr="00A00895">
              <w:rPr>
                <w:kern w:val="0"/>
                <w:sz w:val="18"/>
                <w:szCs w:val="18"/>
              </w:rPr>
              <w:t>20</w:t>
            </w:r>
          </w:p>
        </w:tc>
        <w:tc>
          <w:tcPr>
            <w:tcW w:w="2268" w:type="dxa"/>
          </w:tcPr>
          <w:p w:rsidR="00792E45" w:rsidRPr="00A00895" w:rsidRDefault="00792E45" w:rsidP="00AC1E43">
            <w:pPr>
              <w:widowControl/>
              <w:rPr>
                <w:kern w:val="0"/>
                <w:sz w:val="18"/>
                <w:szCs w:val="18"/>
              </w:rPr>
            </w:pPr>
            <w:r w:rsidRPr="00A00895">
              <w:rPr>
                <w:kern w:val="0"/>
                <w:sz w:val="18"/>
                <w:szCs w:val="18"/>
              </w:rPr>
              <w:t>AcctNameOfFMInClearingAgency</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60</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基金管理人在资金清算机构的交收</w:t>
            </w:r>
            <w:r w:rsidR="00770656">
              <w:rPr>
                <w:rFonts w:ascii="宋体" w:hAnsi="宋体" w:cs="宋体" w:hint="eastAsia"/>
                <w:kern w:val="0"/>
                <w:sz w:val="18"/>
                <w:szCs w:val="18"/>
              </w:rPr>
              <w:t>账户</w:t>
            </w:r>
            <w:r w:rsidRPr="00A00895">
              <w:rPr>
                <w:rFonts w:ascii="宋体" w:hAnsi="宋体" w:cs="宋体" w:hint="eastAsia"/>
                <w:kern w:val="0"/>
                <w:sz w:val="18"/>
                <w:szCs w:val="18"/>
              </w:rPr>
              <w:t>名</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65"/>
        </w:trPr>
        <w:tc>
          <w:tcPr>
            <w:tcW w:w="567" w:type="dxa"/>
          </w:tcPr>
          <w:p w:rsidR="00792E45" w:rsidRPr="00A00895" w:rsidRDefault="00792E45" w:rsidP="00AC1E43">
            <w:pPr>
              <w:widowControl/>
              <w:rPr>
                <w:kern w:val="0"/>
                <w:sz w:val="18"/>
                <w:szCs w:val="18"/>
              </w:rPr>
            </w:pPr>
            <w:r w:rsidRPr="00A00895">
              <w:rPr>
                <w:kern w:val="0"/>
                <w:sz w:val="18"/>
                <w:szCs w:val="18"/>
              </w:rPr>
              <w:t>21</w:t>
            </w:r>
          </w:p>
        </w:tc>
        <w:tc>
          <w:tcPr>
            <w:tcW w:w="2268" w:type="dxa"/>
          </w:tcPr>
          <w:p w:rsidR="00792E45" w:rsidRPr="00A00895" w:rsidRDefault="00792E45" w:rsidP="00AC1E43">
            <w:pPr>
              <w:widowControl/>
              <w:rPr>
                <w:kern w:val="0"/>
                <w:sz w:val="18"/>
                <w:szCs w:val="18"/>
              </w:rPr>
            </w:pPr>
            <w:r w:rsidRPr="00A00895">
              <w:rPr>
                <w:kern w:val="0"/>
                <w:sz w:val="18"/>
                <w:szCs w:val="18"/>
              </w:rPr>
              <w:t>ClearingAgencyCode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567" w:type="dxa"/>
          </w:tcPr>
          <w:p w:rsidR="00792E45" w:rsidRPr="00A00895" w:rsidRDefault="00792E45" w:rsidP="00AC1E43">
            <w:pPr>
              <w:widowControl/>
              <w:rPr>
                <w:kern w:val="0"/>
                <w:sz w:val="18"/>
                <w:szCs w:val="18"/>
              </w:rPr>
            </w:pPr>
            <w:r w:rsidRPr="00A00895">
              <w:rPr>
                <w:kern w:val="0"/>
                <w:sz w:val="18"/>
                <w:szCs w:val="18"/>
              </w:rPr>
              <w:t>9</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基金资金清算机构代码</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23</w:t>
            </w:r>
          </w:p>
        </w:tc>
        <w:tc>
          <w:tcPr>
            <w:tcW w:w="2268" w:type="dxa"/>
          </w:tcPr>
          <w:p w:rsidR="00792E45" w:rsidRPr="00A00895" w:rsidRDefault="00792E45" w:rsidP="00AC1E43">
            <w:pPr>
              <w:widowControl/>
              <w:rPr>
                <w:kern w:val="0"/>
                <w:sz w:val="18"/>
                <w:szCs w:val="18"/>
              </w:rPr>
            </w:pPr>
            <w:r w:rsidRPr="00A00895">
              <w:rPr>
                <w:kern w:val="0"/>
                <w:sz w:val="18"/>
                <w:szCs w:val="18"/>
              </w:rPr>
              <w:t>InvestorsBirthday</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567" w:type="dxa"/>
          </w:tcPr>
          <w:p w:rsidR="00792E45" w:rsidRPr="00A00895" w:rsidRDefault="00792E45" w:rsidP="00AC1E43">
            <w:pPr>
              <w:widowControl/>
              <w:rPr>
                <w:kern w:val="0"/>
                <w:sz w:val="18"/>
                <w:szCs w:val="18"/>
              </w:rPr>
            </w:pPr>
            <w:r w:rsidRPr="00A00895">
              <w:rPr>
                <w:kern w:val="0"/>
                <w:sz w:val="18"/>
                <w:szCs w:val="18"/>
              </w:rPr>
              <w:t>8</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投资人出生日期</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w:t>
            </w:r>
            <w:r w:rsidRPr="00A00895">
              <w:rPr>
                <w:kern w:val="0"/>
                <w:sz w:val="18"/>
                <w:szCs w:val="18"/>
              </w:rPr>
              <w:t>YYYYMMDD</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84"/>
        </w:trPr>
        <w:tc>
          <w:tcPr>
            <w:tcW w:w="567" w:type="dxa"/>
          </w:tcPr>
          <w:p w:rsidR="00792E45" w:rsidRPr="00A00895" w:rsidRDefault="00792E45" w:rsidP="00AC1E43">
            <w:pPr>
              <w:widowControl/>
              <w:rPr>
                <w:kern w:val="0"/>
                <w:sz w:val="18"/>
                <w:szCs w:val="18"/>
              </w:rPr>
            </w:pPr>
            <w:r w:rsidRPr="00A00895">
              <w:rPr>
                <w:kern w:val="0"/>
                <w:sz w:val="18"/>
                <w:szCs w:val="18"/>
              </w:rPr>
              <w:t>24</w:t>
            </w:r>
          </w:p>
        </w:tc>
        <w:tc>
          <w:tcPr>
            <w:tcW w:w="2268" w:type="dxa"/>
          </w:tcPr>
          <w:p w:rsidR="00792E45" w:rsidRPr="00A00895" w:rsidRDefault="00792E45" w:rsidP="00AC1E43">
            <w:pPr>
              <w:widowControl/>
              <w:rPr>
                <w:kern w:val="0"/>
                <w:sz w:val="18"/>
                <w:szCs w:val="18"/>
              </w:rPr>
            </w:pPr>
            <w:r w:rsidRPr="00A00895">
              <w:rPr>
                <w:kern w:val="0"/>
                <w:sz w:val="18"/>
                <w:szCs w:val="18"/>
              </w:rPr>
              <w:t>DefDividendMethod</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567" w:type="dxa"/>
          </w:tcPr>
          <w:p w:rsidR="00792E45" w:rsidRPr="00A00895" w:rsidRDefault="00792E45" w:rsidP="00AC1E43">
            <w:pPr>
              <w:widowControl/>
              <w:rPr>
                <w:kern w:val="0"/>
                <w:sz w:val="18"/>
                <w:szCs w:val="18"/>
              </w:rPr>
            </w:pPr>
            <w:r w:rsidRPr="00A00895">
              <w:rPr>
                <w:kern w:val="0"/>
                <w:sz w:val="18"/>
                <w:szCs w:val="18"/>
              </w:rPr>
              <w:t>1</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默认分红方式</w:t>
            </w:r>
          </w:p>
        </w:tc>
        <w:tc>
          <w:tcPr>
            <w:tcW w:w="2268" w:type="dxa"/>
          </w:tcPr>
          <w:p w:rsidR="00792E45" w:rsidRPr="00A00895" w:rsidRDefault="00792E45" w:rsidP="00AC1E43">
            <w:pPr>
              <w:widowControl/>
              <w:rPr>
                <w:kern w:val="0"/>
                <w:sz w:val="18"/>
                <w:szCs w:val="18"/>
              </w:rPr>
            </w:pPr>
            <w:r w:rsidRPr="00A00895">
              <w:rPr>
                <w:kern w:val="0"/>
                <w:sz w:val="18"/>
                <w:szCs w:val="18"/>
              </w:rPr>
              <w:t>0-</w:t>
            </w:r>
            <w:r w:rsidRPr="00A00895">
              <w:rPr>
                <w:rFonts w:ascii="宋体" w:hAnsi="宋体" w:hint="eastAsia"/>
                <w:kern w:val="0"/>
                <w:sz w:val="18"/>
                <w:szCs w:val="18"/>
              </w:rPr>
              <w:t>红利转投，</w:t>
            </w:r>
            <w:r w:rsidRPr="00A00895">
              <w:rPr>
                <w:kern w:val="0"/>
                <w:sz w:val="18"/>
                <w:szCs w:val="18"/>
              </w:rPr>
              <w:t>1-</w:t>
            </w:r>
            <w:r w:rsidRPr="00A00895">
              <w:rPr>
                <w:rFonts w:ascii="宋体" w:hAnsi="宋体" w:hint="eastAsia"/>
                <w:kern w:val="0"/>
                <w:sz w:val="18"/>
                <w:szCs w:val="18"/>
              </w:rPr>
              <w:t>现金分红</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26</w:t>
            </w:r>
          </w:p>
        </w:tc>
        <w:tc>
          <w:tcPr>
            <w:tcW w:w="2268" w:type="dxa"/>
          </w:tcPr>
          <w:p w:rsidR="00792E45" w:rsidRPr="00A00895" w:rsidRDefault="00792E45" w:rsidP="00AC1E43">
            <w:pPr>
              <w:widowControl/>
              <w:rPr>
                <w:kern w:val="0"/>
                <w:sz w:val="18"/>
                <w:szCs w:val="18"/>
              </w:rPr>
            </w:pPr>
            <w:r w:rsidRPr="00A00895">
              <w:rPr>
                <w:kern w:val="0"/>
                <w:sz w:val="18"/>
                <w:szCs w:val="18"/>
              </w:rPr>
              <w:t>PagerNo</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24</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投资人传呼机号码</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274"/>
        </w:trPr>
        <w:tc>
          <w:tcPr>
            <w:tcW w:w="567" w:type="dxa"/>
          </w:tcPr>
          <w:p w:rsidR="00792E45" w:rsidRPr="00A00895" w:rsidRDefault="00792E45" w:rsidP="00AC1E43">
            <w:pPr>
              <w:widowControl/>
              <w:rPr>
                <w:kern w:val="0"/>
                <w:sz w:val="18"/>
                <w:szCs w:val="18"/>
              </w:rPr>
            </w:pPr>
            <w:r w:rsidRPr="00A00895">
              <w:rPr>
                <w:kern w:val="0"/>
                <w:sz w:val="18"/>
                <w:szCs w:val="18"/>
              </w:rPr>
              <w:t>27</w:t>
            </w:r>
          </w:p>
        </w:tc>
        <w:tc>
          <w:tcPr>
            <w:tcW w:w="2268" w:type="dxa"/>
          </w:tcPr>
          <w:p w:rsidR="00792E45" w:rsidRPr="00A00895" w:rsidRDefault="00792E45" w:rsidP="00AC1E43">
            <w:pPr>
              <w:widowControl/>
              <w:rPr>
                <w:kern w:val="0"/>
                <w:sz w:val="18"/>
                <w:szCs w:val="18"/>
              </w:rPr>
            </w:pPr>
            <w:r w:rsidRPr="00A00895">
              <w:rPr>
                <w:kern w:val="0"/>
                <w:sz w:val="18"/>
                <w:szCs w:val="18"/>
              </w:rPr>
              <w:t>CertificateType</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1</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证件类型</w:t>
            </w:r>
          </w:p>
        </w:tc>
        <w:tc>
          <w:tcPr>
            <w:tcW w:w="2268" w:type="dxa"/>
          </w:tcPr>
          <w:p w:rsidR="00A55B9B" w:rsidRDefault="00A55B9B" w:rsidP="00A55B9B">
            <w:pPr>
              <w:widowControl/>
              <w:rPr>
                <w:rFonts w:ascii="宋体" w:hAnsi="宋体" w:cs="宋体"/>
                <w:kern w:val="0"/>
                <w:sz w:val="18"/>
                <w:szCs w:val="18"/>
              </w:rPr>
            </w:pPr>
            <w:r w:rsidRPr="00A00895">
              <w:rPr>
                <w:rFonts w:ascii="宋体" w:hAnsi="宋体" w:cs="宋体" w:hint="eastAsia"/>
                <w:kern w:val="0"/>
                <w:sz w:val="18"/>
                <w:szCs w:val="18"/>
              </w:rPr>
              <w:t>个人证件类型</w:t>
            </w:r>
            <w:r w:rsidRPr="00A00895">
              <w:rPr>
                <w:rFonts w:ascii="宋体" w:hAnsi="宋体" w:cs="宋体" w:hint="eastAsia"/>
                <w:kern w:val="0"/>
                <w:sz w:val="18"/>
                <w:szCs w:val="18"/>
              </w:rPr>
              <w:br/>
              <w:t>0-身份证，1-护照</w:t>
            </w:r>
            <w:r w:rsidRPr="00A00895">
              <w:rPr>
                <w:rFonts w:ascii="宋体" w:hAnsi="宋体" w:cs="宋体" w:hint="eastAsia"/>
                <w:kern w:val="0"/>
                <w:sz w:val="18"/>
                <w:szCs w:val="18"/>
              </w:rPr>
              <w:br/>
              <w:t>2-军官证，3-士兵证</w:t>
            </w:r>
            <w:r w:rsidRPr="00A00895">
              <w:rPr>
                <w:rFonts w:ascii="宋体" w:hAnsi="宋体" w:cs="宋体" w:hint="eastAsia"/>
                <w:kern w:val="0"/>
                <w:sz w:val="18"/>
                <w:szCs w:val="18"/>
              </w:rPr>
              <w:br/>
              <w:t>4-</w:t>
            </w:r>
            <w:r w:rsidRPr="004953A2">
              <w:rPr>
                <w:rFonts w:hint="eastAsia"/>
                <w:sz w:val="18"/>
              </w:rPr>
              <w:t>港澳居民来往内地通行证</w:t>
            </w:r>
            <w:r w:rsidRPr="00A00895">
              <w:rPr>
                <w:rFonts w:ascii="宋体" w:hAnsi="宋体" w:cs="宋体" w:hint="eastAsia"/>
                <w:kern w:val="0"/>
                <w:sz w:val="18"/>
                <w:szCs w:val="18"/>
              </w:rPr>
              <w:t>，5-户口本</w:t>
            </w:r>
            <w:r w:rsidRPr="00A00895">
              <w:rPr>
                <w:rFonts w:ascii="宋体" w:hAnsi="宋体" w:cs="宋体" w:hint="eastAsia"/>
                <w:kern w:val="0"/>
                <w:sz w:val="18"/>
                <w:szCs w:val="18"/>
              </w:rPr>
              <w:br/>
              <w:t>6-外国护照，7-其它</w:t>
            </w:r>
            <w:r w:rsidRPr="00A00895">
              <w:rPr>
                <w:rFonts w:ascii="宋体" w:hAnsi="宋体" w:cs="宋体" w:hint="eastAsia"/>
                <w:kern w:val="0"/>
                <w:sz w:val="18"/>
                <w:szCs w:val="18"/>
              </w:rPr>
              <w:br/>
              <w:t>8-文职证，9-警官证</w:t>
            </w:r>
          </w:p>
          <w:p w:rsidR="00A55B9B" w:rsidRPr="00AC390A" w:rsidRDefault="00A55B9B" w:rsidP="00A55B9B">
            <w:pPr>
              <w:widowControl/>
              <w:rPr>
                <w:rFonts w:ascii="宋体" w:hAnsi="宋体" w:cs="宋体"/>
                <w:kern w:val="0"/>
                <w:sz w:val="18"/>
                <w:szCs w:val="18"/>
              </w:rPr>
            </w:pPr>
            <w:r w:rsidRPr="004953A2">
              <w:rPr>
                <w:rFonts w:ascii="宋体" w:hAnsi="宋体" w:hint="eastAsia"/>
                <w:sz w:val="18"/>
              </w:rPr>
              <w:t>A-台胞证</w:t>
            </w:r>
            <w:r>
              <w:rPr>
                <w:rFonts w:ascii="宋体" w:hAnsi="宋体" w:hint="eastAsia"/>
                <w:sz w:val="18"/>
              </w:rPr>
              <w:t>,</w:t>
            </w:r>
            <w:r w:rsidRPr="00812585">
              <w:rPr>
                <w:rFonts w:ascii="宋体" w:hAnsi="宋体" w:hint="eastAsia"/>
                <w:color w:val="FF0000"/>
                <w:sz w:val="18"/>
              </w:rPr>
              <w:t>B-外国人永久居留证</w:t>
            </w:r>
            <w:r w:rsidRPr="00A00895">
              <w:rPr>
                <w:rFonts w:ascii="宋体" w:hAnsi="宋体" w:cs="宋体" w:hint="eastAsia"/>
                <w:kern w:val="0"/>
                <w:sz w:val="18"/>
                <w:szCs w:val="18"/>
              </w:rPr>
              <w:br/>
            </w:r>
            <w:r w:rsidRPr="00A00895">
              <w:rPr>
                <w:rFonts w:ascii="宋体" w:hAnsi="宋体" w:cs="宋体" w:hint="eastAsia"/>
                <w:kern w:val="0"/>
                <w:sz w:val="18"/>
                <w:szCs w:val="18"/>
              </w:rPr>
              <w:br/>
              <w:t>机构证件类型</w:t>
            </w:r>
            <w:r w:rsidRPr="00A00895">
              <w:rPr>
                <w:rFonts w:ascii="宋体" w:hAnsi="宋体" w:cs="宋体" w:hint="eastAsia"/>
                <w:kern w:val="0"/>
                <w:sz w:val="18"/>
                <w:szCs w:val="18"/>
              </w:rPr>
              <w:br/>
              <w:t>0-</w:t>
            </w:r>
            <w:r>
              <w:rPr>
                <w:rFonts w:ascii="宋体" w:hAnsi="宋体" w:cs="宋体" w:hint="eastAsia"/>
                <w:kern w:val="0"/>
                <w:sz w:val="18"/>
                <w:szCs w:val="18"/>
              </w:rPr>
              <w:t>组织机构代码证</w:t>
            </w:r>
            <w:r w:rsidRPr="00A00895">
              <w:rPr>
                <w:rFonts w:ascii="宋体" w:hAnsi="宋体" w:cs="宋体" w:hint="eastAsia"/>
                <w:kern w:val="0"/>
                <w:sz w:val="18"/>
                <w:szCs w:val="18"/>
              </w:rPr>
              <w:br/>
              <w:t>1-营业执照，2-行政机关</w:t>
            </w:r>
            <w:r w:rsidRPr="00A00895">
              <w:rPr>
                <w:rFonts w:ascii="宋体" w:hAnsi="宋体" w:cs="宋体" w:hint="eastAsia"/>
                <w:kern w:val="0"/>
                <w:sz w:val="18"/>
                <w:szCs w:val="18"/>
              </w:rPr>
              <w:br/>
              <w:t>3-社会团体，4-军队</w:t>
            </w:r>
            <w:r w:rsidRPr="00A00895">
              <w:rPr>
                <w:rFonts w:ascii="宋体" w:hAnsi="宋体" w:cs="宋体" w:hint="eastAsia"/>
                <w:kern w:val="0"/>
                <w:sz w:val="18"/>
                <w:szCs w:val="18"/>
              </w:rPr>
              <w:br/>
              <w:t>5-武警</w:t>
            </w:r>
            <w:r w:rsidRPr="00A00895">
              <w:rPr>
                <w:rFonts w:ascii="宋体" w:hAnsi="宋体" w:cs="宋体" w:hint="eastAsia"/>
                <w:kern w:val="0"/>
                <w:sz w:val="18"/>
                <w:szCs w:val="18"/>
              </w:rPr>
              <w:br/>
              <w:t>6-下属机构(具有主管单位批文号)</w:t>
            </w:r>
            <w:r w:rsidRPr="00A00895">
              <w:rPr>
                <w:rFonts w:ascii="宋体" w:hAnsi="宋体" w:cs="宋体" w:hint="eastAsia"/>
                <w:kern w:val="0"/>
                <w:sz w:val="18"/>
                <w:szCs w:val="18"/>
              </w:rPr>
              <w:br/>
              <w:t>7-基金会，8-其它</w:t>
            </w:r>
          </w:p>
          <w:p w:rsidR="00A55B9B" w:rsidRDefault="00A55B9B" w:rsidP="00A55B9B">
            <w:pPr>
              <w:widowControl/>
              <w:rPr>
                <w:rFonts w:ascii="宋体" w:hAnsi="宋体" w:cs="宋体"/>
                <w:kern w:val="0"/>
                <w:sz w:val="18"/>
                <w:szCs w:val="18"/>
              </w:rPr>
            </w:pPr>
          </w:p>
          <w:p w:rsidR="00A55B9B" w:rsidRDefault="00A55B9B" w:rsidP="00A55B9B">
            <w:pPr>
              <w:widowControl/>
              <w:rPr>
                <w:rFonts w:ascii="宋体" w:hAnsi="宋体" w:cs="宋体"/>
                <w:kern w:val="0"/>
                <w:sz w:val="18"/>
                <w:szCs w:val="18"/>
              </w:rPr>
            </w:pPr>
            <w:r>
              <w:rPr>
                <w:rFonts w:ascii="宋体" w:hAnsi="宋体" w:cs="宋体" w:hint="eastAsia"/>
                <w:kern w:val="0"/>
                <w:sz w:val="18"/>
                <w:szCs w:val="18"/>
              </w:rPr>
              <w:t>产品</w:t>
            </w:r>
            <w:r w:rsidRPr="00A00895">
              <w:rPr>
                <w:rFonts w:ascii="宋体" w:hAnsi="宋体" w:cs="宋体" w:hint="eastAsia"/>
                <w:kern w:val="0"/>
                <w:sz w:val="18"/>
                <w:szCs w:val="18"/>
              </w:rPr>
              <w:t>证件类型</w:t>
            </w:r>
            <w:r w:rsidRPr="00A00895">
              <w:rPr>
                <w:rFonts w:ascii="宋体" w:hAnsi="宋体" w:cs="宋体" w:hint="eastAsia"/>
                <w:kern w:val="0"/>
                <w:sz w:val="18"/>
                <w:szCs w:val="18"/>
              </w:rPr>
              <w:br/>
              <w:t>1-营业执照，8-其它</w:t>
            </w:r>
            <w:r>
              <w:rPr>
                <w:rFonts w:ascii="宋体" w:hAnsi="宋体" w:cs="宋体" w:hint="eastAsia"/>
                <w:kern w:val="0"/>
                <w:sz w:val="18"/>
                <w:szCs w:val="18"/>
              </w:rPr>
              <w:t>，</w:t>
            </w:r>
            <w:r w:rsidRPr="00E74D0B">
              <w:rPr>
                <w:rFonts w:ascii="宋体" w:hAnsi="宋体" w:cs="宋体" w:hint="eastAsia"/>
                <w:kern w:val="0"/>
                <w:sz w:val="18"/>
                <w:szCs w:val="18"/>
              </w:rPr>
              <w:t>9-登记证书，A-批文</w:t>
            </w:r>
          </w:p>
          <w:p w:rsidR="00321456" w:rsidRPr="00A55B9B" w:rsidRDefault="00A55B9B">
            <w:pPr>
              <w:widowControl/>
              <w:rPr>
                <w:rFonts w:ascii="宋体" w:hAnsi="宋体" w:cs="宋体"/>
                <w:kern w:val="0"/>
                <w:sz w:val="18"/>
                <w:szCs w:val="18"/>
              </w:rPr>
            </w:pPr>
            <w:r>
              <w:rPr>
                <w:rFonts w:ascii="宋体" w:hAnsi="宋体" w:cs="宋体" w:hint="eastAsia"/>
                <w:kern w:val="0"/>
                <w:sz w:val="18"/>
                <w:szCs w:val="18"/>
              </w:rPr>
              <w:t>注：公募基金产品开户使用</w:t>
            </w:r>
            <w:r w:rsidRPr="007D6084">
              <w:rPr>
                <w:rFonts w:ascii="宋体" w:hAnsi="宋体" w:cs="宋体" w:hint="eastAsia"/>
                <w:kern w:val="0"/>
                <w:sz w:val="18"/>
                <w:szCs w:val="18"/>
              </w:rPr>
              <w:t>证监会同意基金设立的批文；</w:t>
            </w:r>
            <w:r>
              <w:rPr>
                <w:rFonts w:ascii="宋体" w:hAnsi="宋体" w:cs="宋体" w:hint="eastAsia"/>
                <w:kern w:val="0"/>
                <w:sz w:val="18"/>
                <w:szCs w:val="18"/>
              </w:rPr>
              <w:t>社保基金使用</w:t>
            </w:r>
            <w:r w:rsidRPr="007D6084">
              <w:rPr>
                <w:rFonts w:ascii="宋体" w:hAnsi="宋体" w:cs="宋体" w:hint="eastAsia"/>
                <w:kern w:val="0"/>
                <w:sz w:val="18"/>
                <w:szCs w:val="18"/>
              </w:rPr>
              <w:t>社保理事会确定管理人及相应投资组合的确认函</w:t>
            </w:r>
            <w:r>
              <w:rPr>
                <w:rFonts w:ascii="宋体" w:hAnsi="宋体" w:cs="宋体" w:hint="eastAsia"/>
                <w:kern w:val="0"/>
                <w:sz w:val="18"/>
                <w:szCs w:val="18"/>
              </w:rPr>
              <w:t>（即登记证书）；企业年金使用</w:t>
            </w:r>
            <w:r w:rsidRPr="007D6084">
              <w:rPr>
                <w:rFonts w:ascii="宋体" w:hAnsi="宋体" w:cs="宋体" w:hint="eastAsia"/>
                <w:kern w:val="0"/>
                <w:sz w:val="18"/>
                <w:szCs w:val="18"/>
              </w:rPr>
              <w:t>人力资源社会保障行政部门出具的企业年金计划确认函；</w:t>
            </w:r>
            <w:r>
              <w:rPr>
                <w:rFonts w:ascii="宋体" w:hAnsi="宋体" w:cs="宋体" w:hint="eastAsia"/>
                <w:kern w:val="0"/>
                <w:sz w:val="18"/>
                <w:szCs w:val="18"/>
              </w:rPr>
              <w:t>境外资金使用</w:t>
            </w:r>
            <w:r w:rsidRPr="007D6084">
              <w:rPr>
                <w:rFonts w:ascii="宋体" w:hAnsi="宋体" w:cs="宋体" w:hint="eastAsia"/>
                <w:kern w:val="0"/>
                <w:sz w:val="18"/>
                <w:szCs w:val="18"/>
              </w:rPr>
              <w:t>中国证监会颁发的证券投资业务许可证（或经营证券期货业务许可证）</w:t>
            </w:r>
            <w:r>
              <w:rPr>
                <w:rFonts w:ascii="宋体" w:hAnsi="宋体" w:cs="宋体" w:hint="eastAsia"/>
                <w:kern w:val="0"/>
                <w:sz w:val="18"/>
                <w:szCs w:val="18"/>
              </w:rPr>
              <w:t>；其它类产品开户使用管理人营业执照（证券公司定向资管计划可使用</w:t>
            </w:r>
            <w:r w:rsidRPr="00A55B9B">
              <w:rPr>
                <w:rFonts w:ascii="宋体" w:hAnsi="宋体" w:cs="宋体" w:hint="eastAsia"/>
                <w:kern w:val="0"/>
                <w:sz w:val="18"/>
                <w:szCs w:val="18"/>
              </w:rPr>
              <w:t>投资者有效身份证明文件</w:t>
            </w:r>
            <w:r>
              <w:rPr>
                <w:rFonts w:ascii="宋体" w:hAnsi="宋体" w:cs="宋体" w:hint="eastAsia"/>
                <w:kern w:val="0"/>
                <w:sz w:val="18"/>
                <w:szCs w:val="18"/>
              </w:rPr>
              <w:t>）。</w:t>
            </w:r>
          </w:p>
        </w:tc>
        <w:tc>
          <w:tcPr>
            <w:tcW w:w="675"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65"/>
        </w:trPr>
        <w:tc>
          <w:tcPr>
            <w:tcW w:w="567" w:type="dxa"/>
          </w:tcPr>
          <w:p w:rsidR="00792E45" w:rsidRPr="00A00895" w:rsidRDefault="00792E45" w:rsidP="00AC1E43">
            <w:pPr>
              <w:widowControl/>
              <w:rPr>
                <w:kern w:val="0"/>
                <w:sz w:val="18"/>
                <w:szCs w:val="18"/>
              </w:rPr>
            </w:pPr>
            <w:r w:rsidRPr="00A00895">
              <w:rPr>
                <w:kern w:val="0"/>
                <w:sz w:val="18"/>
                <w:szCs w:val="18"/>
              </w:rPr>
              <w:t>28</w:t>
            </w:r>
          </w:p>
        </w:tc>
        <w:tc>
          <w:tcPr>
            <w:tcW w:w="2268" w:type="dxa"/>
          </w:tcPr>
          <w:p w:rsidR="00792E45" w:rsidRPr="00A00895" w:rsidRDefault="00792E45" w:rsidP="00AC1E43">
            <w:pPr>
              <w:widowControl/>
              <w:rPr>
                <w:kern w:val="0"/>
                <w:sz w:val="18"/>
                <w:szCs w:val="18"/>
              </w:rPr>
            </w:pPr>
            <w:r w:rsidRPr="00A00895">
              <w:rPr>
                <w:kern w:val="0"/>
                <w:sz w:val="18"/>
                <w:szCs w:val="18"/>
              </w:rPr>
              <w:t>DepositAcct</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19</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投资人在销售人处用于交易的资金账号</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29</w:t>
            </w:r>
          </w:p>
        </w:tc>
        <w:tc>
          <w:tcPr>
            <w:tcW w:w="2268" w:type="dxa"/>
          </w:tcPr>
          <w:p w:rsidR="00792E45" w:rsidRPr="00A00895" w:rsidRDefault="00792E45" w:rsidP="00AC1E43">
            <w:pPr>
              <w:widowControl/>
              <w:rPr>
                <w:kern w:val="0"/>
                <w:sz w:val="18"/>
                <w:szCs w:val="18"/>
              </w:rPr>
            </w:pPr>
            <w:r w:rsidRPr="00A00895">
              <w:rPr>
                <w:kern w:val="0"/>
                <w:sz w:val="18"/>
                <w:szCs w:val="18"/>
              </w:rPr>
              <w:t>RegionCode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567" w:type="dxa"/>
          </w:tcPr>
          <w:p w:rsidR="00792E45" w:rsidRPr="00A00895" w:rsidRDefault="00792E45" w:rsidP="00AC1E43">
            <w:pPr>
              <w:widowControl/>
              <w:rPr>
                <w:kern w:val="0"/>
                <w:sz w:val="18"/>
                <w:szCs w:val="18"/>
              </w:rPr>
            </w:pPr>
            <w:r w:rsidRPr="00A00895">
              <w:rPr>
                <w:kern w:val="0"/>
                <w:sz w:val="18"/>
                <w:szCs w:val="18"/>
              </w:rPr>
              <w:t>4</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交易所在地区编号</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具体编码依</w:t>
            </w:r>
            <w:r w:rsidRPr="00A00895">
              <w:rPr>
                <w:kern w:val="0"/>
                <w:sz w:val="18"/>
                <w:szCs w:val="18"/>
              </w:rPr>
              <w:t>GB13497-92</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127"/>
        </w:trPr>
        <w:tc>
          <w:tcPr>
            <w:tcW w:w="567" w:type="dxa"/>
          </w:tcPr>
          <w:p w:rsidR="00792E45" w:rsidRPr="00A00895" w:rsidRDefault="00792E45" w:rsidP="00AC1E43">
            <w:pPr>
              <w:widowControl/>
              <w:rPr>
                <w:kern w:val="0"/>
                <w:sz w:val="18"/>
                <w:szCs w:val="18"/>
              </w:rPr>
            </w:pPr>
            <w:r w:rsidRPr="00A00895">
              <w:rPr>
                <w:kern w:val="0"/>
                <w:sz w:val="18"/>
                <w:szCs w:val="18"/>
              </w:rPr>
              <w:t>32</w:t>
            </w:r>
          </w:p>
        </w:tc>
        <w:tc>
          <w:tcPr>
            <w:tcW w:w="2268" w:type="dxa"/>
          </w:tcPr>
          <w:p w:rsidR="00792E45" w:rsidRPr="00A00895" w:rsidRDefault="00792E45" w:rsidP="00AC1E43">
            <w:pPr>
              <w:widowControl/>
              <w:rPr>
                <w:kern w:val="0"/>
                <w:sz w:val="18"/>
                <w:szCs w:val="18"/>
              </w:rPr>
            </w:pPr>
            <w:r w:rsidRPr="00A00895">
              <w:rPr>
                <w:kern w:val="0"/>
                <w:sz w:val="18"/>
                <w:szCs w:val="18"/>
              </w:rPr>
              <w:t>TransactionCfmDate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567" w:type="dxa"/>
          </w:tcPr>
          <w:p w:rsidR="00792E45" w:rsidRPr="00A00895" w:rsidRDefault="00792E45" w:rsidP="00AC1E43">
            <w:pPr>
              <w:widowControl/>
              <w:rPr>
                <w:kern w:val="0"/>
                <w:sz w:val="18"/>
                <w:szCs w:val="18"/>
              </w:rPr>
            </w:pPr>
            <w:r w:rsidRPr="00A00895">
              <w:rPr>
                <w:kern w:val="0"/>
                <w:sz w:val="18"/>
                <w:szCs w:val="18"/>
              </w:rPr>
              <w:t>8</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交易确认日期</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w:t>
            </w:r>
            <w:r w:rsidRPr="00A00895">
              <w:rPr>
                <w:kern w:val="0"/>
                <w:sz w:val="18"/>
                <w:szCs w:val="18"/>
              </w:rPr>
              <w:t>YYYYMMDD</w:t>
            </w:r>
          </w:p>
        </w:tc>
        <w:tc>
          <w:tcPr>
            <w:tcW w:w="675"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48</w:t>
            </w:r>
          </w:p>
        </w:tc>
        <w:tc>
          <w:tcPr>
            <w:tcW w:w="2268" w:type="dxa"/>
          </w:tcPr>
          <w:p w:rsidR="00792E45" w:rsidRPr="00A00895" w:rsidRDefault="00792E45" w:rsidP="00AC1E43">
            <w:pPr>
              <w:widowControl/>
              <w:rPr>
                <w:kern w:val="0"/>
                <w:sz w:val="18"/>
                <w:szCs w:val="18"/>
              </w:rPr>
            </w:pPr>
            <w:r w:rsidRPr="00A00895">
              <w:rPr>
                <w:kern w:val="0"/>
                <w:sz w:val="18"/>
                <w:szCs w:val="18"/>
              </w:rPr>
              <w:t>EducationLevel</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2</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投资人学历</w:t>
            </w:r>
          </w:p>
        </w:tc>
        <w:tc>
          <w:tcPr>
            <w:tcW w:w="2268" w:type="dxa"/>
          </w:tcPr>
          <w:p w:rsidR="00792E45" w:rsidRPr="00A00895" w:rsidRDefault="00792E45" w:rsidP="0008034C">
            <w:pPr>
              <w:widowControl/>
              <w:rPr>
                <w:rFonts w:ascii="宋体" w:hAnsi="宋体" w:cs="宋体"/>
                <w:kern w:val="0"/>
                <w:sz w:val="18"/>
                <w:szCs w:val="18"/>
              </w:rPr>
            </w:pP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49</w:t>
            </w:r>
          </w:p>
        </w:tc>
        <w:tc>
          <w:tcPr>
            <w:tcW w:w="2268" w:type="dxa"/>
          </w:tcPr>
          <w:p w:rsidR="00792E45" w:rsidRPr="00A00895" w:rsidRDefault="00792E45" w:rsidP="00AC1E43">
            <w:pPr>
              <w:widowControl/>
              <w:rPr>
                <w:kern w:val="0"/>
                <w:sz w:val="18"/>
                <w:szCs w:val="18"/>
              </w:rPr>
            </w:pPr>
            <w:r w:rsidRPr="00A00895">
              <w:rPr>
                <w:kern w:val="0"/>
                <w:sz w:val="18"/>
                <w:szCs w:val="18"/>
              </w:rPr>
              <w:t>EmailAddress</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40</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w:t>
            </w:r>
            <w:r w:rsidRPr="00A00895">
              <w:rPr>
                <w:kern w:val="0"/>
                <w:sz w:val="18"/>
                <w:szCs w:val="18"/>
              </w:rPr>
              <w:t>E-MAIL</w:t>
            </w:r>
            <w:r w:rsidRPr="00A00895">
              <w:rPr>
                <w:rFonts w:ascii="宋体" w:hAnsi="宋体" w:cs="宋体" w:hint="eastAsia"/>
                <w:kern w:val="0"/>
                <w:sz w:val="18"/>
                <w:szCs w:val="18"/>
              </w:rPr>
              <w:t>地址</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51</w:t>
            </w:r>
          </w:p>
        </w:tc>
        <w:tc>
          <w:tcPr>
            <w:tcW w:w="2268" w:type="dxa"/>
          </w:tcPr>
          <w:p w:rsidR="00792E45" w:rsidRPr="00A00895" w:rsidRDefault="00792E45" w:rsidP="00AC1E43">
            <w:pPr>
              <w:widowControl/>
              <w:rPr>
                <w:kern w:val="0"/>
                <w:sz w:val="18"/>
                <w:szCs w:val="18"/>
              </w:rPr>
            </w:pPr>
            <w:r w:rsidRPr="00A00895">
              <w:rPr>
                <w:kern w:val="0"/>
                <w:sz w:val="18"/>
                <w:szCs w:val="18"/>
              </w:rPr>
              <w:t>FaxNo</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24</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投资人传真号码</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58</w:t>
            </w:r>
          </w:p>
        </w:tc>
        <w:tc>
          <w:tcPr>
            <w:tcW w:w="2268" w:type="dxa"/>
          </w:tcPr>
          <w:p w:rsidR="00792E45" w:rsidRPr="00A00895" w:rsidRDefault="00792E45" w:rsidP="00AC1E43">
            <w:pPr>
              <w:widowControl/>
              <w:rPr>
                <w:kern w:val="0"/>
                <w:sz w:val="18"/>
                <w:szCs w:val="18"/>
              </w:rPr>
            </w:pPr>
            <w:r w:rsidRPr="00A00895">
              <w:rPr>
                <w:kern w:val="0"/>
                <w:sz w:val="18"/>
                <w:szCs w:val="18"/>
              </w:rPr>
              <w:t>FreezingDeadline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567" w:type="dxa"/>
          </w:tcPr>
          <w:p w:rsidR="00792E45" w:rsidRPr="00A00895" w:rsidRDefault="00792E45" w:rsidP="00AC1E43">
            <w:pPr>
              <w:widowControl/>
              <w:rPr>
                <w:kern w:val="0"/>
                <w:sz w:val="18"/>
                <w:szCs w:val="18"/>
              </w:rPr>
            </w:pPr>
            <w:r w:rsidRPr="00A00895">
              <w:rPr>
                <w:kern w:val="0"/>
                <w:sz w:val="18"/>
                <w:szCs w:val="18"/>
              </w:rPr>
              <w:t>8</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冻结截止日期</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w:t>
            </w:r>
            <w:r w:rsidRPr="00A00895">
              <w:rPr>
                <w:kern w:val="0"/>
                <w:sz w:val="18"/>
                <w:szCs w:val="18"/>
              </w:rPr>
              <w:t>YYYYMMDD</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555"/>
        </w:trPr>
        <w:tc>
          <w:tcPr>
            <w:tcW w:w="567" w:type="dxa"/>
          </w:tcPr>
          <w:p w:rsidR="00792E45" w:rsidRPr="00A00895" w:rsidRDefault="00792E45" w:rsidP="00AC1E43">
            <w:pPr>
              <w:widowControl/>
              <w:rPr>
                <w:kern w:val="0"/>
                <w:sz w:val="18"/>
                <w:szCs w:val="18"/>
              </w:rPr>
            </w:pPr>
            <w:r w:rsidRPr="00A00895">
              <w:rPr>
                <w:kern w:val="0"/>
                <w:sz w:val="18"/>
                <w:szCs w:val="18"/>
              </w:rPr>
              <w:t>60</w:t>
            </w:r>
          </w:p>
        </w:tc>
        <w:tc>
          <w:tcPr>
            <w:tcW w:w="2268" w:type="dxa"/>
          </w:tcPr>
          <w:p w:rsidR="00792E45" w:rsidRPr="00A00895" w:rsidRDefault="00792E45" w:rsidP="00AC1E43">
            <w:pPr>
              <w:widowControl/>
              <w:rPr>
                <w:kern w:val="0"/>
                <w:sz w:val="18"/>
                <w:szCs w:val="18"/>
              </w:rPr>
            </w:pPr>
            <w:r w:rsidRPr="00A00895">
              <w:rPr>
                <w:kern w:val="0"/>
                <w:sz w:val="18"/>
                <w:szCs w:val="18"/>
              </w:rPr>
              <w:t>FrozenCause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567" w:type="dxa"/>
          </w:tcPr>
          <w:p w:rsidR="00792E45" w:rsidRPr="00A00895" w:rsidRDefault="00792E45" w:rsidP="00AC1E43">
            <w:pPr>
              <w:widowControl/>
              <w:rPr>
                <w:kern w:val="0"/>
                <w:sz w:val="18"/>
                <w:szCs w:val="18"/>
              </w:rPr>
            </w:pPr>
            <w:r w:rsidRPr="00A00895">
              <w:rPr>
                <w:kern w:val="0"/>
                <w:sz w:val="18"/>
                <w:szCs w:val="18"/>
              </w:rPr>
              <w:t>1</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冻结原因</w:t>
            </w:r>
          </w:p>
        </w:tc>
        <w:tc>
          <w:tcPr>
            <w:tcW w:w="2268" w:type="dxa"/>
          </w:tcPr>
          <w:p w:rsidR="00792E45" w:rsidRPr="00A00895" w:rsidRDefault="00792E45" w:rsidP="00AC1E43">
            <w:pPr>
              <w:widowControl/>
              <w:rPr>
                <w:kern w:val="0"/>
                <w:sz w:val="18"/>
                <w:szCs w:val="18"/>
              </w:rPr>
            </w:pPr>
            <w:r w:rsidRPr="00A00895">
              <w:rPr>
                <w:kern w:val="0"/>
                <w:sz w:val="18"/>
                <w:szCs w:val="18"/>
              </w:rPr>
              <w:t>0-</w:t>
            </w:r>
            <w:r w:rsidRPr="00A00895">
              <w:rPr>
                <w:rFonts w:ascii="宋体" w:hAnsi="宋体" w:hint="eastAsia"/>
                <w:kern w:val="0"/>
                <w:sz w:val="18"/>
                <w:szCs w:val="18"/>
              </w:rPr>
              <w:t>司法冻结，</w:t>
            </w:r>
            <w:r w:rsidRPr="00A00895">
              <w:rPr>
                <w:kern w:val="0"/>
                <w:sz w:val="18"/>
                <w:szCs w:val="18"/>
              </w:rPr>
              <w:t>1-</w:t>
            </w:r>
            <w:r w:rsidRPr="00A00895">
              <w:rPr>
                <w:rFonts w:ascii="宋体" w:hAnsi="宋体" w:hint="eastAsia"/>
                <w:kern w:val="0"/>
                <w:sz w:val="18"/>
                <w:szCs w:val="18"/>
              </w:rPr>
              <w:t>柜台冻结</w:t>
            </w:r>
            <w:r w:rsidRPr="00A00895">
              <w:rPr>
                <w:kern w:val="0"/>
                <w:sz w:val="18"/>
                <w:szCs w:val="18"/>
              </w:rPr>
              <w:t>2-</w:t>
            </w:r>
            <w:r w:rsidRPr="00A00895">
              <w:rPr>
                <w:rFonts w:ascii="宋体" w:hAnsi="宋体" w:hint="eastAsia"/>
                <w:kern w:val="0"/>
                <w:sz w:val="18"/>
                <w:szCs w:val="18"/>
              </w:rPr>
              <w:t>质押冻结，</w:t>
            </w:r>
            <w:r w:rsidRPr="00A00895">
              <w:rPr>
                <w:kern w:val="0"/>
                <w:sz w:val="18"/>
                <w:szCs w:val="18"/>
              </w:rPr>
              <w:t xml:space="preserve"> 3-</w:t>
            </w:r>
            <w:r w:rsidRPr="00A00895">
              <w:rPr>
                <w:rFonts w:ascii="宋体" w:hAnsi="宋体" w:hint="eastAsia"/>
                <w:kern w:val="0"/>
                <w:sz w:val="18"/>
                <w:szCs w:val="18"/>
              </w:rPr>
              <w:t>质押</w:t>
            </w:r>
            <w:r w:rsidRPr="00A00895">
              <w:rPr>
                <w:kern w:val="0"/>
                <w:sz w:val="18"/>
                <w:szCs w:val="18"/>
              </w:rPr>
              <w:t>&amp;</w:t>
            </w:r>
            <w:r w:rsidRPr="00A00895">
              <w:rPr>
                <w:rFonts w:ascii="宋体" w:hAnsi="宋体" w:hint="eastAsia"/>
                <w:kern w:val="0"/>
                <w:sz w:val="18"/>
                <w:szCs w:val="18"/>
              </w:rPr>
              <w:t>司法冻结</w:t>
            </w:r>
            <w:r w:rsidRPr="00A00895">
              <w:rPr>
                <w:kern w:val="0"/>
                <w:sz w:val="18"/>
                <w:szCs w:val="18"/>
              </w:rPr>
              <w:t>4-</w:t>
            </w:r>
            <w:r w:rsidRPr="00A00895">
              <w:rPr>
                <w:rFonts w:ascii="宋体" w:hAnsi="宋体" w:hint="eastAsia"/>
                <w:kern w:val="0"/>
                <w:sz w:val="18"/>
                <w:szCs w:val="18"/>
              </w:rPr>
              <w:t>柜台</w:t>
            </w:r>
            <w:r w:rsidRPr="00A00895">
              <w:rPr>
                <w:kern w:val="0"/>
                <w:sz w:val="18"/>
                <w:szCs w:val="18"/>
              </w:rPr>
              <w:t>&amp;</w:t>
            </w:r>
            <w:r w:rsidRPr="00A00895">
              <w:rPr>
                <w:rFonts w:ascii="宋体" w:hAnsi="宋体" w:hint="eastAsia"/>
                <w:kern w:val="0"/>
                <w:sz w:val="18"/>
                <w:szCs w:val="18"/>
              </w:rPr>
              <w:t>司法冻结</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65</w:t>
            </w:r>
          </w:p>
        </w:tc>
        <w:tc>
          <w:tcPr>
            <w:tcW w:w="2268" w:type="dxa"/>
          </w:tcPr>
          <w:p w:rsidR="00792E45" w:rsidRPr="00A00895" w:rsidRDefault="00792E45" w:rsidP="00AC1E43">
            <w:pPr>
              <w:widowControl/>
              <w:rPr>
                <w:kern w:val="0"/>
                <w:sz w:val="18"/>
                <w:szCs w:val="18"/>
              </w:rPr>
            </w:pPr>
            <w:r w:rsidRPr="00A00895">
              <w:rPr>
                <w:kern w:val="0"/>
                <w:sz w:val="18"/>
                <w:szCs w:val="18"/>
              </w:rPr>
              <w:t>VocationCode</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2</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投资人职业代码</w:t>
            </w:r>
          </w:p>
        </w:tc>
        <w:tc>
          <w:tcPr>
            <w:tcW w:w="2268" w:type="dxa"/>
          </w:tcPr>
          <w:p w:rsidR="00792E45" w:rsidRPr="00A00895" w:rsidRDefault="00792E45" w:rsidP="0008034C">
            <w:pPr>
              <w:widowControl/>
              <w:rPr>
                <w:rFonts w:ascii="宋体" w:hAnsi="宋体" w:cs="宋体"/>
                <w:kern w:val="0"/>
                <w:sz w:val="18"/>
                <w:szCs w:val="18"/>
              </w:rPr>
            </w:pP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69</w:t>
            </w:r>
          </w:p>
        </w:tc>
        <w:tc>
          <w:tcPr>
            <w:tcW w:w="2268" w:type="dxa"/>
          </w:tcPr>
          <w:p w:rsidR="00792E45" w:rsidRPr="00A00895" w:rsidRDefault="00792E45" w:rsidP="00AC1E43">
            <w:pPr>
              <w:widowControl/>
              <w:rPr>
                <w:kern w:val="0"/>
                <w:sz w:val="18"/>
                <w:szCs w:val="18"/>
              </w:rPr>
            </w:pPr>
            <w:r w:rsidRPr="00A00895">
              <w:rPr>
                <w:kern w:val="0"/>
                <w:sz w:val="18"/>
                <w:szCs w:val="18"/>
              </w:rPr>
              <w:t>HomeTelNo</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22</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投资人住址电话</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72</w:t>
            </w:r>
          </w:p>
        </w:tc>
        <w:tc>
          <w:tcPr>
            <w:tcW w:w="2268" w:type="dxa"/>
          </w:tcPr>
          <w:p w:rsidR="00792E45" w:rsidRPr="00A00895" w:rsidRDefault="00792E45" w:rsidP="00AC1E43">
            <w:pPr>
              <w:widowControl/>
              <w:rPr>
                <w:kern w:val="0"/>
                <w:sz w:val="18"/>
                <w:szCs w:val="18"/>
              </w:rPr>
            </w:pPr>
            <w:r w:rsidRPr="00A00895">
              <w:rPr>
                <w:kern w:val="0"/>
                <w:sz w:val="18"/>
                <w:szCs w:val="18"/>
              </w:rPr>
              <w:t>CertificateNo</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30</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投资人证件号码</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73</w:t>
            </w:r>
          </w:p>
        </w:tc>
        <w:tc>
          <w:tcPr>
            <w:tcW w:w="2268" w:type="dxa"/>
          </w:tcPr>
          <w:p w:rsidR="00792E45" w:rsidRPr="00A00895" w:rsidRDefault="00792E45" w:rsidP="00AC1E43">
            <w:pPr>
              <w:widowControl/>
              <w:rPr>
                <w:kern w:val="0"/>
                <w:sz w:val="18"/>
                <w:szCs w:val="18"/>
              </w:rPr>
            </w:pPr>
            <w:r w:rsidRPr="00A00895">
              <w:rPr>
                <w:kern w:val="0"/>
                <w:sz w:val="18"/>
                <w:szCs w:val="18"/>
              </w:rPr>
              <w:t>AnnualIncome</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567" w:type="dxa"/>
          </w:tcPr>
          <w:p w:rsidR="00792E45" w:rsidRPr="00A00895" w:rsidRDefault="00792E45" w:rsidP="00AC1E43">
            <w:pPr>
              <w:widowControl/>
              <w:rPr>
                <w:kern w:val="0"/>
                <w:sz w:val="18"/>
                <w:szCs w:val="18"/>
              </w:rPr>
            </w:pPr>
            <w:r w:rsidRPr="00A00895">
              <w:rPr>
                <w:kern w:val="0"/>
                <w:sz w:val="18"/>
                <w:szCs w:val="18"/>
              </w:rPr>
              <w:t>8</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投资人年收入</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83</w:t>
            </w:r>
          </w:p>
        </w:tc>
        <w:tc>
          <w:tcPr>
            <w:tcW w:w="2268" w:type="dxa"/>
          </w:tcPr>
          <w:p w:rsidR="00792E45" w:rsidRPr="00A00895" w:rsidRDefault="00792E45" w:rsidP="00AC1E43">
            <w:pPr>
              <w:widowControl/>
              <w:rPr>
                <w:kern w:val="0"/>
                <w:sz w:val="18"/>
                <w:szCs w:val="18"/>
              </w:rPr>
            </w:pPr>
            <w:r w:rsidRPr="00A00895">
              <w:rPr>
                <w:kern w:val="0"/>
                <w:sz w:val="18"/>
                <w:szCs w:val="18"/>
              </w:rPr>
              <w:t>MobileTelNo</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24</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投资人手机号码</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567" w:type="dxa"/>
          </w:tcPr>
          <w:p w:rsidR="00792E45" w:rsidRPr="00A00895" w:rsidRDefault="00792E45" w:rsidP="00AC1E43">
            <w:pPr>
              <w:widowControl/>
              <w:rPr>
                <w:kern w:val="0"/>
                <w:sz w:val="18"/>
                <w:szCs w:val="18"/>
              </w:rPr>
            </w:pPr>
            <w:r w:rsidRPr="00A00895">
              <w:rPr>
                <w:kern w:val="0"/>
                <w:sz w:val="18"/>
                <w:szCs w:val="18"/>
              </w:rPr>
              <w:t>84</w:t>
            </w:r>
          </w:p>
        </w:tc>
        <w:tc>
          <w:tcPr>
            <w:tcW w:w="2268" w:type="dxa"/>
          </w:tcPr>
          <w:p w:rsidR="00792E45" w:rsidRPr="00A00895" w:rsidRDefault="00792E45" w:rsidP="00AC1E43">
            <w:pPr>
              <w:widowControl/>
              <w:rPr>
                <w:kern w:val="0"/>
                <w:sz w:val="18"/>
                <w:szCs w:val="18"/>
              </w:rPr>
            </w:pPr>
            <w:r w:rsidRPr="00A00895">
              <w:rPr>
                <w:kern w:val="0"/>
                <w:sz w:val="18"/>
                <w:szCs w:val="18"/>
              </w:rPr>
              <w:t>MultiAcctFlag</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567" w:type="dxa"/>
          </w:tcPr>
          <w:p w:rsidR="00792E45" w:rsidRPr="00A00895" w:rsidRDefault="00792E45" w:rsidP="00AC1E43">
            <w:pPr>
              <w:widowControl/>
              <w:rPr>
                <w:kern w:val="0"/>
                <w:sz w:val="18"/>
                <w:szCs w:val="18"/>
              </w:rPr>
            </w:pPr>
            <w:r w:rsidRPr="00A00895">
              <w:rPr>
                <w:kern w:val="0"/>
                <w:sz w:val="18"/>
                <w:szCs w:val="18"/>
              </w:rPr>
              <w:t>1</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多渠道开户标志</w:t>
            </w:r>
          </w:p>
        </w:tc>
        <w:tc>
          <w:tcPr>
            <w:tcW w:w="2268" w:type="dxa"/>
          </w:tcPr>
          <w:p w:rsidR="00792E45" w:rsidRPr="00A00895" w:rsidRDefault="00792E45" w:rsidP="00AC1E43">
            <w:pPr>
              <w:widowControl/>
              <w:rPr>
                <w:kern w:val="0"/>
                <w:sz w:val="18"/>
                <w:szCs w:val="18"/>
              </w:rPr>
            </w:pPr>
            <w:r w:rsidRPr="00A00895">
              <w:rPr>
                <w:kern w:val="0"/>
                <w:sz w:val="18"/>
                <w:szCs w:val="18"/>
              </w:rPr>
              <w:t>0-</w:t>
            </w:r>
            <w:r w:rsidRPr="00A00895">
              <w:rPr>
                <w:rFonts w:ascii="宋体" w:hAnsi="宋体" w:hint="eastAsia"/>
                <w:kern w:val="0"/>
                <w:sz w:val="18"/>
                <w:szCs w:val="18"/>
              </w:rPr>
              <w:t>首次开设</w:t>
            </w:r>
            <w:r w:rsidRPr="00A00895">
              <w:rPr>
                <w:kern w:val="0"/>
                <w:sz w:val="18"/>
                <w:szCs w:val="18"/>
              </w:rPr>
              <w:t>TA</w:t>
            </w:r>
            <w:r w:rsidR="00770656">
              <w:rPr>
                <w:rFonts w:ascii="宋体" w:hAnsi="宋体" w:hint="eastAsia"/>
                <w:kern w:val="0"/>
                <w:sz w:val="18"/>
                <w:szCs w:val="18"/>
              </w:rPr>
              <w:t>账户</w:t>
            </w:r>
            <w:r w:rsidRPr="00A00895">
              <w:rPr>
                <w:rFonts w:ascii="宋体" w:hAnsi="宋体" w:hint="eastAsia"/>
                <w:kern w:val="0"/>
                <w:sz w:val="18"/>
                <w:szCs w:val="18"/>
              </w:rPr>
              <w:br/>
            </w:r>
            <w:r w:rsidRPr="00A00895">
              <w:rPr>
                <w:kern w:val="0"/>
                <w:sz w:val="18"/>
                <w:szCs w:val="18"/>
              </w:rPr>
              <w:t>1-</w:t>
            </w:r>
            <w:r w:rsidRPr="00A00895">
              <w:rPr>
                <w:rFonts w:ascii="宋体" w:hAnsi="宋体" w:hint="eastAsia"/>
                <w:kern w:val="0"/>
                <w:sz w:val="18"/>
                <w:szCs w:val="18"/>
              </w:rPr>
              <w:t>已经其它渠道开户</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85</w:t>
            </w:r>
          </w:p>
        </w:tc>
        <w:tc>
          <w:tcPr>
            <w:tcW w:w="2268" w:type="dxa"/>
          </w:tcPr>
          <w:p w:rsidR="00792E45" w:rsidRPr="00A00895" w:rsidRDefault="00792E45" w:rsidP="00AC1E43">
            <w:pPr>
              <w:widowControl/>
              <w:rPr>
                <w:kern w:val="0"/>
                <w:sz w:val="18"/>
                <w:szCs w:val="18"/>
              </w:rPr>
            </w:pPr>
            <w:r w:rsidRPr="00A00895">
              <w:rPr>
                <w:kern w:val="0"/>
                <w:sz w:val="18"/>
                <w:szCs w:val="18"/>
              </w:rPr>
              <w:t>InvestorName</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567" w:type="dxa"/>
          </w:tcPr>
          <w:p w:rsidR="00792E45" w:rsidRPr="00A00895" w:rsidRDefault="00126D5D" w:rsidP="00AC1E43">
            <w:pPr>
              <w:widowControl/>
              <w:rPr>
                <w:kern w:val="0"/>
                <w:sz w:val="18"/>
                <w:szCs w:val="18"/>
              </w:rPr>
            </w:pPr>
            <w:r>
              <w:rPr>
                <w:rFonts w:ascii="宋体" w:hAnsi="宋体" w:cs="宋体" w:hint="eastAsia"/>
                <w:kern w:val="0"/>
                <w:sz w:val="18"/>
                <w:szCs w:val="18"/>
              </w:rPr>
              <w:t>120</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投资人户名</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690"/>
        </w:trPr>
        <w:tc>
          <w:tcPr>
            <w:tcW w:w="567" w:type="dxa"/>
          </w:tcPr>
          <w:p w:rsidR="00792E45" w:rsidRPr="00A00895" w:rsidRDefault="00792E45" w:rsidP="00AC1E43">
            <w:pPr>
              <w:widowControl/>
              <w:rPr>
                <w:kern w:val="0"/>
                <w:sz w:val="18"/>
                <w:szCs w:val="18"/>
              </w:rPr>
            </w:pPr>
            <w:r w:rsidRPr="00A00895">
              <w:rPr>
                <w:kern w:val="0"/>
                <w:sz w:val="18"/>
                <w:szCs w:val="18"/>
              </w:rPr>
              <w:t>87</w:t>
            </w:r>
          </w:p>
        </w:tc>
        <w:tc>
          <w:tcPr>
            <w:tcW w:w="2268" w:type="dxa"/>
          </w:tcPr>
          <w:p w:rsidR="00792E45" w:rsidRPr="00A00895" w:rsidRDefault="00792E45" w:rsidP="00AC1E43">
            <w:pPr>
              <w:widowControl/>
              <w:rPr>
                <w:kern w:val="0"/>
                <w:sz w:val="18"/>
                <w:szCs w:val="18"/>
              </w:rPr>
            </w:pPr>
            <w:r w:rsidRPr="00A00895">
              <w:rPr>
                <w:kern w:val="0"/>
                <w:sz w:val="18"/>
                <w:szCs w:val="18"/>
              </w:rPr>
              <w:t>BranchCode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567" w:type="dxa"/>
          </w:tcPr>
          <w:p w:rsidR="00792E45" w:rsidRPr="00A00895" w:rsidRDefault="00792E45" w:rsidP="00AC1E43">
            <w:pPr>
              <w:widowControl/>
              <w:rPr>
                <w:kern w:val="0"/>
                <w:sz w:val="18"/>
                <w:szCs w:val="18"/>
              </w:rPr>
            </w:pPr>
            <w:r w:rsidRPr="00A00895">
              <w:rPr>
                <w:kern w:val="0"/>
                <w:sz w:val="18"/>
                <w:szCs w:val="18"/>
              </w:rPr>
              <w:t>9</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托管网点编号</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若销售商采用通买通卖的大集中方式，则用销售商代码作为网点号码；否则给出二级机构编号</w:t>
            </w:r>
          </w:p>
        </w:tc>
        <w:tc>
          <w:tcPr>
            <w:tcW w:w="675"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88</w:t>
            </w:r>
          </w:p>
        </w:tc>
        <w:tc>
          <w:tcPr>
            <w:tcW w:w="2268" w:type="dxa"/>
          </w:tcPr>
          <w:p w:rsidR="00792E45" w:rsidRPr="00A00895" w:rsidRDefault="00792E45" w:rsidP="00AC1E43">
            <w:pPr>
              <w:widowControl/>
              <w:rPr>
                <w:kern w:val="0"/>
                <w:sz w:val="18"/>
                <w:szCs w:val="18"/>
              </w:rPr>
            </w:pPr>
            <w:r w:rsidRPr="00A00895">
              <w:rPr>
                <w:kern w:val="0"/>
                <w:sz w:val="18"/>
                <w:szCs w:val="18"/>
              </w:rPr>
              <w:t>OfficeTelNo</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22</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投资人单位电话号码</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89</w:t>
            </w:r>
          </w:p>
        </w:tc>
        <w:tc>
          <w:tcPr>
            <w:tcW w:w="2268" w:type="dxa"/>
          </w:tcPr>
          <w:p w:rsidR="00792E45" w:rsidRPr="00A00895" w:rsidRDefault="00792E45" w:rsidP="00AC1E43">
            <w:pPr>
              <w:widowControl/>
              <w:rPr>
                <w:kern w:val="0"/>
                <w:sz w:val="18"/>
                <w:szCs w:val="18"/>
              </w:rPr>
            </w:pPr>
            <w:r w:rsidRPr="00A00895">
              <w:rPr>
                <w:kern w:val="0"/>
                <w:sz w:val="18"/>
                <w:szCs w:val="18"/>
              </w:rPr>
              <w:t>OriginalSerialNo</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567" w:type="dxa"/>
          </w:tcPr>
          <w:p w:rsidR="00792E45" w:rsidRPr="00A00895" w:rsidRDefault="00792E45" w:rsidP="00AC1E43">
            <w:pPr>
              <w:widowControl/>
              <w:rPr>
                <w:kern w:val="0"/>
                <w:sz w:val="18"/>
                <w:szCs w:val="18"/>
              </w:rPr>
            </w:pPr>
            <w:r w:rsidRPr="00A00895">
              <w:rPr>
                <w:kern w:val="0"/>
                <w:sz w:val="18"/>
                <w:szCs w:val="18"/>
              </w:rPr>
              <w:t>20</w:t>
            </w:r>
          </w:p>
        </w:tc>
        <w:tc>
          <w:tcPr>
            <w:tcW w:w="2268" w:type="dxa"/>
          </w:tcPr>
          <w:p w:rsidR="00792E45" w:rsidRPr="00A00895" w:rsidRDefault="00792E45" w:rsidP="00AC1E43">
            <w:pPr>
              <w:widowControl/>
              <w:rPr>
                <w:kern w:val="0"/>
                <w:sz w:val="18"/>
                <w:szCs w:val="18"/>
              </w:rPr>
            </w:pPr>
            <w:r w:rsidRPr="00A00895">
              <w:rPr>
                <w:kern w:val="0"/>
                <w:sz w:val="18"/>
                <w:szCs w:val="18"/>
              </w:rPr>
              <w:t>原</w:t>
            </w:r>
            <w:r w:rsidRPr="00A00895">
              <w:rPr>
                <w:kern w:val="0"/>
                <w:sz w:val="18"/>
                <w:szCs w:val="18"/>
              </w:rPr>
              <w:t>TA</w:t>
            </w:r>
            <w:r w:rsidRPr="00A00895">
              <w:rPr>
                <w:kern w:val="0"/>
                <w:sz w:val="18"/>
                <w:szCs w:val="18"/>
              </w:rPr>
              <w:t>确认流水号</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87"/>
        </w:trPr>
        <w:tc>
          <w:tcPr>
            <w:tcW w:w="567" w:type="dxa"/>
          </w:tcPr>
          <w:p w:rsidR="00792E45" w:rsidRPr="00A00895" w:rsidRDefault="00792E45" w:rsidP="00AC1E43">
            <w:pPr>
              <w:widowControl/>
              <w:rPr>
                <w:kern w:val="0"/>
                <w:sz w:val="18"/>
                <w:szCs w:val="18"/>
              </w:rPr>
            </w:pPr>
            <w:r w:rsidRPr="00A00895">
              <w:rPr>
                <w:kern w:val="0"/>
                <w:sz w:val="18"/>
                <w:szCs w:val="18"/>
              </w:rPr>
              <w:t>90</w:t>
            </w:r>
          </w:p>
        </w:tc>
        <w:tc>
          <w:tcPr>
            <w:tcW w:w="2268" w:type="dxa"/>
          </w:tcPr>
          <w:p w:rsidR="00792E45" w:rsidRPr="00A00895" w:rsidRDefault="00792E45" w:rsidP="00AC1E43">
            <w:pPr>
              <w:widowControl/>
              <w:rPr>
                <w:kern w:val="0"/>
                <w:sz w:val="18"/>
                <w:szCs w:val="18"/>
              </w:rPr>
            </w:pPr>
            <w:r w:rsidRPr="00A00895">
              <w:rPr>
                <w:kern w:val="0"/>
                <w:sz w:val="18"/>
                <w:szCs w:val="18"/>
              </w:rPr>
              <w:t>OriginalAppSheetNo</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24</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原申请单编号</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92</w:t>
            </w:r>
          </w:p>
        </w:tc>
        <w:tc>
          <w:tcPr>
            <w:tcW w:w="2268" w:type="dxa"/>
          </w:tcPr>
          <w:p w:rsidR="00792E45" w:rsidRPr="00A00895" w:rsidRDefault="00792E45" w:rsidP="00AC1E43">
            <w:pPr>
              <w:widowControl/>
              <w:rPr>
                <w:kern w:val="0"/>
                <w:sz w:val="18"/>
                <w:szCs w:val="18"/>
              </w:rPr>
            </w:pPr>
            <w:r w:rsidRPr="00A00895">
              <w:rPr>
                <w:kern w:val="0"/>
                <w:sz w:val="18"/>
                <w:szCs w:val="18"/>
              </w:rPr>
              <w:t>TransactionDate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567" w:type="dxa"/>
          </w:tcPr>
          <w:p w:rsidR="00792E45" w:rsidRPr="00A00895" w:rsidRDefault="00792E45" w:rsidP="00AC1E43">
            <w:pPr>
              <w:widowControl/>
              <w:rPr>
                <w:kern w:val="0"/>
                <w:sz w:val="18"/>
                <w:szCs w:val="18"/>
              </w:rPr>
            </w:pPr>
            <w:r w:rsidRPr="00A00895">
              <w:rPr>
                <w:kern w:val="0"/>
                <w:sz w:val="18"/>
                <w:szCs w:val="18"/>
              </w:rPr>
              <w:t>8</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交易发生日期</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w:t>
            </w:r>
            <w:r w:rsidRPr="00A00895">
              <w:rPr>
                <w:kern w:val="0"/>
                <w:sz w:val="18"/>
                <w:szCs w:val="18"/>
              </w:rPr>
              <w:t>YYYYMMDD</w:t>
            </w:r>
          </w:p>
        </w:tc>
        <w:tc>
          <w:tcPr>
            <w:tcW w:w="675"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93</w:t>
            </w:r>
          </w:p>
        </w:tc>
        <w:tc>
          <w:tcPr>
            <w:tcW w:w="2268" w:type="dxa"/>
          </w:tcPr>
          <w:p w:rsidR="00792E45" w:rsidRPr="00A00895" w:rsidRDefault="00792E45" w:rsidP="00AC1E43">
            <w:pPr>
              <w:widowControl/>
              <w:rPr>
                <w:kern w:val="0"/>
                <w:sz w:val="18"/>
                <w:szCs w:val="18"/>
              </w:rPr>
            </w:pPr>
            <w:r w:rsidRPr="00A00895">
              <w:rPr>
                <w:kern w:val="0"/>
                <w:sz w:val="18"/>
                <w:szCs w:val="18"/>
              </w:rPr>
              <w:t>TransactionTime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567" w:type="dxa"/>
          </w:tcPr>
          <w:p w:rsidR="00792E45" w:rsidRPr="00A00895" w:rsidRDefault="00792E45" w:rsidP="00AC1E43">
            <w:pPr>
              <w:widowControl/>
              <w:rPr>
                <w:kern w:val="0"/>
                <w:sz w:val="18"/>
                <w:szCs w:val="18"/>
              </w:rPr>
            </w:pPr>
            <w:r w:rsidRPr="00A00895">
              <w:rPr>
                <w:kern w:val="0"/>
                <w:sz w:val="18"/>
                <w:szCs w:val="18"/>
              </w:rPr>
              <w:t>6</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交易发生时间</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w:t>
            </w:r>
            <w:r w:rsidRPr="00A00895">
              <w:rPr>
                <w:kern w:val="0"/>
                <w:sz w:val="18"/>
                <w:szCs w:val="18"/>
              </w:rPr>
              <w:t>HHMMSS</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100"/>
        </w:trPr>
        <w:tc>
          <w:tcPr>
            <w:tcW w:w="567" w:type="dxa"/>
          </w:tcPr>
          <w:p w:rsidR="00792E45" w:rsidRPr="00A00895" w:rsidRDefault="00792E45" w:rsidP="00AC1E43">
            <w:pPr>
              <w:widowControl/>
              <w:rPr>
                <w:kern w:val="0"/>
                <w:sz w:val="18"/>
                <w:szCs w:val="18"/>
              </w:rPr>
            </w:pPr>
            <w:r w:rsidRPr="00A00895">
              <w:rPr>
                <w:kern w:val="0"/>
                <w:sz w:val="18"/>
                <w:szCs w:val="18"/>
              </w:rPr>
              <w:t>98</w:t>
            </w:r>
          </w:p>
        </w:tc>
        <w:tc>
          <w:tcPr>
            <w:tcW w:w="2268" w:type="dxa"/>
          </w:tcPr>
          <w:p w:rsidR="00792E45" w:rsidRPr="00A00895" w:rsidRDefault="00792E45" w:rsidP="00AC1E43">
            <w:pPr>
              <w:widowControl/>
              <w:rPr>
                <w:kern w:val="0"/>
                <w:sz w:val="18"/>
                <w:szCs w:val="18"/>
              </w:rPr>
            </w:pPr>
            <w:r w:rsidRPr="00A00895">
              <w:rPr>
                <w:kern w:val="0"/>
                <w:sz w:val="18"/>
                <w:szCs w:val="18"/>
              </w:rPr>
              <w:t>IndividualOrInstitution</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567" w:type="dxa"/>
          </w:tcPr>
          <w:p w:rsidR="00792E45" w:rsidRPr="00A00895" w:rsidRDefault="00792E45" w:rsidP="00AC1E43">
            <w:pPr>
              <w:widowControl/>
              <w:rPr>
                <w:kern w:val="0"/>
                <w:sz w:val="18"/>
                <w:szCs w:val="18"/>
              </w:rPr>
            </w:pPr>
            <w:r w:rsidRPr="00A00895">
              <w:rPr>
                <w:kern w:val="0"/>
                <w:sz w:val="18"/>
                <w:szCs w:val="18"/>
              </w:rPr>
              <w:t>1</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个人</w:t>
            </w:r>
            <w:r w:rsidRPr="00A00895">
              <w:rPr>
                <w:kern w:val="0"/>
                <w:sz w:val="18"/>
                <w:szCs w:val="18"/>
              </w:rPr>
              <w:t>/</w:t>
            </w:r>
            <w:r w:rsidRPr="00A00895">
              <w:rPr>
                <w:rFonts w:ascii="宋体" w:hAnsi="宋体" w:cs="宋体" w:hint="eastAsia"/>
                <w:kern w:val="0"/>
                <w:sz w:val="18"/>
                <w:szCs w:val="18"/>
              </w:rPr>
              <w:t>机构标志</w:t>
            </w:r>
          </w:p>
        </w:tc>
        <w:tc>
          <w:tcPr>
            <w:tcW w:w="2268" w:type="dxa"/>
          </w:tcPr>
          <w:p w:rsidR="00792E45" w:rsidRPr="00A00895" w:rsidRDefault="00792E45" w:rsidP="00C1727F">
            <w:pPr>
              <w:widowControl/>
              <w:rPr>
                <w:kern w:val="0"/>
                <w:sz w:val="18"/>
                <w:szCs w:val="18"/>
              </w:rPr>
            </w:pPr>
            <w:r w:rsidRPr="00A00895">
              <w:rPr>
                <w:kern w:val="0"/>
                <w:sz w:val="18"/>
                <w:szCs w:val="18"/>
              </w:rPr>
              <w:t>0-</w:t>
            </w:r>
            <w:r w:rsidRPr="00A00895">
              <w:rPr>
                <w:rFonts w:ascii="宋体" w:hAnsi="宋体" w:hint="eastAsia"/>
                <w:kern w:val="0"/>
                <w:sz w:val="18"/>
                <w:szCs w:val="18"/>
              </w:rPr>
              <w:t>机构，</w:t>
            </w:r>
            <w:r w:rsidRPr="00A00895">
              <w:rPr>
                <w:kern w:val="0"/>
                <w:sz w:val="18"/>
                <w:szCs w:val="18"/>
              </w:rPr>
              <w:t>1-</w:t>
            </w:r>
            <w:r w:rsidRPr="00A00895">
              <w:rPr>
                <w:rFonts w:ascii="宋体" w:hAnsi="宋体" w:hint="eastAsia"/>
                <w:kern w:val="0"/>
                <w:sz w:val="18"/>
                <w:szCs w:val="18"/>
              </w:rPr>
              <w:t>个人</w:t>
            </w:r>
            <w:r w:rsidR="00C1727F" w:rsidRPr="00A00895">
              <w:rPr>
                <w:rFonts w:ascii="宋体" w:hAnsi="宋体" w:hint="eastAsia"/>
                <w:kern w:val="0"/>
                <w:sz w:val="18"/>
                <w:szCs w:val="18"/>
              </w:rPr>
              <w:t>，</w:t>
            </w:r>
            <w:r w:rsidR="00C1727F">
              <w:rPr>
                <w:rFonts w:ascii="宋体" w:hAnsi="宋体" w:hint="eastAsia"/>
                <w:kern w:val="0"/>
                <w:sz w:val="18"/>
                <w:szCs w:val="18"/>
              </w:rPr>
              <w:t>2</w:t>
            </w:r>
            <w:r w:rsidR="00C1727F" w:rsidRPr="00A00895">
              <w:rPr>
                <w:kern w:val="0"/>
                <w:sz w:val="18"/>
                <w:szCs w:val="18"/>
              </w:rPr>
              <w:t>-</w:t>
            </w:r>
            <w:r w:rsidR="00C1727F">
              <w:rPr>
                <w:rFonts w:hint="eastAsia"/>
                <w:kern w:val="0"/>
                <w:sz w:val="18"/>
                <w:szCs w:val="18"/>
              </w:rPr>
              <w:t>产品</w:t>
            </w:r>
          </w:p>
        </w:tc>
        <w:tc>
          <w:tcPr>
            <w:tcW w:w="675"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101</w:t>
            </w:r>
          </w:p>
        </w:tc>
        <w:tc>
          <w:tcPr>
            <w:tcW w:w="2268" w:type="dxa"/>
          </w:tcPr>
          <w:p w:rsidR="00792E45" w:rsidRPr="00A00895" w:rsidRDefault="00792E45" w:rsidP="00AC1E43">
            <w:pPr>
              <w:widowControl/>
              <w:rPr>
                <w:kern w:val="0"/>
                <w:sz w:val="18"/>
                <w:szCs w:val="18"/>
              </w:rPr>
            </w:pPr>
            <w:r w:rsidRPr="00A00895">
              <w:rPr>
                <w:kern w:val="0"/>
                <w:sz w:val="18"/>
                <w:szCs w:val="18"/>
              </w:rPr>
              <w:t>PostCode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567" w:type="dxa"/>
          </w:tcPr>
          <w:p w:rsidR="00792E45" w:rsidRPr="00A00895" w:rsidRDefault="00792E45" w:rsidP="00AC1E43">
            <w:pPr>
              <w:widowControl/>
              <w:rPr>
                <w:kern w:val="0"/>
                <w:sz w:val="18"/>
                <w:szCs w:val="18"/>
              </w:rPr>
            </w:pPr>
            <w:r w:rsidRPr="00A00895">
              <w:rPr>
                <w:kern w:val="0"/>
                <w:sz w:val="18"/>
                <w:szCs w:val="18"/>
              </w:rPr>
              <w:t>6</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投资人邮政编码</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106</w:t>
            </w:r>
          </w:p>
        </w:tc>
        <w:tc>
          <w:tcPr>
            <w:tcW w:w="2268" w:type="dxa"/>
          </w:tcPr>
          <w:p w:rsidR="00792E45" w:rsidRPr="00A00895" w:rsidRDefault="00792E45" w:rsidP="00AC1E43">
            <w:pPr>
              <w:widowControl/>
              <w:rPr>
                <w:kern w:val="0"/>
                <w:sz w:val="18"/>
                <w:szCs w:val="18"/>
              </w:rPr>
            </w:pPr>
            <w:r w:rsidRPr="00A00895">
              <w:rPr>
                <w:kern w:val="0"/>
                <w:sz w:val="18"/>
                <w:szCs w:val="18"/>
              </w:rPr>
              <w:t>TransactorCertNo</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567" w:type="dxa"/>
          </w:tcPr>
          <w:p w:rsidR="00792E45" w:rsidRPr="00A00895" w:rsidRDefault="00FC78C2" w:rsidP="00FC78C2">
            <w:pPr>
              <w:widowControl/>
              <w:rPr>
                <w:kern w:val="0"/>
                <w:sz w:val="18"/>
                <w:szCs w:val="18"/>
              </w:rPr>
            </w:pPr>
            <w:r>
              <w:rPr>
                <w:rFonts w:hint="eastAsia"/>
                <w:kern w:val="0"/>
                <w:sz w:val="18"/>
                <w:szCs w:val="18"/>
              </w:rPr>
              <w:t>30</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经办人证件号码</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503E1E">
        <w:trPr>
          <w:trHeight w:val="323"/>
        </w:trPr>
        <w:tc>
          <w:tcPr>
            <w:tcW w:w="567" w:type="dxa"/>
          </w:tcPr>
          <w:p w:rsidR="00792E45" w:rsidRPr="00A00895" w:rsidRDefault="00792E45" w:rsidP="00AC1E43">
            <w:pPr>
              <w:widowControl/>
              <w:rPr>
                <w:kern w:val="0"/>
                <w:sz w:val="18"/>
                <w:szCs w:val="18"/>
              </w:rPr>
            </w:pPr>
            <w:r w:rsidRPr="00A00895">
              <w:rPr>
                <w:kern w:val="0"/>
                <w:sz w:val="18"/>
                <w:szCs w:val="18"/>
              </w:rPr>
              <w:t>107</w:t>
            </w:r>
          </w:p>
        </w:tc>
        <w:tc>
          <w:tcPr>
            <w:tcW w:w="2268" w:type="dxa"/>
          </w:tcPr>
          <w:p w:rsidR="00792E45" w:rsidRPr="00A00895" w:rsidRDefault="00792E45" w:rsidP="00AC1E43">
            <w:pPr>
              <w:widowControl/>
              <w:rPr>
                <w:kern w:val="0"/>
                <w:sz w:val="18"/>
                <w:szCs w:val="18"/>
              </w:rPr>
            </w:pPr>
            <w:r w:rsidRPr="00A00895">
              <w:rPr>
                <w:kern w:val="0"/>
                <w:sz w:val="18"/>
                <w:szCs w:val="18"/>
              </w:rPr>
              <w:t>TransactorCertType</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1</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经办人证件类型</w:t>
            </w:r>
          </w:p>
        </w:tc>
        <w:tc>
          <w:tcPr>
            <w:tcW w:w="2268" w:type="dxa"/>
          </w:tcPr>
          <w:p w:rsidR="00792E45" w:rsidRPr="00A00895" w:rsidRDefault="00792E45" w:rsidP="00331C06">
            <w:pPr>
              <w:widowControl/>
              <w:rPr>
                <w:kern w:val="0"/>
                <w:sz w:val="18"/>
                <w:szCs w:val="18"/>
              </w:rPr>
            </w:pPr>
          </w:p>
        </w:tc>
        <w:tc>
          <w:tcPr>
            <w:tcW w:w="675"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108</w:t>
            </w:r>
          </w:p>
        </w:tc>
        <w:tc>
          <w:tcPr>
            <w:tcW w:w="2268" w:type="dxa"/>
          </w:tcPr>
          <w:p w:rsidR="00792E45" w:rsidRPr="00A00895" w:rsidRDefault="00792E45" w:rsidP="00AC1E43">
            <w:pPr>
              <w:widowControl/>
              <w:rPr>
                <w:kern w:val="0"/>
                <w:sz w:val="18"/>
                <w:szCs w:val="18"/>
              </w:rPr>
            </w:pPr>
            <w:r w:rsidRPr="00A00895">
              <w:rPr>
                <w:kern w:val="0"/>
                <w:sz w:val="18"/>
                <w:szCs w:val="18"/>
              </w:rPr>
              <w:t>TransactorName</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20</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经办人姓名</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119</w:t>
            </w:r>
          </w:p>
        </w:tc>
        <w:tc>
          <w:tcPr>
            <w:tcW w:w="2268" w:type="dxa"/>
          </w:tcPr>
          <w:p w:rsidR="00792E45" w:rsidRPr="00A00895" w:rsidRDefault="00792E45" w:rsidP="00AC1E43">
            <w:pPr>
              <w:widowControl/>
              <w:rPr>
                <w:kern w:val="0"/>
                <w:sz w:val="18"/>
                <w:szCs w:val="18"/>
              </w:rPr>
            </w:pPr>
            <w:r w:rsidRPr="00A00895">
              <w:rPr>
                <w:kern w:val="0"/>
                <w:sz w:val="18"/>
                <w:szCs w:val="18"/>
              </w:rPr>
              <w:t>ReturnCode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567" w:type="dxa"/>
          </w:tcPr>
          <w:p w:rsidR="00792E45" w:rsidRPr="00A00895" w:rsidRDefault="00792E45" w:rsidP="00AC1E43">
            <w:pPr>
              <w:widowControl/>
              <w:rPr>
                <w:kern w:val="0"/>
                <w:sz w:val="18"/>
                <w:szCs w:val="18"/>
              </w:rPr>
            </w:pPr>
            <w:r w:rsidRPr="00A00895">
              <w:rPr>
                <w:kern w:val="0"/>
                <w:sz w:val="18"/>
                <w:szCs w:val="18"/>
              </w:rPr>
              <w:t>4</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交易处理返回代码</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585"/>
        </w:trPr>
        <w:tc>
          <w:tcPr>
            <w:tcW w:w="567" w:type="dxa"/>
          </w:tcPr>
          <w:p w:rsidR="00792E45" w:rsidRPr="00A00895" w:rsidRDefault="00792E45" w:rsidP="00AC1E43">
            <w:pPr>
              <w:widowControl/>
              <w:rPr>
                <w:kern w:val="0"/>
                <w:sz w:val="18"/>
                <w:szCs w:val="18"/>
              </w:rPr>
            </w:pPr>
            <w:r w:rsidRPr="00A00895">
              <w:rPr>
                <w:kern w:val="0"/>
                <w:sz w:val="18"/>
                <w:szCs w:val="18"/>
              </w:rPr>
              <w:t>120</w:t>
            </w:r>
          </w:p>
        </w:tc>
        <w:tc>
          <w:tcPr>
            <w:tcW w:w="2268" w:type="dxa"/>
          </w:tcPr>
          <w:p w:rsidR="00792E45" w:rsidRPr="00A00895" w:rsidRDefault="00792E45" w:rsidP="00AC1E43">
            <w:pPr>
              <w:widowControl/>
              <w:rPr>
                <w:kern w:val="0"/>
                <w:sz w:val="18"/>
                <w:szCs w:val="18"/>
              </w:rPr>
            </w:pPr>
            <w:r w:rsidRPr="00A00895">
              <w:rPr>
                <w:kern w:val="0"/>
                <w:sz w:val="18"/>
                <w:szCs w:val="18"/>
              </w:rPr>
              <w:t>TransactionAccountID</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567" w:type="dxa"/>
          </w:tcPr>
          <w:p w:rsidR="00792E45" w:rsidRPr="00A00895" w:rsidRDefault="00792E45" w:rsidP="00AC1E43">
            <w:pPr>
              <w:widowControl/>
              <w:rPr>
                <w:kern w:val="0"/>
                <w:sz w:val="18"/>
                <w:szCs w:val="18"/>
              </w:rPr>
            </w:pPr>
            <w:r w:rsidRPr="00A00895">
              <w:rPr>
                <w:kern w:val="0"/>
                <w:sz w:val="18"/>
                <w:szCs w:val="18"/>
              </w:rPr>
              <w:t>17</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投资人交易账号</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对代理人申报058业务，此处赋值为旧交易账号。</w:t>
            </w:r>
          </w:p>
        </w:tc>
        <w:tc>
          <w:tcPr>
            <w:tcW w:w="675"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121</w:t>
            </w:r>
          </w:p>
        </w:tc>
        <w:tc>
          <w:tcPr>
            <w:tcW w:w="2268" w:type="dxa"/>
          </w:tcPr>
          <w:p w:rsidR="00792E45" w:rsidRPr="00A00895" w:rsidRDefault="00792E45" w:rsidP="00AC1E43">
            <w:pPr>
              <w:widowControl/>
              <w:rPr>
                <w:kern w:val="0"/>
                <w:sz w:val="18"/>
                <w:szCs w:val="18"/>
              </w:rPr>
            </w:pPr>
            <w:r w:rsidRPr="00A00895">
              <w:rPr>
                <w:kern w:val="0"/>
                <w:sz w:val="18"/>
                <w:szCs w:val="18"/>
              </w:rPr>
              <w:t>DistributorCode</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567" w:type="dxa"/>
          </w:tcPr>
          <w:p w:rsidR="00792E45" w:rsidRPr="00A00895" w:rsidRDefault="00126D5D" w:rsidP="00AC1E43">
            <w:pPr>
              <w:widowControl/>
              <w:rPr>
                <w:kern w:val="0"/>
                <w:sz w:val="18"/>
                <w:szCs w:val="18"/>
              </w:rPr>
            </w:pPr>
            <w:r>
              <w:rPr>
                <w:rFonts w:hint="eastAsia"/>
                <w:kern w:val="0"/>
                <w:sz w:val="18"/>
                <w:szCs w:val="18"/>
              </w:rPr>
              <w:t>9</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销售人代码</w:t>
            </w:r>
          </w:p>
        </w:tc>
        <w:tc>
          <w:tcPr>
            <w:tcW w:w="2268" w:type="dxa"/>
          </w:tcPr>
          <w:p w:rsidR="00C96AFB" w:rsidRDefault="00792E45">
            <w:pPr>
              <w:widowControl/>
              <w:rPr>
                <w:kern w:val="0"/>
                <w:sz w:val="18"/>
                <w:szCs w:val="18"/>
              </w:rPr>
            </w:pPr>
            <w:r w:rsidRPr="00A00895">
              <w:rPr>
                <w:rFonts w:hint="eastAsia"/>
                <w:kern w:val="0"/>
                <w:sz w:val="18"/>
                <w:szCs w:val="18"/>
              </w:rPr>
              <w:t>销售机构有代码则必填，若无</w:t>
            </w:r>
            <w:r w:rsidR="00DF5EF1">
              <w:rPr>
                <w:rFonts w:ascii="宋体" w:hAnsi="宋体" w:hint="eastAsia"/>
                <w:sz w:val="18"/>
              </w:rPr>
              <w:t>填写基金业协会登记的管理人编码；若无则填写组织机构代码</w:t>
            </w:r>
          </w:p>
        </w:tc>
        <w:tc>
          <w:tcPr>
            <w:tcW w:w="675" w:type="dxa"/>
          </w:tcPr>
          <w:p w:rsidR="00C96AFB" w:rsidRDefault="00DF5EF1">
            <w:pPr>
              <w:widowControl/>
              <w:rPr>
                <w:kern w:val="0"/>
                <w:sz w:val="18"/>
                <w:szCs w:val="18"/>
              </w:rPr>
            </w:pPr>
            <w:r>
              <w:rPr>
                <w:rFonts w:hint="eastAsia"/>
                <w:kern w:val="0"/>
                <w:sz w:val="18"/>
                <w:szCs w:val="18"/>
              </w:rPr>
              <w:t>Y</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122</w:t>
            </w:r>
          </w:p>
        </w:tc>
        <w:tc>
          <w:tcPr>
            <w:tcW w:w="2268" w:type="dxa"/>
          </w:tcPr>
          <w:p w:rsidR="00792E45" w:rsidRPr="00A00895" w:rsidRDefault="00792E45" w:rsidP="00AC1E43">
            <w:pPr>
              <w:widowControl/>
              <w:rPr>
                <w:kern w:val="0"/>
                <w:sz w:val="18"/>
                <w:szCs w:val="18"/>
              </w:rPr>
            </w:pPr>
            <w:r w:rsidRPr="00A00895">
              <w:rPr>
                <w:kern w:val="0"/>
                <w:sz w:val="18"/>
                <w:szCs w:val="18"/>
              </w:rPr>
              <w:t>AccountAbbr</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12</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投资人户名简称</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216"/>
        </w:trPr>
        <w:tc>
          <w:tcPr>
            <w:tcW w:w="567" w:type="dxa"/>
          </w:tcPr>
          <w:p w:rsidR="00792E45" w:rsidRPr="00A00895" w:rsidRDefault="00792E45" w:rsidP="00AC1E43">
            <w:pPr>
              <w:widowControl/>
              <w:rPr>
                <w:kern w:val="0"/>
                <w:sz w:val="18"/>
                <w:szCs w:val="18"/>
              </w:rPr>
            </w:pPr>
            <w:r w:rsidRPr="00A00895">
              <w:rPr>
                <w:kern w:val="0"/>
                <w:sz w:val="18"/>
                <w:szCs w:val="18"/>
              </w:rPr>
              <w:t>124</w:t>
            </w:r>
          </w:p>
        </w:tc>
        <w:tc>
          <w:tcPr>
            <w:tcW w:w="2268" w:type="dxa"/>
          </w:tcPr>
          <w:p w:rsidR="00792E45" w:rsidRPr="00A00895" w:rsidRDefault="00792E45" w:rsidP="00AC1E43">
            <w:pPr>
              <w:widowControl/>
              <w:rPr>
                <w:kern w:val="0"/>
                <w:sz w:val="18"/>
                <w:szCs w:val="18"/>
              </w:rPr>
            </w:pPr>
            <w:r w:rsidRPr="00A00895">
              <w:rPr>
                <w:kern w:val="0"/>
                <w:sz w:val="18"/>
                <w:szCs w:val="18"/>
              </w:rPr>
              <w:t>ConfdentialDocumentCode</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8</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密函编号</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126</w:t>
            </w:r>
          </w:p>
        </w:tc>
        <w:tc>
          <w:tcPr>
            <w:tcW w:w="2268" w:type="dxa"/>
          </w:tcPr>
          <w:p w:rsidR="00792E45" w:rsidRPr="00A00895" w:rsidRDefault="00792E45" w:rsidP="00AC1E43">
            <w:pPr>
              <w:widowControl/>
              <w:rPr>
                <w:kern w:val="0"/>
                <w:sz w:val="18"/>
                <w:szCs w:val="18"/>
              </w:rPr>
            </w:pPr>
            <w:r w:rsidRPr="00A00895">
              <w:rPr>
                <w:kern w:val="0"/>
                <w:sz w:val="18"/>
                <w:szCs w:val="18"/>
              </w:rPr>
              <w:t>Sex</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567" w:type="dxa"/>
          </w:tcPr>
          <w:p w:rsidR="00792E45" w:rsidRPr="00A00895" w:rsidRDefault="00792E45" w:rsidP="00AC1E43">
            <w:pPr>
              <w:widowControl/>
              <w:rPr>
                <w:kern w:val="0"/>
                <w:sz w:val="18"/>
                <w:szCs w:val="18"/>
              </w:rPr>
            </w:pPr>
            <w:r w:rsidRPr="00A00895">
              <w:rPr>
                <w:kern w:val="0"/>
                <w:sz w:val="18"/>
                <w:szCs w:val="18"/>
              </w:rPr>
              <w:t>1</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投资人性别</w:t>
            </w:r>
          </w:p>
        </w:tc>
        <w:tc>
          <w:tcPr>
            <w:tcW w:w="2268" w:type="dxa"/>
          </w:tcPr>
          <w:p w:rsidR="00792E45" w:rsidRPr="00A00895" w:rsidRDefault="00792E45" w:rsidP="00AC1E43">
            <w:pPr>
              <w:widowControl/>
              <w:rPr>
                <w:kern w:val="0"/>
                <w:sz w:val="18"/>
                <w:szCs w:val="18"/>
              </w:rPr>
            </w:pPr>
            <w:r w:rsidRPr="00A00895">
              <w:rPr>
                <w:kern w:val="0"/>
                <w:sz w:val="18"/>
                <w:szCs w:val="18"/>
              </w:rPr>
              <w:t>0-</w:t>
            </w:r>
            <w:r w:rsidRPr="00A00895">
              <w:rPr>
                <w:rFonts w:ascii="宋体" w:hAnsi="宋体" w:hint="eastAsia"/>
                <w:kern w:val="0"/>
                <w:sz w:val="18"/>
                <w:szCs w:val="18"/>
              </w:rPr>
              <w:t>女，</w:t>
            </w:r>
            <w:r w:rsidRPr="00A00895">
              <w:rPr>
                <w:kern w:val="0"/>
                <w:sz w:val="18"/>
                <w:szCs w:val="18"/>
              </w:rPr>
              <w:t>1-</w:t>
            </w:r>
            <w:r w:rsidRPr="00A00895">
              <w:rPr>
                <w:rFonts w:ascii="宋体" w:hAnsi="宋体" w:hint="eastAsia"/>
                <w:kern w:val="0"/>
                <w:sz w:val="18"/>
                <w:szCs w:val="18"/>
              </w:rPr>
              <w:t>男</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127"/>
        </w:trPr>
        <w:tc>
          <w:tcPr>
            <w:tcW w:w="567" w:type="dxa"/>
          </w:tcPr>
          <w:p w:rsidR="00792E45" w:rsidRPr="00A00895" w:rsidRDefault="00792E45" w:rsidP="00AC1E43">
            <w:pPr>
              <w:widowControl/>
              <w:rPr>
                <w:kern w:val="0"/>
                <w:sz w:val="18"/>
                <w:szCs w:val="18"/>
              </w:rPr>
            </w:pPr>
            <w:r w:rsidRPr="00A00895">
              <w:rPr>
                <w:kern w:val="0"/>
                <w:sz w:val="18"/>
                <w:szCs w:val="18"/>
              </w:rPr>
              <w:t>127</w:t>
            </w:r>
          </w:p>
        </w:tc>
        <w:tc>
          <w:tcPr>
            <w:tcW w:w="2268" w:type="dxa"/>
          </w:tcPr>
          <w:p w:rsidR="00792E45" w:rsidRPr="00A00895" w:rsidRDefault="00792E45" w:rsidP="00AC1E43">
            <w:pPr>
              <w:widowControl/>
              <w:rPr>
                <w:kern w:val="0"/>
                <w:sz w:val="18"/>
                <w:szCs w:val="18"/>
              </w:rPr>
            </w:pPr>
            <w:r w:rsidRPr="00A00895">
              <w:rPr>
                <w:kern w:val="0"/>
                <w:sz w:val="18"/>
                <w:szCs w:val="18"/>
              </w:rPr>
              <w:t>SHSecuritiesAccountID</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10</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上海证券账号</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203"/>
        </w:trPr>
        <w:tc>
          <w:tcPr>
            <w:tcW w:w="567" w:type="dxa"/>
          </w:tcPr>
          <w:p w:rsidR="00792E45" w:rsidRPr="00A00895" w:rsidRDefault="00792E45" w:rsidP="00AC1E43">
            <w:pPr>
              <w:widowControl/>
              <w:rPr>
                <w:kern w:val="0"/>
                <w:sz w:val="18"/>
                <w:szCs w:val="18"/>
              </w:rPr>
            </w:pPr>
            <w:r w:rsidRPr="00A00895">
              <w:rPr>
                <w:kern w:val="0"/>
                <w:sz w:val="18"/>
                <w:szCs w:val="18"/>
              </w:rPr>
              <w:t>128</w:t>
            </w:r>
          </w:p>
        </w:tc>
        <w:tc>
          <w:tcPr>
            <w:tcW w:w="2268" w:type="dxa"/>
          </w:tcPr>
          <w:p w:rsidR="00792E45" w:rsidRPr="00A00895" w:rsidRDefault="00792E45" w:rsidP="00AC1E43">
            <w:pPr>
              <w:widowControl/>
              <w:rPr>
                <w:kern w:val="0"/>
                <w:sz w:val="18"/>
                <w:szCs w:val="18"/>
              </w:rPr>
            </w:pPr>
            <w:r w:rsidRPr="00A00895">
              <w:rPr>
                <w:kern w:val="0"/>
                <w:sz w:val="18"/>
                <w:szCs w:val="18"/>
              </w:rPr>
              <w:t>SZSecuritiesAccountID</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10</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深圳证券账号</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135</w:t>
            </w:r>
          </w:p>
        </w:tc>
        <w:tc>
          <w:tcPr>
            <w:tcW w:w="2268" w:type="dxa"/>
          </w:tcPr>
          <w:p w:rsidR="00792E45" w:rsidRPr="00A00895" w:rsidRDefault="00792E45" w:rsidP="00AC1E43">
            <w:pPr>
              <w:widowControl/>
              <w:rPr>
                <w:kern w:val="0"/>
                <w:sz w:val="18"/>
                <w:szCs w:val="18"/>
              </w:rPr>
            </w:pPr>
            <w:r w:rsidRPr="00A00895">
              <w:rPr>
                <w:kern w:val="0"/>
                <w:sz w:val="18"/>
                <w:szCs w:val="18"/>
              </w:rPr>
              <w:t>BusinessCode</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A</w:t>
            </w:r>
          </w:p>
        </w:tc>
        <w:tc>
          <w:tcPr>
            <w:tcW w:w="567" w:type="dxa"/>
          </w:tcPr>
          <w:p w:rsidR="00792E45" w:rsidRPr="00A00895" w:rsidRDefault="00792E45" w:rsidP="00AC1E43">
            <w:pPr>
              <w:widowControl/>
              <w:rPr>
                <w:kern w:val="0"/>
                <w:sz w:val="18"/>
                <w:szCs w:val="18"/>
              </w:rPr>
            </w:pPr>
            <w:r w:rsidRPr="00A00895">
              <w:rPr>
                <w:kern w:val="0"/>
                <w:sz w:val="18"/>
                <w:szCs w:val="18"/>
              </w:rPr>
              <w:t>3</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业务代码</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555"/>
        </w:trPr>
        <w:tc>
          <w:tcPr>
            <w:tcW w:w="567" w:type="dxa"/>
          </w:tcPr>
          <w:p w:rsidR="00792E45" w:rsidRPr="00A00895" w:rsidRDefault="00792E45" w:rsidP="00AC1E43">
            <w:pPr>
              <w:widowControl/>
              <w:rPr>
                <w:kern w:val="0"/>
                <w:sz w:val="18"/>
                <w:szCs w:val="18"/>
              </w:rPr>
            </w:pPr>
            <w:r w:rsidRPr="00A00895">
              <w:rPr>
                <w:kern w:val="0"/>
                <w:sz w:val="18"/>
                <w:szCs w:val="18"/>
              </w:rPr>
              <w:t>136</w:t>
            </w:r>
          </w:p>
        </w:tc>
        <w:tc>
          <w:tcPr>
            <w:tcW w:w="2268" w:type="dxa"/>
          </w:tcPr>
          <w:p w:rsidR="00792E45" w:rsidRPr="00A00895" w:rsidRDefault="00792E45" w:rsidP="00AC1E43">
            <w:pPr>
              <w:widowControl/>
              <w:rPr>
                <w:kern w:val="0"/>
                <w:sz w:val="18"/>
                <w:szCs w:val="18"/>
              </w:rPr>
            </w:pPr>
            <w:r w:rsidRPr="00A00895">
              <w:rPr>
                <w:kern w:val="0"/>
                <w:sz w:val="18"/>
                <w:szCs w:val="18"/>
              </w:rPr>
              <w:t>TAAccountID</w:t>
            </w:r>
          </w:p>
        </w:tc>
        <w:tc>
          <w:tcPr>
            <w:tcW w:w="567" w:type="dxa"/>
          </w:tcPr>
          <w:p w:rsidR="00792E45" w:rsidRPr="00A00895" w:rsidRDefault="00E87890" w:rsidP="00AC1E43">
            <w:pPr>
              <w:widowControl/>
              <w:rPr>
                <w:kern w:val="0"/>
                <w:sz w:val="18"/>
                <w:szCs w:val="18"/>
              </w:rPr>
            </w:pPr>
            <w:r>
              <w:rPr>
                <w:rFonts w:hint="eastAsia"/>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12</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投资人基金账号</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前两位为空格时，表示股票交易市场中的证券</w:t>
            </w:r>
            <w:r w:rsidR="00770656">
              <w:rPr>
                <w:rFonts w:ascii="宋体" w:hAnsi="宋体" w:cs="宋体" w:hint="eastAsia"/>
                <w:kern w:val="0"/>
                <w:sz w:val="18"/>
                <w:szCs w:val="18"/>
              </w:rPr>
              <w:t>账户</w:t>
            </w:r>
            <w:r w:rsidRPr="00A00895">
              <w:rPr>
                <w:rFonts w:ascii="宋体" w:hAnsi="宋体" w:cs="宋体" w:hint="eastAsia"/>
                <w:kern w:val="0"/>
                <w:sz w:val="18"/>
                <w:szCs w:val="18"/>
              </w:rPr>
              <w:t>。</w:t>
            </w:r>
          </w:p>
        </w:tc>
        <w:tc>
          <w:tcPr>
            <w:tcW w:w="675"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137</w:t>
            </w:r>
          </w:p>
        </w:tc>
        <w:tc>
          <w:tcPr>
            <w:tcW w:w="2268" w:type="dxa"/>
          </w:tcPr>
          <w:p w:rsidR="00792E45" w:rsidRPr="00A00895" w:rsidRDefault="00792E45" w:rsidP="00AC1E43">
            <w:pPr>
              <w:widowControl/>
              <w:rPr>
                <w:kern w:val="0"/>
                <w:sz w:val="18"/>
                <w:szCs w:val="18"/>
              </w:rPr>
            </w:pPr>
            <w:r w:rsidRPr="00A00895">
              <w:rPr>
                <w:kern w:val="0"/>
                <w:sz w:val="18"/>
                <w:szCs w:val="18"/>
              </w:rPr>
              <w:t>TASerialNO</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567" w:type="dxa"/>
          </w:tcPr>
          <w:p w:rsidR="00792E45" w:rsidRPr="00A00895" w:rsidRDefault="00792E45" w:rsidP="00AC1E43">
            <w:pPr>
              <w:widowControl/>
              <w:rPr>
                <w:kern w:val="0"/>
                <w:sz w:val="18"/>
                <w:szCs w:val="18"/>
              </w:rPr>
            </w:pPr>
            <w:r w:rsidRPr="00A00895">
              <w:rPr>
                <w:kern w:val="0"/>
                <w:sz w:val="18"/>
                <w:szCs w:val="18"/>
              </w:rPr>
              <w:t>20</w:t>
            </w:r>
          </w:p>
        </w:tc>
        <w:tc>
          <w:tcPr>
            <w:tcW w:w="2268" w:type="dxa"/>
          </w:tcPr>
          <w:p w:rsidR="00792E45" w:rsidRPr="00A00895" w:rsidRDefault="00792E45" w:rsidP="00AC1E43">
            <w:pPr>
              <w:widowControl/>
              <w:rPr>
                <w:kern w:val="0"/>
                <w:sz w:val="18"/>
                <w:szCs w:val="18"/>
              </w:rPr>
            </w:pPr>
            <w:r w:rsidRPr="00A00895">
              <w:rPr>
                <w:kern w:val="0"/>
                <w:sz w:val="18"/>
                <w:szCs w:val="18"/>
              </w:rPr>
              <w:t>TA</w:t>
            </w:r>
            <w:r w:rsidRPr="00A00895">
              <w:rPr>
                <w:kern w:val="0"/>
                <w:sz w:val="18"/>
                <w:szCs w:val="18"/>
              </w:rPr>
              <w:t>确认流水号</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140</w:t>
            </w:r>
          </w:p>
        </w:tc>
        <w:tc>
          <w:tcPr>
            <w:tcW w:w="2268" w:type="dxa"/>
          </w:tcPr>
          <w:p w:rsidR="00792E45" w:rsidRPr="00A00895" w:rsidRDefault="00792E45" w:rsidP="00AC1E43">
            <w:pPr>
              <w:widowControl/>
              <w:rPr>
                <w:kern w:val="0"/>
                <w:sz w:val="18"/>
                <w:szCs w:val="18"/>
              </w:rPr>
            </w:pPr>
            <w:r w:rsidRPr="00A00895">
              <w:rPr>
                <w:kern w:val="0"/>
                <w:sz w:val="18"/>
                <w:szCs w:val="18"/>
              </w:rPr>
              <w:t>TelNo</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22</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投资人电话号码</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567" w:type="dxa"/>
          </w:tcPr>
          <w:p w:rsidR="00792E45" w:rsidRPr="00A00895" w:rsidRDefault="00792E45" w:rsidP="00AC1E43">
            <w:pPr>
              <w:widowControl/>
              <w:rPr>
                <w:kern w:val="0"/>
                <w:sz w:val="18"/>
                <w:szCs w:val="18"/>
              </w:rPr>
            </w:pPr>
            <w:r w:rsidRPr="00A00895">
              <w:rPr>
                <w:kern w:val="0"/>
                <w:sz w:val="18"/>
                <w:szCs w:val="18"/>
              </w:rPr>
              <w:t>142</w:t>
            </w:r>
          </w:p>
        </w:tc>
        <w:tc>
          <w:tcPr>
            <w:tcW w:w="2268" w:type="dxa"/>
          </w:tcPr>
          <w:p w:rsidR="00792E45" w:rsidRPr="00A00895" w:rsidRDefault="00792E45" w:rsidP="00AC1E43">
            <w:pPr>
              <w:widowControl/>
              <w:rPr>
                <w:kern w:val="0"/>
                <w:sz w:val="18"/>
                <w:szCs w:val="18"/>
              </w:rPr>
            </w:pPr>
            <w:r w:rsidRPr="00A00895">
              <w:rPr>
                <w:kern w:val="0"/>
                <w:sz w:val="18"/>
                <w:szCs w:val="18"/>
              </w:rPr>
              <w:t>TargetTransactionAccountID</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567" w:type="dxa"/>
          </w:tcPr>
          <w:p w:rsidR="00792E45" w:rsidRPr="00A00895" w:rsidRDefault="00792E45" w:rsidP="00AC1E43">
            <w:pPr>
              <w:widowControl/>
              <w:rPr>
                <w:kern w:val="0"/>
                <w:sz w:val="18"/>
                <w:szCs w:val="18"/>
              </w:rPr>
            </w:pPr>
            <w:r w:rsidRPr="00A00895">
              <w:rPr>
                <w:kern w:val="0"/>
                <w:sz w:val="18"/>
                <w:szCs w:val="18"/>
              </w:rPr>
              <w:t>17</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对方销售人处投资人交易账号</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对代理人申报058业务，此处赋值为新交易账号。</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2040"/>
        </w:trPr>
        <w:tc>
          <w:tcPr>
            <w:tcW w:w="567" w:type="dxa"/>
          </w:tcPr>
          <w:p w:rsidR="00792E45" w:rsidRPr="00A00895" w:rsidRDefault="00792E45" w:rsidP="00AC1E43">
            <w:pPr>
              <w:widowControl/>
              <w:rPr>
                <w:kern w:val="0"/>
                <w:sz w:val="18"/>
                <w:szCs w:val="18"/>
              </w:rPr>
            </w:pPr>
            <w:r w:rsidRPr="00A00895">
              <w:rPr>
                <w:kern w:val="0"/>
                <w:sz w:val="18"/>
                <w:szCs w:val="18"/>
              </w:rPr>
              <w:t>164</w:t>
            </w:r>
          </w:p>
        </w:tc>
        <w:tc>
          <w:tcPr>
            <w:tcW w:w="2268" w:type="dxa"/>
          </w:tcPr>
          <w:p w:rsidR="00792E45" w:rsidRPr="00A00895" w:rsidRDefault="00792E45" w:rsidP="00AC1E43">
            <w:pPr>
              <w:widowControl/>
              <w:rPr>
                <w:kern w:val="0"/>
                <w:sz w:val="18"/>
                <w:szCs w:val="18"/>
              </w:rPr>
            </w:pPr>
            <w:r w:rsidRPr="00A00895">
              <w:rPr>
                <w:kern w:val="0"/>
                <w:sz w:val="18"/>
                <w:szCs w:val="18"/>
              </w:rPr>
              <w:t>TradingMethod</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8</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使用的交易手段</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共</w:t>
            </w:r>
            <w:r w:rsidRPr="00A00895">
              <w:rPr>
                <w:kern w:val="0"/>
                <w:sz w:val="18"/>
                <w:szCs w:val="18"/>
              </w:rPr>
              <w:t>8</w:t>
            </w:r>
            <w:r w:rsidRPr="00A00895">
              <w:rPr>
                <w:rFonts w:ascii="宋体" w:hAnsi="宋体" w:cs="宋体" w:hint="eastAsia"/>
                <w:kern w:val="0"/>
                <w:sz w:val="18"/>
                <w:szCs w:val="18"/>
              </w:rPr>
              <w:t>个字符，每个字符代表一种交易手段，其含义为：</w:t>
            </w:r>
            <w:r w:rsidRPr="00A00895">
              <w:rPr>
                <w:rFonts w:ascii="宋体" w:hAnsi="宋体" w:cs="宋体" w:hint="eastAsia"/>
                <w:kern w:val="0"/>
                <w:sz w:val="18"/>
                <w:szCs w:val="18"/>
              </w:rPr>
              <w:br/>
              <w:t>第</w:t>
            </w:r>
            <w:r w:rsidRPr="00A00895">
              <w:rPr>
                <w:kern w:val="0"/>
                <w:sz w:val="18"/>
                <w:szCs w:val="18"/>
              </w:rPr>
              <w:t>1</w:t>
            </w:r>
            <w:r w:rsidRPr="00A00895">
              <w:rPr>
                <w:rFonts w:ascii="宋体" w:hAnsi="宋体" w:cs="宋体" w:hint="eastAsia"/>
                <w:kern w:val="0"/>
                <w:sz w:val="18"/>
                <w:szCs w:val="18"/>
              </w:rPr>
              <w:t>位：</w:t>
            </w:r>
            <w:r w:rsidRPr="00A00895">
              <w:rPr>
                <w:kern w:val="0"/>
                <w:sz w:val="18"/>
                <w:szCs w:val="18"/>
              </w:rPr>
              <w:t>CALLCENTER</w:t>
            </w:r>
            <w:r w:rsidRPr="00A00895">
              <w:rPr>
                <w:kern w:val="0"/>
                <w:sz w:val="18"/>
                <w:szCs w:val="18"/>
              </w:rPr>
              <w:br/>
            </w:r>
            <w:r w:rsidRPr="00A00895">
              <w:rPr>
                <w:rFonts w:ascii="宋体" w:hAnsi="宋体" w:cs="宋体" w:hint="eastAsia"/>
                <w:kern w:val="0"/>
                <w:sz w:val="18"/>
                <w:szCs w:val="18"/>
              </w:rPr>
              <w:t>第</w:t>
            </w:r>
            <w:r w:rsidRPr="00A00895">
              <w:rPr>
                <w:kern w:val="0"/>
                <w:sz w:val="18"/>
                <w:szCs w:val="18"/>
              </w:rPr>
              <w:t>2</w:t>
            </w:r>
            <w:r w:rsidRPr="00A00895">
              <w:rPr>
                <w:rFonts w:ascii="宋体" w:hAnsi="宋体" w:cs="宋体" w:hint="eastAsia"/>
                <w:kern w:val="0"/>
                <w:sz w:val="18"/>
                <w:szCs w:val="18"/>
              </w:rPr>
              <w:t>位：</w:t>
            </w:r>
            <w:r w:rsidRPr="00A00895">
              <w:rPr>
                <w:kern w:val="0"/>
                <w:sz w:val="18"/>
                <w:szCs w:val="18"/>
              </w:rPr>
              <w:t>INTERNET</w:t>
            </w:r>
            <w:r w:rsidRPr="00A00895">
              <w:rPr>
                <w:kern w:val="0"/>
                <w:sz w:val="18"/>
                <w:szCs w:val="18"/>
              </w:rPr>
              <w:br/>
            </w:r>
            <w:r w:rsidRPr="00A00895">
              <w:rPr>
                <w:rFonts w:ascii="宋体" w:hAnsi="宋体" w:cs="宋体" w:hint="eastAsia"/>
                <w:kern w:val="0"/>
                <w:sz w:val="18"/>
                <w:szCs w:val="18"/>
              </w:rPr>
              <w:t>第</w:t>
            </w:r>
            <w:r w:rsidRPr="00A00895">
              <w:rPr>
                <w:kern w:val="0"/>
                <w:sz w:val="18"/>
                <w:szCs w:val="18"/>
              </w:rPr>
              <w:t>3</w:t>
            </w:r>
            <w:r w:rsidRPr="00A00895">
              <w:rPr>
                <w:rFonts w:ascii="宋体" w:hAnsi="宋体" w:cs="宋体" w:hint="eastAsia"/>
                <w:kern w:val="0"/>
                <w:sz w:val="18"/>
                <w:szCs w:val="18"/>
              </w:rPr>
              <w:t>位：自助终端</w:t>
            </w:r>
            <w:r w:rsidRPr="00A00895">
              <w:rPr>
                <w:rFonts w:ascii="宋体" w:hAnsi="宋体" w:cs="宋体" w:hint="eastAsia"/>
                <w:kern w:val="0"/>
                <w:sz w:val="18"/>
                <w:szCs w:val="18"/>
              </w:rPr>
              <w:br/>
              <w:t>第</w:t>
            </w:r>
            <w:r w:rsidRPr="00A00895">
              <w:rPr>
                <w:kern w:val="0"/>
                <w:sz w:val="18"/>
                <w:szCs w:val="18"/>
              </w:rPr>
              <w:t>4~8</w:t>
            </w:r>
            <w:r w:rsidRPr="00A00895">
              <w:rPr>
                <w:rFonts w:ascii="宋体" w:hAnsi="宋体" w:cs="宋体" w:hint="eastAsia"/>
                <w:kern w:val="0"/>
                <w:sz w:val="18"/>
                <w:szCs w:val="18"/>
              </w:rPr>
              <w:t>位：保留</w:t>
            </w:r>
            <w:r w:rsidRPr="00A00895">
              <w:rPr>
                <w:rFonts w:ascii="宋体" w:hAnsi="宋体" w:cs="宋体" w:hint="eastAsia"/>
                <w:kern w:val="0"/>
                <w:sz w:val="18"/>
                <w:szCs w:val="18"/>
              </w:rPr>
              <w:br/>
              <w:t>每个字符取</w:t>
            </w:r>
            <w:r w:rsidRPr="00A00895">
              <w:rPr>
                <w:kern w:val="0"/>
                <w:sz w:val="18"/>
                <w:szCs w:val="18"/>
              </w:rPr>
              <w:t>1</w:t>
            </w:r>
            <w:r w:rsidRPr="00A00895">
              <w:rPr>
                <w:rFonts w:ascii="宋体" w:hAnsi="宋体" w:cs="宋体" w:hint="eastAsia"/>
                <w:kern w:val="0"/>
                <w:sz w:val="18"/>
                <w:szCs w:val="18"/>
              </w:rPr>
              <w:t>表示使用此种手段，取</w:t>
            </w:r>
            <w:r w:rsidRPr="00A00895">
              <w:rPr>
                <w:kern w:val="0"/>
                <w:sz w:val="18"/>
                <w:szCs w:val="18"/>
              </w:rPr>
              <w:t>0</w:t>
            </w:r>
            <w:r w:rsidRPr="00A00895">
              <w:rPr>
                <w:rFonts w:ascii="宋体" w:hAnsi="宋体" w:cs="宋体" w:hint="eastAsia"/>
                <w:kern w:val="0"/>
                <w:sz w:val="18"/>
                <w:szCs w:val="18"/>
              </w:rPr>
              <w:t>表示不使用</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167</w:t>
            </w:r>
          </w:p>
        </w:tc>
        <w:tc>
          <w:tcPr>
            <w:tcW w:w="2268" w:type="dxa"/>
          </w:tcPr>
          <w:p w:rsidR="00792E45" w:rsidRPr="00A00895" w:rsidRDefault="00792E45" w:rsidP="00AC1E43">
            <w:pPr>
              <w:widowControl/>
              <w:rPr>
                <w:kern w:val="0"/>
                <w:sz w:val="18"/>
                <w:szCs w:val="18"/>
              </w:rPr>
            </w:pPr>
            <w:r w:rsidRPr="00A00895">
              <w:rPr>
                <w:kern w:val="0"/>
                <w:sz w:val="18"/>
                <w:szCs w:val="18"/>
              </w:rPr>
              <w:t>MinorFlag</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1</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未成年人标志</w:t>
            </w:r>
          </w:p>
        </w:tc>
        <w:tc>
          <w:tcPr>
            <w:tcW w:w="2268" w:type="dxa"/>
          </w:tcPr>
          <w:p w:rsidR="00792E45" w:rsidRPr="00A00895" w:rsidRDefault="00792E45" w:rsidP="00AC1E43">
            <w:pPr>
              <w:widowControl/>
              <w:rPr>
                <w:kern w:val="0"/>
                <w:sz w:val="18"/>
                <w:szCs w:val="18"/>
              </w:rPr>
            </w:pPr>
            <w:r w:rsidRPr="00A00895">
              <w:rPr>
                <w:kern w:val="0"/>
                <w:sz w:val="18"/>
                <w:szCs w:val="18"/>
              </w:rPr>
              <w:t>0-</w:t>
            </w:r>
            <w:r w:rsidRPr="00A00895">
              <w:rPr>
                <w:rFonts w:ascii="宋体" w:hAnsi="宋体" w:hint="eastAsia"/>
                <w:kern w:val="0"/>
                <w:sz w:val="18"/>
                <w:szCs w:val="18"/>
              </w:rPr>
              <w:t>否，</w:t>
            </w:r>
            <w:r w:rsidRPr="00A00895">
              <w:rPr>
                <w:kern w:val="0"/>
                <w:sz w:val="18"/>
                <w:szCs w:val="18"/>
              </w:rPr>
              <w:t>1-</w:t>
            </w:r>
            <w:r w:rsidRPr="00A00895">
              <w:rPr>
                <w:rFonts w:ascii="宋体" w:hAnsi="宋体" w:hint="eastAsia"/>
                <w:kern w:val="0"/>
                <w:sz w:val="18"/>
                <w:szCs w:val="18"/>
              </w:rPr>
              <w:t>是</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645"/>
        </w:trPr>
        <w:tc>
          <w:tcPr>
            <w:tcW w:w="567" w:type="dxa"/>
          </w:tcPr>
          <w:p w:rsidR="00792E45" w:rsidRPr="00A00895" w:rsidRDefault="00792E45" w:rsidP="00AC1E43">
            <w:pPr>
              <w:widowControl/>
              <w:rPr>
                <w:kern w:val="0"/>
                <w:sz w:val="18"/>
                <w:szCs w:val="18"/>
              </w:rPr>
            </w:pPr>
            <w:r w:rsidRPr="00A00895">
              <w:rPr>
                <w:kern w:val="0"/>
                <w:sz w:val="18"/>
                <w:szCs w:val="18"/>
              </w:rPr>
              <w:t>168</w:t>
            </w:r>
          </w:p>
        </w:tc>
        <w:tc>
          <w:tcPr>
            <w:tcW w:w="2268" w:type="dxa"/>
          </w:tcPr>
          <w:p w:rsidR="00792E45" w:rsidRPr="00A00895" w:rsidRDefault="00792E45" w:rsidP="00AC1E43">
            <w:pPr>
              <w:widowControl/>
              <w:rPr>
                <w:kern w:val="0"/>
                <w:sz w:val="18"/>
                <w:szCs w:val="18"/>
              </w:rPr>
            </w:pPr>
            <w:r w:rsidRPr="00A00895">
              <w:rPr>
                <w:kern w:val="0"/>
                <w:sz w:val="18"/>
                <w:szCs w:val="18"/>
              </w:rPr>
              <w:t>MinorID</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18</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未成年人</w:t>
            </w:r>
            <w:r w:rsidRPr="00A00895">
              <w:rPr>
                <w:kern w:val="0"/>
                <w:sz w:val="18"/>
                <w:szCs w:val="18"/>
              </w:rPr>
              <w:t>ID</w:t>
            </w:r>
            <w:r w:rsidRPr="00A00895">
              <w:rPr>
                <w:rFonts w:ascii="宋体" w:hAnsi="宋体" w:cs="宋体" w:hint="eastAsia"/>
                <w:kern w:val="0"/>
                <w:sz w:val="18"/>
                <w:szCs w:val="18"/>
              </w:rPr>
              <w:t>号</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原身份证字段在未成人开户时代表监护人的身份证号</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645"/>
        </w:trPr>
        <w:tc>
          <w:tcPr>
            <w:tcW w:w="567" w:type="dxa"/>
          </w:tcPr>
          <w:p w:rsidR="00792E45" w:rsidRPr="00A00895" w:rsidRDefault="00792E45" w:rsidP="00AC1E43">
            <w:pPr>
              <w:widowControl/>
              <w:rPr>
                <w:kern w:val="0"/>
                <w:sz w:val="18"/>
                <w:szCs w:val="18"/>
              </w:rPr>
            </w:pPr>
            <w:r w:rsidRPr="00A00895">
              <w:rPr>
                <w:kern w:val="0"/>
                <w:sz w:val="18"/>
                <w:szCs w:val="18"/>
              </w:rPr>
              <w:t>169</w:t>
            </w:r>
          </w:p>
        </w:tc>
        <w:tc>
          <w:tcPr>
            <w:tcW w:w="2268" w:type="dxa"/>
          </w:tcPr>
          <w:p w:rsidR="00792E45" w:rsidRPr="00A00895" w:rsidRDefault="00792E45" w:rsidP="00AC1E43">
            <w:pPr>
              <w:widowControl/>
              <w:rPr>
                <w:kern w:val="0"/>
                <w:sz w:val="18"/>
                <w:szCs w:val="18"/>
              </w:rPr>
            </w:pPr>
            <w:r w:rsidRPr="00A00895">
              <w:rPr>
                <w:kern w:val="0"/>
                <w:sz w:val="18"/>
                <w:szCs w:val="18"/>
              </w:rPr>
              <w:t>DeliverType</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1</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对帐单寄送选择</w:t>
            </w:r>
          </w:p>
        </w:tc>
        <w:tc>
          <w:tcPr>
            <w:tcW w:w="2268" w:type="dxa"/>
          </w:tcPr>
          <w:p w:rsidR="00792E45" w:rsidRPr="00A00895" w:rsidRDefault="00792E45" w:rsidP="00AC1E43">
            <w:pPr>
              <w:widowControl/>
              <w:rPr>
                <w:kern w:val="0"/>
                <w:sz w:val="18"/>
                <w:szCs w:val="18"/>
              </w:rPr>
            </w:pPr>
            <w:r w:rsidRPr="00A00895">
              <w:rPr>
                <w:kern w:val="0"/>
                <w:sz w:val="18"/>
                <w:szCs w:val="18"/>
              </w:rPr>
              <w:t>1-</w:t>
            </w:r>
            <w:r w:rsidRPr="00A00895">
              <w:rPr>
                <w:rFonts w:ascii="宋体" w:hAnsi="宋体" w:hint="eastAsia"/>
                <w:kern w:val="0"/>
                <w:sz w:val="18"/>
                <w:szCs w:val="18"/>
              </w:rPr>
              <w:t>不寄送，</w:t>
            </w:r>
            <w:r w:rsidRPr="00A00895">
              <w:rPr>
                <w:kern w:val="0"/>
                <w:sz w:val="18"/>
                <w:szCs w:val="18"/>
              </w:rPr>
              <w:t>2-</w:t>
            </w:r>
            <w:r w:rsidRPr="00A00895">
              <w:rPr>
                <w:rFonts w:ascii="宋体" w:hAnsi="宋体" w:hint="eastAsia"/>
                <w:kern w:val="0"/>
                <w:sz w:val="18"/>
                <w:szCs w:val="18"/>
              </w:rPr>
              <w:t>按月</w:t>
            </w:r>
            <w:r w:rsidRPr="00A00895">
              <w:rPr>
                <w:kern w:val="0"/>
                <w:sz w:val="18"/>
                <w:szCs w:val="18"/>
              </w:rPr>
              <w:t xml:space="preserve"> </w:t>
            </w:r>
            <w:r w:rsidRPr="00A00895">
              <w:rPr>
                <w:kern w:val="0"/>
                <w:sz w:val="18"/>
                <w:szCs w:val="18"/>
              </w:rPr>
              <w:br/>
              <w:t>3-</w:t>
            </w:r>
            <w:r w:rsidRPr="00A00895">
              <w:rPr>
                <w:rFonts w:ascii="宋体" w:hAnsi="宋体" w:hint="eastAsia"/>
                <w:kern w:val="0"/>
                <w:sz w:val="18"/>
                <w:szCs w:val="18"/>
              </w:rPr>
              <w:t>按季，</w:t>
            </w:r>
            <w:r w:rsidRPr="00A00895">
              <w:rPr>
                <w:kern w:val="0"/>
                <w:sz w:val="18"/>
                <w:szCs w:val="18"/>
              </w:rPr>
              <w:t>4-</w:t>
            </w:r>
            <w:r w:rsidRPr="00A00895">
              <w:rPr>
                <w:rFonts w:ascii="宋体" w:hAnsi="宋体" w:hint="eastAsia"/>
                <w:kern w:val="0"/>
                <w:sz w:val="18"/>
                <w:szCs w:val="18"/>
              </w:rPr>
              <w:t>半年</w:t>
            </w:r>
            <w:r w:rsidRPr="00A00895">
              <w:rPr>
                <w:kern w:val="0"/>
                <w:sz w:val="18"/>
                <w:szCs w:val="18"/>
              </w:rPr>
              <w:t xml:space="preserve"> 5-</w:t>
            </w:r>
            <w:r w:rsidRPr="00A00895">
              <w:rPr>
                <w:rFonts w:ascii="宋体" w:hAnsi="宋体" w:hint="eastAsia"/>
                <w:kern w:val="0"/>
                <w:sz w:val="18"/>
                <w:szCs w:val="18"/>
              </w:rPr>
              <w:t>一年</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750"/>
        </w:trPr>
        <w:tc>
          <w:tcPr>
            <w:tcW w:w="567" w:type="dxa"/>
          </w:tcPr>
          <w:p w:rsidR="00792E45" w:rsidRPr="00A00895" w:rsidRDefault="00792E45" w:rsidP="00AC1E43">
            <w:pPr>
              <w:widowControl/>
              <w:rPr>
                <w:kern w:val="0"/>
                <w:sz w:val="18"/>
                <w:szCs w:val="18"/>
              </w:rPr>
            </w:pPr>
            <w:r w:rsidRPr="00A00895">
              <w:rPr>
                <w:kern w:val="0"/>
                <w:sz w:val="18"/>
                <w:szCs w:val="18"/>
              </w:rPr>
              <w:t>170</w:t>
            </w:r>
          </w:p>
        </w:tc>
        <w:tc>
          <w:tcPr>
            <w:tcW w:w="2268" w:type="dxa"/>
          </w:tcPr>
          <w:p w:rsidR="00792E45" w:rsidRPr="00A00895" w:rsidRDefault="00792E45" w:rsidP="00AC1E43">
            <w:pPr>
              <w:widowControl/>
              <w:rPr>
                <w:kern w:val="0"/>
                <w:sz w:val="18"/>
                <w:szCs w:val="18"/>
              </w:rPr>
            </w:pPr>
            <w:r w:rsidRPr="00A00895">
              <w:rPr>
                <w:kern w:val="0"/>
                <w:sz w:val="18"/>
                <w:szCs w:val="18"/>
              </w:rPr>
              <w:t>TransactorIDType</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1</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经办人识别方式</w:t>
            </w:r>
          </w:p>
        </w:tc>
        <w:tc>
          <w:tcPr>
            <w:tcW w:w="2268" w:type="dxa"/>
          </w:tcPr>
          <w:p w:rsidR="00792E45" w:rsidRPr="00A00895" w:rsidRDefault="00792E45" w:rsidP="00AC1E43">
            <w:pPr>
              <w:widowControl/>
              <w:rPr>
                <w:kern w:val="0"/>
                <w:sz w:val="18"/>
                <w:szCs w:val="18"/>
              </w:rPr>
            </w:pPr>
            <w:r w:rsidRPr="00A00895">
              <w:rPr>
                <w:kern w:val="0"/>
                <w:sz w:val="18"/>
                <w:szCs w:val="18"/>
              </w:rPr>
              <w:t>1-</w:t>
            </w:r>
            <w:r w:rsidRPr="00A00895">
              <w:rPr>
                <w:rFonts w:ascii="宋体" w:hAnsi="宋体" w:hint="eastAsia"/>
                <w:kern w:val="0"/>
                <w:sz w:val="18"/>
                <w:szCs w:val="18"/>
              </w:rPr>
              <w:t>书面委托，</w:t>
            </w:r>
            <w:r w:rsidRPr="00A00895">
              <w:rPr>
                <w:kern w:val="0"/>
                <w:sz w:val="18"/>
                <w:szCs w:val="18"/>
              </w:rPr>
              <w:t>2-</w:t>
            </w:r>
            <w:r w:rsidRPr="00A00895">
              <w:rPr>
                <w:rFonts w:ascii="宋体" w:hAnsi="宋体" w:hint="eastAsia"/>
                <w:kern w:val="0"/>
                <w:sz w:val="18"/>
                <w:szCs w:val="18"/>
              </w:rPr>
              <w:t>印鉴</w:t>
            </w:r>
            <w:r w:rsidRPr="00A00895">
              <w:rPr>
                <w:kern w:val="0"/>
                <w:sz w:val="18"/>
                <w:szCs w:val="18"/>
              </w:rPr>
              <w:t xml:space="preserve"> 3-</w:t>
            </w:r>
            <w:r w:rsidRPr="00A00895">
              <w:rPr>
                <w:rFonts w:ascii="宋体" w:hAnsi="宋体" w:hint="eastAsia"/>
                <w:kern w:val="0"/>
                <w:sz w:val="18"/>
                <w:szCs w:val="18"/>
              </w:rPr>
              <w:t>密码，</w:t>
            </w:r>
            <w:r w:rsidRPr="00A00895">
              <w:rPr>
                <w:kern w:val="0"/>
                <w:sz w:val="18"/>
                <w:szCs w:val="18"/>
              </w:rPr>
              <w:t>4-</w:t>
            </w:r>
            <w:r w:rsidRPr="00A00895">
              <w:rPr>
                <w:rFonts w:ascii="宋体" w:hAnsi="宋体" w:hint="eastAsia"/>
                <w:kern w:val="0"/>
                <w:sz w:val="18"/>
                <w:szCs w:val="18"/>
              </w:rPr>
              <w:t>证件</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171</w:t>
            </w:r>
          </w:p>
        </w:tc>
        <w:tc>
          <w:tcPr>
            <w:tcW w:w="2268" w:type="dxa"/>
          </w:tcPr>
          <w:p w:rsidR="00792E45" w:rsidRPr="00A00895" w:rsidRDefault="00792E45" w:rsidP="00AC1E43">
            <w:pPr>
              <w:widowControl/>
              <w:rPr>
                <w:kern w:val="0"/>
                <w:sz w:val="18"/>
                <w:szCs w:val="18"/>
              </w:rPr>
            </w:pPr>
            <w:r w:rsidRPr="00A00895">
              <w:rPr>
                <w:kern w:val="0"/>
                <w:sz w:val="18"/>
                <w:szCs w:val="18"/>
              </w:rPr>
              <w:t>AccountCardID</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8</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w:t>
            </w:r>
            <w:r w:rsidR="00770656">
              <w:rPr>
                <w:rFonts w:ascii="宋体" w:hAnsi="宋体" w:cs="宋体" w:hint="eastAsia"/>
                <w:kern w:val="0"/>
                <w:sz w:val="18"/>
                <w:szCs w:val="18"/>
              </w:rPr>
              <w:t>账户</w:t>
            </w:r>
            <w:r w:rsidRPr="00A00895">
              <w:rPr>
                <w:rFonts w:ascii="宋体" w:hAnsi="宋体" w:cs="宋体" w:hint="eastAsia"/>
                <w:kern w:val="0"/>
                <w:sz w:val="18"/>
                <w:szCs w:val="18"/>
              </w:rPr>
              <w:t>卡的凭证号</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256</w:t>
            </w:r>
          </w:p>
        </w:tc>
        <w:tc>
          <w:tcPr>
            <w:tcW w:w="2268" w:type="dxa"/>
          </w:tcPr>
          <w:p w:rsidR="00792E45" w:rsidRPr="00A00895" w:rsidRDefault="00792E45" w:rsidP="00AC1E43">
            <w:pPr>
              <w:widowControl/>
              <w:rPr>
                <w:kern w:val="0"/>
                <w:sz w:val="18"/>
                <w:szCs w:val="18"/>
              </w:rPr>
            </w:pPr>
            <w:r w:rsidRPr="00A00895">
              <w:rPr>
                <w:kern w:val="0"/>
                <w:sz w:val="18"/>
                <w:szCs w:val="18"/>
              </w:rPr>
              <w:t>Fromtaflag</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1</w:t>
            </w:r>
          </w:p>
        </w:tc>
        <w:tc>
          <w:tcPr>
            <w:tcW w:w="2268" w:type="dxa"/>
          </w:tcPr>
          <w:p w:rsidR="00792E45" w:rsidRPr="00A00895" w:rsidRDefault="00792E45" w:rsidP="00AC1E43">
            <w:pPr>
              <w:widowControl/>
              <w:rPr>
                <w:kern w:val="0"/>
                <w:sz w:val="18"/>
                <w:szCs w:val="18"/>
              </w:rPr>
            </w:pPr>
            <w:r w:rsidRPr="00A00895">
              <w:rPr>
                <w:kern w:val="0"/>
                <w:sz w:val="18"/>
                <w:szCs w:val="18"/>
              </w:rPr>
              <w:t>TA</w:t>
            </w:r>
            <w:r w:rsidRPr="00A00895">
              <w:rPr>
                <w:rFonts w:ascii="宋体" w:hAnsi="宋体" w:hint="eastAsia"/>
                <w:kern w:val="0"/>
                <w:sz w:val="18"/>
                <w:szCs w:val="18"/>
              </w:rPr>
              <w:t>发起业务标志</w:t>
            </w:r>
          </w:p>
        </w:tc>
        <w:tc>
          <w:tcPr>
            <w:tcW w:w="2268" w:type="dxa"/>
          </w:tcPr>
          <w:p w:rsidR="00792E45" w:rsidRPr="00A00895" w:rsidRDefault="00792E45" w:rsidP="00AC1E43">
            <w:pPr>
              <w:widowControl/>
              <w:rPr>
                <w:kern w:val="0"/>
                <w:sz w:val="18"/>
                <w:szCs w:val="18"/>
              </w:rPr>
            </w:pPr>
            <w:r w:rsidRPr="00A00895">
              <w:rPr>
                <w:kern w:val="0"/>
                <w:sz w:val="18"/>
                <w:szCs w:val="18"/>
              </w:rPr>
              <w:t>0-</w:t>
            </w:r>
            <w:r w:rsidRPr="00A00895">
              <w:rPr>
                <w:rFonts w:ascii="宋体" w:hAnsi="宋体" w:hint="eastAsia"/>
                <w:kern w:val="0"/>
                <w:sz w:val="18"/>
                <w:szCs w:val="18"/>
              </w:rPr>
              <w:t>由代销商发起，</w:t>
            </w:r>
            <w:r w:rsidRPr="00A00895">
              <w:rPr>
                <w:kern w:val="0"/>
                <w:sz w:val="18"/>
                <w:szCs w:val="18"/>
              </w:rPr>
              <w:t>1-</w:t>
            </w:r>
            <w:r w:rsidRPr="00A00895">
              <w:rPr>
                <w:rFonts w:ascii="宋体" w:hAnsi="宋体" w:hint="eastAsia"/>
                <w:kern w:val="0"/>
                <w:sz w:val="18"/>
                <w:szCs w:val="18"/>
              </w:rPr>
              <w:t>由</w:t>
            </w:r>
            <w:r w:rsidRPr="00A00895">
              <w:rPr>
                <w:kern w:val="0"/>
                <w:sz w:val="18"/>
                <w:szCs w:val="18"/>
              </w:rPr>
              <w:t>TA</w:t>
            </w:r>
            <w:r w:rsidRPr="00A00895">
              <w:rPr>
                <w:rFonts w:ascii="宋体" w:hAnsi="宋体" w:hint="eastAsia"/>
                <w:kern w:val="0"/>
                <w:sz w:val="18"/>
                <w:szCs w:val="18"/>
              </w:rPr>
              <w:t>发起</w:t>
            </w:r>
          </w:p>
        </w:tc>
        <w:tc>
          <w:tcPr>
            <w:tcW w:w="675"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261</w:t>
            </w:r>
          </w:p>
        </w:tc>
        <w:tc>
          <w:tcPr>
            <w:tcW w:w="2268" w:type="dxa"/>
          </w:tcPr>
          <w:p w:rsidR="00792E45" w:rsidRPr="00A00895" w:rsidRDefault="00792E45" w:rsidP="00AC1E43">
            <w:pPr>
              <w:widowControl/>
              <w:rPr>
                <w:kern w:val="0"/>
                <w:sz w:val="18"/>
                <w:szCs w:val="18"/>
              </w:rPr>
            </w:pPr>
            <w:r w:rsidRPr="00A00895">
              <w:rPr>
                <w:kern w:val="0"/>
                <w:sz w:val="18"/>
                <w:szCs w:val="18"/>
              </w:rPr>
              <w:t>OriginalCfmDate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567" w:type="dxa"/>
          </w:tcPr>
          <w:p w:rsidR="00792E45" w:rsidRPr="00A00895" w:rsidRDefault="00792E45" w:rsidP="00AC1E43">
            <w:pPr>
              <w:widowControl/>
              <w:rPr>
                <w:kern w:val="0"/>
                <w:sz w:val="18"/>
                <w:szCs w:val="18"/>
              </w:rPr>
            </w:pPr>
            <w:r w:rsidRPr="00A00895">
              <w:rPr>
                <w:kern w:val="0"/>
                <w:sz w:val="18"/>
                <w:szCs w:val="18"/>
              </w:rPr>
              <w:t>8</w:t>
            </w:r>
          </w:p>
        </w:tc>
        <w:tc>
          <w:tcPr>
            <w:tcW w:w="2268" w:type="dxa"/>
          </w:tcPr>
          <w:p w:rsidR="00792E45" w:rsidRPr="00A00895" w:rsidRDefault="00792E45" w:rsidP="00AC1E43">
            <w:pPr>
              <w:widowControl/>
              <w:rPr>
                <w:kern w:val="0"/>
                <w:sz w:val="18"/>
                <w:szCs w:val="18"/>
              </w:rPr>
            </w:pPr>
            <w:r w:rsidRPr="00A00895">
              <w:rPr>
                <w:kern w:val="0"/>
                <w:sz w:val="18"/>
                <w:szCs w:val="18"/>
              </w:rPr>
              <w:t>TA</w:t>
            </w:r>
            <w:r w:rsidRPr="00A00895">
              <w:rPr>
                <w:rFonts w:ascii="宋体" w:hAnsi="宋体" w:hint="eastAsia"/>
                <w:kern w:val="0"/>
                <w:sz w:val="18"/>
                <w:szCs w:val="18"/>
              </w:rPr>
              <w:t>的原确认日期</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269"/>
        </w:trPr>
        <w:tc>
          <w:tcPr>
            <w:tcW w:w="567" w:type="dxa"/>
          </w:tcPr>
          <w:p w:rsidR="00792E45" w:rsidRPr="00A00895" w:rsidRDefault="00792E45" w:rsidP="00AC1E43">
            <w:pPr>
              <w:widowControl/>
              <w:rPr>
                <w:kern w:val="0"/>
                <w:sz w:val="18"/>
                <w:szCs w:val="18"/>
              </w:rPr>
            </w:pPr>
            <w:r w:rsidRPr="00A00895">
              <w:rPr>
                <w:kern w:val="0"/>
                <w:sz w:val="18"/>
                <w:szCs w:val="18"/>
              </w:rPr>
              <w:t>265</w:t>
            </w:r>
          </w:p>
        </w:tc>
        <w:tc>
          <w:tcPr>
            <w:tcW w:w="2268" w:type="dxa"/>
          </w:tcPr>
          <w:p w:rsidR="00792E45" w:rsidRPr="00A00895" w:rsidRDefault="00792E45" w:rsidP="00AC1E43">
            <w:pPr>
              <w:widowControl/>
              <w:rPr>
                <w:kern w:val="0"/>
                <w:sz w:val="18"/>
                <w:szCs w:val="18"/>
              </w:rPr>
            </w:pPr>
            <w:r w:rsidRPr="00A00895">
              <w:rPr>
                <w:kern w:val="0"/>
                <w:sz w:val="18"/>
                <w:szCs w:val="18"/>
              </w:rPr>
              <w:t>DeliverWay</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8</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对帐单寄送方式</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共</w:t>
            </w:r>
            <w:r w:rsidRPr="00A00895">
              <w:rPr>
                <w:kern w:val="0"/>
                <w:sz w:val="18"/>
                <w:szCs w:val="18"/>
              </w:rPr>
              <w:t>8</w:t>
            </w:r>
            <w:r w:rsidRPr="00A00895">
              <w:rPr>
                <w:rFonts w:ascii="宋体" w:hAnsi="宋体" w:cs="宋体" w:hint="eastAsia"/>
                <w:kern w:val="0"/>
                <w:sz w:val="18"/>
                <w:szCs w:val="18"/>
              </w:rPr>
              <w:t>个字符，每个字符代表一种交易手段，其含义为：第</w:t>
            </w:r>
            <w:r w:rsidRPr="00A00895">
              <w:rPr>
                <w:kern w:val="0"/>
                <w:sz w:val="18"/>
                <w:szCs w:val="18"/>
              </w:rPr>
              <w:t>1</w:t>
            </w:r>
            <w:r w:rsidRPr="00A00895">
              <w:rPr>
                <w:rFonts w:ascii="宋体" w:hAnsi="宋体" w:cs="宋体" w:hint="eastAsia"/>
                <w:kern w:val="0"/>
                <w:sz w:val="18"/>
                <w:szCs w:val="18"/>
              </w:rPr>
              <w:t>位：邮寄，第</w:t>
            </w:r>
            <w:r w:rsidRPr="00A00895">
              <w:rPr>
                <w:kern w:val="0"/>
                <w:sz w:val="18"/>
                <w:szCs w:val="18"/>
              </w:rPr>
              <w:t>2</w:t>
            </w:r>
            <w:r w:rsidRPr="00A00895">
              <w:rPr>
                <w:rFonts w:ascii="宋体" w:hAnsi="宋体" w:cs="宋体" w:hint="eastAsia"/>
                <w:kern w:val="0"/>
                <w:sz w:val="18"/>
                <w:szCs w:val="18"/>
              </w:rPr>
              <w:t>位：传真，第</w:t>
            </w:r>
            <w:r w:rsidRPr="00A00895">
              <w:rPr>
                <w:kern w:val="0"/>
                <w:sz w:val="18"/>
                <w:szCs w:val="18"/>
              </w:rPr>
              <w:t>3</w:t>
            </w:r>
            <w:r w:rsidRPr="00A00895">
              <w:rPr>
                <w:rFonts w:ascii="宋体" w:hAnsi="宋体" w:cs="宋体" w:hint="eastAsia"/>
                <w:kern w:val="0"/>
                <w:sz w:val="18"/>
                <w:szCs w:val="18"/>
              </w:rPr>
              <w:t>位：</w:t>
            </w:r>
            <w:r w:rsidRPr="00A00895">
              <w:rPr>
                <w:kern w:val="0"/>
                <w:sz w:val="18"/>
                <w:szCs w:val="18"/>
              </w:rPr>
              <w:t>E-mail</w:t>
            </w:r>
            <w:r w:rsidRPr="00A00895">
              <w:rPr>
                <w:rFonts w:ascii="宋体" w:hAnsi="宋体" w:cs="宋体" w:hint="eastAsia"/>
                <w:kern w:val="0"/>
                <w:sz w:val="18"/>
                <w:szCs w:val="18"/>
              </w:rPr>
              <w:t>，第</w:t>
            </w:r>
            <w:r w:rsidRPr="00A00895">
              <w:rPr>
                <w:kern w:val="0"/>
                <w:sz w:val="18"/>
                <w:szCs w:val="18"/>
              </w:rPr>
              <w:t>4</w:t>
            </w:r>
            <w:r w:rsidRPr="00A00895">
              <w:rPr>
                <w:rFonts w:ascii="宋体" w:hAnsi="宋体" w:cs="宋体" w:hint="eastAsia"/>
                <w:kern w:val="0"/>
                <w:sz w:val="18"/>
                <w:szCs w:val="18"/>
              </w:rPr>
              <w:t>位：短消息，第</w:t>
            </w:r>
            <w:r w:rsidRPr="00A00895">
              <w:rPr>
                <w:kern w:val="0"/>
                <w:sz w:val="18"/>
                <w:szCs w:val="18"/>
              </w:rPr>
              <w:t>5~8</w:t>
            </w:r>
            <w:r w:rsidRPr="00A00895">
              <w:rPr>
                <w:rFonts w:ascii="宋体" w:hAnsi="宋体" w:cs="宋体" w:hint="eastAsia"/>
                <w:kern w:val="0"/>
                <w:sz w:val="18"/>
                <w:szCs w:val="18"/>
              </w:rPr>
              <w:t>位：保留。每位字符取</w:t>
            </w:r>
            <w:r w:rsidRPr="00A00895">
              <w:rPr>
                <w:kern w:val="0"/>
                <w:sz w:val="18"/>
                <w:szCs w:val="18"/>
              </w:rPr>
              <w:t>1</w:t>
            </w:r>
            <w:r w:rsidRPr="00A00895">
              <w:rPr>
                <w:rFonts w:ascii="宋体" w:hAnsi="宋体" w:cs="宋体" w:hint="eastAsia"/>
                <w:kern w:val="0"/>
                <w:sz w:val="18"/>
                <w:szCs w:val="18"/>
              </w:rPr>
              <w:t>表示采用此种手段，取</w:t>
            </w:r>
            <w:r w:rsidRPr="00A00895">
              <w:rPr>
                <w:kern w:val="0"/>
                <w:sz w:val="18"/>
                <w:szCs w:val="18"/>
              </w:rPr>
              <w:t>0</w:t>
            </w:r>
            <w:r w:rsidRPr="00A00895">
              <w:rPr>
                <w:rFonts w:ascii="宋体" w:hAnsi="宋体" w:cs="宋体" w:hint="eastAsia"/>
                <w:kern w:val="0"/>
                <w:sz w:val="18"/>
                <w:szCs w:val="18"/>
              </w:rPr>
              <w:t>表示不使用</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268</w:t>
            </w:r>
          </w:p>
        </w:tc>
        <w:tc>
          <w:tcPr>
            <w:tcW w:w="2268" w:type="dxa"/>
          </w:tcPr>
          <w:p w:rsidR="00792E45" w:rsidRPr="00A00895" w:rsidRDefault="00792E45" w:rsidP="00AC1E43">
            <w:pPr>
              <w:widowControl/>
              <w:rPr>
                <w:kern w:val="0"/>
                <w:sz w:val="18"/>
                <w:szCs w:val="18"/>
              </w:rPr>
            </w:pPr>
            <w:r w:rsidRPr="00A00895">
              <w:rPr>
                <w:kern w:val="0"/>
                <w:sz w:val="18"/>
                <w:szCs w:val="18"/>
              </w:rPr>
              <w:t>AccountStatus</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1</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w:t>
            </w:r>
            <w:r w:rsidR="00770656">
              <w:rPr>
                <w:rFonts w:ascii="宋体" w:hAnsi="宋体" w:cs="宋体" w:hint="eastAsia"/>
                <w:kern w:val="0"/>
                <w:sz w:val="18"/>
                <w:szCs w:val="18"/>
              </w:rPr>
              <w:t>账户</w:t>
            </w:r>
            <w:r w:rsidRPr="00A00895">
              <w:rPr>
                <w:rFonts w:ascii="宋体" w:hAnsi="宋体" w:cs="宋体" w:hint="eastAsia"/>
                <w:kern w:val="0"/>
                <w:sz w:val="18"/>
                <w:szCs w:val="18"/>
              </w:rPr>
              <w:t>状态</w:t>
            </w:r>
          </w:p>
        </w:tc>
        <w:tc>
          <w:tcPr>
            <w:tcW w:w="2268" w:type="dxa"/>
          </w:tcPr>
          <w:p w:rsidR="00792E45" w:rsidRPr="00A00895" w:rsidRDefault="00792E45" w:rsidP="00AC1E43">
            <w:pPr>
              <w:widowControl/>
              <w:rPr>
                <w:kern w:val="0"/>
                <w:sz w:val="18"/>
                <w:szCs w:val="18"/>
              </w:rPr>
            </w:pPr>
            <w:r w:rsidRPr="00A00895">
              <w:rPr>
                <w:kern w:val="0"/>
                <w:sz w:val="18"/>
                <w:szCs w:val="18"/>
              </w:rPr>
              <w:t>0-</w:t>
            </w:r>
            <w:r w:rsidRPr="00A00895">
              <w:rPr>
                <w:rFonts w:ascii="宋体" w:hAnsi="宋体" w:hint="eastAsia"/>
                <w:kern w:val="0"/>
                <w:sz w:val="18"/>
                <w:szCs w:val="18"/>
              </w:rPr>
              <w:t>正常，</w:t>
            </w:r>
            <w:r w:rsidRPr="00A00895">
              <w:rPr>
                <w:kern w:val="0"/>
                <w:sz w:val="18"/>
                <w:szCs w:val="18"/>
              </w:rPr>
              <w:t>1-</w:t>
            </w:r>
            <w:r w:rsidRPr="00A00895">
              <w:rPr>
                <w:rFonts w:ascii="宋体" w:hAnsi="宋体" w:hint="eastAsia"/>
                <w:kern w:val="0"/>
                <w:sz w:val="18"/>
                <w:szCs w:val="18"/>
              </w:rPr>
              <w:t>冻结，</w:t>
            </w:r>
            <w:r w:rsidRPr="00A00895">
              <w:rPr>
                <w:kern w:val="0"/>
                <w:sz w:val="18"/>
                <w:szCs w:val="18"/>
              </w:rPr>
              <w:t>2-</w:t>
            </w:r>
            <w:r w:rsidRPr="00A00895">
              <w:rPr>
                <w:rFonts w:ascii="宋体" w:hAnsi="宋体" w:hint="eastAsia"/>
                <w:kern w:val="0"/>
                <w:sz w:val="18"/>
                <w:szCs w:val="18"/>
              </w:rPr>
              <w:t>挂失，3</w:t>
            </w:r>
            <w:r w:rsidRPr="00A00895">
              <w:rPr>
                <w:kern w:val="0"/>
                <w:sz w:val="18"/>
                <w:szCs w:val="18"/>
              </w:rPr>
              <w:t>-</w:t>
            </w:r>
            <w:r w:rsidRPr="00A00895">
              <w:rPr>
                <w:rFonts w:hint="eastAsia"/>
                <w:kern w:val="0"/>
                <w:sz w:val="18"/>
                <w:szCs w:val="18"/>
              </w:rPr>
              <w:t>注销，</w:t>
            </w:r>
            <w:r w:rsidRPr="00A00895">
              <w:rPr>
                <w:rFonts w:hint="eastAsia"/>
                <w:kern w:val="0"/>
                <w:sz w:val="18"/>
                <w:szCs w:val="18"/>
              </w:rPr>
              <w:t>4</w:t>
            </w:r>
            <w:r w:rsidRPr="00A00895">
              <w:rPr>
                <w:kern w:val="0"/>
                <w:sz w:val="18"/>
                <w:szCs w:val="18"/>
              </w:rPr>
              <w:t>-</w:t>
            </w:r>
            <w:r w:rsidRPr="00A00895">
              <w:rPr>
                <w:rFonts w:hint="eastAsia"/>
                <w:kern w:val="0"/>
                <w:sz w:val="18"/>
                <w:szCs w:val="18"/>
              </w:rPr>
              <w:t>挂帐，</w:t>
            </w:r>
            <w:r w:rsidRPr="00A00895">
              <w:rPr>
                <w:rFonts w:hint="eastAsia"/>
                <w:kern w:val="0"/>
                <w:sz w:val="18"/>
                <w:szCs w:val="18"/>
              </w:rPr>
              <w:t>5</w:t>
            </w:r>
            <w:r w:rsidRPr="00A00895">
              <w:rPr>
                <w:kern w:val="0"/>
                <w:sz w:val="18"/>
                <w:szCs w:val="18"/>
              </w:rPr>
              <w:t>-</w:t>
            </w:r>
            <w:r w:rsidRPr="00A00895">
              <w:rPr>
                <w:rFonts w:hint="eastAsia"/>
                <w:kern w:val="0"/>
                <w:sz w:val="18"/>
                <w:szCs w:val="18"/>
              </w:rPr>
              <w:t>休眠</w:t>
            </w:r>
          </w:p>
        </w:tc>
        <w:tc>
          <w:tcPr>
            <w:tcW w:w="675"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524</w:t>
            </w:r>
          </w:p>
        </w:tc>
        <w:tc>
          <w:tcPr>
            <w:tcW w:w="2268" w:type="dxa"/>
          </w:tcPr>
          <w:p w:rsidR="00792E45" w:rsidRPr="00A00895" w:rsidRDefault="00792E45" w:rsidP="00AC1E43">
            <w:pPr>
              <w:widowControl/>
              <w:rPr>
                <w:kern w:val="0"/>
                <w:sz w:val="18"/>
                <w:szCs w:val="18"/>
              </w:rPr>
            </w:pPr>
            <w:r w:rsidRPr="00A00895">
              <w:rPr>
                <w:kern w:val="0"/>
                <w:sz w:val="18"/>
                <w:szCs w:val="18"/>
              </w:rPr>
              <w:t>NetNo</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567" w:type="dxa"/>
          </w:tcPr>
          <w:p w:rsidR="00792E45" w:rsidRPr="00A00895" w:rsidRDefault="00792E45" w:rsidP="00AC1E43">
            <w:pPr>
              <w:widowControl/>
              <w:rPr>
                <w:kern w:val="0"/>
                <w:sz w:val="18"/>
                <w:szCs w:val="18"/>
              </w:rPr>
            </w:pPr>
            <w:r w:rsidRPr="00A00895">
              <w:rPr>
                <w:kern w:val="0"/>
                <w:sz w:val="18"/>
                <w:szCs w:val="18"/>
              </w:rPr>
              <w:t>9</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操作网点编号</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675"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rFonts w:hint="eastAsia"/>
                <w:kern w:val="0"/>
                <w:sz w:val="18"/>
                <w:szCs w:val="18"/>
              </w:rPr>
              <w:t>606</w:t>
            </w:r>
          </w:p>
        </w:tc>
        <w:tc>
          <w:tcPr>
            <w:tcW w:w="2268" w:type="dxa"/>
          </w:tcPr>
          <w:p w:rsidR="00792E45" w:rsidRPr="00A00895" w:rsidRDefault="00792E45" w:rsidP="00AC1E43">
            <w:pPr>
              <w:widowControl/>
              <w:rPr>
                <w:kern w:val="0"/>
                <w:sz w:val="18"/>
                <w:szCs w:val="18"/>
              </w:rPr>
            </w:pPr>
            <w:r w:rsidRPr="00A00895">
              <w:rPr>
                <w:kern w:val="0"/>
                <w:sz w:val="18"/>
                <w:szCs w:val="18"/>
              </w:rPr>
              <w:t>TransactionAccount</w:t>
            </w:r>
            <w:r w:rsidRPr="00A00895">
              <w:rPr>
                <w:rFonts w:hint="eastAsia"/>
                <w:kern w:val="0"/>
                <w:sz w:val="18"/>
                <w:szCs w:val="18"/>
              </w:rPr>
              <w:t>Status</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1</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交易账户状态</w:t>
            </w:r>
          </w:p>
        </w:tc>
        <w:tc>
          <w:tcPr>
            <w:tcW w:w="2268" w:type="dxa"/>
          </w:tcPr>
          <w:p w:rsidR="00792E45" w:rsidRPr="00A00895" w:rsidRDefault="00792E45" w:rsidP="00AC1E43">
            <w:pPr>
              <w:widowControl/>
              <w:numPr>
                <w:ilvl w:val="0"/>
                <w:numId w:val="30"/>
              </w:numPr>
              <w:rPr>
                <w:kern w:val="0"/>
                <w:sz w:val="18"/>
                <w:szCs w:val="18"/>
              </w:rPr>
            </w:pPr>
            <w:r w:rsidRPr="00A00895">
              <w:rPr>
                <w:rFonts w:hint="eastAsia"/>
                <w:kern w:val="0"/>
                <w:sz w:val="18"/>
                <w:szCs w:val="18"/>
              </w:rPr>
              <w:t>正常，</w:t>
            </w:r>
            <w:r w:rsidRPr="00A00895">
              <w:rPr>
                <w:rFonts w:hint="eastAsia"/>
                <w:kern w:val="0"/>
                <w:sz w:val="18"/>
                <w:szCs w:val="18"/>
              </w:rPr>
              <w:t>3-</w:t>
            </w:r>
            <w:r w:rsidRPr="00A00895">
              <w:rPr>
                <w:rFonts w:hint="eastAsia"/>
                <w:kern w:val="0"/>
                <w:sz w:val="18"/>
                <w:szCs w:val="18"/>
              </w:rPr>
              <w:t>注销</w:t>
            </w:r>
          </w:p>
        </w:tc>
        <w:tc>
          <w:tcPr>
            <w:tcW w:w="675"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rFonts w:ascii="宋体" w:hAnsi="宋体" w:hint="eastAsia"/>
                <w:sz w:val="18"/>
              </w:rPr>
              <w:t>664</w:t>
            </w:r>
          </w:p>
        </w:tc>
        <w:tc>
          <w:tcPr>
            <w:tcW w:w="2268" w:type="dxa"/>
          </w:tcPr>
          <w:p w:rsidR="00792E45" w:rsidRPr="00A00895" w:rsidRDefault="00792E45" w:rsidP="00AC1E43">
            <w:pPr>
              <w:widowControl/>
              <w:rPr>
                <w:rFonts w:ascii="宋体" w:hAnsi="宋体"/>
                <w:sz w:val="18"/>
              </w:rPr>
            </w:pPr>
            <w:r w:rsidRPr="00A00895">
              <w:rPr>
                <w:rFonts w:ascii="宋体" w:hAnsi="宋体"/>
                <w:sz w:val="18"/>
              </w:rPr>
              <w:t>Investor</w:t>
            </w:r>
            <w:r w:rsidRPr="00A00895">
              <w:rPr>
                <w:rFonts w:ascii="宋体" w:hAnsi="宋体" w:hint="eastAsia"/>
                <w:sz w:val="18"/>
              </w:rPr>
              <w:t>Type</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3</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hint="eastAsia"/>
                <w:sz w:val="18"/>
              </w:rPr>
              <w:t>投资者类型</w:t>
            </w:r>
          </w:p>
        </w:tc>
        <w:tc>
          <w:tcPr>
            <w:tcW w:w="2268" w:type="dxa"/>
          </w:tcPr>
          <w:p w:rsidR="00792E45" w:rsidRPr="00A00895" w:rsidRDefault="005A10B0" w:rsidP="00AC1E43">
            <w:pPr>
              <w:widowControl/>
              <w:rPr>
                <w:kern w:val="0"/>
                <w:sz w:val="18"/>
                <w:szCs w:val="18"/>
              </w:rPr>
            </w:pPr>
            <w:r>
              <w:rPr>
                <w:rFonts w:hint="eastAsia"/>
                <w:kern w:val="0"/>
                <w:sz w:val="18"/>
                <w:szCs w:val="18"/>
              </w:rPr>
              <w:t>开户业务要求必填</w:t>
            </w:r>
          </w:p>
        </w:tc>
        <w:tc>
          <w:tcPr>
            <w:tcW w:w="675" w:type="dxa"/>
          </w:tcPr>
          <w:p w:rsidR="00792E45" w:rsidRPr="00A00895" w:rsidRDefault="005A10B0" w:rsidP="00AC1E43">
            <w:pPr>
              <w:widowControl/>
              <w:rPr>
                <w:kern w:val="0"/>
                <w:sz w:val="18"/>
                <w:szCs w:val="18"/>
              </w:rPr>
            </w:pPr>
            <w:r>
              <w:rPr>
                <w:rFonts w:hint="eastAsia"/>
                <w:kern w:val="0"/>
                <w:sz w:val="18"/>
                <w:szCs w:val="18"/>
              </w:rPr>
              <w:t>N</w:t>
            </w:r>
          </w:p>
        </w:tc>
      </w:tr>
      <w:tr w:rsidR="00792E45" w:rsidRPr="00A00895" w:rsidTr="00AC1E43">
        <w:trPr>
          <w:trHeight w:val="300"/>
        </w:trPr>
        <w:tc>
          <w:tcPr>
            <w:tcW w:w="567" w:type="dxa"/>
          </w:tcPr>
          <w:p w:rsidR="00792E45" w:rsidRPr="00A00895" w:rsidRDefault="00376825" w:rsidP="00AC1E43">
            <w:pPr>
              <w:widowControl/>
              <w:rPr>
                <w:rFonts w:ascii="宋体" w:hAnsi="宋体"/>
                <w:sz w:val="18"/>
              </w:rPr>
            </w:pPr>
            <w:r>
              <w:rPr>
                <w:rFonts w:ascii="宋体" w:hAnsi="宋体" w:hint="eastAsia"/>
                <w:sz w:val="18"/>
              </w:rPr>
              <w:t>665</w:t>
            </w:r>
          </w:p>
        </w:tc>
        <w:tc>
          <w:tcPr>
            <w:tcW w:w="2268" w:type="dxa"/>
          </w:tcPr>
          <w:p w:rsidR="00792E45" w:rsidRPr="00A00895" w:rsidRDefault="00792E45" w:rsidP="00AC1E43">
            <w:pPr>
              <w:widowControl/>
              <w:rPr>
                <w:rFonts w:ascii="宋体" w:hAnsi="宋体"/>
                <w:sz w:val="18"/>
              </w:rPr>
            </w:pPr>
            <w:r w:rsidRPr="00A00895">
              <w:rPr>
                <w:rFonts w:ascii="宋体" w:hAnsi="宋体"/>
                <w:sz w:val="18"/>
              </w:rPr>
              <w:t>Investor</w:t>
            </w:r>
            <w:r w:rsidRPr="00A00895">
              <w:rPr>
                <w:rFonts w:ascii="宋体" w:hAnsi="宋体" w:hint="eastAsia"/>
                <w:sz w:val="18"/>
              </w:rPr>
              <w:t>ProCode</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567" w:type="dxa"/>
          </w:tcPr>
          <w:p w:rsidR="00792E45" w:rsidRPr="00A00895" w:rsidRDefault="00792E45" w:rsidP="00AC1E43">
            <w:pPr>
              <w:widowControl/>
              <w:rPr>
                <w:rFonts w:ascii="宋体" w:hAnsi="宋体"/>
                <w:sz w:val="18"/>
              </w:rPr>
            </w:pPr>
            <w:r w:rsidRPr="00A00895">
              <w:rPr>
                <w:rFonts w:ascii="宋体" w:hAnsi="宋体" w:hint="eastAsia"/>
                <w:sz w:val="18"/>
              </w:rPr>
              <w:t>6</w:t>
            </w:r>
          </w:p>
        </w:tc>
        <w:tc>
          <w:tcPr>
            <w:tcW w:w="2268" w:type="dxa"/>
          </w:tcPr>
          <w:p w:rsidR="00792E45" w:rsidRPr="00A00895" w:rsidRDefault="00792E45" w:rsidP="00AC1E43">
            <w:pPr>
              <w:widowControl/>
              <w:rPr>
                <w:rFonts w:ascii="宋体" w:hAnsi="宋体"/>
                <w:sz w:val="18"/>
              </w:rPr>
            </w:pPr>
            <w:r w:rsidRPr="00A00895">
              <w:rPr>
                <w:rFonts w:ascii="宋体" w:hAnsi="宋体" w:hint="eastAsia"/>
                <w:sz w:val="18"/>
              </w:rPr>
              <w:t>投资者产品代码</w:t>
            </w:r>
          </w:p>
        </w:tc>
        <w:tc>
          <w:tcPr>
            <w:tcW w:w="2268" w:type="dxa"/>
          </w:tcPr>
          <w:p w:rsidR="00792E45" w:rsidRPr="00A00895" w:rsidRDefault="00376825" w:rsidP="00AC1E43">
            <w:pPr>
              <w:snapToGrid w:val="0"/>
              <w:rPr>
                <w:rFonts w:ascii="宋体" w:hAnsi="宋体"/>
                <w:sz w:val="18"/>
              </w:rPr>
            </w:pPr>
            <w:r>
              <w:rPr>
                <w:rFonts w:ascii="宋体" w:hAnsi="宋体" w:hint="eastAsia"/>
                <w:color w:val="FF0000"/>
                <w:sz w:val="18"/>
              </w:rPr>
              <w:t>对开户业务，</w:t>
            </w:r>
            <w:r w:rsidRPr="004F7304">
              <w:rPr>
                <w:rFonts w:ascii="宋体" w:hAnsi="宋体" w:hint="eastAsia"/>
                <w:color w:val="FF0000"/>
                <w:sz w:val="18"/>
              </w:rPr>
              <w:t>投资者为</w:t>
            </w:r>
            <w:r>
              <w:rPr>
                <w:rFonts w:ascii="宋体" w:hAnsi="宋体" w:hint="eastAsia"/>
                <w:color w:val="FF0000"/>
                <w:sz w:val="18"/>
              </w:rPr>
              <w:t>公募</w:t>
            </w:r>
            <w:r w:rsidRPr="004F7304">
              <w:rPr>
                <w:rFonts w:ascii="宋体" w:hAnsi="宋体" w:hint="eastAsia"/>
                <w:color w:val="FF0000"/>
                <w:sz w:val="18"/>
              </w:rPr>
              <w:t>基金产品</w:t>
            </w:r>
            <w:r>
              <w:rPr>
                <w:rFonts w:ascii="宋体" w:hAnsi="宋体" w:hint="eastAsia"/>
                <w:color w:val="FF0000"/>
                <w:sz w:val="18"/>
              </w:rPr>
              <w:t>或基金业协会备案产品时必填，</w:t>
            </w:r>
            <w:r w:rsidRPr="004F7304">
              <w:rPr>
                <w:rFonts w:ascii="宋体" w:hAnsi="宋体" w:hint="eastAsia"/>
                <w:color w:val="FF0000"/>
                <w:sz w:val="18"/>
              </w:rPr>
              <w:t>填</w:t>
            </w:r>
            <w:r>
              <w:rPr>
                <w:rFonts w:ascii="宋体" w:hAnsi="宋体" w:hint="eastAsia"/>
                <w:color w:val="FF0000"/>
                <w:sz w:val="18"/>
              </w:rPr>
              <w:t>写行业编码中心分配的编码或协会备案产品编码</w:t>
            </w:r>
          </w:p>
        </w:tc>
        <w:tc>
          <w:tcPr>
            <w:tcW w:w="675" w:type="dxa"/>
          </w:tcPr>
          <w:p w:rsidR="00792E45" w:rsidRPr="00A00895" w:rsidRDefault="00792E45" w:rsidP="00376825">
            <w:pPr>
              <w:widowControl/>
              <w:rPr>
                <w:kern w:val="0"/>
                <w:sz w:val="18"/>
                <w:szCs w:val="18"/>
              </w:rPr>
            </w:pPr>
            <w:r w:rsidRPr="00A00895">
              <w:rPr>
                <w:rFonts w:hint="eastAsia"/>
                <w:kern w:val="0"/>
                <w:sz w:val="18"/>
                <w:szCs w:val="18"/>
              </w:rPr>
              <w:t>N</w:t>
            </w:r>
          </w:p>
        </w:tc>
      </w:tr>
      <w:tr w:rsidR="00880B4C" w:rsidRPr="00A00895" w:rsidTr="00503E1E">
        <w:trPr>
          <w:trHeight w:val="300"/>
        </w:trPr>
        <w:tc>
          <w:tcPr>
            <w:tcW w:w="567" w:type="dxa"/>
          </w:tcPr>
          <w:p w:rsidR="00880B4C" w:rsidRPr="00A00895" w:rsidRDefault="00880B4C" w:rsidP="00AC1E43">
            <w:pPr>
              <w:widowControl/>
              <w:rPr>
                <w:rFonts w:ascii="宋体" w:hAnsi="宋体"/>
                <w:sz w:val="18"/>
              </w:rPr>
            </w:pPr>
            <w:r w:rsidRPr="004953A2">
              <w:rPr>
                <w:rFonts w:ascii="宋体" w:hAnsi="宋体" w:hint="eastAsia"/>
                <w:sz w:val="18"/>
              </w:rPr>
              <w:t>522</w:t>
            </w:r>
          </w:p>
        </w:tc>
        <w:tc>
          <w:tcPr>
            <w:tcW w:w="2268" w:type="dxa"/>
            <w:vAlign w:val="center"/>
          </w:tcPr>
          <w:p w:rsidR="00880B4C" w:rsidRPr="00A00895" w:rsidRDefault="00880B4C" w:rsidP="00AC1E43">
            <w:pPr>
              <w:widowControl/>
              <w:rPr>
                <w:rFonts w:ascii="宋体" w:hAnsi="宋体"/>
                <w:sz w:val="18"/>
              </w:rPr>
            </w:pPr>
            <w:r w:rsidRPr="004953A2">
              <w:rPr>
                <w:rFonts w:ascii="宋体" w:hAnsi="宋体" w:hint="eastAsia"/>
                <w:sz w:val="18"/>
              </w:rPr>
              <w:t>Nationality</w:t>
            </w:r>
          </w:p>
        </w:tc>
        <w:tc>
          <w:tcPr>
            <w:tcW w:w="567" w:type="dxa"/>
            <w:vAlign w:val="center"/>
          </w:tcPr>
          <w:p w:rsidR="00880B4C" w:rsidRPr="00A00895" w:rsidRDefault="00880B4C" w:rsidP="00AC1E43">
            <w:pPr>
              <w:widowControl/>
              <w:rPr>
                <w:kern w:val="0"/>
                <w:sz w:val="18"/>
                <w:szCs w:val="18"/>
              </w:rPr>
            </w:pPr>
            <w:r w:rsidRPr="004953A2">
              <w:rPr>
                <w:rFonts w:ascii="宋体" w:hAnsi="宋体" w:hint="eastAsia"/>
                <w:sz w:val="18"/>
              </w:rPr>
              <w:t>C</w:t>
            </w:r>
          </w:p>
        </w:tc>
        <w:tc>
          <w:tcPr>
            <w:tcW w:w="567" w:type="dxa"/>
            <w:vAlign w:val="center"/>
          </w:tcPr>
          <w:p w:rsidR="00880B4C" w:rsidRPr="00A00895" w:rsidRDefault="00880B4C" w:rsidP="00AC1E43">
            <w:pPr>
              <w:widowControl/>
              <w:rPr>
                <w:rFonts w:ascii="宋体" w:hAnsi="宋体"/>
                <w:sz w:val="18"/>
              </w:rPr>
            </w:pPr>
            <w:r w:rsidRPr="004953A2">
              <w:rPr>
                <w:rFonts w:ascii="宋体" w:hAnsi="宋体" w:hint="eastAsia"/>
                <w:sz w:val="18"/>
              </w:rPr>
              <w:t>3</w:t>
            </w:r>
          </w:p>
        </w:tc>
        <w:tc>
          <w:tcPr>
            <w:tcW w:w="2268" w:type="dxa"/>
            <w:vAlign w:val="center"/>
          </w:tcPr>
          <w:p w:rsidR="00880B4C" w:rsidRPr="00A00895" w:rsidRDefault="00880B4C" w:rsidP="00AC1E43">
            <w:pPr>
              <w:widowControl/>
              <w:rPr>
                <w:rFonts w:ascii="宋体" w:hAnsi="宋体"/>
                <w:sz w:val="18"/>
              </w:rPr>
            </w:pPr>
            <w:r w:rsidRPr="004953A2">
              <w:rPr>
                <w:rFonts w:ascii="宋体" w:hAnsi="宋体" w:hint="eastAsia"/>
                <w:sz w:val="18"/>
              </w:rPr>
              <w:t>投资者国籍</w:t>
            </w:r>
          </w:p>
        </w:tc>
        <w:tc>
          <w:tcPr>
            <w:tcW w:w="2268" w:type="dxa"/>
            <w:vAlign w:val="center"/>
          </w:tcPr>
          <w:p w:rsidR="00880B4C" w:rsidRDefault="00880B4C" w:rsidP="00AC1E43">
            <w:pPr>
              <w:snapToGrid w:val="0"/>
              <w:rPr>
                <w:rFonts w:ascii="宋体" w:hAnsi="宋体"/>
                <w:sz w:val="18"/>
              </w:rPr>
            </w:pPr>
            <w:r w:rsidRPr="004953A2">
              <w:rPr>
                <w:rFonts w:ascii="宋体" w:hAnsi="宋体" w:hint="eastAsia"/>
                <w:sz w:val="18"/>
              </w:rPr>
              <w:t>采用</w:t>
            </w:r>
            <w:r w:rsidRPr="004953A2">
              <w:rPr>
                <w:rFonts w:ascii="宋体" w:hAnsi="宋体"/>
                <w:sz w:val="18"/>
              </w:rPr>
              <w:t>GB/T 2659-2000</w:t>
            </w:r>
          </w:p>
        </w:tc>
        <w:tc>
          <w:tcPr>
            <w:tcW w:w="675" w:type="dxa"/>
          </w:tcPr>
          <w:p w:rsidR="00880B4C" w:rsidRPr="0091658C" w:rsidRDefault="00880B4C" w:rsidP="00AC1E43">
            <w:pPr>
              <w:widowControl/>
              <w:rPr>
                <w:rFonts w:ascii="宋体" w:hAnsi="宋体" w:cs="宋体"/>
                <w:kern w:val="0"/>
                <w:sz w:val="18"/>
                <w:szCs w:val="18"/>
              </w:rPr>
            </w:pPr>
            <w:r>
              <w:rPr>
                <w:rFonts w:ascii="宋体" w:hAnsi="宋体" w:cs="宋体" w:hint="eastAsia"/>
                <w:kern w:val="0"/>
                <w:sz w:val="18"/>
                <w:szCs w:val="18"/>
              </w:rPr>
              <w:t>N</w:t>
            </w:r>
          </w:p>
        </w:tc>
      </w:tr>
    </w:tbl>
    <w:p w:rsidR="00792E45" w:rsidRPr="00A00895" w:rsidRDefault="00792E45" w:rsidP="00792E45"/>
    <w:p w:rsidR="00792E45" w:rsidRPr="00A00895" w:rsidRDefault="00792E45" w:rsidP="00792E45">
      <w:pPr>
        <w:pStyle w:val="3"/>
      </w:pPr>
      <w:bookmarkStart w:id="209" w:name="_Toc194216574"/>
      <w:bookmarkStart w:id="210" w:name="_Toc194216686"/>
      <w:bookmarkStart w:id="211" w:name="_Toc240730182"/>
      <w:bookmarkStart w:id="212" w:name="_Toc477762734"/>
      <w:r w:rsidRPr="00A00895">
        <w:rPr>
          <w:rFonts w:hint="eastAsia"/>
        </w:rPr>
        <w:t>交易确认</w:t>
      </w:r>
      <w:r w:rsidRPr="00A00895">
        <w:rPr>
          <w:rFonts w:hint="eastAsia"/>
        </w:rPr>
        <w:t>9</w:t>
      </w:r>
      <w:bookmarkEnd w:id="209"/>
      <w:bookmarkEnd w:id="210"/>
      <w:bookmarkEnd w:id="211"/>
      <w:r w:rsidRPr="00A00895">
        <w:rPr>
          <w:rFonts w:hint="eastAsia"/>
        </w:rPr>
        <w:t>4</w:t>
      </w:r>
      <w:r w:rsidR="006A25D6">
        <w:rPr>
          <w:rFonts w:hint="eastAsia"/>
        </w:rPr>
        <w:t>(Z4)</w:t>
      </w:r>
      <w:bookmarkEnd w:id="212"/>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2268"/>
        <w:gridCol w:w="567"/>
        <w:gridCol w:w="753"/>
        <w:gridCol w:w="2082"/>
        <w:gridCol w:w="2143"/>
        <w:gridCol w:w="708"/>
      </w:tblGrid>
      <w:tr w:rsidR="00792E45" w:rsidRPr="00A00895" w:rsidTr="00AC1E43">
        <w:trPr>
          <w:cantSplit/>
          <w:trHeight w:val="538"/>
        </w:trPr>
        <w:tc>
          <w:tcPr>
            <w:tcW w:w="566" w:type="dxa"/>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2268"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567"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753"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2082"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2143"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708"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是否</w:t>
            </w:r>
          </w:p>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必需</w:t>
            </w:r>
          </w:p>
        </w:tc>
      </w:tr>
      <w:tr w:rsidR="00792E45" w:rsidRPr="00A00895" w:rsidTr="00AC1E43">
        <w:trPr>
          <w:trHeight w:val="232"/>
        </w:trPr>
        <w:tc>
          <w:tcPr>
            <w:tcW w:w="566" w:type="dxa"/>
          </w:tcPr>
          <w:p w:rsidR="00792E45" w:rsidRPr="00A00895" w:rsidRDefault="00792E45" w:rsidP="00AC1E43">
            <w:pPr>
              <w:widowControl/>
              <w:rPr>
                <w:kern w:val="0"/>
                <w:sz w:val="18"/>
                <w:szCs w:val="18"/>
              </w:rPr>
            </w:pPr>
            <w:r w:rsidRPr="00A00895">
              <w:rPr>
                <w:kern w:val="0"/>
                <w:sz w:val="18"/>
                <w:szCs w:val="18"/>
              </w:rPr>
              <w:t>8</w:t>
            </w:r>
          </w:p>
        </w:tc>
        <w:tc>
          <w:tcPr>
            <w:tcW w:w="2268" w:type="dxa"/>
          </w:tcPr>
          <w:p w:rsidR="00792E45" w:rsidRPr="00A00895" w:rsidRDefault="00792E45" w:rsidP="00AC1E43">
            <w:pPr>
              <w:widowControl/>
              <w:rPr>
                <w:kern w:val="0"/>
                <w:sz w:val="18"/>
                <w:szCs w:val="18"/>
              </w:rPr>
            </w:pPr>
            <w:r w:rsidRPr="00A00895">
              <w:rPr>
                <w:kern w:val="0"/>
                <w:sz w:val="18"/>
                <w:szCs w:val="18"/>
              </w:rPr>
              <w:t>AppSheetSerialNo</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753" w:type="dxa"/>
          </w:tcPr>
          <w:p w:rsidR="00792E45" w:rsidRPr="00A00895" w:rsidRDefault="00792E45" w:rsidP="00AC1E43">
            <w:pPr>
              <w:widowControl/>
              <w:rPr>
                <w:kern w:val="0"/>
                <w:sz w:val="18"/>
                <w:szCs w:val="18"/>
              </w:rPr>
            </w:pPr>
            <w:r w:rsidRPr="00A00895">
              <w:rPr>
                <w:kern w:val="0"/>
                <w:sz w:val="18"/>
                <w:szCs w:val="18"/>
              </w:rPr>
              <w:t>24</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申请单编号</w:t>
            </w:r>
          </w:p>
        </w:tc>
        <w:tc>
          <w:tcPr>
            <w:tcW w:w="2143" w:type="dxa"/>
          </w:tcPr>
          <w:p w:rsidR="00792E45" w:rsidRPr="00A00895" w:rsidRDefault="00792E45" w:rsidP="00AC1E43">
            <w:pPr>
              <w:widowControl/>
              <w:rPr>
                <w:rFonts w:ascii="宋体" w:hAnsi="宋体" w:cs="宋体"/>
                <w:kern w:val="0"/>
                <w:sz w:val="18"/>
                <w:szCs w:val="18"/>
              </w:rPr>
            </w:pPr>
          </w:p>
        </w:tc>
        <w:tc>
          <w:tcPr>
            <w:tcW w:w="708"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510"/>
        </w:trPr>
        <w:tc>
          <w:tcPr>
            <w:tcW w:w="566" w:type="dxa"/>
          </w:tcPr>
          <w:p w:rsidR="00792E45" w:rsidRPr="00A00895" w:rsidRDefault="00792E45" w:rsidP="00AC1E43">
            <w:pPr>
              <w:widowControl/>
              <w:rPr>
                <w:kern w:val="0"/>
                <w:sz w:val="18"/>
                <w:szCs w:val="18"/>
              </w:rPr>
            </w:pPr>
            <w:r w:rsidRPr="00A00895">
              <w:rPr>
                <w:kern w:val="0"/>
                <w:sz w:val="18"/>
                <w:szCs w:val="18"/>
              </w:rPr>
              <w:t>24</w:t>
            </w:r>
          </w:p>
        </w:tc>
        <w:tc>
          <w:tcPr>
            <w:tcW w:w="2268" w:type="dxa"/>
          </w:tcPr>
          <w:p w:rsidR="00792E45" w:rsidRPr="00A00895" w:rsidRDefault="00792E45" w:rsidP="00AC1E43">
            <w:pPr>
              <w:widowControl/>
              <w:rPr>
                <w:kern w:val="0"/>
                <w:sz w:val="18"/>
                <w:szCs w:val="18"/>
              </w:rPr>
            </w:pPr>
            <w:r w:rsidRPr="00A00895">
              <w:rPr>
                <w:kern w:val="0"/>
                <w:sz w:val="18"/>
                <w:szCs w:val="18"/>
              </w:rPr>
              <w:t>DefDividendMethod</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753" w:type="dxa"/>
          </w:tcPr>
          <w:p w:rsidR="00792E45" w:rsidRPr="00A00895" w:rsidRDefault="00792E45" w:rsidP="00AC1E43">
            <w:pPr>
              <w:widowControl/>
              <w:rPr>
                <w:kern w:val="0"/>
                <w:sz w:val="18"/>
                <w:szCs w:val="18"/>
              </w:rPr>
            </w:pPr>
            <w:r w:rsidRPr="00A00895">
              <w:rPr>
                <w:kern w:val="0"/>
                <w:sz w:val="18"/>
                <w:szCs w:val="18"/>
              </w:rPr>
              <w:t>1</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默认分红方式</w:t>
            </w:r>
          </w:p>
        </w:tc>
        <w:tc>
          <w:tcPr>
            <w:tcW w:w="2143" w:type="dxa"/>
          </w:tcPr>
          <w:p w:rsidR="00792E45" w:rsidRPr="00A00895" w:rsidRDefault="00792E45" w:rsidP="00AC1E43">
            <w:pPr>
              <w:widowControl/>
              <w:rPr>
                <w:kern w:val="0"/>
                <w:sz w:val="18"/>
                <w:szCs w:val="18"/>
              </w:rPr>
            </w:pPr>
            <w:r w:rsidRPr="00A00895">
              <w:rPr>
                <w:kern w:val="0"/>
                <w:sz w:val="18"/>
                <w:szCs w:val="18"/>
              </w:rPr>
              <w:t>0</w:t>
            </w:r>
            <w:r w:rsidRPr="00A00895">
              <w:rPr>
                <w:rFonts w:ascii="宋体" w:hAnsi="宋体" w:hint="eastAsia"/>
                <w:kern w:val="0"/>
                <w:sz w:val="18"/>
                <w:szCs w:val="18"/>
              </w:rPr>
              <w:t>－红利转投，</w:t>
            </w:r>
            <w:r w:rsidRPr="00A00895">
              <w:rPr>
                <w:kern w:val="0"/>
                <w:sz w:val="18"/>
                <w:szCs w:val="18"/>
              </w:rPr>
              <w:t>1-</w:t>
            </w:r>
            <w:r w:rsidRPr="00A00895">
              <w:rPr>
                <w:rFonts w:ascii="宋体" w:hAnsi="宋体" w:hint="eastAsia"/>
                <w:kern w:val="0"/>
                <w:sz w:val="18"/>
                <w:szCs w:val="18"/>
              </w:rPr>
              <w:t>现金分红</w:t>
            </w:r>
          </w:p>
        </w:tc>
        <w:tc>
          <w:tcPr>
            <w:tcW w:w="708"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411"/>
        </w:trPr>
        <w:tc>
          <w:tcPr>
            <w:tcW w:w="566" w:type="dxa"/>
          </w:tcPr>
          <w:p w:rsidR="00792E45" w:rsidRPr="00A00895" w:rsidRDefault="00792E45" w:rsidP="00AC1E43">
            <w:pPr>
              <w:widowControl/>
              <w:rPr>
                <w:kern w:val="0"/>
                <w:sz w:val="18"/>
                <w:szCs w:val="18"/>
              </w:rPr>
            </w:pPr>
            <w:r w:rsidRPr="00A00895">
              <w:rPr>
                <w:kern w:val="0"/>
                <w:sz w:val="18"/>
                <w:szCs w:val="18"/>
              </w:rPr>
              <w:t>25</w:t>
            </w:r>
          </w:p>
        </w:tc>
        <w:tc>
          <w:tcPr>
            <w:tcW w:w="2268" w:type="dxa"/>
          </w:tcPr>
          <w:p w:rsidR="00792E45" w:rsidRPr="00A00895" w:rsidRDefault="00792E45" w:rsidP="00AC1E43">
            <w:pPr>
              <w:widowControl/>
              <w:rPr>
                <w:kern w:val="0"/>
                <w:sz w:val="18"/>
                <w:szCs w:val="18"/>
              </w:rPr>
            </w:pPr>
            <w:r w:rsidRPr="00A00895">
              <w:rPr>
                <w:kern w:val="0"/>
                <w:sz w:val="18"/>
                <w:szCs w:val="18"/>
              </w:rPr>
              <w:t>DiscountRateOfCommission</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753" w:type="dxa"/>
          </w:tcPr>
          <w:p w:rsidR="00792E45" w:rsidRPr="00A00895" w:rsidRDefault="00792E45" w:rsidP="00AC1E43">
            <w:pPr>
              <w:widowControl/>
              <w:rPr>
                <w:kern w:val="0"/>
                <w:sz w:val="18"/>
                <w:szCs w:val="18"/>
              </w:rPr>
            </w:pPr>
            <w:r w:rsidRPr="00A00895">
              <w:rPr>
                <w:kern w:val="0"/>
                <w:sz w:val="18"/>
                <w:szCs w:val="18"/>
              </w:rPr>
              <w:t>5(</w:t>
            </w:r>
            <w:r w:rsidRPr="00A00895">
              <w:rPr>
                <w:kern w:val="0"/>
                <w:sz w:val="18"/>
                <w:szCs w:val="18"/>
              </w:rPr>
              <w:t>四位小数</w:t>
            </w:r>
            <w:r w:rsidRPr="00A00895">
              <w:rPr>
                <w:kern w:val="0"/>
                <w:sz w:val="18"/>
                <w:szCs w:val="18"/>
              </w:rPr>
              <w:t>)</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销售佣金折扣率</w:t>
            </w:r>
          </w:p>
        </w:tc>
        <w:tc>
          <w:tcPr>
            <w:tcW w:w="21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代销机构上传的折扣率</w:t>
            </w:r>
          </w:p>
        </w:tc>
        <w:tc>
          <w:tcPr>
            <w:tcW w:w="708"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95"/>
        </w:trPr>
        <w:tc>
          <w:tcPr>
            <w:tcW w:w="566" w:type="dxa"/>
          </w:tcPr>
          <w:p w:rsidR="00792E45" w:rsidRPr="00A00895" w:rsidRDefault="00792E45" w:rsidP="00AC1E43">
            <w:pPr>
              <w:widowControl/>
              <w:rPr>
                <w:kern w:val="0"/>
                <w:sz w:val="18"/>
                <w:szCs w:val="18"/>
              </w:rPr>
            </w:pPr>
            <w:r w:rsidRPr="00A00895">
              <w:rPr>
                <w:kern w:val="0"/>
                <w:sz w:val="18"/>
                <w:szCs w:val="18"/>
              </w:rPr>
              <w:t>29</w:t>
            </w:r>
          </w:p>
        </w:tc>
        <w:tc>
          <w:tcPr>
            <w:tcW w:w="2268" w:type="dxa"/>
          </w:tcPr>
          <w:p w:rsidR="00792E45" w:rsidRPr="00A00895" w:rsidRDefault="00792E45" w:rsidP="00AC1E43">
            <w:pPr>
              <w:widowControl/>
              <w:rPr>
                <w:kern w:val="0"/>
                <w:sz w:val="18"/>
                <w:szCs w:val="18"/>
              </w:rPr>
            </w:pPr>
            <w:r w:rsidRPr="00A00895">
              <w:rPr>
                <w:kern w:val="0"/>
                <w:sz w:val="18"/>
                <w:szCs w:val="18"/>
              </w:rPr>
              <w:t>RegionCode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753" w:type="dxa"/>
          </w:tcPr>
          <w:p w:rsidR="00792E45" w:rsidRPr="00A00895" w:rsidRDefault="00792E45" w:rsidP="00AC1E43">
            <w:pPr>
              <w:widowControl/>
              <w:rPr>
                <w:kern w:val="0"/>
                <w:sz w:val="18"/>
                <w:szCs w:val="18"/>
              </w:rPr>
            </w:pPr>
            <w:r w:rsidRPr="00A00895">
              <w:rPr>
                <w:kern w:val="0"/>
                <w:sz w:val="18"/>
                <w:szCs w:val="18"/>
              </w:rPr>
              <w:t>4</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交易所在地区编号</w:t>
            </w:r>
          </w:p>
        </w:tc>
        <w:tc>
          <w:tcPr>
            <w:tcW w:w="21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具体编码依</w:t>
            </w:r>
            <w:r w:rsidRPr="00A00895">
              <w:rPr>
                <w:kern w:val="0"/>
                <w:sz w:val="18"/>
                <w:szCs w:val="18"/>
              </w:rPr>
              <w:t>GB/T 13497-1992</w:t>
            </w:r>
          </w:p>
        </w:tc>
        <w:tc>
          <w:tcPr>
            <w:tcW w:w="708"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510"/>
        </w:trPr>
        <w:tc>
          <w:tcPr>
            <w:tcW w:w="566" w:type="dxa"/>
          </w:tcPr>
          <w:p w:rsidR="00792E45" w:rsidRPr="00A00895" w:rsidRDefault="00792E45" w:rsidP="00AC1E43">
            <w:pPr>
              <w:widowControl/>
              <w:rPr>
                <w:kern w:val="0"/>
                <w:sz w:val="18"/>
                <w:szCs w:val="18"/>
              </w:rPr>
            </w:pPr>
            <w:r w:rsidRPr="00A00895">
              <w:rPr>
                <w:kern w:val="0"/>
                <w:sz w:val="18"/>
                <w:szCs w:val="18"/>
              </w:rPr>
              <w:t>32</w:t>
            </w:r>
          </w:p>
        </w:tc>
        <w:tc>
          <w:tcPr>
            <w:tcW w:w="2268" w:type="dxa"/>
          </w:tcPr>
          <w:p w:rsidR="00792E45" w:rsidRPr="00A00895" w:rsidRDefault="00792E45" w:rsidP="00AC1E43">
            <w:pPr>
              <w:widowControl/>
              <w:rPr>
                <w:kern w:val="0"/>
                <w:sz w:val="18"/>
                <w:szCs w:val="18"/>
              </w:rPr>
            </w:pPr>
            <w:r w:rsidRPr="00A00895">
              <w:rPr>
                <w:kern w:val="0"/>
                <w:sz w:val="18"/>
                <w:szCs w:val="18"/>
              </w:rPr>
              <w:t>TransactionCfmDate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753" w:type="dxa"/>
          </w:tcPr>
          <w:p w:rsidR="00792E45" w:rsidRPr="00A00895" w:rsidRDefault="00792E45" w:rsidP="00AC1E43">
            <w:pPr>
              <w:widowControl/>
              <w:rPr>
                <w:kern w:val="0"/>
                <w:sz w:val="18"/>
                <w:szCs w:val="18"/>
              </w:rPr>
            </w:pPr>
            <w:r w:rsidRPr="00A00895">
              <w:rPr>
                <w:kern w:val="0"/>
                <w:sz w:val="18"/>
                <w:szCs w:val="18"/>
              </w:rPr>
              <w:t>8</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交易确认日期</w:t>
            </w:r>
          </w:p>
        </w:tc>
        <w:tc>
          <w:tcPr>
            <w:tcW w:w="21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w:t>
            </w:r>
            <w:r w:rsidRPr="00A00895">
              <w:rPr>
                <w:kern w:val="0"/>
                <w:sz w:val="18"/>
                <w:szCs w:val="18"/>
              </w:rPr>
              <w:t>YYYYMMDD</w:t>
            </w:r>
          </w:p>
        </w:tc>
        <w:tc>
          <w:tcPr>
            <w:tcW w:w="708"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510"/>
        </w:trPr>
        <w:tc>
          <w:tcPr>
            <w:tcW w:w="566" w:type="dxa"/>
          </w:tcPr>
          <w:p w:rsidR="00792E45" w:rsidRPr="00A00895" w:rsidRDefault="00792E45" w:rsidP="00AC1E43">
            <w:pPr>
              <w:widowControl/>
              <w:rPr>
                <w:kern w:val="0"/>
                <w:sz w:val="18"/>
                <w:szCs w:val="18"/>
              </w:rPr>
            </w:pPr>
            <w:r w:rsidRPr="00A00895">
              <w:rPr>
                <w:kern w:val="0"/>
                <w:sz w:val="18"/>
                <w:szCs w:val="18"/>
              </w:rPr>
              <w:t>34</w:t>
            </w:r>
          </w:p>
        </w:tc>
        <w:tc>
          <w:tcPr>
            <w:tcW w:w="2268" w:type="dxa"/>
          </w:tcPr>
          <w:p w:rsidR="00792E45" w:rsidRPr="00A00895" w:rsidRDefault="00792E45" w:rsidP="00AC1E43">
            <w:pPr>
              <w:widowControl/>
              <w:rPr>
                <w:kern w:val="0"/>
                <w:sz w:val="18"/>
                <w:szCs w:val="18"/>
              </w:rPr>
            </w:pPr>
            <w:r w:rsidRPr="00A00895">
              <w:rPr>
                <w:kern w:val="0"/>
                <w:sz w:val="18"/>
                <w:szCs w:val="18"/>
              </w:rPr>
              <w:t>CodeOfTargetFund</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753" w:type="dxa"/>
          </w:tcPr>
          <w:p w:rsidR="00792E45" w:rsidRPr="00A00895" w:rsidRDefault="00792E45" w:rsidP="00AC1E43">
            <w:pPr>
              <w:widowControl/>
              <w:rPr>
                <w:kern w:val="0"/>
                <w:sz w:val="18"/>
                <w:szCs w:val="18"/>
              </w:rPr>
            </w:pPr>
            <w:r w:rsidRPr="00A00895">
              <w:rPr>
                <w:kern w:val="0"/>
                <w:sz w:val="18"/>
                <w:szCs w:val="18"/>
              </w:rPr>
              <w:t>6</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转换时的目标基金代码</w:t>
            </w:r>
          </w:p>
        </w:tc>
        <w:tc>
          <w:tcPr>
            <w:tcW w:w="2143" w:type="dxa"/>
          </w:tcPr>
          <w:p w:rsidR="00792E45" w:rsidRPr="00A00895" w:rsidRDefault="00792E45" w:rsidP="00AC1E43">
            <w:pPr>
              <w:widowControl/>
              <w:rPr>
                <w:kern w:val="0"/>
                <w:sz w:val="18"/>
                <w:szCs w:val="18"/>
              </w:rPr>
            </w:pPr>
            <w:r w:rsidRPr="00A00895">
              <w:rPr>
                <w:rFonts w:hint="eastAsia"/>
                <w:kern w:val="0"/>
                <w:sz w:val="18"/>
                <w:szCs w:val="18"/>
              </w:rPr>
              <w:t>基金转换业务为</w:t>
            </w:r>
            <w:r w:rsidRPr="00A00895">
              <w:rPr>
                <w:rFonts w:hint="eastAsia"/>
                <w:kern w:val="0"/>
                <w:sz w:val="18"/>
                <w:szCs w:val="18"/>
              </w:rPr>
              <w:t>Y</w:t>
            </w:r>
            <w:r w:rsidRPr="00A00895">
              <w:rPr>
                <w:rFonts w:hint="eastAsia"/>
                <w:kern w:val="0"/>
                <w:sz w:val="18"/>
                <w:szCs w:val="18"/>
              </w:rPr>
              <w:t>项</w:t>
            </w:r>
          </w:p>
        </w:tc>
        <w:tc>
          <w:tcPr>
            <w:tcW w:w="708"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750"/>
        </w:trPr>
        <w:tc>
          <w:tcPr>
            <w:tcW w:w="566" w:type="dxa"/>
          </w:tcPr>
          <w:p w:rsidR="00792E45" w:rsidRPr="00A00895" w:rsidRDefault="00792E45" w:rsidP="00AC1E43">
            <w:pPr>
              <w:widowControl/>
              <w:rPr>
                <w:kern w:val="0"/>
                <w:sz w:val="18"/>
                <w:szCs w:val="18"/>
              </w:rPr>
            </w:pPr>
            <w:r w:rsidRPr="00A00895">
              <w:rPr>
                <w:kern w:val="0"/>
                <w:sz w:val="18"/>
                <w:szCs w:val="18"/>
              </w:rPr>
              <w:t>37</w:t>
            </w:r>
          </w:p>
        </w:tc>
        <w:tc>
          <w:tcPr>
            <w:tcW w:w="2268" w:type="dxa"/>
          </w:tcPr>
          <w:p w:rsidR="00792E45" w:rsidRPr="00A00895" w:rsidRDefault="00792E45" w:rsidP="00AC1E43">
            <w:pPr>
              <w:widowControl/>
              <w:rPr>
                <w:kern w:val="0"/>
                <w:sz w:val="18"/>
                <w:szCs w:val="18"/>
              </w:rPr>
            </w:pPr>
            <w:r w:rsidRPr="00A00895">
              <w:rPr>
                <w:kern w:val="0"/>
                <w:sz w:val="18"/>
                <w:szCs w:val="18"/>
              </w:rPr>
              <w:t>CurrencyType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753" w:type="dxa"/>
          </w:tcPr>
          <w:p w:rsidR="00792E45" w:rsidRPr="00A00895" w:rsidRDefault="00792E45" w:rsidP="00AC1E43">
            <w:pPr>
              <w:widowControl/>
              <w:rPr>
                <w:kern w:val="0"/>
                <w:sz w:val="18"/>
                <w:szCs w:val="18"/>
              </w:rPr>
            </w:pPr>
            <w:r w:rsidRPr="00A00895">
              <w:rPr>
                <w:kern w:val="0"/>
                <w:sz w:val="18"/>
                <w:szCs w:val="18"/>
              </w:rPr>
              <w:t>3</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结算币种</w:t>
            </w:r>
          </w:p>
        </w:tc>
        <w:tc>
          <w:tcPr>
            <w:tcW w:w="2143" w:type="dxa"/>
          </w:tcPr>
          <w:p w:rsidR="00792E45" w:rsidRPr="00A00895" w:rsidRDefault="00792E45" w:rsidP="00AC1E43">
            <w:pPr>
              <w:widowControl/>
              <w:rPr>
                <w:kern w:val="0"/>
                <w:sz w:val="18"/>
                <w:szCs w:val="18"/>
              </w:rPr>
            </w:pPr>
            <w:r w:rsidRPr="00A00895">
              <w:rPr>
                <w:kern w:val="0"/>
                <w:sz w:val="18"/>
                <w:szCs w:val="18"/>
              </w:rPr>
              <w:t>156-</w:t>
            </w:r>
            <w:r w:rsidRPr="00A00895">
              <w:rPr>
                <w:rFonts w:ascii="宋体" w:hAnsi="宋体" w:hint="eastAsia"/>
                <w:kern w:val="0"/>
                <w:sz w:val="18"/>
                <w:szCs w:val="18"/>
              </w:rPr>
              <w:t>人民币，</w:t>
            </w:r>
            <w:r w:rsidRPr="00A00895">
              <w:rPr>
                <w:kern w:val="0"/>
                <w:sz w:val="18"/>
                <w:szCs w:val="18"/>
              </w:rPr>
              <w:t>840-</w:t>
            </w:r>
            <w:r w:rsidRPr="00A00895">
              <w:rPr>
                <w:rFonts w:ascii="宋体" w:hAnsi="宋体" w:hint="eastAsia"/>
                <w:kern w:val="0"/>
                <w:sz w:val="18"/>
                <w:szCs w:val="18"/>
              </w:rPr>
              <w:t>美元</w:t>
            </w:r>
            <w:r w:rsidRPr="00A00895">
              <w:rPr>
                <w:kern w:val="0"/>
                <w:sz w:val="18"/>
                <w:szCs w:val="18"/>
              </w:rPr>
              <w:t>344-</w:t>
            </w:r>
            <w:r w:rsidRPr="00A00895">
              <w:rPr>
                <w:rFonts w:ascii="宋体" w:hAnsi="宋体" w:hint="eastAsia"/>
                <w:kern w:val="0"/>
                <w:sz w:val="18"/>
                <w:szCs w:val="18"/>
              </w:rPr>
              <w:t>港元，</w:t>
            </w:r>
            <w:r w:rsidRPr="00A00895">
              <w:rPr>
                <w:kern w:val="0"/>
                <w:sz w:val="18"/>
                <w:szCs w:val="18"/>
              </w:rPr>
              <w:t>954-</w:t>
            </w:r>
            <w:r w:rsidRPr="00A00895">
              <w:rPr>
                <w:rFonts w:ascii="宋体" w:hAnsi="宋体" w:hint="eastAsia"/>
                <w:kern w:val="0"/>
                <w:sz w:val="18"/>
                <w:szCs w:val="18"/>
              </w:rPr>
              <w:t>欧元</w:t>
            </w:r>
            <w:r w:rsidRPr="00A00895">
              <w:rPr>
                <w:kern w:val="0"/>
                <w:sz w:val="18"/>
                <w:szCs w:val="18"/>
              </w:rPr>
              <w:t>392-</w:t>
            </w:r>
            <w:r w:rsidRPr="00A00895">
              <w:rPr>
                <w:rFonts w:ascii="宋体" w:hAnsi="宋体" w:hint="eastAsia"/>
                <w:kern w:val="0"/>
                <w:sz w:val="18"/>
                <w:szCs w:val="18"/>
              </w:rPr>
              <w:t>日元，</w:t>
            </w:r>
            <w:r w:rsidRPr="00A00895">
              <w:rPr>
                <w:kern w:val="0"/>
                <w:sz w:val="18"/>
                <w:szCs w:val="18"/>
              </w:rPr>
              <w:t>826-</w:t>
            </w:r>
            <w:r w:rsidRPr="00A00895">
              <w:rPr>
                <w:rFonts w:ascii="宋体" w:hAnsi="宋体" w:hint="eastAsia"/>
                <w:kern w:val="0"/>
                <w:sz w:val="18"/>
                <w:szCs w:val="18"/>
              </w:rPr>
              <w:t>英镑</w:t>
            </w:r>
            <w:r w:rsidRPr="00A00895">
              <w:rPr>
                <w:kern w:val="0"/>
                <w:sz w:val="18"/>
                <w:szCs w:val="18"/>
              </w:rPr>
              <w:t>250-</w:t>
            </w:r>
            <w:r w:rsidRPr="00A00895">
              <w:rPr>
                <w:rFonts w:ascii="宋体" w:hAnsi="宋体" w:hint="eastAsia"/>
                <w:kern w:val="0"/>
                <w:sz w:val="18"/>
                <w:szCs w:val="18"/>
              </w:rPr>
              <w:t>法郎，</w:t>
            </w:r>
            <w:r w:rsidRPr="00A00895">
              <w:rPr>
                <w:kern w:val="0"/>
                <w:sz w:val="18"/>
                <w:szCs w:val="18"/>
              </w:rPr>
              <w:t>280-</w:t>
            </w:r>
            <w:r w:rsidRPr="00A00895">
              <w:rPr>
                <w:rFonts w:ascii="宋体" w:hAnsi="宋体" w:hint="eastAsia"/>
                <w:kern w:val="0"/>
                <w:sz w:val="18"/>
                <w:szCs w:val="18"/>
              </w:rPr>
              <w:t>马克</w:t>
            </w:r>
          </w:p>
        </w:tc>
        <w:tc>
          <w:tcPr>
            <w:tcW w:w="708"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510"/>
        </w:trPr>
        <w:tc>
          <w:tcPr>
            <w:tcW w:w="566" w:type="dxa"/>
          </w:tcPr>
          <w:p w:rsidR="00792E45" w:rsidRPr="00A00895" w:rsidRDefault="00792E45" w:rsidP="00AC1E43">
            <w:pPr>
              <w:widowControl/>
              <w:rPr>
                <w:kern w:val="0"/>
                <w:sz w:val="18"/>
                <w:szCs w:val="18"/>
              </w:rPr>
            </w:pPr>
            <w:r w:rsidRPr="00A00895">
              <w:rPr>
                <w:kern w:val="0"/>
                <w:sz w:val="18"/>
                <w:szCs w:val="18"/>
              </w:rPr>
              <w:t>52</w:t>
            </w:r>
          </w:p>
        </w:tc>
        <w:tc>
          <w:tcPr>
            <w:tcW w:w="2268" w:type="dxa"/>
          </w:tcPr>
          <w:p w:rsidR="00792E45" w:rsidRPr="00A00895" w:rsidRDefault="00792E45" w:rsidP="00AC1E43">
            <w:pPr>
              <w:widowControl/>
              <w:rPr>
                <w:kern w:val="0"/>
                <w:sz w:val="18"/>
                <w:szCs w:val="18"/>
              </w:rPr>
            </w:pPr>
            <w:r w:rsidRPr="00A00895">
              <w:rPr>
                <w:rFonts w:hint="eastAsia"/>
                <w:kern w:val="0"/>
                <w:sz w:val="18"/>
                <w:szCs w:val="18"/>
              </w:rPr>
              <w:t>Charge</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753" w:type="dxa"/>
          </w:tcPr>
          <w:p w:rsidR="00792E45" w:rsidRPr="00A00895" w:rsidRDefault="00792E45" w:rsidP="00AC1E43">
            <w:pPr>
              <w:widowControl/>
              <w:rPr>
                <w:kern w:val="0"/>
                <w:sz w:val="18"/>
                <w:szCs w:val="18"/>
              </w:rPr>
            </w:pPr>
            <w:r w:rsidRPr="00A00895">
              <w:rPr>
                <w:kern w:val="0"/>
                <w:sz w:val="18"/>
                <w:szCs w:val="18"/>
              </w:rPr>
              <w:t>10(</w:t>
            </w:r>
            <w:r w:rsidRPr="00A00895">
              <w:rPr>
                <w:kern w:val="0"/>
                <w:sz w:val="18"/>
                <w:szCs w:val="18"/>
              </w:rPr>
              <w:t>两位小数</w:t>
            </w:r>
            <w:r w:rsidRPr="00A00895">
              <w:rPr>
                <w:kern w:val="0"/>
                <w:sz w:val="18"/>
                <w:szCs w:val="18"/>
              </w:rPr>
              <w:t>)</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手续费</w:t>
            </w:r>
          </w:p>
        </w:tc>
        <w:tc>
          <w:tcPr>
            <w:tcW w:w="2143" w:type="dxa"/>
          </w:tcPr>
          <w:p w:rsidR="00792E45" w:rsidRPr="00A00895" w:rsidRDefault="00792E45" w:rsidP="00AC1E43">
            <w:pPr>
              <w:widowControl/>
              <w:rPr>
                <w:kern w:val="0"/>
                <w:sz w:val="18"/>
                <w:szCs w:val="18"/>
              </w:rPr>
            </w:pPr>
            <w:r w:rsidRPr="00A00895">
              <w:rPr>
                <w:rFonts w:hint="eastAsia"/>
                <w:kern w:val="0"/>
                <w:sz w:val="18"/>
                <w:szCs w:val="18"/>
              </w:rPr>
              <w:t>不含后收费和补差费</w:t>
            </w:r>
          </w:p>
        </w:tc>
        <w:tc>
          <w:tcPr>
            <w:tcW w:w="708" w:type="dxa"/>
            <w:noWrap/>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50"/>
        </w:trPr>
        <w:tc>
          <w:tcPr>
            <w:tcW w:w="566" w:type="dxa"/>
          </w:tcPr>
          <w:p w:rsidR="00792E45" w:rsidRPr="00A00895" w:rsidRDefault="00792E45" w:rsidP="00AC1E43">
            <w:pPr>
              <w:widowControl/>
              <w:rPr>
                <w:kern w:val="0"/>
                <w:sz w:val="18"/>
                <w:szCs w:val="18"/>
              </w:rPr>
            </w:pPr>
            <w:r w:rsidRPr="00A00895">
              <w:rPr>
                <w:kern w:val="0"/>
                <w:sz w:val="18"/>
                <w:szCs w:val="18"/>
              </w:rPr>
              <w:t>53</w:t>
            </w:r>
          </w:p>
        </w:tc>
        <w:tc>
          <w:tcPr>
            <w:tcW w:w="2268" w:type="dxa"/>
          </w:tcPr>
          <w:p w:rsidR="00792E45" w:rsidRPr="00A00895" w:rsidRDefault="00792E45" w:rsidP="00AC1E43">
            <w:pPr>
              <w:widowControl/>
              <w:rPr>
                <w:kern w:val="0"/>
                <w:sz w:val="18"/>
                <w:szCs w:val="18"/>
              </w:rPr>
            </w:pPr>
            <w:r w:rsidRPr="00A00895">
              <w:rPr>
                <w:kern w:val="0"/>
                <w:sz w:val="18"/>
                <w:szCs w:val="18"/>
              </w:rPr>
              <w:t>AgencyFee</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753" w:type="dxa"/>
          </w:tcPr>
          <w:p w:rsidR="00792E45" w:rsidRPr="00A00895" w:rsidRDefault="00792E45" w:rsidP="00AC1E43">
            <w:pPr>
              <w:widowControl/>
              <w:rPr>
                <w:kern w:val="0"/>
                <w:sz w:val="18"/>
                <w:szCs w:val="18"/>
              </w:rPr>
            </w:pPr>
            <w:r w:rsidRPr="00A00895">
              <w:rPr>
                <w:kern w:val="0"/>
                <w:sz w:val="18"/>
                <w:szCs w:val="18"/>
              </w:rPr>
              <w:t>10(</w:t>
            </w:r>
            <w:r w:rsidRPr="00A00895">
              <w:rPr>
                <w:kern w:val="0"/>
                <w:sz w:val="18"/>
                <w:szCs w:val="18"/>
              </w:rPr>
              <w:t>两位小数</w:t>
            </w:r>
            <w:r w:rsidRPr="00A00895">
              <w:rPr>
                <w:kern w:val="0"/>
                <w:sz w:val="18"/>
                <w:szCs w:val="18"/>
              </w:rPr>
              <w:t>)</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代理费</w:t>
            </w:r>
          </w:p>
        </w:tc>
        <w:tc>
          <w:tcPr>
            <w:tcW w:w="2143" w:type="dxa"/>
          </w:tcPr>
          <w:p w:rsidR="00792E45" w:rsidRPr="00A00895" w:rsidRDefault="00792E45" w:rsidP="00AC1E43">
            <w:pPr>
              <w:widowControl/>
              <w:rPr>
                <w:kern w:val="0"/>
                <w:sz w:val="18"/>
                <w:szCs w:val="18"/>
              </w:rPr>
            </w:pPr>
            <w:r w:rsidRPr="00A00895">
              <w:rPr>
                <w:kern w:val="0"/>
                <w:sz w:val="18"/>
                <w:szCs w:val="18"/>
              </w:rPr>
              <w:t xml:space="preserve">　</w:t>
            </w:r>
          </w:p>
        </w:tc>
        <w:tc>
          <w:tcPr>
            <w:tcW w:w="708" w:type="dxa"/>
            <w:noWrap/>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510"/>
        </w:trPr>
        <w:tc>
          <w:tcPr>
            <w:tcW w:w="566" w:type="dxa"/>
          </w:tcPr>
          <w:p w:rsidR="00792E45" w:rsidRPr="00A00895" w:rsidRDefault="00792E45" w:rsidP="00AC1E43">
            <w:pPr>
              <w:widowControl/>
              <w:rPr>
                <w:kern w:val="0"/>
                <w:sz w:val="18"/>
                <w:szCs w:val="18"/>
              </w:rPr>
            </w:pPr>
            <w:r w:rsidRPr="00A00895">
              <w:rPr>
                <w:kern w:val="0"/>
                <w:sz w:val="18"/>
                <w:szCs w:val="18"/>
              </w:rPr>
              <w:t>55</w:t>
            </w:r>
          </w:p>
        </w:tc>
        <w:tc>
          <w:tcPr>
            <w:tcW w:w="2268" w:type="dxa"/>
          </w:tcPr>
          <w:p w:rsidR="00792E45" w:rsidRPr="00A00895" w:rsidRDefault="00792E45" w:rsidP="00AC1E43">
            <w:pPr>
              <w:widowControl/>
              <w:rPr>
                <w:kern w:val="0"/>
                <w:sz w:val="18"/>
                <w:szCs w:val="18"/>
              </w:rPr>
            </w:pPr>
            <w:r w:rsidRPr="00A00895">
              <w:rPr>
                <w:kern w:val="0"/>
                <w:sz w:val="18"/>
                <w:szCs w:val="18"/>
              </w:rPr>
              <w:t>TotalTransFee</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753" w:type="dxa"/>
          </w:tcPr>
          <w:p w:rsidR="00792E45" w:rsidRPr="00A00895" w:rsidRDefault="00792E45" w:rsidP="00AC1E43">
            <w:pPr>
              <w:widowControl/>
              <w:rPr>
                <w:kern w:val="0"/>
                <w:sz w:val="18"/>
                <w:szCs w:val="18"/>
              </w:rPr>
            </w:pPr>
            <w:r w:rsidRPr="00A00895">
              <w:rPr>
                <w:kern w:val="0"/>
                <w:sz w:val="18"/>
                <w:szCs w:val="18"/>
              </w:rPr>
              <w:t>10(</w:t>
            </w:r>
            <w:r w:rsidRPr="00A00895">
              <w:rPr>
                <w:kern w:val="0"/>
                <w:sz w:val="18"/>
                <w:szCs w:val="18"/>
              </w:rPr>
              <w:t>两位小数</w:t>
            </w:r>
            <w:r w:rsidRPr="00A00895">
              <w:rPr>
                <w:kern w:val="0"/>
                <w:sz w:val="18"/>
                <w:szCs w:val="18"/>
              </w:rPr>
              <w:t>)</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交易确认费用合计</w:t>
            </w:r>
          </w:p>
        </w:tc>
        <w:tc>
          <w:tcPr>
            <w:tcW w:w="2143" w:type="dxa"/>
          </w:tcPr>
          <w:p w:rsidR="00792E45" w:rsidRPr="00A00895" w:rsidRDefault="00792E45" w:rsidP="00AC1E43">
            <w:pPr>
              <w:widowControl/>
              <w:rPr>
                <w:kern w:val="0"/>
                <w:sz w:val="18"/>
                <w:szCs w:val="18"/>
              </w:rPr>
            </w:pPr>
            <w:r w:rsidRPr="00A00895">
              <w:rPr>
                <w:rFonts w:hint="eastAsia"/>
                <w:kern w:val="0"/>
                <w:sz w:val="18"/>
                <w:szCs w:val="18"/>
              </w:rPr>
              <w:t>投资者应付费用总和</w:t>
            </w:r>
          </w:p>
        </w:tc>
        <w:tc>
          <w:tcPr>
            <w:tcW w:w="708"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30"/>
        </w:trPr>
        <w:tc>
          <w:tcPr>
            <w:tcW w:w="566" w:type="dxa"/>
          </w:tcPr>
          <w:p w:rsidR="00792E45" w:rsidRPr="00A00895" w:rsidRDefault="00792E45" w:rsidP="00AC1E43">
            <w:pPr>
              <w:widowControl/>
              <w:rPr>
                <w:kern w:val="0"/>
                <w:sz w:val="18"/>
                <w:szCs w:val="18"/>
              </w:rPr>
            </w:pPr>
            <w:r w:rsidRPr="00A00895">
              <w:rPr>
                <w:kern w:val="0"/>
                <w:sz w:val="18"/>
                <w:szCs w:val="18"/>
              </w:rPr>
              <w:t>58</w:t>
            </w:r>
          </w:p>
        </w:tc>
        <w:tc>
          <w:tcPr>
            <w:tcW w:w="2268" w:type="dxa"/>
          </w:tcPr>
          <w:p w:rsidR="00792E45" w:rsidRPr="00A00895" w:rsidRDefault="00792E45" w:rsidP="00AC1E43">
            <w:pPr>
              <w:widowControl/>
              <w:rPr>
                <w:kern w:val="0"/>
                <w:sz w:val="18"/>
                <w:szCs w:val="18"/>
              </w:rPr>
            </w:pPr>
            <w:r w:rsidRPr="00A00895">
              <w:rPr>
                <w:kern w:val="0"/>
                <w:sz w:val="18"/>
                <w:szCs w:val="18"/>
              </w:rPr>
              <w:t>FreezingDeadline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753" w:type="dxa"/>
          </w:tcPr>
          <w:p w:rsidR="00792E45" w:rsidRPr="00A00895" w:rsidRDefault="00792E45" w:rsidP="00AC1E43">
            <w:pPr>
              <w:widowControl/>
              <w:rPr>
                <w:kern w:val="0"/>
                <w:sz w:val="18"/>
                <w:szCs w:val="18"/>
              </w:rPr>
            </w:pPr>
            <w:r w:rsidRPr="00A00895">
              <w:rPr>
                <w:kern w:val="0"/>
                <w:sz w:val="18"/>
                <w:szCs w:val="18"/>
              </w:rPr>
              <w:t>8</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冻结截止日期</w:t>
            </w:r>
          </w:p>
        </w:tc>
        <w:tc>
          <w:tcPr>
            <w:tcW w:w="21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w:t>
            </w:r>
            <w:r w:rsidRPr="00A00895">
              <w:rPr>
                <w:kern w:val="0"/>
                <w:sz w:val="18"/>
                <w:szCs w:val="18"/>
              </w:rPr>
              <w:t>YYYYMMDD</w:t>
            </w:r>
          </w:p>
        </w:tc>
        <w:tc>
          <w:tcPr>
            <w:tcW w:w="708"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750"/>
        </w:trPr>
        <w:tc>
          <w:tcPr>
            <w:tcW w:w="566" w:type="dxa"/>
          </w:tcPr>
          <w:p w:rsidR="00792E45" w:rsidRPr="00A00895" w:rsidRDefault="00792E45" w:rsidP="00AC1E43">
            <w:pPr>
              <w:widowControl/>
              <w:rPr>
                <w:kern w:val="0"/>
                <w:sz w:val="18"/>
                <w:szCs w:val="18"/>
              </w:rPr>
            </w:pPr>
            <w:r w:rsidRPr="00A00895">
              <w:rPr>
                <w:kern w:val="0"/>
                <w:sz w:val="18"/>
                <w:szCs w:val="18"/>
              </w:rPr>
              <w:t>60</w:t>
            </w:r>
          </w:p>
        </w:tc>
        <w:tc>
          <w:tcPr>
            <w:tcW w:w="2268" w:type="dxa"/>
          </w:tcPr>
          <w:p w:rsidR="00792E45" w:rsidRPr="00A00895" w:rsidRDefault="00792E45" w:rsidP="00AC1E43">
            <w:pPr>
              <w:widowControl/>
              <w:rPr>
                <w:kern w:val="0"/>
                <w:sz w:val="18"/>
                <w:szCs w:val="18"/>
              </w:rPr>
            </w:pPr>
            <w:r w:rsidRPr="00A00895">
              <w:rPr>
                <w:kern w:val="0"/>
                <w:sz w:val="18"/>
                <w:szCs w:val="18"/>
              </w:rPr>
              <w:t>FrozenCause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753" w:type="dxa"/>
          </w:tcPr>
          <w:p w:rsidR="00792E45" w:rsidRPr="00A00895" w:rsidRDefault="00792E45" w:rsidP="00AC1E43">
            <w:pPr>
              <w:widowControl/>
              <w:rPr>
                <w:kern w:val="0"/>
                <w:sz w:val="18"/>
                <w:szCs w:val="18"/>
              </w:rPr>
            </w:pPr>
            <w:r w:rsidRPr="00A00895">
              <w:rPr>
                <w:kern w:val="0"/>
                <w:sz w:val="18"/>
                <w:szCs w:val="18"/>
              </w:rPr>
              <w:t>1</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冻结原因</w:t>
            </w:r>
          </w:p>
        </w:tc>
        <w:tc>
          <w:tcPr>
            <w:tcW w:w="2143" w:type="dxa"/>
          </w:tcPr>
          <w:p w:rsidR="00792E45" w:rsidRPr="00A00895" w:rsidRDefault="00792E45" w:rsidP="00AC1E43">
            <w:pPr>
              <w:widowControl/>
              <w:rPr>
                <w:kern w:val="0"/>
                <w:sz w:val="18"/>
                <w:szCs w:val="18"/>
              </w:rPr>
            </w:pPr>
            <w:r w:rsidRPr="00A00895">
              <w:rPr>
                <w:kern w:val="0"/>
                <w:sz w:val="18"/>
                <w:szCs w:val="18"/>
              </w:rPr>
              <w:t>0-</w:t>
            </w:r>
            <w:r w:rsidRPr="00A00895">
              <w:rPr>
                <w:rFonts w:ascii="宋体" w:hAnsi="宋体" w:hint="eastAsia"/>
                <w:kern w:val="0"/>
                <w:sz w:val="18"/>
                <w:szCs w:val="18"/>
              </w:rPr>
              <w:t>司法冻结；</w:t>
            </w:r>
            <w:r w:rsidRPr="00A00895">
              <w:rPr>
                <w:kern w:val="0"/>
                <w:sz w:val="18"/>
                <w:szCs w:val="18"/>
              </w:rPr>
              <w:t>1-</w:t>
            </w:r>
            <w:r w:rsidRPr="00A00895">
              <w:rPr>
                <w:rFonts w:ascii="宋体" w:hAnsi="宋体" w:hint="eastAsia"/>
                <w:kern w:val="0"/>
                <w:sz w:val="18"/>
                <w:szCs w:val="18"/>
              </w:rPr>
              <w:t>主动冻结</w:t>
            </w:r>
            <w:r w:rsidRPr="00A00895">
              <w:rPr>
                <w:kern w:val="0"/>
                <w:sz w:val="18"/>
                <w:szCs w:val="18"/>
              </w:rPr>
              <w:t>2-</w:t>
            </w:r>
            <w:r w:rsidRPr="00A00895">
              <w:rPr>
                <w:rFonts w:ascii="宋体" w:hAnsi="宋体" w:hint="eastAsia"/>
                <w:kern w:val="0"/>
                <w:sz w:val="18"/>
                <w:szCs w:val="18"/>
              </w:rPr>
              <w:t>质押；</w:t>
            </w:r>
            <w:r w:rsidRPr="00A00895">
              <w:rPr>
                <w:kern w:val="0"/>
                <w:sz w:val="18"/>
                <w:szCs w:val="18"/>
              </w:rPr>
              <w:t>3-</w:t>
            </w:r>
            <w:r w:rsidRPr="00A00895">
              <w:rPr>
                <w:rFonts w:ascii="宋体" w:hAnsi="宋体" w:hint="eastAsia"/>
                <w:kern w:val="0"/>
                <w:sz w:val="18"/>
                <w:szCs w:val="18"/>
              </w:rPr>
              <w:t>柜台冻结；</w:t>
            </w:r>
            <w:r w:rsidRPr="00A00895">
              <w:rPr>
                <w:kern w:val="0"/>
                <w:sz w:val="18"/>
                <w:szCs w:val="18"/>
              </w:rPr>
              <w:t>4-</w:t>
            </w:r>
            <w:r w:rsidRPr="00A00895">
              <w:rPr>
                <w:rFonts w:ascii="宋体" w:hAnsi="宋体" w:hint="eastAsia"/>
                <w:kern w:val="0"/>
                <w:sz w:val="18"/>
                <w:szCs w:val="18"/>
              </w:rPr>
              <w:t>质押</w:t>
            </w:r>
            <w:r w:rsidRPr="00A00895">
              <w:rPr>
                <w:kern w:val="0"/>
                <w:sz w:val="18"/>
                <w:szCs w:val="18"/>
              </w:rPr>
              <w:t>&amp;</w:t>
            </w:r>
            <w:r w:rsidRPr="00A00895">
              <w:rPr>
                <w:rFonts w:ascii="宋体" w:hAnsi="宋体" w:hint="eastAsia"/>
                <w:kern w:val="0"/>
                <w:sz w:val="18"/>
                <w:szCs w:val="18"/>
              </w:rPr>
              <w:t>司法；</w:t>
            </w:r>
            <w:r w:rsidRPr="00A00895">
              <w:rPr>
                <w:kern w:val="0"/>
                <w:sz w:val="18"/>
                <w:szCs w:val="18"/>
              </w:rPr>
              <w:t>5-</w:t>
            </w:r>
            <w:r w:rsidRPr="00A00895">
              <w:rPr>
                <w:rFonts w:ascii="宋体" w:hAnsi="宋体" w:hint="eastAsia"/>
                <w:kern w:val="0"/>
                <w:sz w:val="18"/>
                <w:szCs w:val="18"/>
              </w:rPr>
              <w:t>柜台</w:t>
            </w:r>
            <w:r w:rsidRPr="00A00895">
              <w:rPr>
                <w:kern w:val="0"/>
                <w:sz w:val="18"/>
                <w:szCs w:val="18"/>
              </w:rPr>
              <w:t>&amp;</w:t>
            </w:r>
            <w:r w:rsidRPr="00A00895">
              <w:rPr>
                <w:rFonts w:ascii="宋体" w:hAnsi="宋体" w:hint="eastAsia"/>
                <w:kern w:val="0"/>
                <w:sz w:val="18"/>
                <w:szCs w:val="18"/>
              </w:rPr>
              <w:t>司法</w:t>
            </w:r>
          </w:p>
        </w:tc>
        <w:tc>
          <w:tcPr>
            <w:tcW w:w="708"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510"/>
        </w:trPr>
        <w:tc>
          <w:tcPr>
            <w:tcW w:w="566" w:type="dxa"/>
          </w:tcPr>
          <w:p w:rsidR="00792E45" w:rsidRPr="00A00895" w:rsidRDefault="00792E45" w:rsidP="00AC1E43">
            <w:pPr>
              <w:widowControl/>
              <w:rPr>
                <w:kern w:val="0"/>
                <w:sz w:val="18"/>
                <w:szCs w:val="18"/>
              </w:rPr>
            </w:pPr>
            <w:r w:rsidRPr="00A00895">
              <w:rPr>
                <w:kern w:val="0"/>
                <w:sz w:val="18"/>
                <w:szCs w:val="18"/>
              </w:rPr>
              <w:t>62</w:t>
            </w:r>
          </w:p>
        </w:tc>
        <w:tc>
          <w:tcPr>
            <w:tcW w:w="2268" w:type="dxa"/>
          </w:tcPr>
          <w:p w:rsidR="00792E45" w:rsidRPr="00A00895" w:rsidRDefault="00792E45" w:rsidP="00AC1E43">
            <w:pPr>
              <w:widowControl/>
              <w:rPr>
                <w:kern w:val="0"/>
                <w:sz w:val="18"/>
                <w:szCs w:val="18"/>
              </w:rPr>
            </w:pPr>
            <w:r w:rsidRPr="00A00895">
              <w:rPr>
                <w:kern w:val="0"/>
                <w:sz w:val="18"/>
                <w:szCs w:val="18"/>
              </w:rPr>
              <w:t>ConfirmedVol</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753"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交易确认份数</w:t>
            </w:r>
          </w:p>
        </w:tc>
        <w:tc>
          <w:tcPr>
            <w:tcW w:w="2143" w:type="dxa"/>
          </w:tcPr>
          <w:p w:rsidR="00792E45" w:rsidRPr="00A00895" w:rsidRDefault="00792E45" w:rsidP="00AC1E43">
            <w:pPr>
              <w:widowControl/>
              <w:rPr>
                <w:kern w:val="0"/>
                <w:sz w:val="18"/>
                <w:szCs w:val="18"/>
              </w:rPr>
            </w:pPr>
            <w:r w:rsidRPr="00A00895">
              <w:rPr>
                <w:rFonts w:hint="eastAsia"/>
                <w:kern w:val="0"/>
                <w:sz w:val="18"/>
                <w:szCs w:val="18"/>
              </w:rPr>
              <w:t>对需要份额确认的业务有效</w:t>
            </w:r>
          </w:p>
        </w:tc>
        <w:tc>
          <w:tcPr>
            <w:tcW w:w="708"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510"/>
        </w:trPr>
        <w:tc>
          <w:tcPr>
            <w:tcW w:w="566" w:type="dxa"/>
          </w:tcPr>
          <w:p w:rsidR="00792E45" w:rsidRPr="00A00895" w:rsidRDefault="00792E45" w:rsidP="00AC1E43">
            <w:pPr>
              <w:widowControl/>
              <w:rPr>
                <w:kern w:val="0"/>
                <w:sz w:val="18"/>
                <w:szCs w:val="18"/>
              </w:rPr>
            </w:pPr>
            <w:r w:rsidRPr="00A00895">
              <w:rPr>
                <w:kern w:val="0"/>
                <w:sz w:val="18"/>
                <w:szCs w:val="18"/>
              </w:rPr>
              <w:t>64</w:t>
            </w:r>
          </w:p>
        </w:tc>
        <w:tc>
          <w:tcPr>
            <w:tcW w:w="2268" w:type="dxa"/>
          </w:tcPr>
          <w:p w:rsidR="00792E45" w:rsidRPr="00A00895" w:rsidRDefault="00792E45" w:rsidP="00AC1E43">
            <w:pPr>
              <w:widowControl/>
              <w:rPr>
                <w:kern w:val="0"/>
                <w:sz w:val="18"/>
                <w:szCs w:val="18"/>
              </w:rPr>
            </w:pPr>
            <w:r w:rsidRPr="00A00895">
              <w:rPr>
                <w:kern w:val="0"/>
                <w:sz w:val="18"/>
                <w:szCs w:val="18"/>
              </w:rPr>
              <w:t>ConfirmedAmount</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753"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交易确认金额</w:t>
            </w:r>
          </w:p>
        </w:tc>
        <w:tc>
          <w:tcPr>
            <w:tcW w:w="2143" w:type="dxa"/>
          </w:tcPr>
          <w:p w:rsidR="00270F4D" w:rsidRDefault="00792E45">
            <w:pPr>
              <w:widowControl/>
              <w:rPr>
                <w:rFonts w:ascii="宋体" w:hAnsi="宋体" w:cs="宋体"/>
                <w:kern w:val="0"/>
                <w:sz w:val="18"/>
                <w:szCs w:val="18"/>
              </w:rPr>
            </w:pPr>
            <w:r w:rsidRPr="00A00895">
              <w:rPr>
                <w:rFonts w:ascii="宋体" w:hAnsi="宋体" w:cs="宋体" w:hint="eastAsia"/>
                <w:kern w:val="0"/>
                <w:sz w:val="18"/>
                <w:szCs w:val="18"/>
              </w:rPr>
              <w:t>对需要金额确认的业务有效</w:t>
            </w:r>
          </w:p>
        </w:tc>
        <w:tc>
          <w:tcPr>
            <w:tcW w:w="708"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30"/>
        </w:trPr>
        <w:tc>
          <w:tcPr>
            <w:tcW w:w="566" w:type="dxa"/>
          </w:tcPr>
          <w:p w:rsidR="00792E45" w:rsidRPr="00A00895" w:rsidRDefault="00792E45" w:rsidP="00AC1E43">
            <w:pPr>
              <w:widowControl/>
              <w:rPr>
                <w:kern w:val="0"/>
                <w:sz w:val="18"/>
                <w:szCs w:val="18"/>
              </w:rPr>
            </w:pPr>
            <w:r w:rsidRPr="00A00895">
              <w:rPr>
                <w:kern w:val="0"/>
                <w:sz w:val="18"/>
                <w:szCs w:val="18"/>
              </w:rPr>
              <w:t>67</w:t>
            </w:r>
          </w:p>
        </w:tc>
        <w:tc>
          <w:tcPr>
            <w:tcW w:w="2268" w:type="dxa"/>
          </w:tcPr>
          <w:p w:rsidR="00792E45" w:rsidRPr="00A00895" w:rsidRDefault="00792E45" w:rsidP="00AC1E43">
            <w:pPr>
              <w:widowControl/>
              <w:rPr>
                <w:kern w:val="0"/>
                <w:sz w:val="18"/>
                <w:szCs w:val="18"/>
              </w:rPr>
            </w:pPr>
            <w:r w:rsidRPr="00A00895">
              <w:rPr>
                <w:kern w:val="0"/>
                <w:sz w:val="18"/>
                <w:szCs w:val="18"/>
              </w:rPr>
              <w:t>FundCode</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753" w:type="dxa"/>
          </w:tcPr>
          <w:p w:rsidR="00792E45" w:rsidRPr="00A00895" w:rsidRDefault="00792E45" w:rsidP="00AC1E43">
            <w:pPr>
              <w:widowControl/>
              <w:rPr>
                <w:kern w:val="0"/>
                <w:sz w:val="18"/>
                <w:szCs w:val="18"/>
              </w:rPr>
            </w:pPr>
            <w:r w:rsidRPr="00A00895">
              <w:rPr>
                <w:kern w:val="0"/>
                <w:sz w:val="18"/>
                <w:szCs w:val="18"/>
              </w:rPr>
              <w:t>6</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基金代码</w:t>
            </w:r>
          </w:p>
        </w:tc>
        <w:tc>
          <w:tcPr>
            <w:tcW w:w="2143" w:type="dxa"/>
          </w:tcPr>
          <w:p w:rsidR="00792E45" w:rsidRPr="00A00895" w:rsidRDefault="00792E45" w:rsidP="00AC1E43">
            <w:pPr>
              <w:widowControl/>
              <w:rPr>
                <w:kern w:val="0"/>
                <w:sz w:val="18"/>
                <w:szCs w:val="18"/>
              </w:rPr>
            </w:pPr>
            <w:r w:rsidRPr="00A00895">
              <w:rPr>
                <w:kern w:val="0"/>
                <w:sz w:val="18"/>
                <w:szCs w:val="18"/>
              </w:rPr>
              <w:t xml:space="preserve">　</w:t>
            </w:r>
          </w:p>
        </w:tc>
        <w:tc>
          <w:tcPr>
            <w:tcW w:w="708"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510"/>
        </w:trPr>
        <w:tc>
          <w:tcPr>
            <w:tcW w:w="566" w:type="dxa"/>
          </w:tcPr>
          <w:p w:rsidR="00792E45" w:rsidRPr="00A00895" w:rsidRDefault="00792E45" w:rsidP="00AC1E43">
            <w:pPr>
              <w:widowControl/>
              <w:rPr>
                <w:kern w:val="0"/>
                <w:sz w:val="18"/>
                <w:szCs w:val="18"/>
              </w:rPr>
            </w:pPr>
            <w:r w:rsidRPr="00A00895">
              <w:rPr>
                <w:kern w:val="0"/>
                <w:sz w:val="18"/>
                <w:szCs w:val="18"/>
              </w:rPr>
              <w:t>76</w:t>
            </w:r>
          </w:p>
        </w:tc>
        <w:tc>
          <w:tcPr>
            <w:tcW w:w="2268" w:type="dxa"/>
          </w:tcPr>
          <w:p w:rsidR="00792E45" w:rsidRPr="00A00895" w:rsidRDefault="00792E45" w:rsidP="00AC1E43">
            <w:pPr>
              <w:widowControl/>
              <w:rPr>
                <w:kern w:val="0"/>
                <w:sz w:val="18"/>
                <w:szCs w:val="18"/>
              </w:rPr>
            </w:pPr>
            <w:r w:rsidRPr="00A00895">
              <w:rPr>
                <w:kern w:val="0"/>
                <w:sz w:val="18"/>
                <w:szCs w:val="18"/>
              </w:rPr>
              <w:t>Interest</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753" w:type="dxa"/>
          </w:tcPr>
          <w:p w:rsidR="00792E45" w:rsidRPr="00A00895" w:rsidRDefault="00792E45" w:rsidP="00AC1E43">
            <w:pPr>
              <w:widowControl/>
              <w:rPr>
                <w:kern w:val="0"/>
                <w:sz w:val="18"/>
                <w:szCs w:val="18"/>
              </w:rPr>
            </w:pPr>
            <w:r w:rsidRPr="00A00895">
              <w:rPr>
                <w:kern w:val="0"/>
                <w:sz w:val="18"/>
                <w:szCs w:val="18"/>
              </w:rPr>
              <w:t>10(</w:t>
            </w:r>
            <w:r w:rsidRPr="00A00895">
              <w:rPr>
                <w:kern w:val="0"/>
                <w:sz w:val="18"/>
                <w:szCs w:val="18"/>
              </w:rPr>
              <w:t>两位小数</w:t>
            </w:r>
            <w:r w:rsidRPr="00A00895">
              <w:rPr>
                <w:kern w:val="0"/>
                <w:sz w:val="18"/>
                <w:szCs w:val="18"/>
              </w:rPr>
              <w:t>)</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w:t>
            </w:r>
            <w:r w:rsidR="00770656">
              <w:rPr>
                <w:rFonts w:ascii="宋体" w:hAnsi="宋体" w:cs="宋体" w:hint="eastAsia"/>
                <w:kern w:val="0"/>
                <w:sz w:val="18"/>
                <w:szCs w:val="18"/>
              </w:rPr>
              <w:t>账户</w:t>
            </w:r>
            <w:r w:rsidRPr="00A00895">
              <w:rPr>
                <w:rFonts w:ascii="宋体" w:hAnsi="宋体" w:cs="宋体" w:hint="eastAsia"/>
                <w:kern w:val="0"/>
                <w:sz w:val="18"/>
                <w:szCs w:val="18"/>
              </w:rPr>
              <w:t>利息金额</w:t>
            </w:r>
          </w:p>
        </w:tc>
        <w:tc>
          <w:tcPr>
            <w:tcW w:w="2143" w:type="dxa"/>
          </w:tcPr>
          <w:p w:rsidR="00792E45" w:rsidRPr="00A00895" w:rsidRDefault="00792E45" w:rsidP="00AC1E43">
            <w:pPr>
              <w:widowControl/>
              <w:rPr>
                <w:kern w:val="0"/>
                <w:sz w:val="18"/>
                <w:szCs w:val="18"/>
              </w:rPr>
            </w:pPr>
            <w:r w:rsidRPr="00A00895">
              <w:rPr>
                <w:rFonts w:hint="eastAsia"/>
                <w:kern w:val="0"/>
                <w:sz w:val="18"/>
                <w:szCs w:val="18"/>
              </w:rPr>
              <w:t>对于</w:t>
            </w:r>
            <w:r w:rsidRPr="00A00895">
              <w:rPr>
                <w:rFonts w:hint="eastAsia"/>
                <w:kern w:val="0"/>
                <w:sz w:val="18"/>
                <w:szCs w:val="18"/>
              </w:rPr>
              <w:t>130</w:t>
            </w:r>
            <w:r w:rsidRPr="00A00895">
              <w:rPr>
                <w:rFonts w:hint="eastAsia"/>
                <w:kern w:val="0"/>
                <w:sz w:val="18"/>
                <w:szCs w:val="18"/>
              </w:rPr>
              <w:t>和</w:t>
            </w:r>
            <w:r w:rsidRPr="00A00895">
              <w:rPr>
                <w:rFonts w:hint="eastAsia"/>
                <w:kern w:val="0"/>
                <w:sz w:val="18"/>
                <w:szCs w:val="18"/>
              </w:rPr>
              <w:t>149</w:t>
            </w:r>
            <w:r w:rsidRPr="00A00895">
              <w:rPr>
                <w:rFonts w:hint="eastAsia"/>
                <w:kern w:val="0"/>
                <w:sz w:val="18"/>
                <w:szCs w:val="18"/>
              </w:rPr>
              <w:t>业务为</w:t>
            </w:r>
            <w:r w:rsidRPr="00A00895">
              <w:rPr>
                <w:rFonts w:hint="eastAsia"/>
                <w:kern w:val="0"/>
                <w:sz w:val="18"/>
                <w:szCs w:val="18"/>
              </w:rPr>
              <w:t>Y</w:t>
            </w:r>
            <w:r w:rsidRPr="00A00895">
              <w:rPr>
                <w:rFonts w:hint="eastAsia"/>
                <w:kern w:val="0"/>
                <w:sz w:val="18"/>
                <w:szCs w:val="18"/>
              </w:rPr>
              <w:t>项</w:t>
            </w:r>
          </w:p>
        </w:tc>
        <w:tc>
          <w:tcPr>
            <w:tcW w:w="708"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267"/>
        </w:trPr>
        <w:tc>
          <w:tcPr>
            <w:tcW w:w="566" w:type="dxa"/>
          </w:tcPr>
          <w:p w:rsidR="00792E45" w:rsidRPr="00A00895" w:rsidRDefault="00792E45" w:rsidP="00AC1E43">
            <w:pPr>
              <w:widowControl/>
              <w:rPr>
                <w:kern w:val="0"/>
                <w:sz w:val="18"/>
                <w:szCs w:val="18"/>
              </w:rPr>
            </w:pPr>
            <w:r w:rsidRPr="00A00895">
              <w:rPr>
                <w:kern w:val="0"/>
                <w:sz w:val="18"/>
                <w:szCs w:val="18"/>
              </w:rPr>
              <w:t>80</w:t>
            </w:r>
          </w:p>
        </w:tc>
        <w:tc>
          <w:tcPr>
            <w:tcW w:w="2268" w:type="dxa"/>
          </w:tcPr>
          <w:p w:rsidR="00792E45" w:rsidRPr="00A00895" w:rsidRDefault="00792E45" w:rsidP="00AC1E43">
            <w:pPr>
              <w:widowControl/>
              <w:rPr>
                <w:kern w:val="0"/>
                <w:sz w:val="18"/>
                <w:szCs w:val="18"/>
              </w:rPr>
            </w:pPr>
            <w:r w:rsidRPr="00A00895">
              <w:rPr>
                <w:kern w:val="0"/>
                <w:sz w:val="18"/>
                <w:szCs w:val="18"/>
              </w:rPr>
              <w:t>LargeRedemptionFlag</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753" w:type="dxa"/>
          </w:tcPr>
          <w:p w:rsidR="00792E45" w:rsidRPr="00A00895" w:rsidRDefault="00792E45" w:rsidP="00AC1E43">
            <w:pPr>
              <w:widowControl/>
              <w:rPr>
                <w:kern w:val="0"/>
                <w:sz w:val="18"/>
                <w:szCs w:val="18"/>
              </w:rPr>
            </w:pPr>
            <w:r w:rsidRPr="00A00895">
              <w:rPr>
                <w:kern w:val="0"/>
                <w:sz w:val="18"/>
                <w:szCs w:val="18"/>
              </w:rPr>
              <w:t>1</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巨额赎回处理标志</w:t>
            </w:r>
          </w:p>
        </w:tc>
        <w:tc>
          <w:tcPr>
            <w:tcW w:w="2143" w:type="dxa"/>
          </w:tcPr>
          <w:p w:rsidR="00792E45" w:rsidRPr="00A00895" w:rsidRDefault="00792E45" w:rsidP="00AC1E43">
            <w:pPr>
              <w:widowControl/>
              <w:rPr>
                <w:kern w:val="0"/>
                <w:sz w:val="18"/>
                <w:szCs w:val="18"/>
              </w:rPr>
            </w:pPr>
            <w:r w:rsidRPr="00A00895">
              <w:rPr>
                <w:kern w:val="0"/>
                <w:sz w:val="18"/>
                <w:szCs w:val="18"/>
              </w:rPr>
              <w:t>0-</w:t>
            </w:r>
            <w:r w:rsidRPr="00A00895">
              <w:rPr>
                <w:rFonts w:ascii="宋体" w:hAnsi="宋体" w:hint="eastAsia"/>
                <w:kern w:val="0"/>
                <w:sz w:val="18"/>
                <w:szCs w:val="18"/>
              </w:rPr>
              <w:t>取消，</w:t>
            </w:r>
            <w:r w:rsidRPr="00A00895">
              <w:rPr>
                <w:kern w:val="0"/>
                <w:sz w:val="18"/>
                <w:szCs w:val="18"/>
              </w:rPr>
              <w:t>1-</w:t>
            </w:r>
            <w:r w:rsidRPr="00A00895">
              <w:rPr>
                <w:rFonts w:ascii="宋体" w:hAnsi="宋体" w:hint="eastAsia"/>
                <w:kern w:val="0"/>
                <w:sz w:val="18"/>
                <w:szCs w:val="18"/>
              </w:rPr>
              <w:t>顺延</w:t>
            </w:r>
          </w:p>
        </w:tc>
        <w:tc>
          <w:tcPr>
            <w:tcW w:w="708"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510"/>
        </w:trPr>
        <w:tc>
          <w:tcPr>
            <w:tcW w:w="566" w:type="dxa"/>
          </w:tcPr>
          <w:p w:rsidR="00792E45" w:rsidRPr="00A00895" w:rsidRDefault="00792E45" w:rsidP="00AC1E43">
            <w:pPr>
              <w:widowControl/>
              <w:rPr>
                <w:kern w:val="0"/>
                <w:sz w:val="18"/>
                <w:szCs w:val="18"/>
              </w:rPr>
            </w:pPr>
            <w:r w:rsidRPr="00A00895">
              <w:rPr>
                <w:kern w:val="0"/>
                <w:sz w:val="18"/>
                <w:szCs w:val="18"/>
              </w:rPr>
              <w:t>86</w:t>
            </w:r>
          </w:p>
        </w:tc>
        <w:tc>
          <w:tcPr>
            <w:tcW w:w="2268" w:type="dxa"/>
          </w:tcPr>
          <w:p w:rsidR="00792E45" w:rsidRPr="00A00895" w:rsidRDefault="00792E45" w:rsidP="00AC1E43">
            <w:pPr>
              <w:widowControl/>
              <w:rPr>
                <w:kern w:val="0"/>
                <w:sz w:val="18"/>
                <w:szCs w:val="18"/>
              </w:rPr>
            </w:pPr>
            <w:r w:rsidRPr="00A00895">
              <w:rPr>
                <w:kern w:val="0"/>
                <w:sz w:val="18"/>
                <w:szCs w:val="18"/>
              </w:rPr>
              <w:t>NAV</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753" w:type="dxa"/>
          </w:tcPr>
          <w:p w:rsidR="00792E45" w:rsidRPr="00A00895" w:rsidRDefault="00792E45" w:rsidP="00AC1E43">
            <w:pPr>
              <w:widowControl/>
              <w:rPr>
                <w:kern w:val="0"/>
                <w:sz w:val="18"/>
                <w:szCs w:val="18"/>
              </w:rPr>
            </w:pPr>
            <w:r w:rsidRPr="00A00895">
              <w:rPr>
                <w:kern w:val="0"/>
                <w:sz w:val="18"/>
                <w:szCs w:val="18"/>
              </w:rPr>
              <w:t>7(</w:t>
            </w:r>
            <w:r w:rsidRPr="00A00895">
              <w:rPr>
                <w:kern w:val="0"/>
                <w:sz w:val="18"/>
                <w:szCs w:val="18"/>
              </w:rPr>
              <w:t>四位小数</w:t>
            </w:r>
            <w:r w:rsidRPr="00A00895">
              <w:rPr>
                <w:kern w:val="0"/>
                <w:sz w:val="18"/>
                <w:szCs w:val="18"/>
              </w:rPr>
              <w:t>)</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基金单位净值</w:t>
            </w:r>
          </w:p>
        </w:tc>
        <w:tc>
          <w:tcPr>
            <w:tcW w:w="2143" w:type="dxa"/>
          </w:tcPr>
          <w:p w:rsidR="00792E45" w:rsidRPr="00A00895" w:rsidRDefault="00792E45" w:rsidP="00AC1E43">
            <w:pPr>
              <w:widowControl/>
              <w:rPr>
                <w:kern w:val="0"/>
                <w:sz w:val="18"/>
                <w:szCs w:val="18"/>
              </w:rPr>
            </w:pPr>
            <w:r w:rsidRPr="00A00895">
              <w:rPr>
                <w:kern w:val="0"/>
                <w:sz w:val="18"/>
                <w:szCs w:val="18"/>
              </w:rPr>
              <w:t xml:space="preserve">　</w:t>
            </w:r>
          </w:p>
        </w:tc>
        <w:tc>
          <w:tcPr>
            <w:tcW w:w="708"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30"/>
        </w:trPr>
        <w:tc>
          <w:tcPr>
            <w:tcW w:w="566" w:type="dxa"/>
          </w:tcPr>
          <w:p w:rsidR="00792E45" w:rsidRPr="00A00895" w:rsidRDefault="00792E45" w:rsidP="00AC1E43">
            <w:pPr>
              <w:widowControl/>
              <w:rPr>
                <w:kern w:val="0"/>
                <w:sz w:val="18"/>
                <w:szCs w:val="18"/>
              </w:rPr>
            </w:pPr>
            <w:r w:rsidRPr="00A00895">
              <w:rPr>
                <w:kern w:val="0"/>
                <w:sz w:val="18"/>
                <w:szCs w:val="18"/>
              </w:rPr>
              <w:t>87</w:t>
            </w:r>
          </w:p>
        </w:tc>
        <w:tc>
          <w:tcPr>
            <w:tcW w:w="2268" w:type="dxa"/>
          </w:tcPr>
          <w:p w:rsidR="00792E45" w:rsidRPr="00A00895" w:rsidRDefault="00792E45" w:rsidP="00AC1E43">
            <w:pPr>
              <w:widowControl/>
              <w:rPr>
                <w:kern w:val="0"/>
                <w:sz w:val="18"/>
                <w:szCs w:val="18"/>
              </w:rPr>
            </w:pPr>
            <w:r w:rsidRPr="00A00895">
              <w:rPr>
                <w:kern w:val="0"/>
                <w:sz w:val="18"/>
                <w:szCs w:val="18"/>
              </w:rPr>
              <w:t>BranchCode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753" w:type="dxa"/>
          </w:tcPr>
          <w:p w:rsidR="00792E45" w:rsidRPr="00A00895" w:rsidRDefault="00792E45" w:rsidP="00AC1E43">
            <w:pPr>
              <w:widowControl/>
              <w:rPr>
                <w:kern w:val="0"/>
                <w:sz w:val="18"/>
                <w:szCs w:val="18"/>
              </w:rPr>
            </w:pPr>
            <w:r w:rsidRPr="00A00895">
              <w:rPr>
                <w:kern w:val="0"/>
                <w:sz w:val="18"/>
                <w:szCs w:val="18"/>
              </w:rPr>
              <w:t>9</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托管网点编号</w:t>
            </w:r>
          </w:p>
        </w:tc>
        <w:tc>
          <w:tcPr>
            <w:tcW w:w="2143" w:type="dxa"/>
          </w:tcPr>
          <w:p w:rsidR="00792E45" w:rsidRPr="00A00895" w:rsidRDefault="00792E45" w:rsidP="00AC1E43">
            <w:pPr>
              <w:widowControl/>
              <w:rPr>
                <w:kern w:val="0"/>
                <w:sz w:val="18"/>
                <w:szCs w:val="18"/>
              </w:rPr>
            </w:pPr>
            <w:r w:rsidRPr="00A00895">
              <w:rPr>
                <w:kern w:val="0"/>
                <w:sz w:val="18"/>
                <w:szCs w:val="18"/>
              </w:rPr>
              <w:t xml:space="preserve">　</w:t>
            </w:r>
          </w:p>
        </w:tc>
        <w:tc>
          <w:tcPr>
            <w:tcW w:w="708"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510"/>
        </w:trPr>
        <w:tc>
          <w:tcPr>
            <w:tcW w:w="566" w:type="dxa"/>
          </w:tcPr>
          <w:p w:rsidR="00792E45" w:rsidRPr="00A00895" w:rsidRDefault="00792E45" w:rsidP="00AC1E43">
            <w:pPr>
              <w:widowControl/>
              <w:rPr>
                <w:kern w:val="0"/>
                <w:sz w:val="18"/>
                <w:szCs w:val="18"/>
              </w:rPr>
            </w:pPr>
            <w:r w:rsidRPr="00A00895">
              <w:rPr>
                <w:kern w:val="0"/>
                <w:sz w:val="18"/>
                <w:szCs w:val="18"/>
              </w:rPr>
              <w:t>89</w:t>
            </w:r>
          </w:p>
        </w:tc>
        <w:tc>
          <w:tcPr>
            <w:tcW w:w="2268" w:type="dxa"/>
          </w:tcPr>
          <w:p w:rsidR="00792E45" w:rsidRPr="00A00895" w:rsidRDefault="00792E45" w:rsidP="00AC1E43">
            <w:pPr>
              <w:widowControl/>
              <w:rPr>
                <w:kern w:val="0"/>
                <w:sz w:val="18"/>
                <w:szCs w:val="18"/>
              </w:rPr>
            </w:pPr>
            <w:r w:rsidRPr="00A00895">
              <w:rPr>
                <w:kern w:val="0"/>
                <w:sz w:val="18"/>
                <w:szCs w:val="18"/>
              </w:rPr>
              <w:t>OriginalSerialNo</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753" w:type="dxa"/>
          </w:tcPr>
          <w:p w:rsidR="00792E45" w:rsidRPr="00A00895" w:rsidRDefault="00792E45" w:rsidP="00AC1E43">
            <w:pPr>
              <w:widowControl/>
              <w:rPr>
                <w:kern w:val="0"/>
                <w:sz w:val="18"/>
                <w:szCs w:val="18"/>
              </w:rPr>
            </w:pPr>
            <w:r w:rsidRPr="00A00895">
              <w:rPr>
                <w:kern w:val="0"/>
                <w:sz w:val="18"/>
                <w:szCs w:val="18"/>
              </w:rPr>
              <w:t>20</w:t>
            </w:r>
          </w:p>
        </w:tc>
        <w:tc>
          <w:tcPr>
            <w:tcW w:w="2082" w:type="dxa"/>
          </w:tcPr>
          <w:p w:rsidR="00792E45" w:rsidRPr="00A00895" w:rsidRDefault="00792E45" w:rsidP="00AC1E43">
            <w:pPr>
              <w:widowControl/>
              <w:rPr>
                <w:kern w:val="0"/>
                <w:sz w:val="18"/>
                <w:szCs w:val="18"/>
              </w:rPr>
            </w:pPr>
            <w:r w:rsidRPr="00A00895">
              <w:rPr>
                <w:kern w:val="0"/>
                <w:sz w:val="18"/>
                <w:szCs w:val="18"/>
              </w:rPr>
              <w:t>原</w:t>
            </w:r>
            <w:r w:rsidRPr="00A00895">
              <w:rPr>
                <w:kern w:val="0"/>
                <w:sz w:val="18"/>
                <w:szCs w:val="18"/>
              </w:rPr>
              <w:t>TA</w:t>
            </w:r>
            <w:r w:rsidRPr="00A00895">
              <w:rPr>
                <w:kern w:val="0"/>
                <w:sz w:val="18"/>
                <w:szCs w:val="18"/>
              </w:rPr>
              <w:t>确认流水号</w:t>
            </w:r>
          </w:p>
        </w:tc>
        <w:tc>
          <w:tcPr>
            <w:tcW w:w="2143" w:type="dxa"/>
          </w:tcPr>
          <w:p w:rsidR="00792E45" w:rsidRPr="00A00895" w:rsidRDefault="00792E45" w:rsidP="00AC1E43">
            <w:pPr>
              <w:widowControl/>
              <w:rPr>
                <w:kern w:val="0"/>
                <w:sz w:val="18"/>
                <w:szCs w:val="18"/>
              </w:rPr>
            </w:pPr>
            <w:r w:rsidRPr="00A00895">
              <w:rPr>
                <w:rFonts w:hint="eastAsia"/>
                <w:kern w:val="0"/>
                <w:sz w:val="18"/>
                <w:szCs w:val="18"/>
              </w:rPr>
              <w:t>指定份额明细的份额减少类业务时该值有意义</w:t>
            </w:r>
          </w:p>
        </w:tc>
        <w:tc>
          <w:tcPr>
            <w:tcW w:w="708"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510"/>
        </w:trPr>
        <w:tc>
          <w:tcPr>
            <w:tcW w:w="566" w:type="dxa"/>
          </w:tcPr>
          <w:p w:rsidR="00792E45" w:rsidRPr="00A00895" w:rsidRDefault="00792E45" w:rsidP="00AC1E43">
            <w:pPr>
              <w:widowControl/>
              <w:rPr>
                <w:kern w:val="0"/>
                <w:sz w:val="18"/>
                <w:szCs w:val="18"/>
              </w:rPr>
            </w:pPr>
            <w:r w:rsidRPr="00A00895">
              <w:rPr>
                <w:kern w:val="0"/>
                <w:sz w:val="18"/>
                <w:szCs w:val="18"/>
              </w:rPr>
              <w:t>90</w:t>
            </w:r>
          </w:p>
        </w:tc>
        <w:tc>
          <w:tcPr>
            <w:tcW w:w="2268" w:type="dxa"/>
          </w:tcPr>
          <w:p w:rsidR="00792E45" w:rsidRPr="00A00895" w:rsidRDefault="00792E45" w:rsidP="00AC1E43">
            <w:pPr>
              <w:widowControl/>
              <w:rPr>
                <w:kern w:val="0"/>
                <w:sz w:val="18"/>
                <w:szCs w:val="18"/>
              </w:rPr>
            </w:pPr>
            <w:r w:rsidRPr="00A00895">
              <w:rPr>
                <w:kern w:val="0"/>
                <w:sz w:val="18"/>
                <w:szCs w:val="18"/>
              </w:rPr>
              <w:t>OriginalAppSheetNo</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753" w:type="dxa"/>
          </w:tcPr>
          <w:p w:rsidR="00792E45" w:rsidRPr="00A00895" w:rsidRDefault="00792E45" w:rsidP="00AC1E43">
            <w:pPr>
              <w:widowControl/>
              <w:rPr>
                <w:kern w:val="0"/>
                <w:sz w:val="18"/>
                <w:szCs w:val="18"/>
              </w:rPr>
            </w:pPr>
            <w:r w:rsidRPr="00A00895">
              <w:rPr>
                <w:kern w:val="0"/>
                <w:sz w:val="18"/>
                <w:szCs w:val="18"/>
              </w:rPr>
              <w:t>24</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原申请单编号</w:t>
            </w:r>
          </w:p>
        </w:tc>
        <w:tc>
          <w:tcPr>
            <w:tcW w:w="2143" w:type="dxa"/>
          </w:tcPr>
          <w:p w:rsidR="00792E45" w:rsidRPr="00A00895" w:rsidRDefault="00792E45" w:rsidP="00AC1E43">
            <w:pPr>
              <w:widowControl/>
              <w:numPr>
                <w:ilvl w:val="2"/>
                <w:numId w:val="29"/>
              </w:numPr>
              <w:tabs>
                <w:tab w:val="clear" w:pos="1200"/>
              </w:tabs>
              <w:ind w:left="0" w:hanging="29"/>
              <w:rPr>
                <w:kern w:val="0"/>
                <w:sz w:val="18"/>
                <w:szCs w:val="18"/>
              </w:rPr>
            </w:pPr>
            <w:r w:rsidRPr="00A00895">
              <w:rPr>
                <w:rFonts w:hint="eastAsia"/>
                <w:kern w:val="0"/>
                <w:sz w:val="18"/>
                <w:szCs w:val="18"/>
              </w:rPr>
              <w:t>两步转托管的转入时填写原来转出的申请单号。</w:t>
            </w:r>
          </w:p>
          <w:p w:rsidR="00792E45" w:rsidRPr="00A00895" w:rsidRDefault="00792E45" w:rsidP="00AC1E43">
            <w:pPr>
              <w:widowControl/>
              <w:numPr>
                <w:ilvl w:val="2"/>
                <w:numId w:val="29"/>
              </w:numPr>
              <w:tabs>
                <w:tab w:val="clear" w:pos="1200"/>
              </w:tabs>
              <w:ind w:left="0" w:hanging="29"/>
              <w:rPr>
                <w:kern w:val="0"/>
                <w:sz w:val="18"/>
                <w:szCs w:val="18"/>
              </w:rPr>
            </w:pPr>
            <w:r w:rsidRPr="00A00895">
              <w:rPr>
                <w:rFonts w:hint="eastAsia"/>
                <w:kern w:val="0"/>
                <w:sz w:val="18"/>
                <w:szCs w:val="18"/>
              </w:rPr>
              <w:t>解冻时填写原来的冻结申请单号</w:t>
            </w:r>
          </w:p>
          <w:p w:rsidR="00792E45" w:rsidRPr="00A00895" w:rsidRDefault="00792E45" w:rsidP="00AC1E43">
            <w:pPr>
              <w:widowControl/>
              <w:numPr>
                <w:ilvl w:val="2"/>
                <w:numId w:val="29"/>
              </w:numPr>
              <w:tabs>
                <w:tab w:val="clear" w:pos="1200"/>
              </w:tabs>
              <w:ind w:left="0" w:hanging="29"/>
              <w:rPr>
                <w:kern w:val="0"/>
                <w:sz w:val="18"/>
                <w:szCs w:val="18"/>
              </w:rPr>
            </w:pPr>
            <w:r w:rsidRPr="00A00895">
              <w:rPr>
                <w:rFonts w:hint="eastAsia"/>
                <w:kern w:val="0"/>
                <w:sz w:val="18"/>
                <w:szCs w:val="18"/>
              </w:rPr>
              <w:t>取消协议时填写原来申请协议的申请单号</w:t>
            </w:r>
          </w:p>
        </w:tc>
        <w:tc>
          <w:tcPr>
            <w:tcW w:w="708"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30"/>
        </w:trPr>
        <w:tc>
          <w:tcPr>
            <w:tcW w:w="566" w:type="dxa"/>
          </w:tcPr>
          <w:p w:rsidR="00792E45" w:rsidRPr="00A00895" w:rsidRDefault="00792E45" w:rsidP="00AC1E43">
            <w:pPr>
              <w:widowControl/>
              <w:rPr>
                <w:kern w:val="0"/>
                <w:sz w:val="18"/>
                <w:szCs w:val="18"/>
              </w:rPr>
            </w:pPr>
            <w:r w:rsidRPr="00A00895">
              <w:rPr>
                <w:kern w:val="0"/>
                <w:sz w:val="18"/>
                <w:szCs w:val="18"/>
              </w:rPr>
              <w:t>92</w:t>
            </w:r>
          </w:p>
        </w:tc>
        <w:tc>
          <w:tcPr>
            <w:tcW w:w="2268" w:type="dxa"/>
          </w:tcPr>
          <w:p w:rsidR="00792E45" w:rsidRPr="00A00895" w:rsidRDefault="00792E45" w:rsidP="00AC1E43">
            <w:pPr>
              <w:widowControl/>
              <w:rPr>
                <w:kern w:val="0"/>
                <w:sz w:val="18"/>
                <w:szCs w:val="18"/>
              </w:rPr>
            </w:pPr>
            <w:r w:rsidRPr="00A00895">
              <w:rPr>
                <w:kern w:val="0"/>
                <w:sz w:val="18"/>
                <w:szCs w:val="18"/>
              </w:rPr>
              <w:t>TransactionDate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753" w:type="dxa"/>
          </w:tcPr>
          <w:p w:rsidR="00792E45" w:rsidRPr="00A00895" w:rsidRDefault="00792E45" w:rsidP="00AC1E43">
            <w:pPr>
              <w:widowControl/>
              <w:rPr>
                <w:kern w:val="0"/>
                <w:sz w:val="18"/>
                <w:szCs w:val="18"/>
              </w:rPr>
            </w:pPr>
            <w:r w:rsidRPr="00A00895">
              <w:rPr>
                <w:kern w:val="0"/>
                <w:sz w:val="18"/>
                <w:szCs w:val="18"/>
              </w:rPr>
              <w:t>8</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交易发生日期</w:t>
            </w:r>
          </w:p>
        </w:tc>
        <w:tc>
          <w:tcPr>
            <w:tcW w:w="21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w:t>
            </w:r>
            <w:r w:rsidRPr="00A00895">
              <w:rPr>
                <w:kern w:val="0"/>
                <w:sz w:val="18"/>
                <w:szCs w:val="18"/>
              </w:rPr>
              <w:t>YYYYMMDD</w:t>
            </w:r>
          </w:p>
        </w:tc>
        <w:tc>
          <w:tcPr>
            <w:tcW w:w="708"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30"/>
        </w:trPr>
        <w:tc>
          <w:tcPr>
            <w:tcW w:w="566" w:type="dxa"/>
          </w:tcPr>
          <w:p w:rsidR="00792E45" w:rsidRPr="00A00895" w:rsidRDefault="00792E45" w:rsidP="00AC1E43">
            <w:pPr>
              <w:widowControl/>
              <w:rPr>
                <w:kern w:val="0"/>
                <w:sz w:val="18"/>
                <w:szCs w:val="18"/>
              </w:rPr>
            </w:pPr>
            <w:r w:rsidRPr="00A00895">
              <w:rPr>
                <w:kern w:val="0"/>
                <w:sz w:val="18"/>
                <w:szCs w:val="18"/>
              </w:rPr>
              <w:t>93</w:t>
            </w:r>
          </w:p>
        </w:tc>
        <w:tc>
          <w:tcPr>
            <w:tcW w:w="2268" w:type="dxa"/>
          </w:tcPr>
          <w:p w:rsidR="00792E45" w:rsidRPr="00A00895" w:rsidRDefault="00792E45" w:rsidP="00AC1E43">
            <w:pPr>
              <w:widowControl/>
              <w:rPr>
                <w:kern w:val="0"/>
                <w:sz w:val="18"/>
                <w:szCs w:val="18"/>
              </w:rPr>
            </w:pPr>
            <w:r w:rsidRPr="00A00895">
              <w:rPr>
                <w:kern w:val="0"/>
                <w:sz w:val="18"/>
                <w:szCs w:val="18"/>
              </w:rPr>
              <w:t>TransactionTime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753" w:type="dxa"/>
          </w:tcPr>
          <w:p w:rsidR="00792E45" w:rsidRPr="00A00895" w:rsidRDefault="00792E45" w:rsidP="00AC1E43">
            <w:pPr>
              <w:widowControl/>
              <w:rPr>
                <w:kern w:val="0"/>
                <w:sz w:val="18"/>
                <w:szCs w:val="18"/>
              </w:rPr>
            </w:pPr>
            <w:r w:rsidRPr="00A00895">
              <w:rPr>
                <w:kern w:val="0"/>
                <w:sz w:val="18"/>
                <w:szCs w:val="18"/>
              </w:rPr>
              <w:t>6</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交易发生时间</w:t>
            </w:r>
          </w:p>
        </w:tc>
        <w:tc>
          <w:tcPr>
            <w:tcW w:w="21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w:t>
            </w:r>
            <w:r w:rsidRPr="00A00895">
              <w:rPr>
                <w:kern w:val="0"/>
                <w:sz w:val="18"/>
                <w:szCs w:val="18"/>
              </w:rPr>
              <w:t>HHMMSS</w:t>
            </w:r>
          </w:p>
        </w:tc>
        <w:tc>
          <w:tcPr>
            <w:tcW w:w="708"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05"/>
        </w:trPr>
        <w:tc>
          <w:tcPr>
            <w:tcW w:w="566" w:type="dxa"/>
          </w:tcPr>
          <w:p w:rsidR="00792E45" w:rsidRPr="00A00895" w:rsidRDefault="00792E45" w:rsidP="00AC1E43">
            <w:pPr>
              <w:widowControl/>
              <w:rPr>
                <w:kern w:val="0"/>
                <w:sz w:val="18"/>
                <w:szCs w:val="18"/>
              </w:rPr>
            </w:pPr>
            <w:r w:rsidRPr="00A00895">
              <w:rPr>
                <w:kern w:val="0"/>
                <w:sz w:val="18"/>
                <w:szCs w:val="18"/>
              </w:rPr>
              <w:t>94</w:t>
            </w:r>
          </w:p>
        </w:tc>
        <w:tc>
          <w:tcPr>
            <w:tcW w:w="2268" w:type="dxa"/>
          </w:tcPr>
          <w:p w:rsidR="00792E45" w:rsidRPr="00A00895" w:rsidRDefault="00792E45" w:rsidP="00AC1E43">
            <w:pPr>
              <w:widowControl/>
              <w:rPr>
                <w:kern w:val="0"/>
                <w:sz w:val="18"/>
                <w:szCs w:val="18"/>
              </w:rPr>
            </w:pPr>
            <w:r w:rsidRPr="00A00895">
              <w:rPr>
                <w:kern w:val="0"/>
                <w:sz w:val="18"/>
                <w:szCs w:val="18"/>
              </w:rPr>
              <w:t>OtherFee1</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753" w:type="dxa"/>
          </w:tcPr>
          <w:p w:rsidR="00792E45" w:rsidRPr="00A00895" w:rsidRDefault="00792E45" w:rsidP="00AC1E43">
            <w:pPr>
              <w:widowControl/>
              <w:rPr>
                <w:kern w:val="0"/>
                <w:sz w:val="18"/>
                <w:szCs w:val="18"/>
              </w:rPr>
            </w:pPr>
            <w:r w:rsidRPr="00A00895">
              <w:rPr>
                <w:kern w:val="0"/>
                <w:sz w:val="18"/>
                <w:szCs w:val="18"/>
              </w:rPr>
              <w:t>10(</w:t>
            </w:r>
            <w:r w:rsidRPr="00A00895">
              <w:rPr>
                <w:kern w:val="0"/>
                <w:sz w:val="18"/>
                <w:szCs w:val="18"/>
              </w:rPr>
              <w:t>两位小数</w:t>
            </w:r>
            <w:r w:rsidRPr="00A00895">
              <w:rPr>
                <w:kern w:val="0"/>
                <w:sz w:val="18"/>
                <w:szCs w:val="18"/>
              </w:rPr>
              <w:t>)</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其它费</w:t>
            </w:r>
            <w:r w:rsidRPr="00A00895">
              <w:rPr>
                <w:kern w:val="0"/>
                <w:sz w:val="18"/>
                <w:szCs w:val="18"/>
              </w:rPr>
              <w:t>1</w:t>
            </w:r>
          </w:p>
        </w:tc>
        <w:tc>
          <w:tcPr>
            <w:tcW w:w="2143" w:type="dxa"/>
          </w:tcPr>
          <w:p w:rsidR="00792E45" w:rsidRPr="00A00895" w:rsidRDefault="00792E45" w:rsidP="00AC1E43">
            <w:pPr>
              <w:widowControl/>
              <w:rPr>
                <w:kern w:val="0"/>
                <w:sz w:val="18"/>
                <w:szCs w:val="18"/>
              </w:rPr>
            </w:pPr>
            <w:r w:rsidRPr="00A00895">
              <w:rPr>
                <w:rFonts w:hint="eastAsia"/>
                <w:kern w:val="0"/>
                <w:sz w:val="18"/>
                <w:szCs w:val="18"/>
              </w:rPr>
              <w:t>归基金资产费</w:t>
            </w:r>
            <w:r w:rsidRPr="00A00895">
              <w:rPr>
                <w:kern w:val="0"/>
                <w:sz w:val="18"/>
                <w:szCs w:val="18"/>
              </w:rPr>
              <w:t xml:space="preserve">　</w:t>
            </w:r>
          </w:p>
        </w:tc>
        <w:tc>
          <w:tcPr>
            <w:tcW w:w="708" w:type="dxa"/>
            <w:noWrap/>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510"/>
        </w:trPr>
        <w:tc>
          <w:tcPr>
            <w:tcW w:w="566" w:type="dxa"/>
          </w:tcPr>
          <w:p w:rsidR="00792E45" w:rsidRPr="00A00895" w:rsidRDefault="00792E45" w:rsidP="00AC1E43">
            <w:pPr>
              <w:widowControl/>
              <w:rPr>
                <w:kern w:val="0"/>
                <w:sz w:val="18"/>
                <w:szCs w:val="18"/>
              </w:rPr>
            </w:pPr>
            <w:r w:rsidRPr="00A00895">
              <w:rPr>
                <w:kern w:val="0"/>
                <w:sz w:val="18"/>
                <w:szCs w:val="18"/>
              </w:rPr>
              <w:t>95</w:t>
            </w:r>
          </w:p>
        </w:tc>
        <w:tc>
          <w:tcPr>
            <w:tcW w:w="2268" w:type="dxa"/>
          </w:tcPr>
          <w:p w:rsidR="00792E45" w:rsidRPr="00A00895" w:rsidRDefault="00792E45" w:rsidP="00AC1E43">
            <w:pPr>
              <w:widowControl/>
              <w:rPr>
                <w:kern w:val="0"/>
                <w:sz w:val="18"/>
                <w:szCs w:val="18"/>
              </w:rPr>
            </w:pPr>
            <w:r w:rsidRPr="00A00895">
              <w:rPr>
                <w:kern w:val="0"/>
                <w:sz w:val="18"/>
                <w:szCs w:val="18"/>
              </w:rPr>
              <w:t>OtherFee2</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753"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其它费</w:t>
            </w:r>
            <w:r w:rsidRPr="00A00895">
              <w:rPr>
                <w:kern w:val="0"/>
                <w:sz w:val="18"/>
                <w:szCs w:val="18"/>
              </w:rPr>
              <w:t>2</w:t>
            </w:r>
          </w:p>
        </w:tc>
        <w:tc>
          <w:tcPr>
            <w:tcW w:w="2143" w:type="dxa"/>
          </w:tcPr>
          <w:p w:rsidR="00792E45" w:rsidRPr="00A00895" w:rsidRDefault="00792E45" w:rsidP="00AC1E43">
            <w:pPr>
              <w:widowControl/>
              <w:rPr>
                <w:kern w:val="0"/>
                <w:sz w:val="18"/>
                <w:szCs w:val="18"/>
              </w:rPr>
            </w:pPr>
            <w:r w:rsidRPr="00A00895">
              <w:rPr>
                <w:kern w:val="0"/>
                <w:sz w:val="18"/>
                <w:szCs w:val="18"/>
              </w:rPr>
              <w:t xml:space="preserve">　</w:t>
            </w:r>
          </w:p>
        </w:tc>
        <w:tc>
          <w:tcPr>
            <w:tcW w:w="708" w:type="dxa"/>
            <w:noWrap/>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450"/>
        </w:trPr>
        <w:tc>
          <w:tcPr>
            <w:tcW w:w="566" w:type="dxa"/>
          </w:tcPr>
          <w:p w:rsidR="00792E45" w:rsidRPr="00A00895" w:rsidRDefault="00792E45" w:rsidP="00AC1E43">
            <w:pPr>
              <w:widowControl/>
              <w:rPr>
                <w:kern w:val="0"/>
                <w:sz w:val="18"/>
                <w:szCs w:val="18"/>
              </w:rPr>
            </w:pPr>
            <w:r w:rsidRPr="00A00895">
              <w:rPr>
                <w:kern w:val="0"/>
                <w:sz w:val="18"/>
                <w:szCs w:val="18"/>
              </w:rPr>
              <w:t>96</w:t>
            </w:r>
          </w:p>
        </w:tc>
        <w:tc>
          <w:tcPr>
            <w:tcW w:w="2268" w:type="dxa"/>
          </w:tcPr>
          <w:p w:rsidR="00792E45" w:rsidRPr="00A00895" w:rsidRDefault="00792E45" w:rsidP="00AC1E43">
            <w:pPr>
              <w:widowControl/>
              <w:rPr>
                <w:kern w:val="0"/>
                <w:sz w:val="18"/>
                <w:szCs w:val="18"/>
              </w:rPr>
            </w:pPr>
            <w:r w:rsidRPr="00A00895">
              <w:rPr>
                <w:kern w:val="0"/>
                <w:sz w:val="18"/>
                <w:szCs w:val="18"/>
              </w:rPr>
              <w:t>OtherFee3</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753"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其它费</w:t>
            </w:r>
            <w:r w:rsidRPr="00A00895">
              <w:rPr>
                <w:kern w:val="0"/>
                <w:sz w:val="18"/>
                <w:szCs w:val="18"/>
              </w:rPr>
              <w:t>3</w:t>
            </w:r>
          </w:p>
        </w:tc>
        <w:tc>
          <w:tcPr>
            <w:tcW w:w="2143" w:type="dxa"/>
          </w:tcPr>
          <w:p w:rsidR="00792E45" w:rsidRPr="00A00895" w:rsidRDefault="00792E45" w:rsidP="00AC1E43">
            <w:pPr>
              <w:widowControl/>
              <w:rPr>
                <w:kern w:val="0"/>
                <w:sz w:val="18"/>
                <w:szCs w:val="18"/>
              </w:rPr>
            </w:pPr>
            <w:r w:rsidRPr="00A00895">
              <w:rPr>
                <w:kern w:val="0"/>
                <w:sz w:val="18"/>
                <w:szCs w:val="18"/>
              </w:rPr>
              <w:t xml:space="preserve">　</w:t>
            </w:r>
          </w:p>
        </w:tc>
        <w:tc>
          <w:tcPr>
            <w:tcW w:w="708" w:type="dxa"/>
            <w:noWrap/>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264"/>
        </w:trPr>
        <w:tc>
          <w:tcPr>
            <w:tcW w:w="566" w:type="dxa"/>
          </w:tcPr>
          <w:p w:rsidR="00792E45" w:rsidRPr="00A00895" w:rsidRDefault="00792E45" w:rsidP="00AC1E43">
            <w:pPr>
              <w:widowControl/>
              <w:rPr>
                <w:kern w:val="0"/>
                <w:sz w:val="18"/>
                <w:szCs w:val="18"/>
              </w:rPr>
            </w:pPr>
            <w:r w:rsidRPr="00A00895">
              <w:rPr>
                <w:kern w:val="0"/>
                <w:sz w:val="18"/>
                <w:szCs w:val="18"/>
              </w:rPr>
              <w:t>97</w:t>
            </w:r>
          </w:p>
        </w:tc>
        <w:tc>
          <w:tcPr>
            <w:tcW w:w="2268" w:type="dxa"/>
          </w:tcPr>
          <w:p w:rsidR="00792E45" w:rsidRPr="00A00895" w:rsidRDefault="00792E45" w:rsidP="00AC1E43">
            <w:pPr>
              <w:widowControl/>
              <w:rPr>
                <w:kern w:val="0"/>
                <w:sz w:val="18"/>
                <w:szCs w:val="18"/>
              </w:rPr>
            </w:pPr>
            <w:r w:rsidRPr="00A00895">
              <w:rPr>
                <w:kern w:val="0"/>
                <w:sz w:val="18"/>
                <w:szCs w:val="18"/>
              </w:rPr>
              <w:t>TargetDistributorCode</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753" w:type="dxa"/>
          </w:tcPr>
          <w:p w:rsidR="00792E45" w:rsidRPr="00A00895" w:rsidRDefault="002A7C89" w:rsidP="00AC1E43">
            <w:pPr>
              <w:widowControl/>
              <w:rPr>
                <w:kern w:val="0"/>
                <w:sz w:val="18"/>
                <w:szCs w:val="18"/>
              </w:rPr>
            </w:pPr>
            <w:r>
              <w:rPr>
                <w:rFonts w:hint="eastAsia"/>
                <w:kern w:val="0"/>
                <w:sz w:val="18"/>
                <w:szCs w:val="18"/>
              </w:rPr>
              <w:t>9</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对方销售人代码</w:t>
            </w:r>
          </w:p>
        </w:tc>
        <w:tc>
          <w:tcPr>
            <w:tcW w:w="2143" w:type="dxa"/>
          </w:tcPr>
          <w:p w:rsidR="00792E45" w:rsidRPr="00A00895" w:rsidRDefault="002A7C89" w:rsidP="00AF2F55">
            <w:pPr>
              <w:widowControl/>
              <w:rPr>
                <w:kern w:val="0"/>
                <w:sz w:val="18"/>
                <w:szCs w:val="18"/>
              </w:rPr>
            </w:pPr>
            <w:r>
              <w:rPr>
                <w:rFonts w:hint="eastAsia"/>
                <w:kern w:val="0"/>
                <w:sz w:val="18"/>
                <w:szCs w:val="18"/>
              </w:rPr>
              <w:t>对方</w:t>
            </w:r>
            <w:r w:rsidRPr="00A00895">
              <w:rPr>
                <w:rFonts w:hint="eastAsia"/>
                <w:kern w:val="0"/>
                <w:sz w:val="18"/>
                <w:szCs w:val="18"/>
              </w:rPr>
              <w:t>销售机构有代码则必填，若无</w:t>
            </w:r>
            <w:r>
              <w:rPr>
                <w:rFonts w:ascii="宋体" w:hAnsi="宋体" w:hint="eastAsia"/>
                <w:sz w:val="18"/>
              </w:rPr>
              <w:t>填写基金业协会登记的管理人编码；若无则填写组织机构代码</w:t>
            </w:r>
          </w:p>
        </w:tc>
        <w:tc>
          <w:tcPr>
            <w:tcW w:w="708"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69"/>
        </w:trPr>
        <w:tc>
          <w:tcPr>
            <w:tcW w:w="566" w:type="dxa"/>
          </w:tcPr>
          <w:p w:rsidR="00792E45" w:rsidRPr="00A00895" w:rsidRDefault="00792E45" w:rsidP="00AC1E43">
            <w:pPr>
              <w:widowControl/>
              <w:rPr>
                <w:kern w:val="0"/>
                <w:sz w:val="18"/>
                <w:szCs w:val="18"/>
              </w:rPr>
            </w:pPr>
            <w:r w:rsidRPr="00A00895">
              <w:rPr>
                <w:kern w:val="0"/>
                <w:sz w:val="18"/>
                <w:szCs w:val="18"/>
              </w:rPr>
              <w:t>98</w:t>
            </w:r>
          </w:p>
        </w:tc>
        <w:tc>
          <w:tcPr>
            <w:tcW w:w="2268" w:type="dxa"/>
          </w:tcPr>
          <w:p w:rsidR="00792E45" w:rsidRPr="00A00895" w:rsidRDefault="00792E45" w:rsidP="00AC1E43">
            <w:pPr>
              <w:widowControl/>
              <w:rPr>
                <w:kern w:val="0"/>
                <w:sz w:val="18"/>
                <w:szCs w:val="18"/>
              </w:rPr>
            </w:pPr>
            <w:r w:rsidRPr="00A00895">
              <w:rPr>
                <w:kern w:val="0"/>
                <w:sz w:val="18"/>
                <w:szCs w:val="18"/>
              </w:rPr>
              <w:t>IndividualOrInstitution</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753" w:type="dxa"/>
          </w:tcPr>
          <w:p w:rsidR="00792E45" w:rsidRPr="00A00895" w:rsidRDefault="00792E45" w:rsidP="00AC1E43">
            <w:pPr>
              <w:widowControl/>
              <w:rPr>
                <w:kern w:val="0"/>
                <w:sz w:val="18"/>
                <w:szCs w:val="18"/>
              </w:rPr>
            </w:pPr>
            <w:r w:rsidRPr="00A00895">
              <w:rPr>
                <w:kern w:val="0"/>
                <w:sz w:val="18"/>
                <w:szCs w:val="18"/>
              </w:rPr>
              <w:t>1</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个人</w:t>
            </w:r>
            <w:r w:rsidRPr="00A00895">
              <w:rPr>
                <w:kern w:val="0"/>
                <w:sz w:val="18"/>
                <w:szCs w:val="18"/>
              </w:rPr>
              <w:t>/</w:t>
            </w:r>
            <w:r w:rsidRPr="00A00895">
              <w:rPr>
                <w:rFonts w:ascii="宋体" w:hAnsi="宋体" w:cs="宋体" w:hint="eastAsia"/>
                <w:kern w:val="0"/>
                <w:sz w:val="18"/>
                <w:szCs w:val="18"/>
              </w:rPr>
              <w:t>机构标志</w:t>
            </w:r>
          </w:p>
        </w:tc>
        <w:tc>
          <w:tcPr>
            <w:tcW w:w="2143" w:type="dxa"/>
          </w:tcPr>
          <w:p w:rsidR="00792E45" w:rsidRPr="00A00895" w:rsidRDefault="00792E45" w:rsidP="00AC1E43">
            <w:pPr>
              <w:widowControl/>
              <w:rPr>
                <w:kern w:val="0"/>
                <w:sz w:val="18"/>
                <w:szCs w:val="18"/>
              </w:rPr>
            </w:pPr>
            <w:r w:rsidRPr="00A00895">
              <w:rPr>
                <w:kern w:val="0"/>
                <w:sz w:val="18"/>
                <w:szCs w:val="18"/>
              </w:rPr>
              <w:t>0-</w:t>
            </w:r>
            <w:r w:rsidRPr="00A00895">
              <w:rPr>
                <w:rFonts w:ascii="宋体" w:hAnsi="宋体" w:hint="eastAsia"/>
                <w:kern w:val="0"/>
                <w:sz w:val="18"/>
                <w:szCs w:val="18"/>
              </w:rPr>
              <w:t>机构，</w:t>
            </w:r>
            <w:r w:rsidRPr="00A00895">
              <w:rPr>
                <w:kern w:val="0"/>
                <w:sz w:val="18"/>
                <w:szCs w:val="18"/>
              </w:rPr>
              <w:t>1-</w:t>
            </w:r>
            <w:r w:rsidRPr="00A00895">
              <w:rPr>
                <w:rFonts w:ascii="宋体" w:hAnsi="宋体" w:hint="eastAsia"/>
                <w:kern w:val="0"/>
                <w:sz w:val="18"/>
                <w:szCs w:val="18"/>
              </w:rPr>
              <w:t>个人</w:t>
            </w:r>
            <w:r w:rsidR="00C1727F" w:rsidRPr="00A00895">
              <w:rPr>
                <w:rFonts w:ascii="宋体" w:hAnsi="宋体" w:hint="eastAsia"/>
                <w:kern w:val="0"/>
                <w:sz w:val="18"/>
                <w:szCs w:val="18"/>
              </w:rPr>
              <w:t>，</w:t>
            </w:r>
            <w:r w:rsidR="00C1727F">
              <w:rPr>
                <w:rFonts w:ascii="宋体" w:hAnsi="宋体" w:hint="eastAsia"/>
                <w:kern w:val="0"/>
                <w:sz w:val="18"/>
                <w:szCs w:val="18"/>
              </w:rPr>
              <w:t>2</w:t>
            </w:r>
            <w:r w:rsidR="00C1727F" w:rsidRPr="00A00895">
              <w:rPr>
                <w:kern w:val="0"/>
                <w:sz w:val="18"/>
                <w:szCs w:val="18"/>
              </w:rPr>
              <w:t>-</w:t>
            </w:r>
            <w:r w:rsidR="00C1727F">
              <w:rPr>
                <w:rFonts w:hint="eastAsia"/>
                <w:kern w:val="0"/>
                <w:sz w:val="18"/>
                <w:szCs w:val="18"/>
              </w:rPr>
              <w:t>产品</w:t>
            </w:r>
          </w:p>
        </w:tc>
        <w:tc>
          <w:tcPr>
            <w:tcW w:w="708"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261"/>
        </w:trPr>
        <w:tc>
          <w:tcPr>
            <w:tcW w:w="566" w:type="dxa"/>
          </w:tcPr>
          <w:p w:rsidR="00792E45" w:rsidRPr="00A00895" w:rsidRDefault="00792E45" w:rsidP="00AC1E43">
            <w:pPr>
              <w:widowControl/>
              <w:rPr>
                <w:kern w:val="0"/>
                <w:sz w:val="18"/>
                <w:szCs w:val="18"/>
              </w:rPr>
            </w:pPr>
            <w:r w:rsidRPr="00A00895">
              <w:rPr>
                <w:kern w:val="0"/>
                <w:sz w:val="18"/>
                <w:szCs w:val="18"/>
              </w:rPr>
              <w:t>102</w:t>
            </w:r>
          </w:p>
        </w:tc>
        <w:tc>
          <w:tcPr>
            <w:tcW w:w="2268" w:type="dxa"/>
          </w:tcPr>
          <w:p w:rsidR="00792E45" w:rsidRPr="00A00895" w:rsidRDefault="00792E45" w:rsidP="00AC1E43">
            <w:pPr>
              <w:widowControl/>
              <w:rPr>
                <w:kern w:val="0"/>
                <w:sz w:val="18"/>
                <w:szCs w:val="18"/>
              </w:rPr>
            </w:pPr>
            <w:r w:rsidRPr="00A00895">
              <w:rPr>
                <w:kern w:val="0"/>
                <w:sz w:val="18"/>
                <w:szCs w:val="18"/>
              </w:rPr>
              <w:t>RedemptionDateInAdvance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753" w:type="dxa"/>
          </w:tcPr>
          <w:p w:rsidR="00792E45" w:rsidRPr="00A00895" w:rsidRDefault="00792E45" w:rsidP="00AC1E43">
            <w:pPr>
              <w:widowControl/>
              <w:rPr>
                <w:kern w:val="0"/>
                <w:sz w:val="18"/>
                <w:szCs w:val="18"/>
              </w:rPr>
            </w:pPr>
            <w:r w:rsidRPr="00A00895">
              <w:rPr>
                <w:kern w:val="0"/>
                <w:sz w:val="18"/>
                <w:szCs w:val="18"/>
              </w:rPr>
              <w:t>8</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预约赎回日期</w:t>
            </w:r>
          </w:p>
        </w:tc>
        <w:tc>
          <w:tcPr>
            <w:tcW w:w="21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w:t>
            </w:r>
            <w:r w:rsidRPr="00A00895">
              <w:rPr>
                <w:kern w:val="0"/>
                <w:sz w:val="18"/>
                <w:szCs w:val="18"/>
              </w:rPr>
              <w:t>YYYYMMDD</w:t>
            </w:r>
          </w:p>
        </w:tc>
        <w:tc>
          <w:tcPr>
            <w:tcW w:w="708"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237"/>
        </w:trPr>
        <w:tc>
          <w:tcPr>
            <w:tcW w:w="566" w:type="dxa"/>
          </w:tcPr>
          <w:p w:rsidR="00792E45" w:rsidRPr="00A00895" w:rsidRDefault="00792E45" w:rsidP="00AC1E43">
            <w:pPr>
              <w:widowControl/>
              <w:rPr>
                <w:kern w:val="0"/>
                <w:sz w:val="18"/>
                <w:szCs w:val="18"/>
              </w:rPr>
            </w:pPr>
            <w:r w:rsidRPr="00A00895">
              <w:rPr>
                <w:kern w:val="0"/>
                <w:sz w:val="18"/>
                <w:szCs w:val="18"/>
              </w:rPr>
              <w:t>119</w:t>
            </w:r>
          </w:p>
        </w:tc>
        <w:tc>
          <w:tcPr>
            <w:tcW w:w="2268" w:type="dxa"/>
          </w:tcPr>
          <w:p w:rsidR="00792E45" w:rsidRPr="00A00895" w:rsidRDefault="00792E45" w:rsidP="00AC1E43">
            <w:pPr>
              <w:widowControl/>
              <w:rPr>
                <w:kern w:val="0"/>
                <w:sz w:val="18"/>
                <w:szCs w:val="18"/>
              </w:rPr>
            </w:pPr>
            <w:r w:rsidRPr="00A00895">
              <w:rPr>
                <w:kern w:val="0"/>
                <w:sz w:val="18"/>
                <w:szCs w:val="18"/>
              </w:rPr>
              <w:t>ReturnCode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753" w:type="dxa"/>
          </w:tcPr>
          <w:p w:rsidR="00792E45" w:rsidRPr="00A00895" w:rsidRDefault="00792E45" w:rsidP="00AC1E43">
            <w:pPr>
              <w:widowControl/>
              <w:rPr>
                <w:kern w:val="0"/>
                <w:sz w:val="18"/>
                <w:szCs w:val="18"/>
              </w:rPr>
            </w:pPr>
            <w:r w:rsidRPr="00A00895">
              <w:rPr>
                <w:kern w:val="0"/>
                <w:sz w:val="18"/>
                <w:szCs w:val="18"/>
              </w:rPr>
              <w:t>4</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交易处理返回代码</w:t>
            </w:r>
          </w:p>
        </w:tc>
        <w:tc>
          <w:tcPr>
            <w:tcW w:w="2143" w:type="dxa"/>
          </w:tcPr>
          <w:p w:rsidR="00792E45" w:rsidRPr="00A00895" w:rsidRDefault="00792E45" w:rsidP="00AC1E43">
            <w:pPr>
              <w:widowControl/>
              <w:rPr>
                <w:rFonts w:ascii="宋体" w:hAnsi="宋体" w:cs="宋体"/>
                <w:kern w:val="0"/>
                <w:sz w:val="18"/>
                <w:szCs w:val="18"/>
              </w:rPr>
            </w:pPr>
          </w:p>
        </w:tc>
        <w:tc>
          <w:tcPr>
            <w:tcW w:w="708"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27"/>
        </w:trPr>
        <w:tc>
          <w:tcPr>
            <w:tcW w:w="566" w:type="dxa"/>
          </w:tcPr>
          <w:p w:rsidR="00792E45" w:rsidRPr="00A00895" w:rsidRDefault="00792E45" w:rsidP="00AC1E43">
            <w:pPr>
              <w:widowControl/>
              <w:rPr>
                <w:kern w:val="0"/>
                <w:sz w:val="18"/>
                <w:szCs w:val="18"/>
              </w:rPr>
            </w:pPr>
            <w:r w:rsidRPr="00A00895">
              <w:rPr>
                <w:kern w:val="0"/>
                <w:sz w:val="18"/>
                <w:szCs w:val="18"/>
              </w:rPr>
              <w:t>120</w:t>
            </w:r>
          </w:p>
        </w:tc>
        <w:tc>
          <w:tcPr>
            <w:tcW w:w="2268" w:type="dxa"/>
          </w:tcPr>
          <w:p w:rsidR="00792E45" w:rsidRPr="00A00895" w:rsidRDefault="00792E45" w:rsidP="00AC1E43">
            <w:pPr>
              <w:widowControl/>
              <w:rPr>
                <w:kern w:val="0"/>
                <w:sz w:val="18"/>
                <w:szCs w:val="18"/>
              </w:rPr>
            </w:pPr>
            <w:r w:rsidRPr="00A00895">
              <w:rPr>
                <w:kern w:val="0"/>
                <w:sz w:val="18"/>
                <w:szCs w:val="18"/>
              </w:rPr>
              <w:t>TransactionAccountID</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753" w:type="dxa"/>
          </w:tcPr>
          <w:p w:rsidR="00792E45" w:rsidRPr="00A00895" w:rsidRDefault="00792E45" w:rsidP="00AC1E43">
            <w:pPr>
              <w:widowControl/>
              <w:rPr>
                <w:kern w:val="0"/>
                <w:sz w:val="18"/>
                <w:szCs w:val="18"/>
              </w:rPr>
            </w:pPr>
            <w:r w:rsidRPr="00A00895">
              <w:rPr>
                <w:kern w:val="0"/>
                <w:sz w:val="18"/>
                <w:szCs w:val="18"/>
              </w:rPr>
              <w:t>17</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投资人交易账号</w:t>
            </w:r>
          </w:p>
        </w:tc>
        <w:tc>
          <w:tcPr>
            <w:tcW w:w="2143" w:type="dxa"/>
          </w:tcPr>
          <w:p w:rsidR="00792E45" w:rsidRPr="00A00895" w:rsidRDefault="00792E45" w:rsidP="00AC1E43">
            <w:pPr>
              <w:widowControl/>
              <w:rPr>
                <w:rFonts w:ascii="宋体" w:hAnsi="宋体" w:cs="宋体"/>
                <w:kern w:val="0"/>
                <w:sz w:val="18"/>
                <w:szCs w:val="18"/>
              </w:rPr>
            </w:pPr>
          </w:p>
        </w:tc>
        <w:tc>
          <w:tcPr>
            <w:tcW w:w="708"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30"/>
        </w:trPr>
        <w:tc>
          <w:tcPr>
            <w:tcW w:w="566" w:type="dxa"/>
          </w:tcPr>
          <w:p w:rsidR="00792E45" w:rsidRPr="00A00895" w:rsidRDefault="00792E45" w:rsidP="00AC1E43">
            <w:pPr>
              <w:widowControl/>
              <w:rPr>
                <w:kern w:val="0"/>
                <w:sz w:val="18"/>
                <w:szCs w:val="18"/>
              </w:rPr>
            </w:pPr>
            <w:r w:rsidRPr="00A00895">
              <w:rPr>
                <w:kern w:val="0"/>
                <w:sz w:val="18"/>
                <w:szCs w:val="18"/>
              </w:rPr>
              <w:t>121</w:t>
            </w:r>
          </w:p>
        </w:tc>
        <w:tc>
          <w:tcPr>
            <w:tcW w:w="2268" w:type="dxa"/>
          </w:tcPr>
          <w:p w:rsidR="00792E45" w:rsidRPr="00A00895" w:rsidRDefault="00792E45" w:rsidP="00AC1E43">
            <w:pPr>
              <w:widowControl/>
              <w:rPr>
                <w:kern w:val="0"/>
                <w:sz w:val="18"/>
                <w:szCs w:val="18"/>
              </w:rPr>
            </w:pPr>
            <w:r w:rsidRPr="00A00895">
              <w:rPr>
                <w:kern w:val="0"/>
                <w:sz w:val="18"/>
                <w:szCs w:val="18"/>
              </w:rPr>
              <w:t>DistributorCode</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753" w:type="dxa"/>
          </w:tcPr>
          <w:p w:rsidR="00792E45" w:rsidRPr="00A00895" w:rsidRDefault="00126D5D" w:rsidP="00AC1E43">
            <w:pPr>
              <w:widowControl/>
              <w:rPr>
                <w:kern w:val="0"/>
                <w:sz w:val="18"/>
                <w:szCs w:val="18"/>
              </w:rPr>
            </w:pPr>
            <w:r>
              <w:rPr>
                <w:rFonts w:hint="eastAsia"/>
                <w:kern w:val="0"/>
                <w:sz w:val="18"/>
                <w:szCs w:val="18"/>
              </w:rPr>
              <w:t>9</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销售人代码</w:t>
            </w:r>
          </w:p>
        </w:tc>
        <w:tc>
          <w:tcPr>
            <w:tcW w:w="2143" w:type="dxa"/>
          </w:tcPr>
          <w:p w:rsidR="00792E45" w:rsidRPr="00A00895" w:rsidRDefault="002A7C89" w:rsidP="00AC1E43">
            <w:pPr>
              <w:widowControl/>
              <w:rPr>
                <w:kern w:val="0"/>
                <w:sz w:val="18"/>
                <w:szCs w:val="18"/>
              </w:rPr>
            </w:pPr>
            <w:r w:rsidRPr="00A00895">
              <w:rPr>
                <w:rFonts w:hint="eastAsia"/>
                <w:kern w:val="0"/>
                <w:sz w:val="18"/>
                <w:szCs w:val="18"/>
              </w:rPr>
              <w:t>销售机构有代码则必填，若无</w:t>
            </w:r>
            <w:r>
              <w:rPr>
                <w:rFonts w:ascii="宋体" w:hAnsi="宋体" w:hint="eastAsia"/>
                <w:sz w:val="18"/>
              </w:rPr>
              <w:t>填写基金业协会登记的管理人编码；若无则填写组织机构代码</w:t>
            </w:r>
          </w:p>
        </w:tc>
        <w:tc>
          <w:tcPr>
            <w:tcW w:w="708" w:type="dxa"/>
          </w:tcPr>
          <w:p w:rsidR="00792E45" w:rsidRPr="00A00895" w:rsidRDefault="002A7C89" w:rsidP="00AC1E43">
            <w:pPr>
              <w:widowControl/>
              <w:rPr>
                <w:kern w:val="0"/>
                <w:sz w:val="18"/>
                <w:szCs w:val="18"/>
              </w:rPr>
            </w:pPr>
            <w:r>
              <w:rPr>
                <w:rFonts w:hint="eastAsia"/>
                <w:kern w:val="0"/>
                <w:sz w:val="18"/>
                <w:szCs w:val="18"/>
              </w:rPr>
              <w:t>Y</w:t>
            </w:r>
          </w:p>
        </w:tc>
      </w:tr>
      <w:tr w:rsidR="00792E45" w:rsidRPr="00A00895" w:rsidTr="00AC1E43">
        <w:trPr>
          <w:trHeight w:val="510"/>
        </w:trPr>
        <w:tc>
          <w:tcPr>
            <w:tcW w:w="566" w:type="dxa"/>
          </w:tcPr>
          <w:p w:rsidR="00792E45" w:rsidRPr="00A00895" w:rsidRDefault="00792E45" w:rsidP="00AC1E43">
            <w:pPr>
              <w:widowControl/>
              <w:rPr>
                <w:kern w:val="0"/>
                <w:sz w:val="18"/>
                <w:szCs w:val="18"/>
              </w:rPr>
            </w:pPr>
            <w:r w:rsidRPr="00A00895">
              <w:rPr>
                <w:kern w:val="0"/>
                <w:sz w:val="18"/>
                <w:szCs w:val="18"/>
              </w:rPr>
              <w:t>132</w:t>
            </w:r>
          </w:p>
        </w:tc>
        <w:tc>
          <w:tcPr>
            <w:tcW w:w="2268" w:type="dxa"/>
          </w:tcPr>
          <w:p w:rsidR="00792E45" w:rsidRPr="00A00895" w:rsidRDefault="00792E45" w:rsidP="00AC1E43">
            <w:pPr>
              <w:widowControl/>
              <w:rPr>
                <w:kern w:val="0"/>
                <w:sz w:val="18"/>
                <w:szCs w:val="18"/>
              </w:rPr>
            </w:pPr>
            <w:r w:rsidRPr="00A00895">
              <w:rPr>
                <w:kern w:val="0"/>
                <w:sz w:val="18"/>
                <w:szCs w:val="18"/>
              </w:rPr>
              <w:t>ApplicationVol</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753"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申请基金份数</w:t>
            </w:r>
          </w:p>
        </w:tc>
        <w:tc>
          <w:tcPr>
            <w:tcW w:w="2143" w:type="dxa"/>
          </w:tcPr>
          <w:p w:rsidR="00792E45" w:rsidRPr="00A00895" w:rsidRDefault="00792E45" w:rsidP="00AC1E43">
            <w:pPr>
              <w:widowControl/>
              <w:rPr>
                <w:kern w:val="0"/>
                <w:sz w:val="18"/>
                <w:szCs w:val="18"/>
              </w:rPr>
            </w:pPr>
            <w:r w:rsidRPr="00A00895">
              <w:rPr>
                <w:rFonts w:hint="eastAsia"/>
                <w:kern w:val="0"/>
                <w:sz w:val="18"/>
                <w:szCs w:val="18"/>
              </w:rPr>
              <w:t>份额申请类业务为</w:t>
            </w:r>
            <w:r w:rsidRPr="00A00895">
              <w:rPr>
                <w:rFonts w:hint="eastAsia"/>
                <w:kern w:val="0"/>
                <w:sz w:val="18"/>
                <w:szCs w:val="18"/>
              </w:rPr>
              <w:t>Y</w:t>
            </w:r>
            <w:r w:rsidRPr="00A00895">
              <w:rPr>
                <w:rFonts w:hint="eastAsia"/>
                <w:kern w:val="0"/>
                <w:sz w:val="18"/>
                <w:szCs w:val="18"/>
              </w:rPr>
              <w:t>项</w:t>
            </w:r>
          </w:p>
        </w:tc>
        <w:tc>
          <w:tcPr>
            <w:tcW w:w="708"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510"/>
        </w:trPr>
        <w:tc>
          <w:tcPr>
            <w:tcW w:w="566" w:type="dxa"/>
          </w:tcPr>
          <w:p w:rsidR="00792E45" w:rsidRPr="00A00895" w:rsidRDefault="00792E45" w:rsidP="00AC1E43">
            <w:pPr>
              <w:widowControl/>
              <w:rPr>
                <w:kern w:val="0"/>
                <w:sz w:val="18"/>
                <w:szCs w:val="18"/>
              </w:rPr>
            </w:pPr>
            <w:r w:rsidRPr="00A00895">
              <w:rPr>
                <w:kern w:val="0"/>
                <w:sz w:val="18"/>
                <w:szCs w:val="18"/>
              </w:rPr>
              <w:t>134</w:t>
            </w:r>
          </w:p>
        </w:tc>
        <w:tc>
          <w:tcPr>
            <w:tcW w:w="2268" w:type="dxa"/>
          </w:tcPr>
          <w:p w:rsidR="00792E45" w:rsidRPr="00A00895" w:rsidRDefault="00792E45" w:rsidP="00AC1E43">
            <w:pPr>
              <w:widowControl/>
              <w:rPr>
                <w:kern w:val="0"/>
                <w:sz w:val="18"/>
                <w:szCs w:val="18"/>
              </w:rPr>
            </w:pPr>
            <w:r w:rsidRPr="00A00895">
              <w:rPr>
                <w:kern w:val="0"/>
                <w:sz w:val="18"/>
                <w:szCs w:val="18"/>
              </w:rPr>
              <w:t>ApplicationAmount</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753"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申请金额</w:t>
            </w:r>
          </w:p>
        </w:tc>
        <w:tc>
          <w:tcPr>
            <w:tcW w:w="2143" w:type="dxa"/>
          </w:tcPr>
          <w:p w:rsidR="00792E45" w:rsidRPr="00A00895" w:rsidRDefault="00792E45" w:rsidP="00AC1E43">
            <w:pPr>
              <w:widowControl/>
              <w:rPr>
                <w:kern w:val="0"/>
                <w:sz w:val="18"/>
                <w:szCs w:val="18"/>
              </w:rPr>
            </w:pPr>
            <w:r w:rsidRPr="00A00895">
              <w:rPr>
                <w:rFonts w:hint="eastAsia"/>
                <w:kern w:val="0"/>
                <w:sz w:val="18"/>
                <w:szCs w:val="18"/>
              </w:rPr>
              <w:t>金额申请类业务为</w:t>
            </w:r>
            <w:r w:rsidRPr="00A00895">
              <w:rPr>
                <w:rFonts w:hint="eastAsia"/>
                <w:kern w:val="0"/>
                <w:sz w:val="18"/>
                <w:szCs w:val="18"/>
              </w:rPr>
              <w:t>Y</w:t>
            </w:r>
            <w:r w:rsidRPr="00A00895">
              <w:rPr>
                <w:rFonts w:hint="eastAsia"/>
                <w:kern w:val="0"/>
                <w:sz w:val="18"/>
                <w:szCs w:val="18"/>
              </w:rPr>
              <w:t>项</w:t>
            </w:r>
          </w:p>
          <w:p w:rsidR="00792E45" w:rsidRPr="00A00895" w:rsidRDefault="00792E45" w:rsidP="00AC1E43">
            <w:pPr>
              <w:widowControl/>
              <w:rPr>
                <w:kern w:val="0"/>
                <w:sz w:val="18"/>
                <w:szCs w:val="18"/>
              </w:rPr>
            </w:pPr>
          </w:p>
        </w:tc>
        <w:tc>
          <w:tcPr>
            <w:tcW w:w="708"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30"/>
        </w:trPr>
        <w:tc>
          <w:tcPr>
            <w:tcW w:w="566" w:type="dxa"/>
          </w:tcPr>
          <w:p w:rsidR="00792E45" w:rsidRPr="00A00895" w:rsidRDefault="00792E45" w:rsidP="00AC1E43">
            <w:pPr>
              <w:widowControl/>
              <w:rPr>
                <w:kern w:val="0"/>
                <w:sz w:val="18"/>
                <w:szCs w:val="18"/>
              </w:rPr>
            </w:pPr>
            <w:r w:rsidRPr="00A00895">
              <w:rPr>
                <w:kern w:val="0"/>
                <w:sz w:val="18"/>
                <w:szCs w:val="18"/>
              </w:rPr>
              <w:t>135</w:t>
            </w:r>
          </w:p>
        </w:tc>
        <w:tc>
          <w:tcPr>
            <w:tcW w:w="2268" w:type="dxa"/>
          </w:tcPr>
          <w:p w:rsidR="00792E45" w:rsidRPr="00A00895" w:rsidRDefault="00792E45" w:rsidP="00AC1E43">
            <w:pPr>
              <w:widowControl/>
              <w:rPr>
                <w:kern w:val="0"/>
                <w:sz w:val="18"/>
                <w:szCs w:val="18"/>
              </w:rPr>
            </w:pPr>
            <w:r w:rsidRPr="00A00895">
              <w:rPr>
                <w:kern w:val="0"/>
                <w:sz w:val="18"/>
                <w:szCs w:val="18"/>
              </w:rPr>
              <w:t>BusinessCode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753" w:type="dxa"/>
          </w:tcPr>
          <w:p w:rsidR="00792E45" w:rsidRPr="00A00895" w:rsidRDefault="00792E45" w:rsidP="00AC1E43">
            <w:pPr>
              <w:widowControl/>
              <w:rPr>
                <w:kern w:val="0"/>
                <w:sz w:val="18"/>
                <w:szCs w:val="18"/>
              </w:rPr>
            </w:pPr>
            <w:r w:rsidRPr="00A00895">
              <w:rPr>
                <w:kern w:val="0"/>
                <w:sz w:val="18"/>
                <w:szCs w:val="18"/>
              </w:rPr>
              <w:t>3</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业务代码</w:t>
            </w:r>
          </w:p>
        </w:tc>
        <w:tc>
          <w:tcPr>
            <w:tcW w:w="21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708"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01"/>
        </w:trPr>
        <w:tc>
          <w:tcPr>
            <w:tcW w:w="566" w:type="dxa"/>
          </w:tcPr>
          <w:p w:rsidR="00792E45" w:rsidRPr="00A00895" w:rsidRDefault="00792E45" w:rsidP="00AC1E43">
            <w:pPr>
              <w:widowControl/>
              <w:rPr>
                <w:kern w:val="0"/>
                <w:sz w:val="18"/>
                <w:szCs w:val="18"/>
              </w:rPr>
            </w:pPr>
            <w:r w:rsidRPr="00A00895">
              <w:rPr>
                <w:kern w:val="0"/>
                <w:sz w:val="18"/>
                <w:szCs w:val="18"/>
              </w:rPr>
              <w:t>136</w:t>
            </w:r>
          </w:p>
        </w:tc>
        <w:tc>
          <w:tcPr>
            <w:tcW w:w="2268" w:type="dxa"/>
          </w:tcPr>
          <w:p w:rsidR="00792E45" w:rsidRPr="00A00895" w:rsidRDefault="00792E45" w:rsidP="00AC1E43">
            <w:pPr>
              <w:widowControl/>
              <w:rPr>
                <w:kern w:val="0"/>
                <w:sz w:val="18"/>
                <w:szCs w:val="18"/>
              </w:rPr>
            </w:pPr>
            <w:r w:rsidRPr="00A00895">
              <w:rPr>
                <w:kern w:val="0"/>
                <w:sz w:val="18"/>
                <w:szCs w:val="18"/>
              </w:rPr>
              <w:t>TAAccountID</w:t>
            </w:r>
          </w:p>
        </w:tc>
        <w:tc>
          <w:tcPr>
            <w:tcW w:w="567" w:type="dxa"/>
          </w:tcPr>
          <w:p w:rsidR="00792E45" w:rsidRPr="00A00895" w:rsidRDefault="00E87890" w:rsidP="00AC1E43">
            <w:pPr>
              <w:widowControl/>
              <w:rPr>
                <w:kern w:val="0"/>
                <w:sz w:val="18"/>
                <w:szCs w:val="18"/>
              </w:rPr>
            </w:pPr>
            <w:r>
              <w:rPr>
                <w:rFonts w:hint="eastAsia"/>
                <w:kern w:val="0"/>
                <w:sz w:val="18"/>
                <w:szCs w:val="18"/>
              </w:rPr>
              <w:t>C</w:t>
            </w:r>
          </w:p>
        </w:tc>
        <w:tc>
          <w:tcPr>
            <w:tcW w:w="753" w:type="dxa"/>
          </w:tcPr>
          <w:p w:rsidR="00792E45" w:rsidRPr="00A00895" w:rsidRDefault="00792E45" w:rsidP="00AC1E43">
            <w:pPr>
              <w:widowControl/>
              <w:rPr>
                <w:kern w:val="0"/>
                <w:sz w:val="18"/>
                <w:szCs w:val="18"/>
              </w:rPr>
            </w:pPr>
            <w:r w:rsidRPr="00A00895">
              <w:rPr>
                <w:kern w:val="0"/>
                <w:sz w:val="18"/>
                <w:szCs w:val="18"/>
              </w:rPr>
              <w:t>12</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投资人基金账号</w:t>
            </w:r>
          </w:p>
        </w:tc>
        <w:tc>
          <w:tcPr>
            <w:tcW w:w="2143" w:type="dxa"/>
          </w:tcPr>
          <w:p w:rsidR="00792E45" w:rsidRPr="00A00895" w:rsidRDefault="00792E45" w:rsidP="00AC1E43">
            <w:pPr>
              <w:widowControl/>
              <w:rPr>
                <w:rFonts w:ascii="宋体" w:hAnsi="宋体" w:cs="宋体"/>
                <w:kern w:val="0"/>
                <w:sz w:val="18"/>
                <w:szCs w:val="18"/>
              </w:rPr>
            </w:pPr>
          </w:p>
        </w:tc>
        <w:tc>
          <w:tcPr>
            <w:tcW w:w="708"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15"/>
        </w:trPr>
        <w:tc>
          <w:tcPr>
            <w:tcW w:w="566" w:type="dxa"/>
          </w:tcPr>
          <w:p w:rsidR="00792E45" w:rsidRPr="00A00895" w:rsidRDefault="00792E45" w:rsidP="00AC1E43">
            <w:pPr>
              <w:widowControl/>
              <w:rPr>
                <w:kern w:val="0"/>
                <w:sz w:val="18"/>
                <w:szCs w:val="18"/>
              </w:rPr>
            </w:pPr>
            <w:r w:rsidRPr="00A00895">
              <w:rPr>
                <w:kern w:val="0"/>
                <w:sz w:val="18"/>
                <w:szCs w:val="18"/>
              </w:rPr>
              <w:t>137</w:t>
            </w:r>
          </w:p>
        </w:tc>
        <w:tc>
          <w:tcPr>
            <w:tcW w:w="2268" w:type="dxa"/>
          </w:tcPr>
          <w:p w:rsidR="00792E45" w:rsidRPr="00A00895" w:rsidRDefault="00792E45" w:rsidP="00AC1E43">
            <w:pPr>
              <w:widowControl/>
              <w:rPr>
                <w:kern w:val="0"/>
                <w:sz w:val="18"/>
                <w:szCs w:val="18"/>
              </w:rPr>
            </w:pPr>
            <w:r w:rsidRPr="00A00895">
              <w:rPr>
                <w:kern w:val="0"/>
                <w:sz w:val="18"/>
                <w:szCs w:val="18"/>
              </w:rPr>
              <w:t>TASerialNO</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753" w:type="dxa"/>
          </w:tcPr>
          <w:p w:rsidR="00792E45" w:rsidRPr="00A00895" w:rsidRDefault="00792E45" w:rsidP="00AC1E43">
            <w:pPr>
              <w:widowControl/>
              <w:rPr>
                <w:kern w:val="0"/>
                <w:sz w:val="18"/>
                <w:szCs w:val="18"/>
              </w:rPr>
            </w:pPr>
            <w:r w:rsidRPr="00A00895">
              <w:rPr>
                <w:kern w:val="0"/>
                <w:sz w:val="18"/>
                <w:szCs w:val="18"/>
              </w:rPr>
              <w:t>20</w:t>
            </w:r>
          </w:p>
        </w:tc>
        <w:tc>
          <w:tcPr>
            <w:tcW w:w="2082" w:type="dxa"/>
          </w:tcPr>
          <w:p w:rsidR="00792E45" w:rsidRPr="00A00895" w:rsidRDefault="00792E45" w:rsidP="00AC1E43">
            <w:pPr>
              <w:widowControl/>
              <w:rPr>
                <w:kern w:val="0"/>
                <w:sz w:val="18"/>
                <w:szCs w:val="18"/>
              </w:rPr>
            </w:pPr>
            <w:r w:rsidRPr="00A00895">
              <w:rPr>
                <w:kern w:val="0"/>
                <w:sz w:val="18"/>
                <w:szCs w:val="18"/>
              </w:rPr>
              <w:t>TA</w:t>
            </w:r>
            <w:r w:rsidRPr="00A00895">
              <w:rPr>
                <w:kern w:val="0"/>
                <w:sz w:val="18"/>
                <w:szCs w:val="18"/>
              </w:rPr>
              <w:t>确认流水号</w:t>
            </w:r>
          </w:p>
        </w:tc>
        <w:tc>
          <w:tcPr>
            <w:tcW w:w="2143" w:type="dxa"/>
          </w:tcPr>
          <w:p w:rsidR="00792E45" w:rsidRPr="00A00895" w:rsidRDefault="00792E45" w:rsidP="00AC1E43">
            <w:pPr>
              <w:widowControl/>
              <w:rPr>
                <w:kern w:val="0"/>
                <w:sz w:val="18"/>
                <w:szCs w:val="18"/>
              </w:rPr>
            </w:pPr>
          </w:p>
        </w:tc>
        <w:tc>
          <w:tcPr>
            <w:tcW w:w="708"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510"/>
        </w:trPr>
        <w:tc>
          <w:tcPr>
            <w:tcW w:w="566" w:type="dxa"/>
          </w:tcPr>
          <w:p w:rsidR="00792E45" w:rsidRPr="00A00895" w:rsidRDefault="00792E45" w:rsidP="00AC1E43">
            <w:pPr>
              <w:widowControl/>
              <w:rPr>
                <w:kern w:val="0"/>
                <w:sz w:val="18"/>
                <w:szCs w:val="18"/>
              </w:rPr>
            </w:pPr>
            <w:r w:rsidRPr="00A00895">
              <w:rPr>
                <w:kern w:val="0"/>
                <w:sz w:val="18"/>
                <w:szCs w:val="18"/>
              </w:rPr>
              <w:t>138</w:t>
            </w:r>
          </w:p>
        </w:tc>
        <w:tc>
          <w:tcPr>
            <w:tcW w:w="2268" w:type="dxa"/>
          </w:tcPr>
          <w:p w:rsidR="00792E45" w:rsidRPr="00A00895" w:rsidRDefault="00792E45" w:rsidP="00AC1E43">
            <w:pPr>
              <w:widowControl/>
              <w:rPr>
                <w:kern w:val="0"/>
                <w:sz w:val="18"/>
                <w:szCs w:val="18"/>
              </w:rPr>
            </w:pPr>
            <w:r w:rsidRPr="00A00895">
              <w:rPr>
                <w:kern w:val="0"/>
                <w:sz w:val="18"/>
                <w:szCs w:val="18"/>
              </w:rPr>
              <w:t>StampDuty</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753"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印花税</w:t>
            </w:r>
          </w:p>
        </w:tc>
        <w:tc>
          <w:tcPr>
            <w:tcW w:w="2143" w:type="dxa"/>
          </w:tcPr>
          <w:p w:rsidR="00792E45" w:rsidRPr="00A00895" w:rsidRDefault="00792E45" w:rsidP="00AC1E43">
            <w:pPr>
              <w:widowControl/>
              <w:rPr>
                <w:kern w:val="0"/>
                <w:sz w:val="18"/>
                <w:szCs w:val="18"/>
              </w:rPr>
            </w:pPr>
          </w:p>
        </w:tc>
        <w:tc>
          <w:tcPr>
            <w:tcW w:w="708" w:type="dxa"/>
            <w:noWrap/>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510"/>
        </w:trPr>
        <w:tc>
          <w:tcPr>
            <w:tcW w:w="566" w:type="dxa"/>
          </w:tcPr>
          <w:p w:rsidR="00792E45" w:rsidRPr="00A00895" w:rsidRDefault="00792E45" w:rsidP="00AC1E43">
            <w:pPr>
              <w:widowControl/>
              <w:rPr>
                <w:kern w:val="0"/>
                <w:sz w:val="18"/>
                <w:szCs w:val="18"/>
              </w:rPr>
            </w:pPr>
            <w:r w:rsidRPr="00A00895">
              <w:rPr>
                <w:kern w:val="0"/>
                <w:sz w:val="18"/>
                <w:szCs w:val="18"/>
              </w:rPr>
              <w:t>141</w:t>
            </w:r>
          </w:p>
        </w:tc>
        <w:tc>
          <w:tcPr>
            <w:tcW w:w="2268" w:type="dxa"/>
          </w:tcPr>
          <w:p w:rsidR="00792E45" w:rsidRPr="00A00895" w:rsidRDefault="00792E45" w:rsidP="00AC1E43">
            <w:pPr>
              <w:widowControl/>
              <w:rPr>
                <w:kern w:val="0"/>
                <w:sz w:val="18"/>
                <w:szCs w:val="18"/>
              </w:rPr>
            </w:pPr>
            <w:r w:rsidRPr="00A00895">
              <w:rPr>
                <w:kern w:val="0"/>
                <w:sz w:val="18"/>
                <w:szCs w:val="18"/>
              </w:rPr>
              <w:t>TargetBranchCode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753" w:type="dxa"/>
          </w:tcPr>
          <w:p w:rsidR="00792E45" w:rsidRPr="00A00895" w:rsidRDefault="00792E45" w:rsidP="00AC1E43">
            <w:pPr>
              <w:widowControl/>
              <w:rPr>
                <w:kern w:val="0"/>
                <w:sz w:val="18"/>
                <w:szCs w:val="18"/>
              </w:rPr>
            </w:pPr>
            <w:r w:rsidRPr="00A00895">
              <w:rPr>
                <w:kern w:val="0"/>
                <w:sz w:val="18"/>
                <w:szCs w:val="18"/>
              </w:rPr>
              <w:t>9</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对方网点号</w:t>
            </w:r>
          </w:p>
        </w:tc>
        <w:tc>
          <w:tcPr>
            <w:tcW w:w="21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非交易过户和转托管时使用</w:t>
            </w:r>
          </w:p>
        </w:tc>
        <w:tc>
          <w:tcPr>
            <w:tcW w:w="708"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510"/>
        </w:trPr>
        <w:tc>
          <w:tcPr>
            <w:tcW w:w="566" w:type="dxa"/>
          </w:tcPr>
          <w:p w:rsidR="00792E45" w:rsidRPr="00A00895" w:rsidRDefault="00792E45" w:rsidP="00AC1E43">
            <w:pPr>
              <w:widowControl/>
              <w:rPr>
                <w:kern w:val="0"/>
                <w:sz w:val="18"/>
                <w:szCs w:val="18"/>
              </w:rPr>
            </w:pPr>
            <w:r w:rsidRPr="00A00895">
              <w:rPr>
                <w:kern w:val="0"/>
                <w:sz w:val="18"/>
                <w:szCs w:val="18"/>
              </w:rPr>
              <w:t>142</w:t>
            </w:r>
          </w:p>
        </w:tc>
        <w:tc>
          <w:tcPr>
            <w:tcW w:w="2268" w:type="dxa"/>
          </w:tcPr>
          <w:p w:rsidR="00792E45" w:rsidRPr="00A00895" w:rsidRDefault="00792E45" w:rsidP="00AC1E43">
            <w:pPr>
              <w:widowControl/>
              <w:rPr>
                <w:kern w:val="0"/>
                <w:sz w:val="18"/>
                <w:szCs w:val="18"/>
              </w:rPr>
            </w:pPr>
            <w:r w:rsidRPr="00A00895">
              <w:rPr>
                <w:kern w:val="0"/>
                <w:sz w:val="18"/>
                <w:szCs w:val="18"/>
              </w:rPr>
              <w:t>TargetTransactionAccountID</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753" w:type="dxa"/>
          </w:tcPr>
          <w:p w:rsidR="00792E45" w:rsidRPr="00A00895" w:rsidRDefault="00792E45" w:rsidP="00AC1E43">
            <w:pPr>
              <w:widowControl/>
              <w:rPr>
                <w:kern w:val="0"/>
                <w:sz w:val="18"/>
                <w:szCs w:val="18"/>
              </w:rPr>
            </w:pPr>
            <w:r w:rsidRPr="00A00895">
              <w:rPr>
                <w:kern w:val="0"/>
                <w:sz w:val="18"/>
                <w:szCs w:val="18"/>
              </w:rPr>
              <w:t>17</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对方销售人处投资人交易账号</w:t>
            </w:r>
          </w:p>
        </w:tc>
        <w:tc>
          <w:tcPr>
            <w:tcW w:w="21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非交易过户和转托管时使用</w:t>
            </w:r>
          </w:p>
        </w:tc>
        <w:tc>
          <w:tcPr>
            <w:tcW w:w="708"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510"/>
        </w:trPr>
        <w:tc>
          <w:tcPr>
            <w:tcW w:w="566" w:type="dxa"/>
          </w:tcPr>
          <w:p w:rsidR="00792E45" w:rsidRPr="00A00895" w:rsidRDefault="00792E45" w:rsidP="00AC1E43">
            <w:pPr>
              <w:widowControl/>
              <w:rPr>
                <w:kern w:val="0"/>
                <w:sz w:val="18"/>
                <w:szCs w:val="18"/>
              </w:rPr>
            </w:pPr>
            <w:r w:rsidRPr="00A00895">
              <w:rPr>
                <w:kern w:val="0"/>
                <w:sz w:val="18"/>
                <w:szCs w:val="18"/>
              </w:rPr>
              <w:t>147</w:t>
            </w:r>
          </w:p>
        </w:tc>
        <w:tc>
          <w:tcPr>
            <w:tcW w:w="2268" w:type="dxa"/>
          </w:tcPr>
          <w:p w:rsidR="00792E45" w:rsidRPr="00A00895" w:rsidRDefault="00792E45" w:rsidP="00AC1E43">
            <w:pPr>
              <w:widowControl/>
              <w:rPr>
                <w:kern w:val="0"/>
                <w:sz w:val="18"/>
                <w:szCs w:val="18"/>
              </w:rPr>
            </w:pPr>
            <w:r w:rsidRPr="00A00895">
              <w:rPr>
                <w:kern w:val="0"/>
                <w:sz w:val="18"/>
                <w:szCs w:val="18"/>
              </w:rPr>
              <w:t>TargetTAAccountID</w:t>
            </w:r>
          </w:p>
        </w:tc>
        <w:tc>
          <w:tcPr>
            <w:tcW w:w="567" w:type="dxa"/>
          </w:tcPr>
          <w:p w:rsidR="00792E45" w:rsidRPr="00A00895" w:rsidRDefault="00E87890" w:rsidP="00AC1E43">
            <w:pPr>
              <w:widowControl/>
              <w:rPr>
                <w:kern w:val="0"/>
                <w:sz w:val="18"/>
                <w:szCs w:val="18"/>
              </w:rPr>
            </w:pPr>
            <w:r>
              <w:rPr>
                <w:rFonts w:hint="eastAsia"/>
                <w:kern w:val="0"/>
                <w:sz w:val="18"/>
                <w:szCs w:val="18"/>
              </w:rPr>
              <w:t>C</w:t>
            </w:r>
          </w:p>
        </w:tc>
        <w:tc>
          <w:tcPr>
            <w:tcW w:w="753" w:type="dxa"/>
          </w:tcPr>
          <w:p w:rsidR="00792E45" w:rsidRPr="00A00895" w:rsidRDefault="00792E45" w:rsidP="00AC1E43">
            <w:pPr>
              <w:widowControl/>
              <w:rPr>
                <w:kern w:val="0"/>
                <w:sz w:val="18"/>
                <w:szCs w:val="18"/>
              </w:rPr>
            </w:pPr>
            <w:r w:rsidRPr="00A00895">
              <w:rPr>
                <w:kern w:val="0"/>
                <w:sz w:val="18"/>
                <w:szCs w:val="18"/>
              </w:rPr>
              <w:t>12</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对方</w:t>
            </w:r>
            <w:r w:rsidRPr="00A00895">
              <w:rPr>
                <w:kern w:val="0"/>
                <w:sz w:val="18"/>
                <w:szCs w:val="18"/>
              </w:rPr>
              <w:t>TA</w:t>
            </w:r>
            <w:r w:rsidRPr="00A00895">
              <w:rPr>
                <w:rFonts w:ascii="宋体" w:hAnsi="宋体" w:cs="宋体" w:hint="eastAsia"/>
                <w:kern w:val="0"/>
                <w:sz w:val="18"/>
                <w:szCs w:val="18"/>
              </w:rPr>
              <w:t>账号</w:t>
            </w:r>
          </w:p>
        </w:tc>
        <w:tc>
          <w:tcPr>
            <w:tcW w:w="21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非交易过户和跨市场转托管时使用</w:t>
            </w:r>
          </w:p>
        </w:tc>
        <w:tc>
          <w:tcPr>
            <w:tcW w:w="708"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510"/>
        </w:trPr>
        <w:tc>
          <w:tcPr>
            <w:tcW w:w="566" w:type="dxa"/>
          </w:tcPr>
          <w:p w:rsidR="00792E45" w:rsidRPr="00A00895" w:rsidRDefault="00792E45" w:rsidP="00AC1E43">
            <w:pPr>
              <w:widowControl/>
              <w:rPr>
                <w:kern w:val="0"/>
                <w:sz w:val="18"/>
                <w:szCs w:val="18"/>
              </w:rPr>
            </w:pPr>
            <w:r w:rsidRPr="00A00895">
              <w:rPr>
                <w:kern w:val="0"/>
                <w:sz w:val="18"/>
                <w:szCs w:val="18"/>
              </w:rPr>
              <w:t>152</w:t>
            </w:r>
          </w:p>
        </w:tc>
        <w:tc>
          <w:tcPr>
            <w:tcW w:w="2268" w:type="dxa"/>
          </w:tcPr>
          <w:p w:rsidR="00792E45" w:rsidRPr="00A00895" w:rsidRDefault="00792E45" w:rsidP="00AC1E43">
            <w:pPr>
              <w:widowControl/>
              <w:rPr>
                <w:kern w:val="0"/>
                <w:sz w:val="18"/>
                <w:szCs w:val="18"/>
              </w:rPr>
            </w:pPr>
            <w:r w:rsidRPr="00A00895">
              <w:rPr>
                <w:kern w:val="0"/>
                <w:sz w:val="18"/>
                <w:szCs w:val="18"/>
              </w:rPr>
              <w:t>TargetRegionCode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753" w:type="dxa"/>
          </w:tcPr>
          <w:p w:rsidR="00792E45" w:rsidRPr="00A00895" w:rsidRDefault="00792E45" w:rsidP="00AC1E43">
            <w:pPr>
              <w:widowControl/>
              <w:rPr>
                <w:kern w:val="0"/>
                <w:sz w:val="18"/>
                <w:szCs w:val="18"/>
              </w:rPr>
            </w:pPr>
            <w:r w:rsidRPr="00A00895">
              <w:rPr>
                <w:kern w:val="0"/>
                <w:sz w:val="18"/>
                <w:szCs w:val="18"/>
              </w:rPr>
              <w:t>4</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对方所在地区编号</w:t>
            </w:r>
          </w:p>
        </w:tc>
        <w:tc>
          <w:tcPr>
            <w:tcW w:w="214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具体编码依</w:t>
            </w:r>
            <w:r w:rsidRPr="00A00895">
              <w:rPr>
                <w:kern w:val="0"/>
                <w:sz w:val="18"/>
                <w:szCs w:val="18"/>
              </w:rPr>
              <w:t>GB/T 13497-1992</w:t>
            </w:r>
          </w:p>
        </w:tc>
        <w:tc>
          <w:tcPr>
            <w:tcW w:w="708"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510"/>
        </w:trPr>
        <w:tc>
          <w:tcPr>
            <w:tcW w:w="566" w:type="dxa"/>
          </w:tcPr>
          <w:p w:rsidR="00792E45" w:rsidRPr="00A00895" w:rsidRDefault="00792E45" w:rsidP="00AC1E43">
            <w:pPr>
              <w:widowControl/>
              <w:rPr>
                <w:kern w:val="0"/>
                <w:sz w:val="18"/>
                <w:szCs w:val="18"/>
              </w:rPr>
            </w:pPr>
            <w:r w:rsidRPr="00A00895">
              <w:rPr>
                <w:kern w:val="0"/>
                <w:sz w:val="18"/>
                <w:szCs w:val="18"/>
              </w:rPr>
              <w:t>161</w:t>
            </w:r>
          </w:p>
        </w:tc>
        <w:tc>
          <w:tcPr>
            <w:tcW w:w="2268" w:type="dxa"/>
          </w:tcPr>
          <w:p w:rsidR="00792E45" w:rsidRPr="00A00895" w:rsidRDefault="00792E45" w:rsidP="00AC1E43">
            <w:pPr>
              <w:widowControl/>
              <w:rPr>
                <w:kern w:val="0"/>
                <w:sz w:val="18"/>
                <w:szCs w:val="18"/>
              </w:rPr>
            </w:pPr>
            <w:r w:rsidRPr="00A00895">
              <w:rPr>
                <w:kern w:val="0"/>
                <w:sz w:val="18"/>
                <w:szCs w:val="18"/>
              </w:rPr>
              <w:t>CfmVolOfTargetFund</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753"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目标基金的确认份数</w:t>
            </w:r>
          </w:p>
        </w:tc>
        <w:tc>
          <w:tcPr>
            <w:tcW w:w="2143" w:type="dxa"/>
          </w:tcPr>
          <w:p w:rsidR="00792E45" w:rsidRPr="00A00895" w:rsidRDefault="00792E45" w:rsidP="00AC1E43">
            <w:pPr>
              <w:widowControl/>
              <w:rPr>
                <w:kern w:val="0"/>
                <w:sz w:val="18"/>
                <w:szCs w:val="18"/>
              </w:rPr>
            </w:pPr>
            <w:r w:rsidRPr="00A00895">
              <w:rPr>
                <w:rFonts w:hint="eastAsia"/>
                <w:kern w:val="0"/>
                <w:sz w:val="18"/>
                <w:szCs w:val="18"/>
              </w:rPr>
              <w:t>基金转换业务为</w:t>
            </w:r>
            <w:r w:rsidRPr="00A00895">
              <w:rPr>
                <w:rFonts w:hint="eastAsia"/>
                <w:kern w:val="0"/>
                <w:sz w:val="18"/>
                <w:szCs w:val="18"/>
              </w:rPr>
              <w:t>Y</w:t>
            </w:r>
            <w:r w:rsidRPr="00A00895">
              <w:rPr>
                <w:rFonts w:hint="eastAsia"/>
                <w:kern w:val="0"/>
                <w:sz w:val="18"/>
                <w:szCs w:val="18"/>
              </w:rPr>
              <w:t>项</w:t>
            </w:r>
          </w:p>
        </w:tc>
        <w:tc>
          <w:tcPr>
            <w:tcW w:w="708"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510"/>
        </w:trPr>
        <w:tc>
          <w:tcPr>
            <w:tcW w:w="566" w:type="dxa"/>
          </w:tcPr>
          <w:p w:rsidR="00792E45" w:rsidRPr="00A00895" w:rsidRDefault="00792E45" w:rsidP="00AC1E43">
            <w:pPr>
              <w:widowControl/>
              <w:rPr>
                <w:kern w:val="0"/>
                <w:sz w:val="18"/>
                <w:szCs w:val="18"/>
              </w:rPr>
            </w:pPr>
            <w:r w:rsidRPr="00A00895">
              <w:rPr>
                <w:kern w:val="0"/>
                <w:sz w:val="18"/>
                <w:szCs w:val="18"/>
              </w:rPr>
              <w:t>162</w:t>
            </w:r>
          </w:p>
        </w:tc>
        <w:tc>
          <w:tcPr>
            <w:tcW w:w="2268" w:type="dxa"/>
          </w:tcPr>
          <w:p w:rsidR="00792E45" w:rsidRPr="00A00895" w:rsidRDefault="00792E45" w:rsidP="00AC1E43">
            <w:pPr>
              <w:widowControl/>
              <w:rPr>
                <w:kern w:val="0"/>
                <w:sz w:val="18"/>
                <w:szCs w:val="18"/>
              </w:rPr>
            </w:pPr>
            <w:r w:rsidRPr="00A00895">
              <w:rPr>
                <w:kern w:val="0"/>
                <w:sz w:val="18"/>
                <w:szCs w:val="18"/>
              </w:rPr>
              <w:t>TargetNAV</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753" w:type="dxa"/>
          </w:tcPr>
          <w:p w:rsidR="00792E45" w:rsidRPr="00A00895" w:rsidRDefault="00792E45" w:rsidP="00AC1E43">
            <w:pPr>
              <w:widowControl/>
              <w:rPr>
                <w:kern w:val="0"/>
                <w:sz w:val="18"/>
                <w:szCs w:val="18"/>
              </w:rPr>
            </w:pPr>
            <w:r w:rsidRPr="00A00895">
              <w:rPr>
                <w:kern w:val="0"/>
                <w:sz w:val="18"/>
                <w:szCs w:val="18"/>
              </w:rPr>
              <w:t>7(</w:t>
            </w:r>
            <w:r w:rsidRPr="00A00895">
              <w:rPr>
                <w:kern w:val="0"/>
                <w:sz w:val="18"/>
                <w:szCs w:val="18"/>
              </w:rPr>
              <w:t>四位小数</w:t>
            </w:r>
            <w:r w:rsidRPr="00A00895">
              <w:rPr>
                <w:kern w:val="0"/>
                <w:sz w:val="18"/>
                <w:szCs w:val="18"/>
              </w:rPr>
              <w:t>)</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目标基金的单位净值</w:t>
            </w:r>
          </w:p>
        </w:tc>
        <w:tc>
          <w:tcPr>
            <w:tcW w:w="2143" w:type="dxa"/>
          </w:tcPr>
          <w:p w:rsidR="00792E45" w:rsidRPr="00A00895" w:rsidRDefault="00792E45" w:rsidP="00AC1E43">
            <w:pPr>
              <w:widowControl/>
              <w:rPr>
                <w:kern w:val="0"/>
                <w:sz w:val="18"/>
                <w:szCs w:val="18"/>
              </w:rPr>
            </w:pPr>
            <w:r w:rsidRPr="00A00895">
              <w:rPr>
                <w:rFonts w:hint="eastAsia"/>
                <w:kern w:val="0"/>
                <w:sz w:val="18"/>
                <w:szCs w:val="18"/>
              </w:rPr>
              <w:t>基金转换业务为</w:t>
            </w:r>
            <w:r w:rsidRPr="00A00895">
              <w:rPr>
                <w:rFonts w:hint="eastAsia"/>
                <w:kern w:val="0"/>
                <w:sz w:val="18"/>
                <w:szCs w:val="18"/>
              </w:rPr>
              <w:t>Y</w:t>
            </w:r>
            <w:r w:rsidRPr="00A00895">
              <w:rPr>
                <w:rFonts w:hint="eastAsia"/>
                <w:kern w:val="0"/>
                <w:sz w:val="18"/>
                <w:szCs w:val="18"/>
              </w:rPr>
              <w:t>项</w:t>
            </w:r>
          </w:p>
        </w:tc>
        <w:tc>
          <w:tcPr>
            <w:tcW w:w="708"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19"/>
        </w:trPr>
        <w:tc>
          <w:tcPr>
            <w:tcW w:w="566" w:type="dxa"/>
          </w:tcPr>
          <w:p w:rsidR="00792E45" w:rsidRPr="00A00895" w:rsidRDefault="00792E45" w:rsidP="00AC1E43">
            <w:pPr>
              <w:widowControl/>
              <w:rPr>
                <w:kern w:val="0"/>
                <w:sz w:val="18"/>
                <w:szCs w:val="18"/>
              </w:rPr>
            </w:pPr>
            <w:r w:rsidRPr="00A00895">
              <w:rPr>
                <w:kern w:val="0"/>
                <w:sz w:val="18"/>
                <w:szCs w:val="18"/>
              </w:rPr>
              <w:t>560</w:t>
            </w:r>
          </w:p>
        </w:tc>
        <w:tc>
          <w:tcPr>
            <w:tcW w:w="2268" w:type="dxa"/>
          </w:tcPr>
          <w:p w:rsidR="00792E45" w:rsidRPr="00A00895" w:rsidRDefault="00792E45" w:rsidP="00AC1E43">
            <w:pPr>
              <w:widowControl/>
              <w:rPr>
                <w:kern w:val="0"/>
                <w:sz w:val="18"/>
                <w:szCs w:val="18"/>
              </w:rPr>
            </w:pPr>
            <w:r w:rsidRPr="00A00895">
              <w:rPr>
                <w:kern w:val="0"/>
                <w:sz w:val="18"/>
                <w:szCs w:val="18"/>
              </w:rPr>
              <w:t>ManagerRealRatio</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753" w:type="dxa"/>
          </w:tcPr>
          <w:p w:rsidR="00792E45" w:rsidRPr="00A00895" w:rsidRDefault="00792E45" w:rsidP="00AC1E43">
            <w:pPr>
              <w:widowControl/>
              <w:rPr>
                <w:kern w:val="0"/>
                <w:sz w:val="18"/>
                <w:szCs w:val="18"/>
              </w:rPr>
            </w:pPr>
            <w:r w:rsidRPr="00A00895">
              <w:rPr>
                <w:kern w:val="0"/>
                <w:sz w:val="18"/>
                <w:szCs w:val="18"/>
              </w:rPr>
              <w:t>7,4</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实际计算折扣</w:t>
            </w:r>
          </w:p>
        </w:tc>
        <w:tc>
          <w:tcPr>
            <w:tcW w:w="2143" w:type="dxa"/>
          </w:tcPr>
          <w:p w:rsidR="00792E45" w:rsidRPr="00A00895" w:rsidRDefault="00792E45" w:rsidP="00AC1E43">
            <w:pPr>
              <w:widowControl/>
              <w:rPr>
                <w:kern w:val="0"/>
                <w:sz w:val="18"/>
                <w:szCs w:val="18"/>
              </w:rPr>
            </w:pPr>
          </w:p>
        </w:tc>
        <w:tc>
          <w:tcPr>
            <w:tcW w:w="708"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281"/>
        </w:trPr>
        <w:tc>
          <w:tcPr>
            <w:tcW w:w="566" w:type="dxa"/>
          </w:tcPr>
          <w:p w:rsidR="00792E45" w:rsidRPr="00A00895" w:rsidRDefault="00792E45" w:rsidP="00AC1E43">
            <w:pPr>
              <w:widowControl/>
              <w:rPr>
                <w:kern w:val="0"/>
                <w:sz w:val="18"/>
                <w:szCs w:val="18"/>
              </w:rPr>
            </w:pPr>
            <w:r w:rsidRPr="00A00895">
              <w:rPr>
                <w:kern w:val="0"/>
                <w:sz w:val="18"/>
                <w:szCs w:val="18"/>
              </w:rPr>
              <w:t>254</w:t>
            </w:r>
          </w:p>
        </w:tc>
        <w:tc>
          <w:tcPr>
            <w:tcW w:w="2268" w:type="dxa"/>
          </w:tcPr>
          <w:p w:rsidR="00792E45" w:rsidRPr="00A00895" w:rsidRDefault="00792E45" w:rsidP="00AC1E43">
            <w:pPr>
              <w:widowControl/>
              <w:rPr>
                <w:kern w:val="0"/>
                <w:sz w:val="18"/>
                <w:szCs w:val="18"/>
              </w:rPr>
            </w:pPr>
            <w:r w:rsidRPr="00A00895">
              <w:rPr>
                <w:kern w:val="0"/>
                <w:sz w:val="18"/>
                <w:szCs w:val="18"/>
              </w:rPr>
              <w:t>Specification</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753" w:type="dxa"/>
          </w:tcPr>
          <w:p w:rsidR="00792E45" w:rsidRPr="00A00895" w:rsidRDefault="00792E45" w:rsidP="00AC1E43">
            <w:pPr>
              <w:widowControl/>
              <w:rPr>
                <w:kern w:val="0"/>
                <w:sz w:val="18"/>
                <w:szCs w:val="18"/>
              </w:rPr>
            </w:pPr>
            <w:r w:rsidRPr="00A00895">
              <w:rPr>
                <w:kern w:val="0"/>
                <w:sz w:val="18"/>
                <w:szCs w:val="18"/>
              </w:rPr>
              <w:t>30</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摘要说明</w:t>
            </w:r>
          </w:p>
        </w:tc>
        <w:tc>
          <w:tcPr>
            <w:tcW w:w="2143" w:type="dxa"/>
          </w:tcPr>
          <w:p w:rsidR="00792E45" w:rsidRPr="00A00895" w:rsidRDefault="00792E45" w:rsidP="00AC1E43">
            <w:pPr>
              <w:widowControl/>
              <w:rPr>
                <w:rFonts w:ascii="宋体" w:hAnsi="宋体" w:cs="宋体"/>
                <w:kern w:val="0"/>
                <w:sz w:val="18"/>
                <w:szCs w:val="18"/>
              </w:rPr>
            </w:pPr>
          </w:p>
        </w:tc>
        <w:tc>
          <w:tcPr>
            <w:tcW w:w="708"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510"/>
        </w:trPr>
        <w:tc>
          <w:tcPr>
            <w:tcW w:w="566" w:type="dxa"/>
          </w:tcPr>
          <w:p w:rsidR="00792E45" w:rsidRPr="00A00895" w:rsidRDefault="00792E45" w:rsidP="00AC1E43">
            <w:pPr>
              <w:widowControl/>
              <w:rPr>
                <w:kern w:val="0"/>
                <w:sz w:val="18"/>
                <w:szCs w:val="18"/>
              </w:rPr>
            </w:pPr>
            <w:r w:rsidRPr="00A00895">
              <w:rPr>
                <w:kern w:val="0"/>
                <w:sz w:val="18"/>
                <w:szCs w:val="18"/>
              </w:rPr>
              <w:t>255</w:t>
            </w:r>
          </w:p>
        </w:tc>
        <w:tc>
          <w:tcPr>
            <w:tcW w:w="2268" w:type="dxa"/>
          </w:tcPr>
          <w:p w:rsidR="00792E45" w:rsidRPr="00A00895" w:rsidRDefault="00792E45" w:rsidP="00AC1E43">
            <w:pPr>
              <w:widowControl/>
              <w:rPr>
                <w:kern w:val="0"/>
                <w:sz w:val="18"/>
                <w:szCs w:val="18"/>
              </w:rPr>
            </w:pPr>
            <w:r w:rsidRPr="00A00895">
              <w:rPr>
                <w:kern w:val="0"/>
                <w:sz w:val="18"/>
                <w:szCs w:val="18"/>
              </w:rPr>
              <w:t>TransferFee</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753" w:type="dxa"/>
          </w:tcPr>
          <w:p w:rsidR="00792E45" w:rsidRPr="00A00895" w:rsidRDefault="00792E45" w:rsidP="00AC1E43">
            <w:pPr>
              <w:widowControl/>
              <w:rPr>
                <w:kern w:val="0"/>
                <w:sz w:val="18"/>
                <w:szCs w:val="18"/>
              </w:rPr>
            </w:pPr>
            <w:r w:rsidRPr="00A00895">
              <w:rPr>
                <w:kern w:val="0"/>
                <w:sz w:val="18"/>
                <w:szCs w:val="18"/>
              </w:rPr>
              <w:t>10(</w:t>
            </w:r>
            <w:r w:rsidRPr="00A00895">
              <w:rPr>
                <w:kern w:val="0"/>
                <w:sz w:val="18"/>
                <w:szCs w:val="18"/>
              </w:rPr>
              <w:t>两位小数</w:t>
            </w:r>
            <w:r w:rsidRPr="00A00895">
              <w:rPr>
                <w:kern w:val="0"/>
                <w:sz w:val="18"/>
                <w:szCs w:val="18"/>
              </w:rPr>
              <w:t>)</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过户费</w:t>
            </w:r>
          </w:p>
        </w:tc>
        <w:tc>
          <w:tcPr>
            <w:tcW w:w="2143" w:type="dxa"/>
          </w:tcPr>
          <w:p w:rsidR="00792E45" w:rsidRPr="00A00895" w:rsidRDefault="00792E45" w:rsidP="00AC1E43">
            <w:pPr>
              <w:widowControl/>
              <w:rPr>
                <w:kern w:val="0"/>
                <w:sz w:val="18"/>
                <w:szCs w:val="18"/>
              </w:rPr>
            </w:pPr>
          </w:p>
        </w:tc>
        <w:tc>
          <w:tcPr>
            <w:tcW w:w="708" w:type="dxa"/>
            <w:noWrap/>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510"/>
        </w:trPr>
        <w:tc>
          <w:tcPr>
            <w:tcW w:w="566" w:type="dxa"/>
          </w:tcPr>
          <w:p w:rsidR="00792E45" w:rsidRPr="00A00895" w:rsidRDefault="00792E45" w:rsidP="00AC1E43">
            <w:pPr>
              <w:widowControl/>
              <w:rPr>
                <w:kern w:val="0"/>
                <w:sz w:val="18"/>
                <w:szCs w:val="18"/>
              </w:rPr>
            </w:pPr>
            <w:r w:rsidRPr="00A00895">
              <w:rPr>
                <w:kern w:val="0"/>
                <w:sz w:val="18"/>
                <w:szCs w:val="18"/>
              </w:rPr>
              <w:t>256</w:t>
            </w:r>
          </w:p>
        </w:tc>
        <w:tc>
          <w:tcPr>
            <w:tcW w:w="2268" w:type="dxa"/>
          </w:tcPr>
          <w:p w:rsidR="00792E45" w:rsidRPr="00A00895" w:rsidRDefault="00792E45" w:rsidP="00AC1E43">
            <w:pPr>
              <w:widowControl/>
              <w:rPr>
                <w:kern w:val="0"/>
                <w:sz w:val="18"/>
                <w:szCs w:val="18"/>
              </w:rPr>
            </w:pPr>
            <w:r w:rsidRPr="00A00895">
              <w:rPr>
                <w:kern w:val="0"/>
                <w:sz w:val="18"/>
                <w:szCs w:val="18"/>
              </w:rPr>
              <w:t>FromTAFlag</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753" w:type="dxa"/>
          </w:tcPr>
          <w:p w:rsidR="00792E45" w:rsidRPr="00A00895" w:rsidRDefault="00792E45" w:rsidP="00AC1E43">
            <w:pPr>
              <w:widowControl/>
              <w:rPr>
                <w:kern w:val="0"/>
                <w:sz w:val="18"/>
                <w:szCs w:val="18"/>
              </w:rPr>
            </w:pPr>
            <w:r w:rsidRPr="00A00895">
              <w:rPr>
                <w:kern w:val="0"/>
                <w:sz w:val="18"/>
                <w:szCs w:val="18"/>
              </w:rPr>
              <w:t>1</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是否注册登记人发起业务标志</w:t>
            </w:r>
          </w:p>
        </w:tc>
        <w:tc>
          <w:tcPr>
            <w:tcW w:w="2143" w:type="dxa"/>
          </w:tcPr>
          <w:p w:rsidR="00792E45" w:rsidRPr="00A00895" w:rsidRDefault="00792E45" w:rsidP="00AC1E43">
            <w:pPr>
              <w:widowControl/>
              <w:rPr>
                <w:rFonts w:ascii="宋体" w:hAnsi="宋体"/>
                <w:kern w:val="0"/>
                <w:sz w:val="18"/>
                <w:szCs w:val="18"/>
              </w:rPr>
            </w:pPr>
            <w:r w:rsidRPr="00A00895">
              <w:rPr>
                <w:rFonts w:ascii="宋体" w:hAnsi="宋体" w:hint="eastAsia"/>
                <w:kern w:val="0"/>
                <w:sz w:val="18"/>
                <w:szCs w:val="18"/>
              </w:rPr>
              <w:t>0-由销售人发起</w:t>
            </w:r>
          </w:p>
          <w:p w:rsidR="00792E45" w:rsidRPr="00A00895" w:rsidRDefault="00792E45" w:rsidP="00AC1E43">
            <w:pPr>
              <w:widowControl/>
              <w:rPr>
                <w:rFonts w:ascii="宋体" w:hAnsi="宋体"/>
                <w:kern w:val="0"/>
                <w:sz w:val="18"/>
                <w:szCs w:val="18"/>
              </w:rPr>
            </w:pPr>
            <w:r w:rsidRPr="00A00895">
              <w:rPr>
                <w:rFonts w:hint="eastAsia"/>
                <w:kern w:val="0"/>
                <w:sz w:val="18"/>
                <w:szCs w:val="18"/>
              </w:rPr>
              <w:t>1-</w:t>
            </w:r>
            <w:r w:rsidRPr="00A00895">
              <w:rPr>
                <w:rFonts w:ascii="宋体" w:hAnsi="宋体" w:hint="eastAsia"/>
                <w:kern w:val="0"/>
                <w:sz w:val="18"/>
                <w:szCs w:val="18"/>
              </w:rPr>
              <w:t>由注册登记人发起</w:t>
            </w:r>
          </w:p>
        </w:tc>
        <w:tc>
          <w:tcPr>
            <w:tcW w:w="708"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510"/>
        </w:trPr>
        <w:tc>
          <w:tcPr>
            <w:tcW w:w="566" w:type="dxa"/>
          </w:tcPr>
          <w:p w:rsidR="00792E45" w:rsidRPr="00A00895" w:rsidRDefault="00792E45" w:rsidP="00AC1E43">
            <w:pPr>
              <w:widowControl/>
              <w:rPr>
                <w:kern w:val="0"/>
                <w:sz w:val="18"/>
                <w:szCs w:val="18"/>
              </w:rPr>
            </w:pPr>
            <w:r w:rsidRPr="00A00895">
              <w:rPr>
                <w:kern w:val="0"/>
                <w:sz w:val="18"/>
                <w:szCs w:val="18"/>
              </w:rPr>
              <w:t>257</w:t>
            </w:r>
          </w:p>
        </w:tc>
        <w:tc>
          <w:tcPr>
            <w:tcW w:w="2268" w:type="dxa"/>
          </w:tcPr>
          <w:p w:rsidR="00792E45" w:rsidRPr="00A00895" w:rsidRDefault="00792E45" w:rsidP="00AC1E43">
            <w:pPr>
              <w:widowControl/>
              <w:rPr>
                <w:kern w:val="0"/>
                <w:sz w:val="18"/>
                <w:szCs w:val="18"/>
              </w:rPr>
            </w:pPr>
            <w:r w:rsidRPr="00A00895">
              <w:rPr>
                <w:kern w:val="0"/>
                <w:sz w:val="18"/>
                <w:szCs w:val="18"/>
              </w:rPr>
              <w:t>FrozenMethod</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753" w:type="dxa"/>
          </w:tcPr>
          <w:p w:rsidR="00792E45" w:rsidRPr="00A00895" w:rsidRDefault="00792E45" w:rsidP="00AC1E43">
            <w:pPr>
              <w:widowControl/>
              <w:rPr>
                <w:kern w:val="0"/>
                <w:sz w:val="18"/>
                <w:szCs w:val="18"/>
              </w:rPr>
            </w:pPr>
            <w:r w:rsidRPr="00A00895">
              <w:rPr>
                <w:kern w:val="0"/>
                <w:sz w:val="18"/>
                <w:szCs w:val="18"/>
              </w:rPr>
              <w:t>1</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冻结方式</w:t>
            </w:r>
          </w:p>
        </w:tc>
        <w:tc>
          <w:tcPr>
            <w:tcW w:w="2143" w:type="dxa"/>
          </w:tcPr>
          <w:p w:rsidR="00792E45" w:rsidRPr="00A00895" w:rsidRDefault="00792E45" w:rsidP="00AC1E43">
            <w:pPr>
              <w:widowControl/>
              <w:rPr>
                <w:rFonts w:ascii="宋体" w:hAnsi="宋体"/>
                <w:kern w:val="0"/>
                <w:sz w:val="18"/>
                <w:szCs w:val="18"/>
              </w:rPr>
            </w:pPr>
            <w:r w:rsidRPr="00A00895">
              <w:rPr>
                <w:kern w:val="0"/>
                <w:sz w:val="18"/>
                <w:szCs w:val="18"/>
              </w:rPr>
              <w:t>0-</w:t>
            </w:r>
            <w:r w:rsidRPr="00A00895">
              <w:rPr>
                <w:rFonts w:ascii="宋体" w:hAnsi="宋体" w:hint="eastAsia"/>
                <w:kern w:val="0"/>
                <w:sz w:val="18"/>
                <w:szCs w:val="18"/>
              </w:rPr>
              <w:t>原份额冻结；</w:t>
            </w:r>
          </w:p>
          <w:p w:rsidR="00792E45" w:rsidRPr="00A00895" w:rsidRDefault="00792E45" w:rsidP="00AC1E43">
            <w:pPr>
              <w:widowControl/>
              <w:rPr>
                <w:kern w:val="0"/>
                <w:sz w:val="18"/>
                <w:szCs w:val="18"/>
              </w:rPr>
            </w:pPr>
            <w:r w:rsidRPr="00A00895">
              <w:rPr>
                <w:kern w:val="0"/>
                <w:sz w:val="18"/>
                <w:szCs w:val="18"/>
              </w:rPr>
              <w:t>1-</w:t>
            </w:r>
            <w:r w:rsidRPr="00A00895">
              <w:rPr>
                <w:rFonts w:ascii="宋体" w:hAnsi="宋体" w:hint="eastAsia"/>
                <w:kern w:val="0"/>
                <w:sz w:val="18"/>
                <w:szCs w:val="18"/>
              </w:rPr>
              <w:t>原份额</w:t>
            </w:r>
            <w:r w:rsidRPr="00A00895">
              <w:rPr>
                <w:kern w:val="0"/>
                <w:sz w:val="18"/>
                <w:szCs w:val="18"/>
              </w:rPr>
              <w:t>+</w:t>
            </w:r>
            <w:r w:rsidR="00B41F72">
              <w:rPr>
                <w:rFonts w:hint="eastAsia"/>
                <w:kern w:val="0"/>
                <w:sz w:val="18"/>
                <w:szCs w:val="18"/>
              </w:rPr>
              <w:t>孳息</w:t>
            </w:r>
            <w:r w:rsidR="00B41F72">
              <w:rPr>
                <w:kern w:val="0"/>
                <w:sz w:val="18"/>
                <w:szCs w:val="18"/>
              </w:rPr>
              <w:t>冻结</w:t>
            </w:r>
          </w:p>
        </w:tc>
        <w:tc>
          <w:tcPr>
            <w:tcW w:w="708"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30"/>
        </w:trPr>
        <w:tc>
          <w:tcPr>
            <w:tcW w:w="566" w:type="dxa"/>
          </w:tcPr>
          <w:p w:rsidR="00792E45" w:rsidRPr="00A00895" w:rsidRDefault="00792E45" w:rsidP="00AC1E43">
            <w:pPr>
              <w:widowControl/>
              <w:rPr>
                <w:kern w:val="0"/>
                <w:sz w:val="18"/>
                <w:szCs w:val="18"/>
              </w:rPr>
            </w:pPr>
            <w:r w:rsidRPr="00A00895">
              <w:rPr>
                <w:kern w:val="0"/>
                <w:sz w:val="18"/>
                <w:szCs w:val="18"/>
              </w:rPr>
              <w:t>258</w:t>
            </w:r>
          </w:p>
        </w:tc>
        <w:tc>
          <w:tcPr>
            <w:tcW w:w="2268" w:type="dxa"/>
          </w:tcPr>
          <w:p w:rsidR="00792E45" w:rsidRPr="00A00895" w:rsidRDefault="00792E45" w:rsidP="00AC1E43">
            <w:pPr>
              <w:widowControl/>
              <w:rPr>
                <w:kern w:val="0"/>
                <w:sz w:val="18"/>
                <w:szCs w:val="18"/>
              </w:rPr>
            </w:pPr>
            <w:r w:rsidRPr="00A00895">
              <w:rPr>
                <w:kern w:val="0"/>
                <w:sz w:val="18"/>
                <w:szCs w:val="18"/>
              </w:rPr>
              <w:t>OriginalAppDate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753" w:type="dxa"/>
          </w:tcPr>
          <w:p w:rsidR="00792E45" w:rsidRPr="00A00895" w:rsidRDefault="00792E45" w:rsidP="00AC1E43">
            <w:pPr>
              <w:widowControl/>
              <w:rPr>
                <w:kern w:val="0"/>
                <w:sz w:val="18"/>
                <w:szCs w:val="18"/>
              </w:rPr>
            </w:pPr>
            <w:r w:rsidRPr="00A00895">
              <w:rPr>
                <w:kern w:val="0"/>
                <w:sz w:val="18"/>
                <w:szCs w:val="18"/>
              </w:rPr>
              <w:t>8</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原申请日期</w:t>
            </w:r>
          </w:p>
        </w:tc>
        <w:tc>
          <w:tcPr>
            <w:tcW w:w="2143" w:type="dxa"/>
          </w:tcPr>
          <w:p w:rsidR="00792E45" w:rsidRPr="00A00895" w:rsidRDefault="00792E45" w:rsidP="00AC1E43">
            <w:pPr>
              <w:widowControl/>
              <w:rPr>
                <w:kern w:val="0"/>
                <w:sz w:val="18"/>
                <w:szCs w:val="18"/>
              </w:rPr>
            </w:pPr>
            <w:r w:rsidRPr="00A00895">
              <w:rPr>
                <w:rFonts w:ascii="宋体" w:hAnsi="宋体" w:cs="宋体" w:hint="eastAsia"/>
                <w:kern w:val="0"/>
                <w:sz w:val="18"/>
                <w:szCs w:val="18"/>
              </w:rPr>
              <w:t>格式为：</w:t>
            </w:r>
            <w:r w:rsidRPr="00A00895">
              <w:rPr>
                <w:kern w:val="0"/>
                <w:sz w:val="18"/>
                <w:szCs w:val="18"/>
              </w:rPr>
              <w:t>YYYYMMDD</w:t>
            </w:r>
          </w:p>
          <w:p w:rsidR="00792E45" w:rsidRPr="00A00895" w:rsidRDefault="00792E45" w:rsidP="00AC1E43">
            <w:pPr>
              <w:widowControl/>
              <w:rPr>
                <w:rFonts w:ascii="宋体" w:hAnsi="宋体" w:cs="宋体"/>
                <w:kern w:val="0"/>
                <w:sz w:val="18"/>
                <w:szCs w:val="18"/>
              </w:rPr>
            </w:pPr>
            <w:r w:rsidRPr="00A00895">
              <w:rPr>
                <w:rFonts w:hint="eastAsia"/>
                <w:kern w:val="0"/>
                <w:sz w:val="18"/>
                <w:szCs w:val="18"/>
              </w:rPr>
              <w:t>预约赎回到期后的</w:t>
            </w:r>
            <w:r w:rsidRPr="00A00895">
              <w:rPr>
                <w:rFonts w:hint="eastAsia"/>
                <w:kern w:val="0"/>
                <w:sz w:val="18"/>
                <w:szCs w:val="18"/>
              </w:rPr>
              <w:t>024</w:t>
            </w:r>
            <w:r w:rsidRPr="00A00895">
              <w:rPr>
                <w:rFonts w:hint="eastAsia"/>
                <w:kern w:val="0"/>
                <w:sz w:val="18"/>
                <w:szCs w:val="18"/>
              </w:rPr>
              <w:t>业务有值</w:t>
            </w:r>
          </w:p>
        </w:tc>
        <w:tc>
          <w:tcPr>
            <w:tcW w:w="708"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30"/>
        </w:trPr>
        <w:tc>
          <w:tcPr>
            <w:tcW w:w="566" w:type="dxa"/>
          </w:tcPr>
          <w:p w:rsidR="00792E45" w:rsidRPr="00A00895" w:rsidRDefault="00792E45" w:rsidP="00AC1E43">
            <w:pPr>
              <w:widowControl/>
              <w:rPr>
                <w:kern w:val="0"/>
                <w:sz w:val="18"/>
                <w:szCs w:val="18"/>
              </w:rPr>
            </w:pPr>
            <w:r w:rsidRPr="00A00895">
              <w:rPr>
                <w:rFonts w:hint="eastAsia"/>
                <w:kern w:val="0"/>
                <w:sz w:val="18"/>
                <w:szCs w:val="18"/>
              </w:rPr>
              <w:t>260</w:t>
            </w:r>
          </w:p>
        </w:tc>
        <w:tc>
          <w:tcPr>
            <w:tcW w:w="2268" w:type="dxa"/>
          </w:tcPr>
          <w:p w:rsidR="00792E45" w:rsidRPr="00A00895" w:rsidRDefault="00792E45" w:rsidP="00AC1E43">
            <w:pPr>
              <w:tabs>
                <w:tab w:val="right" w:pos="1966"/>
              </w:tabs>
              <w:autoSpaceDE w:val="0"/>
              <w:autoSpaceDN w:val="0"/>
              <w:adjustRightInd w:val="0"/>
              <w:snapToGrid w:val="0"/>
              <w:rPr>
                <w:sz w:val="18"/>
                <w:szCs w:val="18"/>
              </w:rPr>
            </w:pPr>
            <w:r w:rsidRPr="00A00895">
              <w:rPr>
                <w:sz w:val="18"/>
                <w:szCs w:val="18"/>
              </w:rPr>
              <w:t>ShareClass</w:t>
            </w:r>
            <w:r w:rsidRPr="00A00895">
              <w:rPr>
                <w:sz w:val="18"/>
                <w:szCs w:val="18"/>
              </w:rPr>
              <w:tab/>
            </w:r>
          </w:p>
        </w:tc>
        <w:tc>
          <w:tcPr>
            <w:tcW w:w="567" w:type="dxa"/>
          </w:tcPr>
          <w:p w:rsidR="00792E45" w:rsidRPr="00A00895" w:rsidRDefault="00792E45" w:rsidP="00AC1E43">
            <w:pPr>
              <w:autoSpaceDE w:val="0"/>
              <w:autoSpaceDN w:val="0"/>
              <w:adjustRightInd w:val="0"/>
              <w:snapToGrid w:val="0"/>
              <w:rPr>
                <w:sz w:val="18"/>
                <w:szCs w:val="18"/>
              </w:rPr>
            </w:pPr>
            <w:r w:rsidRPr="00A00895">
              <w:rPr>
                <w:sz w:val="18"/>
                <w:szCs w:val="18"/>
              </w:rPr>
              <w:t>C</w:t>
            </w:r>
          </w:p>
        </w:tc>
        <w:tc>
          <w:tcPr>
            <w:tcW w:w="753" w:type="dxa"/>
          </w:tcPr>
          <w:p w:rsidR="00792E45" w:rsidRPr="00A00895" w:rsidRDefault="00792E45" w:rsidP="00AC1E43">
            <w:pPr>
              <w:autoSpaceDE w:val="0"/>
              <w:autoSpaceDN w:val="0"/>
              <w:adjustRightInd w:val="0"/>
              <w:snapToGrid w:val="0"/>
              <w:rPr>
                <w:sz w:val="18"/>
                <w:szCs w:val="18"/>
              </w:rPr>
            </w:pPr>
            <w:r w:rsidRPr="00A00895">
              <w:rPr>
                <w:sz w:val="18"/>
                <w:szCs w:val="18"/>
              </w:rPr>
              <w:t>1</w:t>
            </w:r>
          </w:p>
        </w:tc>
        <w:tc>
          <w:tcPr>
            <w:tcW w:w="2082" w:type="dxa"/>
          </w:tcPr>
          <w:p w:rsidR="00792E45" w:rsidRPr="00A00895" w:rsidRDefault="00792E45" w:rsidP="00AC1E43">
            <w:pPr>
              <w:autoSpaceDE w:val="0"/>
              <w:autoSpaceDN w:val="0"/>
              <w:adjustRightInd w:val="0"/>
              <w:snapToGrid w:val="0"/>
              <w:rPr>
                <w:sz w:val="18"/>
                <w:szCs w:val="18"/>
              </w:rPr>
            </w:pPr>
            <w:r w:rsidRPr="00A00895">
              <w:rPr>
                <w:rFonts w:hint="eastAsia"/>
                <w:sz w:val="18"/>
                <w:szCs w:val="18"/>
              </w:rPr>
              <w:t>收费类别</w:t>
            </w:r>
          </w:p>
        </w:tc>
        <w:tc>
          <w:tcPr>
            <w:tcW w:w="2143" w:type="dxa"/>
          </w:tcPr>
          <w:p w:rsidR="00792E45" w:rsidRPr="00A00895" w:rsidRDefault="00792E45" w:rsidP="00AC1E43">
            <w:pPr>
              <w:autoSpaceDE w:val="0"/>
              <w:autoSpaceDN w:val="0"/>
              <w:adjustRightInd w:val="0"/>
              <w:snapToGrid w:val="0"/>
              <w:rPr>
                <w:sz w:val="18"/>
                <w:szCs w:val="18"/>
              </w:rPr>
            </w:pPr>
            <w:r w:rsidRPr="00A00895">
              <w:rPr>
                <w:sz w:val="18"/>
                <w:szCs w:val="18"/>
              </w:rPr>
              <w:t>0-</w:t>
            </w:r>
            <w:r w:rsidRPr="00A00895">
              <w:rPr>
                <w:rFonts w:hint="eastAsia"/>
                <w:sz w:val="18"/>
                <w:szCs w:val="18"/>
              </w:rPr>
              <w:t>前收费</w:t>
            </w:r>
            <w:r w:rsidRPr="00A00895">
              <w:rPr>
                <w:sz w:val="18"/>
                <w:szCs w:val="18"/>
              </w:rPr>
              <w:t xml:space="preserve">  1-</w:t>
            </w:r>
            <w:r w:rsidRPr="00A00895">
              <w:rPr>
                <w:rFonts w:hint="eastAsia"/>
                <w:sz w:val="18"/>
                <w:szCs w:val="18"/>
              </w:rPr>
              <w:t>后收费</w:t>
            </w:r>
          </w:p>
        </w:tc>
        <w:tc>
          <w:tcPr>
            <w:tcW w:w="708"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510"/>
        </w:trPr>
        <w:tc>
          <w:tcPr>
            <w:tcW w:w="566" w:type="dxa"/>
          </w:tcPr>
          <w:p w:rsidR="00792E45" w:rsidRPr="00A00895" w:rsidRDefault="00792E45" w:rsidP="00AC1E43">
            <w:pPr>
              <w:widowControl/>
              <w:rPr>
                <w:kern w:val="0"/>
                <w:sz w:val="18"/>
                <w:szCs w:val="18"/>
              </w:rPr>
            </w:pPr>
            <w:r w:rsidRPr="00A00895">
              <w:rPr>
                <w:kern w:val="0"/>
                <w:sz w:val="18"/>
                <w:szCs w:val="18"/>
              </w:rPr>
              <w:t>261</w:t>
            </w:r>
          </w:p>
        </w:tc>
        <w:tc>
          <w:tcPr>
            <w:tcW w:w="2268" w:type="dxa"/>
          </w:tcPr>
          <w:p w:rsidR="00792E45" w:rsidRPr="00A00895" w:rsidRDefault="00792E45" w:rsidP="00AC1E43">
            <w:pPr>
              <w:widowControl/>
              <w:rPr>
                <w:kern w:val="0"/>
                <w:sz w:val="18"/>
                <w:szCs w:val="18"/>
              </w:rPr>
            </w:pPr>
            <w:r w:rsidRPr="00A00895">
              <w:rPr>
                <w:kern w:val="0"/>
                <w:sz w:val="18"/>
                <w:szCs w:val="18"/>
              </w:rPr>
              <w:t>OriginalCfmDate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753" w:type="dxa"/>
          </w:tcPr>
          <w:p w:rsidR="00792E45" w:rsidRPr="00A00895" w:rsidRDefault="00792E45" w:rsidP="00AC1E43">
            <w:pPr>
              <w:widowControl/>
              <w:rPr>
                <w:kern w:val="0"/>
                <w:sz w:val="18"/>
                <w:szCs w:val="18"/>
              </w:rPr>
            </w:pPr>
            <w:r w:rsidRPr="00A00895">
              <w:rPr>
                <w:kern w:val="0"/>
                <w:sz w:val="18"/>
                <w:szCs w:val="18"/>
              </w:rPr>
              <w:t>8</w:t>
            </w:r>
          </w:p>
        </w:tc>
        <w:tc>
          <w:tcPr>
            <w:tcW w:w="2082" w:type="dxa"/>
          </w:tcPr>
          <w:p w:rsidR="00792E45" w:rsidRPr="00A00895" w:rsidRDefault="00792E45" w:rsidP="00AC1E43">
            <w:pPr>
              <w:widowControl/>
              <w:rPr>
                <w:kern w:val="0"/>
                <w:sz w:val="18"/>
                <w:szCs w:val="18"/>
              </w:rPr>
            </w:pPr>
            <w:r w:rsidRPr="00A00895">
              <w:rPr>
                <w:kern w:val="0"/>
                <w:sz w:val="18"/>
                <w:szCs w:val="18"/>
              </w:rPr>
              <w:t>TA</w:t>
            </w:r>
            <w:r w:rsidRPr="00A00895">
              <w:rPr>
                <w:rFonts w:ascii="宋体" w:hAnsi="宋体" w:hint="eastAsia"/>
                <w:kern w:val="0"/>
                <w:sz w:val="18"/>
                <w:szCs w:val="18"/>
              </w:rPr>
              <w:t>的原确认日期</w:t>
            </w:r>
          </w:p>
        </w:tc>
        <w:tc>
          <w:tcPr>
            <w:tcW w:w="2143" w:type="dxa"/>
          </w:tcPr>
          <w:p w:rsidR="00792E45" w:rsidRPr="00A00895" w:rsidRDefault="00792E45" w:rsidP="00AC1E43">
            <w:pPr>
              <w:widowControl/>
              <w:rPr>
                <w:kern w:val="0"/>
                <w:sz w:val="18"/>
                <w:szCs w:val="18"/>
              </w:rPr>
            </w:pPr>
            <w:r w:rsidRPr="00A00895">
              <w:rPr>
                <w:rFonts w:hint="eastAsia"/>
                <w:kern w:val="0"/>
                <w:sz w:val="18"/>
                <w:szCs w:val="18"/>
              </w:rPr>
              <w:t>指定份额明细的份额减少类业务时该值有意义</w:t>
            </w:r>
          </w:p>
        </w:tc>
        <w:tc>
          <w:tcPr>
            <w:tcW w:w="708"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555"/>
        </w:trPr>
        <w:tc>
          <w:tcPr>
            <w:tcW w:w="566" w:type="dxa"/>
          </w:tcPr>
          <w:p w:rsidR="00792E45" w:rsidRPr="00A00895" w:rsidRDefault="00792E45" w:rsidP="00AC1E43">
            <w:pPr>
              <w:widowControl/>
              <w:rPr>
                <w:kern w:val="0"/>
                <w:sz w:val="18"/>
                <w:szCs w:val="18"/>
              </w:rPr>
            </w:pPr>
            <w:r w:rsidRPr="00A00895">
              <w:rPr>
                <w:kern w:val="0"/>
                <w:sz w:val="18"/>
                <w:szCs w:val="18"/>
              </w:rPr>
              <w:t>262</w:t>
            </w:r>
          </w:p>
        </w:tc>
        <w:tc>
          <w:tcPr>
            <w:tcW w:w="2268" w:type="dxa"/>
          </w:tcPr>
          <w:p w:rsidR="00792E45" w:rsidRPr="00A00895" w:rsidRDefault="00792E45" w:rsidP="00AC1E43">
            <w:pPr>
              <w:widowControl/>
              <w:rPr>
                <w:kern w:val="0"/>
                <w:sz w:val="18"/>
                <w:szCs w:val="18"/>
              </w:rPr>
            </w:pPr>
            <w:r w:rsidRPr="00A00895">
              <w:rPr>
                <w:kern w:val="0"/>
                <w:sz w:val="18"/>
                <w:szCs w:val="18"/>
              </w:rPr>
              <w:t>RedemptionInAdvanceFlag</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753" w:type="dxa"/>
          </w:tcPr>
          <w:p w:rsidR="00792E45" w:rsidRPr="00A00895" w:rsidRDefault="00792E45" w:rsidP="00AC1E43">
            <w:pPr>
              <w:widowControl/>
              <w:rPr>
                <w:kern w:val="0"/>
                <w:sz w:val="18"/>
                <w:szCs w:val="18"/>
              </w:rPr>
            </w:pPr>
            <w:r w:rsidRPr="00A00895">
              <w:rPr>
                <w:kern w:val="0"/>
                <w:sz w:val="18"/>
                <w:szCs w:val="18"/>
              </w:rPr>
              <w:t>1</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预约赎回标志</w:t>
            </w:r>
          </w:p>
        </w:tc>
        <w:tc>
          <w:tcPr>
            <w:tcW w:w="2143" w:type="dxa"/>
          </w:tcPr>
          <w:p w:rsidR="00792E45" w:rsidRPr="00A00895" w:rsidRDefault="00792E45" w:rsidP="00AC1E43">
            <w:pPr>
              <w:widowControl/>
              <w:rPr>
                <w:kern w:val="0"/>
                <w:sz w:val="18"/>
                <w:szCs w:val="18"/>
              </w:rPr>
            </w:pPr>
            <w:r w:rsidRPr="00A00895">
              <w:rPr>
                <w:kern w:val="0"/>
                <w:sz w:val="18"/>
                <w:szCs w:val="18"/>
              </w:rPr>
              <w:t>0-</w:t>
            </w:r>
            <w:r w:rsidRPr="00A00895">
              <w:rPr>
                <w:rFonts w:ascii="宋体" w:hAnsi="宋体" w:hint="eastAsia"/>
                <w:kern w:val="0"/>
                <w:sz w:val="18"/>
                <w:szCs w:val="18"/>
              </w:rPr>
              <w:t>非预约赎回</w:t>
            </w:r>
            <w:r w:rsidRPr="00A00895">
              <w:rPr>
                <w:kern w:val="0"/>
                <w:sz w:val="18"/>
                <w:szCs w:val="18"/>
              </w:rPr>
              <w:t xml:space="preserve">  1-</w:t>
            </w:r>
            <w:r w:rsidRPr="00A00895">
              <w:rPr>
                <w:rFonts w:ascii="宋体" w:hAnsi="宋体" w:hint="eastAsia"/>
                <w:kern w:val="0"/>
                <w:sz w:val="18"/>
                <w:szCs w:val="18"/>
              </w:rPr>
              <w:t>预约赎回</w:t>
            </w:r>
          </w:p>
        </w:tc>
        <w:tc>
          <w:tcPr>
            <w:tcW w:w="708"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555"/>
        </w:trPr>
        <w:tc>
          <w:tcPr>
            <w:tcW w:w="566" w:type="dxa"/>
          </w:tcPr>
          <w:p w:rsidR="00792E45" w:rsidRPr="00A00895" w:rsidRDefault="00792E45" w:rsidP="00AC1E43">
            <w:pPr>
              <w:widowControl/>
              <w:rPr>
                <w:kern w:val="0"/>
                <w:sz w:val="18"/>
                <w:szCs w:val="18"/>
              </w:rPr>
            </w:pPr>
            <w:r w:rsidRPr="00A00895">
              <w:rPr>
                <w:kern w:val="0"/>
                <w:sz w:val="18"/>
                <w:szCs w:val="18"/>
              </w:rPr>
              <w:t>263</w:t>
            </w:r>
          </w:p>
        </w:tc>
        <w:tc>
          <w:tcPr>
            <w:tcW w:w="2268" w:type="dxa"/>
          </w:tcPr>
          <w:p w:rsidR="00792E45" w:rsidRPr="00A00895" w:rsidRDefault="00792E45" w:rsidP="00AC1E43">
            <w:pPr>
              <w:widowControl/>
              <w:rPr>
                <w:kern w:val="0"/>
                <w:sz w:val="18"/>
                <w:szCs w:val="18"/>
              </w:rPr>
            </w:pPr>
            <w:r w:rsidRPr="00A00895">
              <w:rPr>
                <w:kern w:val="0"/>
                <w:sz w:val="18"/>
                <w:szCs w:val="18"/>
              </w:rPr>
              <w:t>RedemptionReason</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753" w:type="dxa"/>
          </w:tcPr>
          <w:p w:rsidR="00792E45" w:rsidRPr="00A00895" w:rsidRDefault="00792E45" w:rsidP="00AC1E43">
            <w:pPr>
              <w:widowControl/>
              <w:rPr>
                <w:kern w:val="0"/>
                <w:sz w:val="18"/>
                <w:szCs w:val="18"/>
              </w:rPr>
            </w:pPr>
            <w:r w:rsidRPr="00A00895">
              <w:rPr>
                <w:kern w:val="0"/>
                <w:sz w:val="18"/>
                <w:szCs w:val="18"/>
              </w:rPr>
              <w:t>1</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强制赎回原因</w:t>
            </w:r>
          </w:p>
        </w:tc>
        <w:tc>
          <w:tcPr>
            <w:tcW w:w="2143" w:type="dxa"/>
          </w:tcPr>
          <w:p w:rsidR="00792E45" w:rsidRPr="00A00895" w:rsidRDefault="00792E45" w:rsidP="00AC1E43">
            <w:pPr>
              <w:widowControl/>
              <w:rPr>
                <w:kern w:val="0"/>
                <w:sz w:val="18"/>
                <w:szCs w:val="18"/>
              </w:rPr>
            </w:pPr>
            <w:r w:rsidRPr="00A00895">
              <w:rPr>
                <w:kern w:val="0"/>
                <w:sz w:val="18"/>
                <w:szCs w:val="18"/>
              </w:rPr>
              <w:t>0-</w:t>
            </w:r>
            <w:r w:rsidRPr="00A00895">
              <w:rPr>
                <w:rFonts w:ascii="宋体" w:hAnsi="宋体" w:hint="eastAsia"/>
                <w:kern w:val="0"/>
                <w:sz w:val="18"/>
                <w:szCs w:val="18"/>
              </w:rPr>
              <w:t>小于最低持有数，</w:t>
            </w:r>
            <w:r w:rsidRPr="00A00895">
              <w:rPr>
                <w:kern w:val="0"/>
                <w:sz w:val="18"/>
                <w:szCs w:val="18"/>
              </w:rPr>
              <w:t>1-</w:t>
            </w:r>
            <w:r w:rsidRPr="00A00895">
              <w:rPr>
                <w:rFonts w:ascii="宋体" w:hAnsi="宋体" w:hint="eastAsia"/>
                <w:kern w:val="0"/>
                <w:sz w:val="18"/>
                <w:szCs w:val="18"/>
              </w:rPr>
              <w:t>司法执行，</w:t>
            </w:r>
            <w:r w:rsidRPr="00A00895">
              <w:rPr>
                <w:kern w:val="0"/>
                <w:sz w:val="18"/>
                <w:szCs w:val="18"/>
              </w:rPr>
              <w:t>2-</w:t>
            </w:r>
            <w:r w:rsidRPr="00A00895">
              <w:rPr>
                <w:rFonts w:ascii="宋体" w:hAnsi="宋体" w:hint="eastAsia"/>
                <w:kern w:val="0"/>
                <w:sz w:val="18"/>
                <w:szCs w:val="18"/>
              </w:rPr>
              <w:t>政策原因</w:t>
            </w:r>
            <w:r w:rsidR="005E7F64" w:rsidRPr="005E7F64">
              <w:rPr>
                <w:rFonts w:ascii="宋体" w:hAnsi="宋体" w:hint="eastAsia"/>
                <w:kern w:val="0"/>
                <w:sz w:val="18"/>
                <w:szCs w:val="18"/>
              </w:rPr>
              <w:t>，</w:t>
            </w:r>
            <w:r w:rsidR="00F017CE" w:rsidRPr="00503E1E">
              <w:rPr>
                <w:sz w:val="18"/>
                <w:szCs w:val="18"/>
              </w:rPr>
              <w:t>3-</w:t>
            </w:r>
            <w:r w:rsidR="00F017CE" w:rsidRPr="00503E1E">
              <w:rPr>
                <w:rFonts w:hint="eastAsia"/>
                <w:sz w:val="18"/>
                <w:szCs w:val="18"/>
              </w:rPr>
              <w:t>全份额快速过户后强制结转收益并强赎</w:t>
            </w:r>
          </w:p>
        </w:tc>
        <w:tc>
          <w:tcPr>
            <w:tcW w:w="708"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15"/>
        </w:trPr>
        <w:tc>
          <w:tcPr>
            <w:tcW w:w="566" w:type="dxa"/>
          </w:tcPr>
          <w:p w:rsidR="00792E45" w:rsidRPr="00A00895" w:rsidRDefault="00792E45" w:rsidP="00AC1E43">
            <w:pPr>
              <w:widowControl/>
              <w:rPr>
                <w:kern w:val="0"/>
                <w:sz w:val="18"/>
                <w:szCs w:val="18"/>
              </w:rPr>
            </w:pPr>
            <w:r w:rsidRPr="00A00895">
              <w:rPr>
                <w:kern w:val="0"/>
                <w:sz w:val="18"/>
                <w:szCs w:val="18"/>
              </w:rPr>
              <w:t>264</w:t>
            </w:r>
          </w:p>
        </w:tc>
        <w:tc>
          <w:tcPr>
            <w:tcW w:w="2268" w:type="dxa"/>
          </w:tcPr>
          <w:p w:rsidR="00792E45" w:rsidRPr="00A00895" w:rsidRDefault="00792E45" w:rsidP="00AC1E43">
            <w:pPr>
              <w:widowControl/>
              <w:rPr>
                <w:kern w:val="0"/>
                <w:sz w:val="18"/>
                <w:szCs w:val="18"/>
              </w:rPr>
            </w:pPr>
            <w:r w:rsidRPr="00A00895">
              <w:rPr>
                <w:kern w:val="0"/>
                <w:sz w:val="18"/>
                <w:szCs w:val="18"/>
              </w:rPr>
              <w:t>DetailFlag</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753" w:type="dxa"/>
          </w:tcPr>
          <w:p w:rsidR="00792E45" w:rsidRPr="00A00895" w:rsidRDefault="00792E45" w:rsidP="00AC1E43">
            <w:pPr>
              <w:widowControl/>
              <w:rPr>
                <w:kern w:val="0"/>
                <w:sz w:val="18"/>
                <w:szCs w:val="18"/>
              </w:rPr>
            </w:pPr>
            <w:r w:rsidRPr="00A00895">
              <w:rPr>
                <w:kern w:val="0"/>
                <w:sz w:val="18"/>
                <w:szCs w:val="18"/>
              </w:rPr>
              <w:t>1</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数据明细标志</w:t>
            </w:r>
          </w:p>
        </w:tc>
        <w:tc>
          <w:tcPr>
            <w:tcW w:w="2143" w:type="dxa"/>
          </w:tcPr>
          <w:p w:rsidR="00792E45" w:rsidRPr="00A00895" w:rsidRDefault="00792E45" w:rsidP="00AC1E43">
            <w:pPr>
              <w:widowControl/>
              <w:rPr>
                <w:rFonts w:ascii="宋体" w:hAnsi="宋体"/>
                <w:kern w:val="0"/>
                <w:sz w:val="18"/>
                <w:szCs w:val="18"/>
              </w:rPr>
            </w:pPr>
            <w:r w:rsidRPr="00A00895">
              <w:rPr>
                <w:rFonts w:ascii="宋体" w:hAnsi="宋体" w:hint="eastAsia"/>
                <w:kern w:val="0"/>
                <w:sz w:val="18"/>
                <w:szCs w:val="18"/>
              </w:rPr>
              <w:t>0-汇总确认数据</w:t>
            </w:r>
          </w:p>
          <w:p w:rsidR="00792E45" w:rsidRPr="00A00895" w:rsidRDefault="00792E45" w:rsidP="00AC1E43">
            <w:pPr>
              <w:widowControl/>
              <w:rPr>
                <w:rFonts w:ascii="宋体" w:hAnsi="宋体"/>
                <w:kern w:val="0"/>
                <w:sz w:val="18"/>
                <w:szCs w:val="18"/>
              </w:rPr>
            </w:pPr>
            <w:r w:rsidRPr="00A00895">
              <w:rPr>
                <w:rFonts w:hint="eastAsia"/>
                <w:kern w:val="0"/>
                <w:sz w:val="18"/>
                <w:szCs w:val="18"/>
              </w:rPr>
              <w:t>1-</w:t>
            </w:r>
            <w:r w:rsidRPr="00A00895">
              <w:rPr>
                <w:rFonts w:ascii="宋体" w:hAnsi="宋体" w:hint="eastAsia"/>
                <w:kern w:val="0"/>
                <w:sz w:val="18"/>
                <w:szCs w:val="18"/>
              </w:rPr>
              <w:t>明细确认数据</w:t>
            </w:r>
          </w:p>
        </w:tc>
        <w:tc>
          <w:tcPr>
            <w:tcW w:w="708"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510"/>
        </w:trPr>
        <w:tc>
          <w:tcPr>
            <w:tcW w:w="566" w:type="dxa"/>
          </w:tcPr>
          <w:p w:rsidR="00792E45" w:rsidRPr="00A00895" w:rsidRDefault="00792E45" w:rsidP="00AC1E43">
            <w:pPr>
              <w:widowControl/>
              <w:rPr>
                <w:kern w:val="0"/>
                <w:sz w:val="18"/>
                <w:szCs w:val="18"/>
              </w:rPr>
            </w:pPr>
            <w:r w:rsidRPr="00A00895">
              <w:rPr>
                <w:kern w:val="0"/>
                <w:sz w:val="18"/>
                <w:szCs w:val="18"/>
              </w:rPr>
              <w:t>266</w:t>
            </w:r>
          </w:p>
        </w:tc>
        <w:tc>
          <w:tcPr>
            <w:tcW w:w="2268" w:type="dxa"/>
          </w:tcPr>
          <w:p w:rsidR="00792E45" w:rsidRPr="00A00895" w:rsidRDefault="00792E45" w:rsidP="00AC1E43">
            <w:pPr>
              <w:widowControl/>
              <w:rPr>
                <w:kern w:val="0"/>
                <w:sz w:val="18"/>
                <w:szCs w:val="18"/>
              </w:rPr>
            </w:pPr>
            <w:r w:rsidRPr="00A00895">
              <w:rPr>
                <w:kern w:val="0"/>
                <w:sz w:val="18"/>
                <w:szCs w:val="18"/>
              </w:rPr>
              <w:t>VolumeByInterest</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753" w:type="dxa"/>
          </w:tcPr>
          <w:p w:rsidR="00792E45" w:rsidRPr="00A00895" w:rsidRDefault="00792E45" w:rsidP="00AC1E43">
            <w:pPr>
              <w:widowControl/>
              <w:rPr>
                <w:kern w:val="0"/>
                <w:sz w:val="18"/>
                <w:szCs w:val="18"/>
              </w:rPr>
            </w:pPr>
            <w:r w:rsidRPr="00A00895">
              <w:rPr>
                <w:kern w:val="0"/>
                <w:sz w:val="18"/>
                <w:szCs w:val="18"/>
              </w:rPr>
              <w:t>1</w:t>
            </w:r>
            <w:r w:rsidRPr="00A00895">
              <w:rPr>
                <w:rFonts w:hint="eastAsia"/>
                <w:kern w:val="0"/>
                <w:sz w:val="18"/>
                <w:szCs w:val="18"/>
              </w:rPr>
              <w:t>6</w:t>
            </w:r>
            <w:r w:rsidRPr="00A00895">
              <w:rPr>
                <w:kern w:val="0"/>
                <w:sz w:val="18"/>
                <w:szCs w:val="18"/>
              </w:rPr>
              <w:t>(</w:t>
            </w:r>
            <w:r w:rsidRPr="00A00895">
              <w:rPr>
                <w:kern w:val="0"/>
                <w:sz w:val="18"/>
                <w:szCs w:val="18"/>
              </w:rPr>
              <w:t>两位小数</w:t>
            </w:r>
            <w:r w:rsidRPr="00A00895">
              <w:rPr>
                <w:kern w:val="0"/>
                <w:sz w:val="18"/>
                <w:szCs w:val="18"/>
              </w:rPr>
              <w:t>)</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w:t>
            </w:r>
            <w:r w:rsidR="00770656">
              <w:rPr>
                <w:rFonts w:ascii="宋体" w:hAnsi="宋体" w:cs="宋体" w:hint="eastAsia"/>
                <w:kern w:val="0"/>
                <w:sz w:val="18"/>
                <w:szCs w:val="18"/>
              </w:rPr>
              <w:t>账户</w:t>
            </w:r>
            <w:r w:rsidRPr="00A00895">
              <w:rPr>
                <w:rFonts w:ascii="宋体" w:hAnsi="宋体" w:cs="宋体" w:hint="eastAsia"/>
                <w:kern w:val="0"/>
                <w:sz w:val="18"/>
                <w:szCs w:val="18"/>
              </w:rPr>
              <w:t>利息金额转份额</w:t>
            </w:r>
          </w:p>
        </w:tc>
        <w:tc>
          <w:tcPr>
            <w:tcW w:w="2143" w:type="dxa"/>
          </w:tcPr>
          <w:p w:rsidR="00792E45" w:rsidRPr="00A00895" w:rsidRDefault="00792E45" w:rsidP="00AC1E43">
            <w:pPr>
              <w:widowControl/>
              <w:rPr>
                <w:kern w:val="0"/>
                <w:sz w:val="18"/>
                <w:szCs w:val="18"/>
              </w:rPr>
            </w:pPr>
          </w:p>
        </w:tc>
        <w:tc>
          <w:tcPr>
            <w:tcW w:w="708"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510"/>
        </w:trPr>
        <w:tc>
          <w:tcPr>
            <w:tcW w:w="566" w:type="dxa"/>
          </w:tcPr>
          <w:p w:rsidR="00792E45" w:rsidRPr="00A00895" w:rsidRDefault="00792E45" w:rsidP="00AC1E43">
            <w:pPr>
              <w:widowControl/>
              <w:rPr>
                <w:kern w:val="0"/>
                <w:sz w:val="18"/>
                <w:szCs w:val="18"/>
              </w:rPr>
            </w:pPr>
            <w:r w:rsidRPr="00A00895">
              <w:rPr>
                <w:kern w:val="0"/>
                <w:sz w:val="18"/>
                <w:szCs w:val="18"/>
              </w:rPr>
              <w:t>507</w:t>
            </w:r>
          </w:p>
        </w:tc>
        <w:tc>
          <w:tcPr>
            <w:tcW w:w="2268" w:type="dxa"/>
          </w:tcPr>
          <w:p w:rsidR="00792E45" w:rsidRPr="00A00895" w:rsidRDefault="00792E45" w:rsidP="00AC1E43">
            <w:pPr>
              <w:widowControl/>
              <w:rPr>
                <w:kern w:val="0"/>
                <w:sz w:val="18"/>
                <w:szCs w:val="18"/>
              </w:rPr>
            </w:pPr>
            <w:r w:rsidRPr="00A00895">
              <w:rPr>
                <w:kern w:val="0"/>
                <w:sz w:val="18"/>
                <w:szCs w:val="18"/>
              </w:rPr>
              <w:t>UndistributeMonetaryIncome</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753"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货币基金未付收益金额</w:t>
            </w:r>
          </w:p>
        </w:tc>
        <w:tc>
          <w:tcPr>
            <w:tcW w:w="2143" w:type="dxa"/>
          </w:tcPr>
          <w:p w:rsidR="00792E45" w:rsidRPr="00A00895" w:rsidRDefault="00792E45" w:rsidP="00AC1E43">
            <w:pPr>
              <w:widowControl/>
              <w:rPr>
                <w:kern w:val="0"/>
                <w:sz w:val="18"/>
                <w:szCs w:val="18"/>
              </w:rPr>
            </w:pPr>
          </w:p>
        </w:tc>
        <w:tc>
          <w:tcPr>
            <w:tcW w:w="708"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510"/>
        </w:trPr>
        <w:tc>
          <w:tcPr>
            <w:tcW w:w="566" w:type="dxa"/>
          </w:tcPr>
          <w:p w:rsidR="00792E45" w:rsidRPr="00A00895" w:rsidRDefault="00792E45" w:rsidP="00AC1E43">
            <w:pPr>
              <w:widowControl/>
              <w:rPr>
                <w:kern w:val="0"/>
                <w:sz w:val="18"/>
                <w:szCs w:val="18"/>
              </w:rPr>
            </w:pPr>
            <w:r w:rsidRPr="00A00895">
              <w:rPr>
                <w:kern w:val="0"/>
                <w:sz w:val="18"/>
                <w:szCs w:val="18"/>
              </w:rPr>
              <w:t>510</w:t>
            </w:r>
          </w:p>
        </w:tc>
        <w:tc>
          <w:tcPr>
            <w:tcW w:w="2268" w:type="dxa"/>
          </w:tcPr>
          <w:p w:rsidR="00792E45" w:rsidRPr="00A00895" w:rsidRDefault="00792E45" w:rsidP="00AC1E43">
            <w:pPr>
              <w:widowControl/>
              <w:rPr>
                <w:kern w:val="0"/>
                <w:sz w:val="18"/>
                <w:szCs w:val="18"/>
              </w:rPr>
            </w:pPr>
            <w:r w:rsidRPr="00A00895">
              <w:rPr>
                <w:kern w:val="0"/>
                <w:sz w:val="18"/>
                <w:szCs w:val="18"/>
              </w:rPr>
              <w:t>UndistributeMonetaryIncomeFlag</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753" w:type="dxa"/>
          </w:tcPr>
          <w:p w:rsidR="00792E45" w:rsidRPr="00A00895" w:rsidRDefault="00792E45" w:rsidP="00AC1E43">
            <w:pPr>
              <w:widowControl/>
              <w:rPr>
                <w:kern w:val="0"/>
                <w:sz w:val="18"/>
                <w:szCs w:val="18"/>
              </w:rPr>
            </w:pPr>
            <w:r w:rsidRPr="00A00895">
              <w:rPr>
                <w:kern w:val="0"/>
                <w:sz w:val="18"/>
                <w:szCs w:val="18"/>
              </w:rPr>
              <w:t>1</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货币基金未付收益金额正负</w:t>
            </w:r>
          </w:p>
        </w:tc>
        <w:tc>
          <w:tcPr>
            <w:tcW w:w="2143" w:type="dxa"/>
          </w:tcPr>
          <w:p w:rsidR="00792E45" w:rsidRPr="00A00895" w:rsidRDefault="00792E45" w:rsidP="00AC1E43">
            <w:pPr>
              <w:widowControl/>
              <w:rPr>
                <w:kern w:val="0"/>
                <w:sz w:val="18"/>
                <w:szCs w:val="18"/>
              </w:rPr>
            </w:pPr>
            <w:r w:rsidRPr="00A00895">
              <w:rPr>
                <w:kern w:val="0"/>
                <w:sz w:val="18"/>
                <w:szCs w:val="18"/>
              </w:rPr>
              <w:t>‘</w:t>
            </w:r>
            <w:smartTag w:uri="urn:schemas-microsoft-com:office:smarttags" w:element="chmetcnv">
              <w:smartTagPr>
                <w:attr w:name="UnitName" w:val="’"/>
                <w:attr w:name="SourceValue" w:val="0"/>
                <w:attr w:name="HasSpace" w:val="False"/>
                <w:attr w:name="Negative" w:val="False"/>
                <w:attr w:name="NumberType" w:val="1"/>
                <w:attr w:name="TCSC" w:val="0"/>
              </w:smartTagPr>
              <w:r w:rsidRPr="00A00895">
                <w:rPr>
                  <w:kern w:val="0"/>
                  <w:sz w:val="18"/>
                  <w:szCs w:val="18"/>
                </w:rPr>
                <w:t>0’</w:t>
              </w:r>
            </w:smartTag>
            <w:r w:rsidRPr="00A00895">
              <w:rPr>
                <w:kern w:val="0"/>
                <w:sz w:val="18"/>
                <w:szCs w:val="18"/>
              </w:rPr>
              <w:t>:</w:t>
            </w:r>
            <w:r w:rsidRPr="00A00895">
              <w:rPr>
                <w:rFonts w:ascii="宋体" w:hAnsi="宋体" w:hint="eastAsia"/>
                <w:kern w:val="0"/>
                <w:sz w:val="18"/>
                <w:szCs w:val="18"/>
              </w:rPr>
              <w:t>正</w:t>
            </w:r>
            <w:r w:rsidRPr="00A00895">
              <w:rPr>
                <w:kern w:val="0"/>
                <w:sz w:val="18"/>
                <w:szCs w:val="18"/>
              </w:rPr>
              <w:t xml:space="preserve">  ‘</w:t>
            </w:r>
            <w:smartTag w:uri="urn:schemas-microsoft-com:office:smarttags" w:element="chmetcnv">
              <w:smartTagPr>
                <w:attr w:name="UnitName" w:val="’"/>
                <w:attr w:name="SourceValue" w:val="1"/>
                <w:attr w:name="HasSpace" w:val="False"/>
                <w:attr w:name="Negative" w:val="False"/>
                <w:attr w:name="NumberType" w:val="1"/>
                <w:attr w:name="TCSC" w:val="0"/>
              </w:smartTagPr>
              <w:r w:rsidRPr="00A00895">
                <w:rPr>
                  <w:kern w:val="0"/>
                  <w:sz w:val="18"/>
                  <w:szCs w:val="18"/>
                </w:rPr>
                <w:t>1’</w:t>
              </w:r>
            </w:smartTag>
            <w:r w:rsidRPr="00A00895">
              <w:rPr>
                <w:kern w:val="0"/>
                <w:sz w:val="18"/>
                <w:szCs w:val="18"/>
              </w:rPr>
              <w:t>:</w:t>
            </w:r>
            <w:r w:rsidRPr="00A00895">
              <w:rPr>
                <w:rFonts w:ascii="宋体" w:hAnsi="宋体" w:hint="eastAsia"/>
                <w:kern w:val="0"/>
                <w:sz w:val="18"/>
                <w:szCs w:val="18"/>
              </w:rPr>
              <w:t>负</w:t>
            </w:r>
          </w:p>
        </w:tc>
        <w:tc>
          <w:tcPr>
            <w:tcW w:w="708"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23"/>
        </w:trPr>
        <w:tc>
          <w:tcPr>
            <w:tcW w:w="566" w:type="dxa"/>
          </w:tcPr>
          <w:p w:rsidR="00792E45" w:rsidRPr="00A00895" w:rsidRDefault="00792E45" w:rsidP="00AC1E43">
            <w:pPr>
              <w:widowControl/>
              <w:rPr>
                <w:kern w:val="0"/>
                <w:sz w:val="18"/>
                <w:szCs w:val="18"/>
              </w:rPr>
            </w:pPr>
            <w:r w:rsidRPr="00A00895">
              <w:rPr>
                <w:kern w:val="0"/>
                <w:sz w:val="18"/>
                <w:szCs w:val="18"/>
              </w:rPr>
              <w:t>526</w:t>
            </w:r>
          </w:p>
        </w:tc>
        <w:tc>
          <w:tcPr>
            <w:tcW w:w="2268" w:type="dxa"/>
          </w:tcPr>
          <w:p w:rsidR="00792E45" w:rsidRPr="00A00895" w:rsidRDefault="00792E45" w:rsidP="00AC1E43">
            <w:pPr>
              <w:widowControl/>
              <w:rPr>
                <w:kern w:val="0"/>
                <w:sz w:val="18"/>
                <w:szCs w:val="18"/>
              </w:rPr>
            </w:pPr>
            <w:r w:rsidRPr="00A00895">
              <w:rPr>
                <w:kern w:val="0"/>
                <w:sz w:val="18"/>
                <w:szCs w:val="18"/>
              </w:rPr>
              <w:t>TargetShareType</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753" w:type="dxa"/>
          </w:tcPr>
          <w:p w:rsidR="00792E45" w:rsidRPr="00A00895" w:rsidRDefault="00792E45" w:rsidP="00AC1E43">
            <w:pPr>
              <w:widowControl/>
              <w:rPr>
                <w:kern w:val="0"/>
                <w:sz w:val="18"/>
                <w:szCs w:val="18"/>
              </w:rPr>
            </w:pPr>
            <w:r w:rsidRPr="00A00895">
              <w:rPr>
                <w:kern w:val="0"/>
                <w:sz w:val="18"/>
                <w:szCs w:val="18"/>
              </w:rPr>
              <w:t>1</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对方基金份额类别</w:t>
            </w:r>
          </w:p>
        </w:tc>
        <w:tc>
          <w:tcPr>
            <w:tcW w:w="2143" w:type="dxa"/>
          </w:tcPr>
          <w:p w:rsidR="00792E45" w:rsidRPr="00A00895" w:rsidRDefault="00792E45" w:rsidP="00AC1E43">
            <w:pPr>
              <w:widowControl/>
              <w:rPr>
                <w:kern w:val="0"/>
                <w:sz w:val="18"/>
                <w:szCs w:val="18"/>
              </w:rPr>
            </w:pPr>
            <w:r w:rsidRPr="00A00895">
              <w:rPr>
                <w:rFonts w:hint="eastAsia"/>
                <w:kern w:val="0"/>
                <w:sz w:val="18"/>
                <w:szCs w:val="18"/>
              </w:rPr>
              <w:t>适用于基金转换业务</w:t>
            </w:r>
          </w:p>
        </w:tc>
        <w:tc>
          <w:tcPr>
            <w:tcW w:w="708"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30"/>
        </w:trPr>
        <w:tc>
          <w:tcPr>
            <w:tcW w:w="566" w:type="dxa"/>
            <w:noWrap/>
          </w:tcPr>
          <w:p w:rsidR="00792E45" w:rsidRPr="00A00895" w:rsidRDefault="00792E45" w:rsidP="00AC1E43">
            <w:pPr>
              <w:widowControl/>
              <w:rPr>
                <w:kern w:val="0"/>
                <w:sz w:val="18"/>
                <w:szCs w:val="18"/>
              </w:rPr>
            </w:pPr>
            <w:r w:rsidRPr="00A00895">
              <w:rPr>
                <w:kern w:val="0"/>
                <w:sz w:val="18"/>
                <w:szCs w:val="18"/>
              </w:rPr>
              <w:t>540</w:t>
            </w:r>
          </w:p>
        </w:tc>
        <w:tc>
          <w:tcPr>
            <w:tcW w:w="2268" w:type="dxa"/>
            <w:noWrap/>
          </w:tcPr>
          <w:p w:rsidR="00792E45" w:rsidRPr="00A00895" w:rsidRDefault="00792E45" w:rsidP="00AC1E43">
            <w:pPr>
              <w:widowControl/>
              <w:rPr>
                <w:kern w:val="0"/>
                <w:sz w:val="18"/>
                <w:szCs w:val="18"/>
              </w:rPr>
            </w:pPr>
            <w:r w:rsidRPr="00A00895">
              <w:rPr>
                <w:kern w:val="0"/>
                <w:sz w:val="18"/>
                <w:szCs w:val="18"/>
              </w:rPr>
              <w:t>BackFare</w:t>
            </w:r>
          </w:p>
        </w:tc>
        <w:tc>
          <w:tcPr>
            <w:tcW w:w="567" w:type="dxa"/>
            <w:noWrap/>
          </w:tcPr>
          <w:p w:rsidR="00792E45" w:rsidRPr="00A00895" w:rsidRDefault="00792E45" w:rsidP="00AC1E43">
            <w:pPr>
              <w:widowControl/>
              <w:rPr>
                <w:kern w:val="0"/>
                <w:sz w:val="18"/>
                <w:szCs w:val="18"/>
              </w:rPr>
            </w:pPr>
            <w:r w:rsidRPr="00A00895">
              <w:rPr>
                <w:kern w:val="0"/>
                <w:sz w:val="18"/>
                <w:szCs w:val="18"/>
              </w:rPr>
              <w:t>N</w:t>
            </w:r>
          </w:p>
        </w:tc>
        <w:tc>
          <w:tcPr>
            <w:tcW w:w="753" w:type="dxa"/>
            <w:noWrap/>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后收手续费</w:t>
            </w:r>
          </w:p>
        </w:tc>
        <w:tc>
          <w:tcPr>
            <w:tcW w:w="2143" w:type="dxa"/>
          </w:tcPr>
          <w:p w:rsidR="00792E45" w:rsidRPr="00A00895" w:rsidRDefault="00792E45" w:rsidP="00AC1E43">
            <w:pPr>
              <w:widowControl/>
              <w:rPr>
                <w:kern w:val="0"/>
                <w:sz w:val="18"/>
                <w:szCs w:val="18"/>
              </w:rPr>
            </w:pPr>
            <w:r w:rsidRPr="00A00895">
              <w:rPr>
                <w:rFonts w:hint="eastAsia"/>
                <w:kern w:val="0"/>
                <w:sz w:val="18"/>
                <w:szCs w:val="18"/>
              </w:rPr>
              <w:t>适用于后收费份额的赎回业务</w:t>
            </w:r>
          </w:p>
        </w:tc>
        <w:tc>
          <w:tcPr>
            <w:tcW w:w="708" w:type="dxa"/>
            <w:noWrap/>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30"/>
        </w:trPr>
        <w:tc>
          <w:tcPr>
            <w:tcW w:w="566" w:type="dxa"/>
            <w:noWrap/>
          </w:tcPr>
          <w:p w:rsidR="00792E45" w:rsidRPr="00A00895" w:rsidRDefault="00792E45" w:rsidP="00AC1E43">
            <w:pPr>
              <w:widowControl/>
              <w:rPr>
                <w:kern w:val="0"/>
                <w:sz w:val="18"/>
                <w:szCs w:val="18"/>
              </w:rPr>
            </w:pPr>
            <w:r w:rsidRPr="00A00895">
              <w:rPr>
                <w:kern w:val="0"/>
                <w:sz w:val="18"/>
                <w:szCs w:val="18"/>
              </w:rPr>
              <w:t>541</w:t>
            </w:r>
          </w:p>
        </w:tc>
        <w:tc>
          <w:tcPr>
            <w:tcW w:w="2268" w:type="dxa"/>
            <w:noWrap/>
          </w:tcPr>
          <w:p w:rsidR="00792E45" w:rsidRPr="00A00895" w:rsidRDefault="00792E45" w:rsidP="00AC1E43">
            <w:pPr>
              <w:widowControl/>
              <w:rPr>
                <w:kern w:val="0"/>
                <w:sz w:val="18"/>
                <w:szCs w:val="18"/>
              </w:rPr>
            </w:pPr>
            <w:r w:rsidRPr="00A00895">
              <w:rPr>
                <w:kern w:val="0"/>
                <w:sz w:val="18"/>
                <w:szCs w:val="18"/>
              </w:rPr>
              <w:t>RecuperateFee</w:t>
            </w:r>
          </w:p>
        </w:tc>
        <w:tc>
          <w:tcPr>
            <w:tcW w:w="567" w:type="dxa"/>
            <w:noWrap/>
          </w:tcPr>
          <w:p w:rsidR="00792E45" w:rsidRPr="00A00895" w:rsidRDefault="00792E45" w:rsidP="00AC1E43">
            <w:pPr>
              <w:widowControl/>
              <w:rPr>
                <w:kern w:val="0"/>
                <w:sz w:val="18"/>
                <w:szCs w:val="18"/>
              </w:rPr>
            </w:pPr>
            <w:r w:rsidRPr="00A00895">
              <w:rPr>
                <w:kern w:val="0"/>
                <w:sz w:val="18"/>
                <w:szCs w:val="18"/>
              </w:rPr>
              <w:t>N</w:t>
            </w:r>
          </w:p>
        </w:tc>
        <w:tc>
          <w:tcPr>
            <w:tcW w:w="753" w:type="dxa"/>
            <w:noWrap/>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补差费</w:t>
            </w:r>
          </w:p>
        </w:tc>
        <w:tc>
          <w:tcPr>
            <w:tcW w:w="2143" w:type="dxa"/>
          </w:tcPr>
          <w:p w:rsidR="00792E45" w:rsidRPr="00A00895" w:rsidRDefault="00792E45" w:rsidP="00AC1E43">
            <w:pPr>
              <w:widowControl/>
              <w:rPr>
                <w:kern w:val="0"/>
                <w:sz w:val="18"/>
                <w:szCs w:val="18"/>
              </w:rPr>
            </w:pPr>
            <w:r w:rsidRPr="00A00895">
              <w:rPr>
                <w:rFonts w:hint="eastAsia"/>
                <w:kern w:val="0"/>
                <w:sz w:val="18"/>
                <w:szCs w:val="18"/>
              </w:rPr>
              <w:t>适用于基金转换业务</w:t>
            </w:r>
          </w:p>
        </w:tc>
        <w:tc>
          <w:tcPr>
            <w:tcW w:w="708" w:type="dxa"/>
            <w:noWrap/>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30"/>
        </w:trPr>
        <w:tc>
          <w:tcPr>
            <w:tcW w:w="566" w:type="dxa"/>
            <w:noWrap/>
          </w:tcPr>
          <w:p w:rsidR="00792E45" w:rsidRPr="00A00895" w:rsidRDefault="00792E45" w:rsidP="00AC1E43">
            <w:pPr>
              <w:widowControl/>
              <w:rPr>
                <w:kern w:val="0"/>
                <w:sz w:val="18"/>
                <w:szCs w:val="18"/>
              </w:rPr>
            </w:pPr>
            <w:r w:rsidRPr="00A00895">
              <w:rPr>
                <w:kern w:val="0"/>
                <w:sz w:val="18"/>
                <w:szCs w:val="18"/>
              </w:rPr>
              <w:t>543</w:t>
            </w:r>
          </w:p>
        </w:tc>
        <w:tc>
          <w:tcPr>
            <w:tcW w:w="2268" w:type="dxa"/>
            <w:noWrap/>
          </w:tcPr>
          <w:p w:rsidR="00792E45" w:rsidRPr="00A00895" w:rsidRDefault="00792E45" w:rsidP="00AC1E43">
            <w:pPr>
              <w:widowControl/>
              <w:rPr>
                <w:kern w:val="0"/>
                <w:sz w:val="18"/>
                <w:szCs w:val="18"/>
              </w:rPr>
            </w:pPr>
            <w:r w:rsidRPr="00A00895">
              <w:rPr>
                <w:kern w:val="0"/>
                <w:sz w:val="18"/>
                <w:szCs w:val="18"/>
              </w:rPr>
              <w:t>AchievementPay</w:t>
            </w:r>
          </w:p>
        </w:tc>
        <w:tc>
          <w:tcPr>
            <w:tcW w:w="567" w:type="dxa"/>
            <w:noWrap/>
          </w:tcPr>
          <w:p w:rsidR="00792E45" w:rsidRPr="00A00895" w:rsidRDefault="00792E45" w:rsidP="00AC1E43">
            <w:pPr>
              <w:widowControl/>
              <w:rPr>
                <w:kern w:val="0"/>
                <w:sz w:val="18"/>
                <w:szCs w:val="18"/>
              </w:rPr>
            </w:pPr>
            <w:r w:rsidRPr="00A00895">
              <w:rPr>
                <w:kern w:val="0"/>
                <w:sz w:val="18"/>
                <w:szCs w:val="18"/>
              </w:rPr>
              <w:t>N</w:t>
            </w:r>
          </w:p>
        </w:tc>
        <w:tc>
          <w:tcPr>
            <w:tcW w:w="753" w:type="dxa"/>
            <w:noWrap/>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业绩报酬</w:t>
            </w:r>
          </w:p>
        </w:tc>
        <w:tc>
          <w:tcPr>
            <w:tcW w:w="2143" w:type="dxa"/>
          </w:tcPr>
          <w:p w:rsidR="00792E45" w:rsidRPr="00A00895" w:rsidRDefault="00792E45" w:rsidP="006C0894">
            <w:pPr>
              <w:widowControl/>
              <w:rPr>
                <w:kern w:val="0"/>
                <w:sz w:val="18"/>
                <w:szCs w:val="18"/>
              </w:rPr>
            </w:pPr>
            <w:r w:rsidRPr="00A00895">
              <w:rPr>
                <w:rFonts w:hint="eastAsia"/>
                <w:kern w:val="0"/>
                <w:sz w:val="18"/>
                <w:szCs w:val="18"/>
              </w:rPr>
              <w:t>该值必须</w:t>
            </w:r>
            <w:r w:rsidR="00B6328A">
              <w:rPr>
                <w:rFonts w:hint="eastAsia"/>
                <w:kern w:val="0"/>
                <w:sz w:val="18"/>
                <w:szCs w:val="18"/>
              </w:rPr>
              <w:t>大于等于</w:t>
            </w:r>
            <w:r w:rsidR="00B6328A">
              <w:rPr>
                <w:rFonts w:hint="eastAsia"/>
                <w:kern w:val="0"/>
                <w:sz w:val="18"/>
                <w:szCs w:val="18"/>
              </w:rPr>
              <w:t>0</w:t>
            </w:r>
            <w:r w:rsidR="006C0894">
              <w:rPr>
                <w:rFonts w:hint="eastAsia"/>
                <w:kern w:val="0"/>
                <w:sz w:val="18"/>
                <w:szCs w:val="18"/>
              </w:rPr>
              <w:t>(</w:t>
            </w:r>
            <w:r w:rsidR="006C0894">
              <w:rPr>
                <w:rFonts w:hint="eastAsia"/>
                <w:kern w:val="0"/>
                <w:sz w:val="18"/>
                <w:szCs w:val="18"/>
              </w:rPr>
              <w:t>若有数值则必填</w:t>
            </w:r>
            <w:r w:rsidR="006C0894">
              <w:rPr>
                <w:rFonts w:hint="eastAsia"/>
                <w:kern w:val="0"/>
                <w:sz w:val="18"/>
                <w:szCs w:val="18"/>
              </w:rPr>
              <w:t>)</w:t>
            </w:r>
          </w:p>
        </w:tc>
        <w:tc>
          <w:tcPr>
            <w:tcW w:w="708" w:type="dxa"/>
            <w:noWrap/>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30"/>
        </w:trPr>
        <w:tc>
          <w:tcPr>
            <w:tcW w:w="566" w:type="dxa"/>
            <w:noWrap/>
          </w:tcPr>
          <w:p w:rsidR="00792E45" w:rsidRPr="00A00895" w:rsidRDefault="00792E45" w:rsidP="00AC1E43">
            <w:pPr>
              <w:widowControl/>
              <w:rPr>
                <w:kern w:val="0"/>
                <w:sz w:val="18"/>
                <w:szCs w:val="18"/>
              </w:rPr>
            </w:pPr>
            <w:r w:rsidRPr="00A00895">
              <w:rPr>
                <w:rFonts w:hint="eastAsia"/>
                <w:kern w:val="0"/>
                <w:sz w:val="18"/>
                <w:szCs w:val="18"/>
              </w:rPr>
              <w:t>608</w:t>
            </w:r>
          </w:p>
        </w:tc>
        <w:tc>
          <w:tcPr>
            <w:tcW w:w="2268" w:type="dxa"/>
            <w:noWrap/>
          </w:tcPr>
          <w:p w:rsidR="00792E45" w:rsidRPr="00A00895" w:rsidRDefault="00792E45" w:rsidP="00AC1E43">
            <w:pPr>
              <w:widowControl/>
              <w:rPr>
                <w:kern w:val="0"/>
                <w:sz w:val="18"/>
                <w:szCs w:val="18"/>
              </w:rPr>
            </w:pPr>
            <w:r w:rsidRPr="00A00895">
              <w:rPr>
                <w:kern w:val="0"/>
                <w:sz w:val="18"/>
                <w:szCs w:val="18"/>
              </w:rPr>
              <w:t>AchievementPay</w:t>
            </w:r>
            <w:r w:rsidRPr="00A00895">
              <w:rPr>
                <w:rFonts w:hint="eastAsia"/>
                <w:kern w:val="0"/>
                <w:sz w:val="18"/>
                <w:szCs w:val="18"/>
              </w:rPr>
              <w:t>Flag</w:t>
            </w:r>
          </w:p>
        </w:tc>
        <w:tc>
          <w:tcPr>
            <w:tcW w:w="567" w:type="dxa"/>
            <w:noWrap/>
          </w:tcPr>
          <w:p w:rsidR="00792E45" w:rsidRPr="00A00895" w:rsidRDefault="00792E45" w:rsidP="00AC1E43">
            <w:pPr>
              <w:widowControl/>
              <w:rPr>
                <w:kern w:val="0"/>
                <w:sz w:val="18"/>
                <w:szCs w:val="18"/>
              </w:rPr>
            </w:pPr>
            <w:r w:rsidRPr="00A00895">
              <w:rPr>
                <w:kern w:val="0"/>
                <w:sz w:val="18"/>
                <w:szCs w:val="18"/>
              </w:rPr>
              <w:t>C</w:t>
            </w:r>
          </w:p>
        </w:tc>
        <w:tc>
          <w:tcPr>
            <w:tcW w:w="753" w:type="dxa"/>
            <w:noWrap/>
          </w:tcPr>
          <w:p w:rsidR="00792E45" w:rsidRPr="00A00895" w:rsidRDefault="00792E45" w:rsidP="00AC1E43">
            <w:pPr>
              <w:widowControl/>
              <w:rPr>
                <w:kern w:val="0"/>
                <w:sz w:val="18"/>
                <w:szCs w:val="18"/>
              </w:rPr>
            </w:pPr>
            <w:r w:rsidRPr="00A00895">
              <w:rPr>
                <w:kern w:val="0"/>
                <w:sz w:val="18"/>
                <w:szCs w:val="18"/>
              </w:rPr>
              <w:t>1</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业绩报酬正负</w:t>
            </w:r>
          </w:p>
        </w:tc>
        <w:tc>
          <w:tcPr>
            <w:tcW w:w="2143" w:type="dxa"/>
          </w:tcPr>
          <w:p w:rsidR="00792E45" w:rsidRPr="00A00895" w:rsidRDefault="00792E45" w:rsidP="00AC1E43">
            <w:pPr>
              <w:widowControl/>
              <w:rPr>
                <w:kern w:val="0"/>
                <w:sz w:val="18"/>
                <w:szCs w:val="18"/>
              </w:rPr>
            </w:pPr>
            <w:r w:rsidRPr="00A00895">
              <w:rPr>
                <w:kern w:val="0"/>
                <w:sz w:val="18"/>
                <w:szCs w:val="18"/>
              </w:rPr>
              <w:t>‘</w:t>
            </w:r>
            <w:smartTag w:uri="urn:schemas-microsoft-com:office:smarttags" w:element="chmetcnv">
              <w:smartTagPr>
                <w:attr w:name="UnitName" w:val="’"/>
                <w:attr w:name="SourceValue" w:val="0"/>
                <w:attr w:name="HasSpace" w:val="False"/>
                <w:attr w:name="Negative" w:val="False"/>
                <w:attr w:name="NumberType" w:val="1"/>
                <w:attr w:name="TCSC" w:val="0"/>
              </w:smartTagPr>
              <w:r w:rsidRPr="00A00895">
                <w:rPr>
                  <w:kern w:val="0"/>
                  <w:sz w:val="18"/>
                  <w:szCs w:val="18"/>
                </w:rPr>
                <w:t>0’</w:t>
              </w:r>
            </w:smartTag>
            <w:r w:rsidRPr="00A00895">
              <w:rPr>
                <w:kern w:val="0"/>
                <w:sz w:val="18"/>
                <w:szCs w:val="18"/>
              </w:rPr>
              <w:t>:</w:t>
            </w:r>
            <w:r w:rsidRPr="00A00895">
              <w:rPr>
                <w:rFonts w:ascii="宋体" w:hAnsi="宋体" w:hint="eastAsia"/>
                <w:kern w:val="0"/>
                <w:sz w:val="18"/>
                <w:szCs w:val="18"/>
              </w:rPr>
              <w:t>正</w:t>
            </w:r>
            <w:r w:rsidRPr="00A00895">
              <w:rPr>
                <w:kern w:val="0"/>
                <w:sz w:val="18"/>
                <w:szCs w:val="18"/>
              </w:rPr>
              <w:t xml:space="preserve">  ‘</w:t>
            </w:r>
            <w:smartTag w:uri="urn:schemas-microsoft-com:office:smarttags" w:element="chmetcnv">
              <w:smartTagPr>
                <w:attr w:name="UnitName" w:val="’"/>
                <w:attr w:name="SourceValue" w:val="1"/>
                <w:attr w:name="HasSpace" w:val="False"/>
                <w:attr w:name="Negative" w:val="False"/>
                <w:attr w:name="NumberType" w:val="1"/>
                <w:attr w:name="TCSC" w:val="0"/>
              </w:smartTagPr>
              <w:r w:rsidRPr="00A00895">
                <w:rPr>
                  <w:kern w:val="0"/>
                  <w:sz w:val="18"/>
                  <w:szCs w:val="18"/>
                </w:rPr>
                <w:t>1’</w:t>
              </w:r>
            </w:smartTag>
            <w:r w:rsidRPr="00A00895">
              <w:rPr>
                <w:kern w:val="0"/>
                <w:sz w:val="18"/>
                <w:szCs w:val="18"/>
              </w:rPr>
              <w:t>:</w:t>
            </w:r>
            <w:r w:rsidRPr="00A00895">
              <w:rPr>
                <w:rFonts w:ascii="宋体" w:hAnsi="宋体" w:hint="eastAsia"/>
                <w:kern w:val="0"/>
                <w:sz w:val="18"/>
                <w:szCs w:val="18"/>
              </w:rPr>
              <w:t>负</w:t>
            </w:r>
          </w:p>
          <w:p w:rsidR="00792E45" w:rsidRPr="00A00895" w:rsidRDefault="00792E45" w:rsidP="00AC1E43">
            <w:pPr>
              <w:widowControl/>
              <w:rPr>
                <w:kern w:val="0"/>
                <w:sz w:val="18"/>
                <w:szCs w:val="18"/>
              </w:rPr>
            </w:pPr>
            <w:r w:rsidRPr="00A00895">
              <w:rPr>
                <w:rFonts w:hint="eastAsia"/>
                <w:kern w:val="0"/>
                <w:sz w:val="18"/>
                <w:szCs w:val="18"/>
              </w:rPr>
              <w:t>负数表示业绩补偿</w:t>
            </w:r>
          </w:p>
        </w:tc>
        <w:tc>
          <w:tcPr>
            <w:tcW w:w="708" w:type="dxa"/>
            <w:noWrap/>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30"/>
        </w:trPr>
        <w:tc>
          <w:tcPr>
            <w:tcW w:w="566" w:type="dxa"/>
            <w:noWrap/>
          </w:tcPr>
          <w:p w:rsidR="00792E45" w:rsidRPr="00A00895" w:rsidRDefault="00792E45" w:rsidP="00AC1E43">
            <w:pPr>
              <w:widowControl/>
              <w:rPr>
                <w:kern w:val="0"/>
                <w:sz w:val="18"/>
                <w:szCs w:val="18"/>
              </w:rPr>
            </w:pPr>
            <w:r w:rsidRPr="00A00895">
              <w:rPr>
                <w:rFonts w:hint="eastAsia"/>
                <w:kern w:val="0"/>
                <w:sz w:val="18"/>
                <w:szCs w:val="18"/>
              </w:rPr>
              <w:t>617</w:t>
            </w:r>
          </w:p>
        </w:tc>
        <w:tc>
          <w:tcPr>
            <w:tcW w:w="2268" w:type="dxa"/>
            <w:noWrap/>
          </w:tcPr>
          <w:p w:rsidR="00792E45" w:rsidRPr="00A00895" w:rsidRDefault="00792E45" w:rsidP="00AC1E43">
            <w:pPr>
              <w:widowControl/>
              <w:rPr>
                <w:kern w:val="0"/>
                <w:sz w:val="18"/>
                <w:szCs w:val="18"/>
              </w:rPr>
            </w:pPr>
            <w:r w:rsidRPr="00A00895">
              <w:rPr>
                <w:rFonts w:hint="eastAsia"/>
                <w:kern w:val="0"/>
                <w:sz w:val="18"/>
                <w:szCs w:val="18"/>
              </w:rPr>
              <w:t>Target</w:t>
            </w:r>
            <w:r w:rsidRPr="00A00895">
              <w:rPr>
                <w:kern w:val="0"/>
                <w:sz w:val="18"/>
                <w:szCs w:val="18"/>
              </w:rPr>
              <w:t>RegistrarCode</w:t>
            </w:r>
          </w:p>
        </w:tc>
        <w:tc>
          <w:tcPr>
            <w:tcW w:w="567" w:type="dxa"/>
            <w:noWrap/>
          </w:tcPr>
          <w:p w:rsidR="00792E45" w:rsidRPr="00A00895" w:rsidRDefault="00A071E8" w:rsidP="00AC1E43">
            <w:pPr>
              <w:widowControl/>
              <w:rPr>
                <w:kern w:val="0"/>
                <w:sz w:val="18"/>
                <w:szCs w:val="18"/>
              </w:rPr>
            </w:pPr>
            <w:r>
              <w:rPr>
                <w:rFonts w:hint="eastAsia"/>
                <w:kern w:val="0"/>
                <w:sz w:val="18"/>
                <w:szCs w:val="18"/>
              </w:rPr>
              <w:t>C</w:t>
            </w:r>
          </w:p>
        </w:tc>
        <w:tc>
          <w:tcPr>
            <w:tcW w:w="753" w:type="dxa"/>
            <w:noWrap/>
          </w:tcPr>
          <w:p w:rsidR="00792E45" w:rsidRPr="00A00895" w:rsidRDefault="00A071E8" w:rsidP="00AC1E43">
            <w:pPr>
              <w:widowControl/>
              <w:rPr>
                <w:kern w:val="0"/>
                <w:sz w:val="18"/>
                <w:szCs w:val="18"/>
              </w:rPr>
            </w:pPr>
            <w:r>
              <w:rPr>
                <w:rFonts w:hint="eastAsia"/>
                <w:kern w:val="0"/>
                <w:sz w:val="18"/>
                <w:szCs w:val="18"/>
              </w:rPr>
              <w:t>18</w:t>
            </w:r>
          </w:p>
        </w:tc>
        <w:tc>
          <w:tcPr>
            <w:tcW w:w="208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对方TA代码</w:t>
            </w:r>
          </w:p>
        </w:tc>
        <w:tc>
          <w:tcPr>
            <w:tcW w:w="2143" w:type="dxa"/>
          </w:tcPr>
          <w:p w:rsidR="00792E45" w:rsidRPr="00A00895" w:rsidRDefault="00792E45" w:rsidP="00AC1E43">
            <w:pPr>
              <w:autoSpaceDE w:val="0"/>
              <w:autoSpaceDN w:val="0"/>
              <w:adjustRightInd w:val="0"/>
              <w:rPr>
                <w:sz w:val="18"/>
                <w:szCs w:val="18"/>
              </w:rPr>
            </w:pPr>
            <w:r w:rsidRPr="00A00895">
              <w:rPr>
                <w:rFonts w:hint="eastAsia"/>
                <w:sz w:val="18"/>
                <w:szCs w:val="18"/>
              </w:rPr>
              <w:t>跨</w:t>
            </w:r>
            <w:r w:rsidRPr="00A00895">
              <w:rPr>
                <w:rFonts w:hint="eastAsia"/>
                <w:sz w:val="18"/>
                <w:szCs w:val="18"/>
              </w:rPr>
              <w:t>TA</w:t>
            </w:r>
            <w:r w:rsidRPr="00A00895">
              <w:rPr>
                <w:rFonts w:hint="eastAsia"/>
                <w:sz w:val="18"/>
                <w:szCs w:val="18"/>
              </w:rPr>
              <w:t>基金转换时为“</w:t>
            </w:r>
            <w:r w:rsidRPr="00A00895">
              <w:rPr>
                <w:rFonts w:hint="eastAsia"/>
                <w:sz w:val="18"/>
                <w:szCs w:val="18"/>
              </w:rPr>
              <w:t>Y</w:t>
            </w:r>
            <w:r w:rsidRPr="00A00895">
              <w:rPr>
                <w:rFonts w:hint="eastAsia"/>
                <w:sz w:val="18"/>
                <w:szCs w:val="18"/>
              </w:rPr>
              <w:t>”</w:t>
            </w:r>
          </w:p>
        </w:tc>
        <w:tc>
          <w:tcPr>
            <w:tcW w:w="708" w:type="dxa"/>
            <w:noWrap/>
          </w:tcPr>
          <w:p w:rsidR="00792E45" w:rsidRPr="00A00895" w:rsidRDefault="00792E45" w:rsidP="00AC1E43">
            <w:pPr>
              <w:widowControl/>
              <w:rPr>
                <w:kern w:val="0"/>
                <w:sz w:val="18"/>
                <w:szCs w:val="18"/>
              </w:rPr>
            </w:pPr>
            <w:r w:rsidRPr="00A00895">
              <w:rPr>
                <w:rFonts w:hint="eastAsia"/>
                <w:kern w:val="0"/>
                <w:sz w:val="18"/>
                <w:szCs w:val="18"/>
              </w:rPr>
              <w:t>N</w:t>
            </w:r>
          </w:p>
        </w:tc>
      </w:tr>
    </w:tbl>
    <w:p w:rsidR="00792E45" w:rsidRPr="00A00895" w:rsidRDefault="00792E45" w:rsidP="00792E45">
      <w:pPr>
        <w:pStyle w:val="3"/>
      </w:pPr>
      <w:bookmarkStart w:id="213" w:name="_Toc240730178"/>
      <w:bookmarkStart w:id="214" w:name="_Toc276542468"/>
      <w:bookmarkStart w:id="215" w:name="_Toc477762751"/>
      <w:bookmarkStart w:id="216" w:name="_Toc194216575"/>
      <w:bookmarkStart w:id="217" w:name="_Toc194216687"/>
      <w:bookmarkStart w:id="218" w:name="_Toc240730183"/>
      <w:r w:rsidRPr="00A00895">
        <w:rPr>
          <w:rFonts w:hint="eastAsia"/>
        </w:rPr>
        <w:t>份额对帐</w:t>
      </w:r>
      <w:r w:rsidRPr="00A00895">
        <w:rPr>
          <w:rFonts w:hint="eastAsia"/>
        </w:rPr>
        <w:t>95</w:t>
      </w:r>
      <w:bookmarkEnd w:id="213"/>
      <w:bookmarkEnd w:id="214"/>
      <w:r w:rsidRPr="00A00895">
        <w:rPr>
          <w:rFonts w:hint="eastAsia"/>
        </w:rPr>
        <w:t>（</w:t>
      </w:r>
      <w:r w:rsidR="00F67096">
        <w:rPr>
          <w:rFonts w:hint="eastAsia"/>
        </w:rPr>
        <w:t>Z5/</w:t>
      </w:r>
      <w:r w:rsidRPr="00A00895">
        <w:rPr>
          <w:rFonts w:hint="eastAsia"/>
        </w:rPr>
        <w:t>Q5</w:t>
      </w:r>
      <w:r w:rsidR="006A25D6">
        <w:rPr>
          <w:rFonts w:hint="eastAsia"/>
        </w:rPr>
        <w:t>/S5</w:t>
      </w:r>
      <w:r w:rsidRPr="00A00895">
        <w:rPr>
          <w:rFonts w:hint="eastAsia"/>
        </w:rPr>
        <w:t>）</w:t>
      </w:r>
      <w:bookmarkEnd w:id="215"/>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567"/>
        <w:gridCol w:w="1293"/>
        <w:gridCol w:w="1542"/>
        <w:gridCol w:w="2268"/>
        <w:gridCol w:w="582"/>
      </w:tblGrid>
      <w:tr w:rsidR="00792E45" w:rsidRPr="00A00895" w:rsidTr="00AC1E43">
        <w:trPr>
          <w:cantSplit/>
          <w:trHeight w:val="556"/>
        </w:trPr>
        <w:tc>
          <w:tcPr>
            <w:tcW w:w="567" w:type="dxa"/>
            <w:shd w:val="clear" w:color="auto" w:fill="C0C0C0"/>
          </w:tcPr>
          <w:p w:rsidR="00792E45" w:rsidRPr="00A00895" w:rsidRDefault="00792E45" w:rsidP="00AC1E43">
            <w:pPr>
              <w:widowControl/>
              <w:rPr>
                <w:kern w:val="0"/>
                <w:sz w:val="18"/>
                <w:szCs w:val="18"/>
              </w:rPr>
            </w:pPr>
            <w:r w:rsidRPr="00A00895">
              <w:rPr>
                <w:kern w:val="0"/>
                <w:sz w:val="18"/>
                <w:szCs w:val="18"/>
              </w:rPr>
              <w:t>ID</w:t>
            </w:r>
          </w:p>
        </w:tc>
        <w:tc>
          <w:tcPr>
            <w:tcW w:w="2268" w:type="dxa"/>
            <w:shd w:val="clear" w:color="auto" w:fill="C0C0C0"/>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567" w:type="dxa"/>
            <w:shd w:val="clear" w:color="auto" w:fill="C0C0C0"/>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1293" w:type="dxa"/>
            <w:shd w:val="clear" w:color="auto" w:fill="C0C0C0"/>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1542" w:type="dxa"/>
            <w:shd w:val="clear" w:color="auto" w:fill="C0C0C0"/>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2268" w:type="dxa"/>
            <w:shd w:val="clear" w:color="auto" w:fill="C0C0C0"/>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582" w:type="dxa"/>
            <w:shd w:val="clear" w:color="auto" w:fill="C0C0C0"/>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是否</w:t>
            </w:r>
          </w:p>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必需</w:t>
            </w:r>
          </w:p>
        </w:tc>
      </w:tr>
      <w:tr w:rsidR="00792E45" w:rsidRPr="00A00895" w:rsidTr="00AC1E43">
        <w:trPr>
          <w:trHeight w:val="510"/>
        </w:trPr>
        <w:tc>
          <w:tcPr>
            <w:tcW w:w="567" w:type="dxa"/>
          </w:tcPr>
          <w:p w:rsidR="00792E45" w:rsidRPr="00A00895" w:rsidRDefault="00792E45" w:rsidP="00AC1E43">
            <w:pPr>
              <w:widowControl/>
              <w:rPr>
                <w:kern w:val="0"/>
                <w:sz w:val="18"/>
                <w:szCs w:val="18"/>
              </w:rPr>
            </w:pPr>
            <w:r w:rsidRPr="00A00895">
              <w:rPr>
                <w:kern w:val="0"/>
                <w:sz w:val="18"/>
                <w:szCs w:val="18"/>
              </w:rPr>
              <w:t>13</w:t>
            </w:r>
          </w:p>
        </w:tc>
        <w:tc>
          <w:tcPr>
            <w:tcW w:w="2268" w:type="dxa"/>
          </w:tcPr>
          <w:p w:rsidR="00792E45" w:rsidRPr="00A00895" w:rsidRDefault="00792E45" w:rsidP="00AC1E43">
            <w:pPr>
              <w:widowControl/>
              <w:rPr>
                <w:kern w:val="0"/>
                <w:sz w:val="18"/>
                <w:szCs w:val="18"/>
              </w:rPr>
            </w:pPr>
            <w:r w:rsidRPr="00A00895">
              <w:rPr>
                <w:kern w:val="0"/>
                <w:sz w:val="18"/>
                <w:szCs w:val="18"/>
              </w:rPr>
              <w:t>AvailableVol</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1293"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154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持有人可用基金份数</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582"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540"/>
        </w:trPr>
        <w:tc>
          <w:tcPr>
            <w:tcW w:w="567" w:type="dxa"/>
          </w:tcPr>
          <w:p w:rsidR="00792E45" w:rsidRPr="00A00895" w:rsidRDefault="00792E45" w:rsidP="00AC1E43">
            <w:pPr>
              <w:widowControl/>
              <w:rPr>
                <w:kern w:val="0"/>
                <w:sz w:val="18"/>
                <w:szCs w:val="18"/>
              </w:rPr>
            </w:pPr>
            <w:r w:rsidRPr="00A00895">
              <w:rPr>
                <w:kern w:val="0"/>
                <w:sz w:val="18"/>
                <w:szCs w:val="18"/>
              </w:rPr>
              <w:t>18</w:t>
            </w:r>
          </w:p>
        </w:tc>
        <w:tc>
          <w:tcPr>
            <w:tcW w:w="2268" w:type="dxa"/>
          </w:tcPr>
          <w:p w:rsidR="00792E45" w:rsidRPr="00A00895" w:rsidRDefault="00792E45" w:rsidP="00AC1E43">
            <w:pPr>
              <w:widowControl/>
              <w:rPr>
                <w:kern w:val="0"/>
                <w:sz w:val="18"/>
                <w:szCs w:val="18"/>
              </w:rPr>
            </w:pPr>
            <w:r w:rsidRPr="00A00895">
              <w:rPr>
                <w:kern w:val="0"/>
                <w:sz w:val="18"/>
                <w:szCs w:val="18"/>
              </w:rPr>
              <w:t>TotalVolOfDistributorInTA</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1293"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154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基金总份数</w:t>
            </w:r>
            <w:r w:rsidRPr="00A00895">
              <w:rPr>
                <w:kern w:val="0"/>
                <w:sz w:val="18"/>
                <w:szCs w:val="18"/>
              </w:rPr>
              <w:t>(</w:t>
            </w:r>
            <w:r w:rsidRPr="00A00895">
              <w:rPr>
                <w:rFonts w:ascii="宋体" w:hAnsi="宋体" w:cs="宋体" w:hint="eastAsia"/>
                <w:kern w:val="0"/>
                <w:sz w:val="18"/>
                <w:szCs w:val="18"/>
              </w:rPr>
              <w:t>含冻结</w:t>
            </w:r>
            <w:r w:rsidRPr="00A00895">
              <w:rPr>
                <w:kern w:val="0"/>
                <w:sz w:val="18"/>
                <w:szCs w:val="18"/>
              </w:rPr>
              <w:t>)</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582"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15"/>
        </w:trPr>
        <w:tc>
          <w:tcPr>
            <w:tcW w:w="567" w:type="dxa"/>
          </w:tcPr>
          <w:p w:rsidR="00792E45" w:rsidRPr="00A00895" w:rsidRDefault="00792E45" w:rsidP="00AC1E43">
            <w:pPr>
              <w:widowControl/>
              <w:rPr>
                <w:kern w:val="0"/>
                <w:sz w:val="18"/>
                <w:szCs w:val="18"/>
              </w:rPr>
            </w:pPr>
            <w:r w:rsidRPr="00A00895">
              <w:rPr>
                <w:kern w:val="0"/>
                <w:sz w:val="18"/>
                <w:szCs w:val="18"/>
              </w:rPr>
              <w:t>24</w:t>
            </w:r>
          </w:p>
        </w:tc>
        <w:tc>
          <w:tcPr>
            <w:tcW w:w="2268" w:type="dxa"/>
          </w:tcPr>
          <w:p w:rsidR="00792E45" w:rsidRPr="00A00895" w:rsidRDefault="00792E45" w:rsidP="00AC1E43">
            <w:pPr>
              <w:widowControl/>
              <w:rPr>
                <w:kern w:val="0"/>
                <w:sz w:val="18"/>
                <w:szCs w:val="18"/>
              </w:rPr>
            </w:pPr>
            <w:r w:rsidRPr="00A00895">
              <w:rPr>
                <w:kern w:val="0"/>
                <w:sz w:val="18"/>
                <w:szCs w:val="18"/>
              </w:rPr>
              <w:t>DefDividendMethod</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1293" w:type="dxa"/>
          </w:tcPr>
          <w:p w:rsidR="00792E45" w:rsidRPr="00A00895" w:rsidRDefault="00792E45" w:rsidP="00AC1E43">
            <w:pPr>
              <w:widowControl/>
              <w:rPr>
                <w:kern w:val="0"/>
                <w:sz w:val="18"/>
                <w:szCs w:val="18"/>
              </w:rPr>
            </w:pPr>
            <w:r w:rsidRPr="00A00895">
              <w:rPr>
                <w:kern w:val="0"/>
                <w:sz w:val="18"/>
                <w:szCs w:val="18"/>
              </w:rPr>
              <w:t>1</w:t>
            </w:r>
          </w:p>
        </w:tc>
        <w:tc>
          <w:tcPr>
            <w:tcW w:w="154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分红方式</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582"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15"/>
        </w:trPr>
        <w:tc>
          <w:tcPr>
            <w:tcW w:w="567" w:type="dxa"/>
          </w:tcPr>
          <w:p w:rsidR="00792E45" w:rsidRPr="00A00895" w:rsidRDefault="00792E45" w:rsidP="00AC1E43">
            <w:pPr>
              <w:widowControl/>
              <w:rPr>
                <w:kern w:val="0"/>
                <w:sz w:val="18"/>
                <w:szCs w:val="18"/>
              </w:rPr>
            </w:pPr>
            <w:r w:rsidRPr="00A00895">
              <w:rPr>
                <w:kern w:val="0"/>
                <w:sz w:val="18"/>
                <w:szCs w:val="18"/>
              </w:rPr>
              <w:t>32</w:t>
            </w:r>
          </w:p>
        </w:tc>
        <w:tc>
          <w:tcPr>
            <w:tcW w:w="2268" w:type="dxa"/>
          </w:tcPr>
          <w:p w:rsidR="00792E45" w:rsidRPr="00A00895" w:rsidRDefault="00792E45" w:rsidP="00AC1E43">
            <w:pPr>
              <w:widowControl/>
              <w:rPr>
                <w:kern w:val="0"/>
                <w:sz w:val="18"/>
                <w:szCs w:val="18"/>
              </w:rPr>
            </w:pPr>
            <w:r w:rsidRPr="00A00895">
              <w:rPr>
                <w:kern w:val="0"/>
                <w:sz w:val="18"/>
                <w:szCs w:val="18"/>
              </w:rPr>
              <w:t>TransactionCfmDate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1293" w:type="dxa"/>
          </w:tcPr>
          <w:p w:rsidR="00792E45" w:rsidRPr="00A00895" w:rsidRDefault="00792E45" w:rsidP="00AC1E43">
            <w:pPr>
              <w:widowControl/>
              <w:rPr>
                <w:kern w:val="0"/>
                <w:sz w:val="18"/>
                <w:szCs w:val="18"/>
              </w:rPr>
            </w:pPr>
            <w:r w:rsidRPr="00A00895">
              <w:rPr>
                <w:kern w:val="0"/>
                <w:sz w:val="18"/>
                <w:szCs w:val="18"/>
              </w:rPr>
              <w:t>8</w:t>
            </w:r>
          </w:p>
        </w:tc>
        <w:tc>
          <w:tcPr>
            <w:tcW w:w="154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交易确认日期</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w:t>
            </w:r>
            <w:r w:rsidRPr="00A00895">
              <w:rPr>
                <w:kern w:val="0"/>
                <w:sz w:val="18"/>
                <w:szCs w:val="18"/>
              </w:rPr>
              <w:t>YYYYMMDD</w:t>
            </w:r>
          </w:p>
        </w:tc>
        <w:tc>
          <w:tcPr>
            <w:tcW w:w="582"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510"/>
        </w:trPr>
        <w:tc>
          <w:tcPr>
            <w:tcW w:w="567" w:type="dxa"/>
          </w:tcPr>
          <w:p w:rsidR="00792E45" w:rsidRPr="00A00895" w:rsidRDefault="00792E45" w:rsidP="00AC1E43">
            <w:pPr>
              <w:widowControl/>
              <w:rPr>
                <w:kern w:val="0"/>
                <w:sz w:val="18"/>
                <w:szCs w:val="18"/>
              </w:rPr>
            </w:pPr>
            <w:r w:rsidRPr="00A00895">
              <w:rPr>
                <w:kern w:val="0"/>
                <w:sz w:val="18"/>
                <w:szCs w:val="18"/>
              </w:rPr>
              <w:t>59</w:t>
            </w:r>
          </w:p>
        </w:tc>
        <w:tc>
          <w:tcPr>
            <w:tcW w:w="2268" w:type="dxa"/>
          </w:tcPr>
          <w:p w:rsidR="00792E45" w:rsidRPr="00A00895" w:rsidRDefault="00792E45" w:rsidP="00AC1E43">
            <w:pPr>
              <w:widowControl/>
              <w:rPr>
                <w:kern w:val="0"/>
                <w:sz w:val="18"/>
                <w:szCs w:val="18"/>
              </w:rPr>
            </w:pPr>
            <w:r w:rsidRPr="00A00895">
              <w:rPr>
                <w:kern w:val="0"/>
                <w:sz w:val="18"/>
                <w:szCs w:val="18"/>
              </w:rPr>
              <w:t>TotalFrozenVol</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1293"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154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基金冻结总份数</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582"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15"/>
        </w:trPr>
        <w:tc>
          <w:tcPr>
            <w:tcW w:w="567" w:type="dxa"/>
          </w:tcPr>
          <w:p w:rsidR="00792E45" w:rsidRPr="00A00895" w:rsidRDefault="00792E45" w:rsidP="00AC1E43">
            <w:pPr>
              <w:widowControl/>
              <w:rPr>
                <w:kern w:val="0"/>
                <w:sz w:val="18"/>
                <w:szCs w:val="18"/>
              </w:rPr>
            </w:pPr>
            <w:r w:rsidRPr="00A00895">
              <w:rPr>
                <w:kern w:val="0"/>
                <w:sz w:val="18"/>
                <w:szCs w:val="18"/>
              </w:rPr>
              <w:t>67</w:t>
            </w:r>
          </w:p>
        </w:tc>
        <w:tc>
          <w:tcPr>
            <w:tcW w:w="2268" w:type="dxa"/>
          </w:tcPr>
          <w:p w:rsidR="00792E45" w:rsidRPr="00A00895" w:rsidRDefault="00792E45" w:rsidP="00AC1E43">
            <w:pPr>
              <w:widowControl/>
              <w:rPr>
                <w:kern w:val="0"/>
                <w:sz w:val="18"/>
                <w:szCs w:val="18"/>
              </w:rPr>
            </w:pPr>
            <w:r w:rsidRPr="00A00895">
              <w:rPr>
                <w:kern w:val="0"/>
                <w:sz w:val="18"/>
                <w:szCs w:val="18"/>
              </w:rPr>
              <w:t>FundCode</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1293" w:type="dxa"/>
          </w:tcPr>
          <w:p w:rsidR="00792E45" w:rsidRPr="00A00895" w:rsidRDefault="00792E45" w:rsidP="00AC1E43">
            <w:pPr>
              <w:widowControl/>
              <w:rPr>
                <w:kern w:val="0"/>
                <w:sz w:val="18"/>
                <w:szCs w:val="18"/>
              </w:rPr>
            </w:pPr>
            <w:r w:rsidRPr="00A00895">
              <w:rPr>
                <w:kern w:val="0"/>
                <w:sz w:val="18"/>
                <w:szCs w:val="18"/>
              </w:rPr>
              <w:t>6</w:t>
            </w:r>
          </w:p>
        </w:tc>
        <w:tc>
          <w:tcPr>
            <w:tcW w:w="154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基金代码</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582"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95"/>
        </w:trPr>
        <w:tc>
          <w:tcPr>
            <w:tcW w:w="567" w:type="dxa"/>
          </w:tcPr>
          <w:p w:rsidR="00792E45" w:rsidRPr="00A00895" w:rsidRDefault="00792E45" w:rsidP="00AC1E43">
            <w:pPr>
              <w:widowControl/>
              <w:rPr>
                <w:kern w:val="0"/>
                <w:sz w:val="18"/>
                <w:szCs w:val="18"/>
              </w:rPr>
            </w:pPr>
            <w:r w:rsidRPr="00A00895">
              <w:rPr>
                <w:kern w:val="0"/>
                <w:sz w:val="18"/>
                <w:szCs w:val="18"/>
              </w:rPr>
              <w:t>87</w:t>
            </w:r>
          </w:p>
        </w:tc>
        <w:tc>
          <w:tcPr>
            <w:tcW w:w="2268" w:type="dxa"/>
          </w:tcPr>
          <w:p w:rsidR="00792E45" w:rsidRPr="00A00895" w:rsidRDefault="00792E45" w:rsidP="00AC1E43">
            <w:pPr>
              <w:widowControl/>
              <w:rPr>
                <w:kern w:val="0"/>
                <w:sz w:val="18"/>
                <w:szCs w:val="18"/>
              </w:rPr>
            </w:pPr>
            <w:r w:rsidRPr="00A00895">
              <w:rPr>
                <w:kern w:val="0"/>
                <w:sz w:val="18"/>
                <w:szCs w:val="18"/>
              </w:rPr>
              <w:t>BranchCode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1293" w:type="dxa"/>
          </w:tcPr>
          <w:p w:rsidR="00792E45" w:rsidRPr="00A00895" w:rsidRDefault="00792E45" w:rsidP="00AC1E43">
            <w:pPr>
              <w:widowControl/>
              <w:rPr>
                <w:kern w:val="0"/>
                <w:sz w:val="18"/>
                <w:szCs w:val="18"/>
              </w:rPr>
            </w:pPr>
            <w:r w:rsidRPr="00A00895">
              <w:rPr>
                <w:kern w:val="0"/>
                <w:sz w:val="18"/>
                <w:szCs w:val="18"/>
              </w:rPr>
              <w:t>9</w:t>
            </w:r>
          </w:p>
        </w:tc>
        <w:tc>
          <w:tcPr>
            <w:tcW w:w="154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托管网点编号</w:t>
            </w:r>
          </w:p>
        </w:tc>
        <w:tc>
          <w:tcPr>
            <w:tcW w:w="2268" w:type="dxa"/>
          </w:tcPr>
          <w:p w:rsidR="00792E45" w:rsidRPr="00A00895" w:rsidRDefault="00792E45" w:rsidP="00AC1E43">
            <w:pPr>
              <w:widowControl/>
              <w:rPr>
                <w:rFonts w:ascii="宋体" w:hAnsi="宋体" w:cs="宋体"/>
                <w:kern w:val="0"/>
                <w:sz w:val="18"/>
                <w:szCs w:val="18"/>
              </w:rPr>
            </w:pPr>
          </w:p>
        </w:tc>
        <w:tc>
          <w:tcPr>
            <w:tcW w:w="582"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80"/>
        </w:trPr>
        <w:tc>
          <w:tcPr>
            <w:tcW w:w="567" w:type="dxa"/>
          </w:tcPr>
          <w:p w:rsidR="00792E45" w:rsidRPr="00A00895" w:rsidRDefault="00792E45" w:rsidP="00AC1E43">
            <w:pPr>
              <w:widowControl/>
              <w:rPr>
                <w:kern w:val="0"/>
                <w:sz w:val="18"/>
                <w:szCs w:val="18"/>
              </w:rPr>
            </w:pPr>
            <w:r w:rsidRPr="00A00895">
              <w:rPr>
                <w:kern w:val="0"/>
                <w:sz w:val="18"/>
                <w:szCs w:val="18"/>
              </w:rPr>
              <w:t>120</w:t>
            </w:r>
          </w:p>
        </w:tc>
        <w:tc>
          <w:tcPr>
            <w:tcW w:w="2268" w:type="dxa"/>
          </w:tcPr>
          <w:p w:rsidR="00792E45" w:rsidRPr="00A00895" w:rsidRDefault="00792E45" w:rsidP="00AC1E43">
            <w:pPr>
              <w:widowControl/>
              <w:rPr>
                <w:kern w:val="0"/>
                <w:sz w:val="18"/>
                <w:szCs w:val="18"/>
              </w:rPr>
            </w:pPr>
            <w:r w:rsidRPr="00A00895">
              <w:rPr>
                <w:kern w:val="0"/>
                <w:sz w:val="18"/>
                <w:szCs w:val="18"/>
              </w:rPr>
              <w:t>TransactionAccountID</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1293" w:type="dxa"/>
          </w:tcPr>
          <w:p w:rsidR="00792E45" w:rsidRPr="00A00895" w:rsidRDefault="00792E45" w:rsidP="00AC1E43">
            <w:pPr>
              <w:widowControl/>
              <w:rPr>
                <w:kern w:val="0"/>
                <w:sz w:val="18"/>
                <w:szCs w:val="18"/>
              </w:rPr>
            </w:pPr>
            <w:r w:rsidRPr="00A00895">
              <w:rPr>
                <w:kern w:val="0"/>
                <w:sz w:val="18"/>
                <w:szCs w:val="18"/>
              </w:rPr>
              <w:t>17</w:t>
            </w:r>
          </w:p>
        </w:tc>
        <w:tc>
          <w:tcPr>
            <w:tcW w:w="154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投资人交易账号</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投资人在销售机构内开设的用于交易的账号</w:t>
            </w:r>
          </w:p>
        </w:tc>
        <w:tc>
          <w:tcPr>
            <w:tcW w:w="582"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15"/>
        </w:trPr>
        <w:tc>
          <w:tcPr>
            <w:tcW w:w="567" w:type="dxa"/>
          </w:tcPr>
          <w:p w:rsidR="00792E45" w:rsidRPr="00A00895" w:rsidRDefault="00792E45" w:rsidP="00AC1E43">
            <w:pPr>
              <w:widowControl/>
              <w:rPr>
                <w:kern w:val="0"/>
                <w:sz w:val="18"/>
                <w:szCs w:val="18"/>
              </w:rPr>
            </w:pPr>
            <w:r w:rsidRPr="00A00895">
              <w:rPr>
                <w:kern w:val="0"/>
                <w:sz w:val="18"/>
                <w:szCs w:val="18"/>
              </w:rPr>
              <w:t>121</w:t>
            </w:r>
          </w:p>
        </w:tc>
        <w:tc>
          <w:tcPr>
            <w:tcW w:w="2268" w:type="dxa"/>
          </w:tcPr>
          <w:p w:rsidR="00792E45" w:rsidRPr="00A00895" w:rsidRDefault="00792E45" w:rsidP="00AC1E43">
            <w:pPr>
              <w:widowControl/>
              <w:rPr>
                <w:kern w:val="0"/>
                <w:sz w:val="18"/>
                <w:szCs w:val="18"/>
              </w:rPr>
            </w:pPr>
            <w:r w:rsidRPr="00A00895">
              <w:rPr>
                <w:kern w:val="0"/>
                <w:sz w:val="18"/>
                <w:szCs w:val="18"/>
              </w:rPr>
              <w:t>DistributorCode</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1293" w:type="dxa"/>
          </w:tcPr>
          <w:p w:rsidR="00792E45" w:rsidRPr="00A00895" w:rsidRDefault="00126D5D" w:rsidP="00AC1E43">
            <w:pPr>
              <w:widowControl/>
              <w:rPr>
                <w:kern w:val="0"/>
                <w:sz w:val="18"/>
                <w:szCs w:val="18"/>
              </w:rPr>
            </w:pPr>
            <w:r>
              <w:rPr>
                <w:rFonts w:hint="eastAsia"/>
                <w:kern w:val="0"/>
                <w:sz w:val="18"/>
                <w:szCs w:val="18"/>
              </w:rPr>
              <w:t>9</w:t>
            </w:r>
          </w:p>
        </w:tc>
        <w:tc>
          <w:tcPr>
            <w:tcW w:w="154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销售人代码</w:t>
            </w:r>
          </w:p>
        </w:tc>
        <w:tc>
          <w:tcPr>
            <w:tcW w:w="2268" w:type="dxa"/>
          </w:tcPr>
          <w:p w:rsidR="00792E45" w:rsidRPr="00A00895" w:rsidRDefault="002A7C89" w:rsidP="00AC1E43">
            <w:pPr>
              <w:widowControl/>
              <w:rPr>
                <w:kern w:val="0"/>
                <w:sz w:val="18"/>
                <w:szCs w:val="18"/>
              </w:rPr>
            </w:pPr>
            <w:r w:rsidRPr="00A00895">
              <w:rPr>
                <w:rFonts w:hint="eastAsia"/>
                <w:kern w:val="0"/>
                <w:sz w:val="18"/>
                <w:szCs w:val="18"/>
              </w:rPr>
              <w:t>销售机构有代码则必填，若无</w:t>
            </w:r>
            <w:r>
              <w:rPr>
                <w:rFonts w:ascii="宋体" w:hAnsi="宋体" w:hint="eastAsia"/>
                <w:sz w:val="18"/>
              </w:rPr>
              <w:t>填写基金业协会登记的管理人编码；若无则填写组织机构代码</w:t>
            </w:r>
          </w:p>
        </w:tc>
        <w:tc>
          <w:tcPr>
            <w:tcW w:w="582" w:type="dxa"/>
          </w:tcPr>
          <w:p w:rsidR="00792E45" w:rsidRPr="00A00895" w:rsidRDefault="002A7C89" w:rsidP="00AC1E43">
            <w:pPr>
              <w:widowControl/>
              <w:rPr>
                <w:kern w:val="0"/>
                <w:sz w:val="18"/>
                <w:szCs w:val="18"/>
              </w:rPr>
            </w:pPr>
            <w:r>
              <w:rPr>
                <w:rFonts w:hint="eastAsia"/>
                <w:kern w:val="0"/>
                <w:sz w:val="18"/>
                <w:szCs w:val="18"/>
              </w:rPr>
              <w:t>Y</w:t>
            </w:r>
          </w:p>
        </w:tc>
      </w:tr>
      <w:tr w:rsidR="00792E45" w:rsidRPr="00A00895" w:rsidTr="00AC1E43">
        <w:trPr>
          <w:trHeight w:val="315"/>
        </w:trPr>
        <w:tc>
          <w:tcPr>
            <w:tcW w:w="567" w:type="dxa"/>
          </w:tcPr>
          <w:p w:rsidR="00792E45" w:rsidRPr="00A00895" w:rsidRDefault="00792E45" w:rsidP="00AC1E43">
            <w:pPr>
              <w:widowControl/>
              <w:rPr>
                <w:kern w:val="0"/>
                <w:sz w:val="18"/>
                <w:szCs w:val="18"/>
              </w:rPr>
            </w:pPr>
            <w:r w:rsidRPr="00A00895">
              <w:rPr>
                <w:kern w:val="0"/>
                <w:sz w:val="18"/>
                <w:szCs w:val="18"/>
              </w:rPr>
              <w:t>136</w:t>
            </w:r>
          </w:p>
        </w:tc>
        <w:tc>
          <w:tcPr>
            <w:tcW w:w="2268" w:type="dxa"/>
          </w:tcPr>
          <w:p w:rsidR="00792E45" w:rsidRPr="00A00895" w:rsidRDefault="00792E45" w:rsidP="00AC1E43">
            <w:pPr>
              <w:widowControl/>
              <w:rPr>
                <w:kern w:val="0"/>
                <w:sz w:val="18"/>
                <w:szCs w:val="18"/>
              </w:rPr>
            </w:pPr>
            <w:r w:rsidRPr="00A00895">
              <w:rPr>
                <w:kern w:val="0"/>
                <w:sz w:val="18"/>
                <w:szCs w:val="18"/>
              </w:rPr>
              <w:t>TAAccountID</w:t>
            </w:r>
          </w:p>
        </w:tc>
        <w:tc>
          <w:tcPr>
            <w:tcW w:w="567" w:type="dxa"/>
          </w:tcPr>
          <w:p w:rsidR="00792E45" w:rsidRPr="00A00895" w:rsidRDefault="00E87890" w:rsidP="00AC1E43">
            <w:pPr>
              <w:widowControl/>
              <w:rPr>
                <w:kern w:val="0"/>
                <w:sz w:val="18"/>
                <w:szCs w:val="18"/>
              </w:rPr>
            </w:pPr>
            <w:r>
              <w:rPr>
                <w:rFonts w:hint="eastAsia"/>
                <w:kern w:val="0"/>
                <w:sz w:val="18"/>
                <w:szCs w:val="18"/>
              </w:rPr>
              <w:t>C</w:t>
            </w:r>
          </w:p>
        </w:tc>
        <w:tc>
          <w:tcPr>
            <w:tcW w:w="1293" w:type="dxa"/>
          </w:tcPr>
          <w:p w:rsidR="00792E45" w:rsidRPr="00A00895" w:rsidRDefault="00792E45" w:rsidP="00AC1E43">
            <w:pPr>
              <w:widowControl/>
              <w:rPr>
                <w:kern w:val="0"/>
                <w:sz w:val="18"/>
                <w:szCs w:val="18"/>
              </w:rPr>
            </w:pPr>
            <w:r w:rsidRPr="00A00895">
              <w:rPr>
                <w:kern w:val="0"/>
                <w:sz w:val="18"/>
                <w:szCs w:val="18"/>
              </w:rPr>
              <w:t>12</w:t>
            </w:r>
          </w:p>
        </w:tc>
        <w:tc>
          <w:tcPr>
            <w:tcW w:w="154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投资人基金账号</w:t>
            </w:r>
          </w:p>
        </w:tc>
        <w:tc>
          <w:tcPr>
            <w:tcW w:w="2268" w:type="dxa"/>
          </w:tcPr>
          <w:p w:rsidR="00792E45" w:rsidRPr="00A00895" w:rsidRDefault="00792E45" w:rsidP="00AC1E43">
            <w:pPr>
              <w:widowControl/>
              <w:rPr>
                <w:rFonts w:ascii="宋体" w:hAnsi="宋体" w:cs="宋体"/>
                <w:kern w:val="0"/>
                <w:sz w:val="18"/>
                <w:szCs w:val="18"/>
              </w:rPr>
            </w:pPr>
          </w:p>
        </w:tc>
        <w:tc>
          <w:tcPr>
            <w:tcW w:w="582"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15"/>
        </w:trPr>
        <w:tc>
          <w:tcPr>
            <w:tcW w:w="567" w:type="dxa"/>
          </w:tcPr>
          <w:p w:rsidR="00792E45" w:rsidRPr="00A00895" w:rsidRDefault="00792E45" w:rsidP="00AC1E43">
            <w:pPr>
              <w:widowControl/>
              <w:rPr>
                <w:kern w:val="0"/>
                <w:sz w:val="18"/>
                <w:szCs w:val="18"/>
              </w:rPr>
            </w:pPr>
            <w:r w:rsidRPr="00A00895">
              <w:rPr>
                <w:kern w:val="0"/>
                <w:sz w:val="18"/>
                <w:szCs w:val="18"/>
              </w:rPr>
              <w:t>137</w:t>
            </w:r>
          </w:p>
        </w:tc>
        <w:tc>
          <w:tcPr>
            <w:tcW w:w="2268" w:type="dxa"/>
          </w:tcPr>
          <w:p w:rsidR="00792E45" w:rsidRPr="00A00895" w:rsidRDefault="00792E45" w:rsidP="00AC1E43">
            <w:pPr>
              <w:widowControl/>
              <w:rPr>
                <w:kern w:val="0"/>
                <w:sz w:val="18"/>
                <w:szCs w:val="18"/>
              </w:rPr>
            </w:pPr>
            <w:r w:rsidRPr="00A00895">
              <w:rPr>
                <w:kern w:val="0"/>
                <w:sz w:val="18"/>
                <w:szCs w:val="18"/>
              </w:rPr>
              <w:t>TASerialNO</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1293" w:type="dxa"/>
          </w:tcPr>
          <w:p w:rsidR="00792E45" w:rsidRPr="00A00895" w:rsidRDefault="00792E45" w:rsidP="00AC1E43">
            <w:pPr>
              <w:widowControl/>
              <w:rPr>
                <w:kern w:val="0"/>
                <w:sz w:val="18"/>
                <w:szCs w:val="18"/>
              </w:rPr>
            </w:pPr>
            <w:r w:rsidRPr="00A00895">
              <w:rPr>
                <w:kern w:val="0"/>
                <w:sz w:val="18"/>
                <w:szCs w:val="18"/>
              </w:rPr>
              <w:t>20</w:t>
            </w:r>
          </w:p>
        </w:tc>
        <w:tc>
          <w:tcPr>
            <w:tcW w:w="1542" w:type="dxa"/>
          </w:tcPr>
          <w:p w:rsidR="00792E45" w:rsidRPr="00A00895" w:rsidRDefault="00792E45" w:rsidP="00AC1E43">
            <w:pPr>
              <w:widowControl/>
              <w:rPr>
                <w:kern w:val="0"/>
                <w:sz w:val="18"/>
                <w:szCs w:val="18"/>
              </w:rPr>
            </w:pPr>
            <w:r w:rsidRPr="00A00895">
              <w:rPr>
                <w:kern w:val="0"/>
                <w:sz w:val="18"/>
                <w:szCs w:val="18"/>
              </w:rPr>
              <w:t>TA</w:t>
            </w:r>
            <w:r w:rsidRPr="00A00895">
              <w:rPr>
                <w:kern w:val="0"/>
                <w:sz w:val="18"/>
                <w:szCs w:val="18"/>
              </w:rPr>
              <w:t>确认流水号</w:t>
            </w:r>
          </w:p>
        </w:tc>
        <w:tc>
          <w:tcPr>
            <w:tcW w:w="2268" w:type="dxa"/>
          </w:tcPr>
          <w:p w:rsidR="00792E45" w:rsidRPr="00A00895" w:rsidRDefault="00792E45" w:rsidP="00AC1E43">
            <w:pPr>
              <w:widowControl/>
              <w:rPr>
                <w:kern w:val="0"/>
                <w:sz w:val="18"/>
                <w:szCs w:val="18"/>
              </w:rPr>
            </w:pPr>
            <w:r w:rsidRPr="00A00895">
              <w:rPr>
                <w:rFonts w:hint="eastAsia"/>
                <w:kern w:val="0"/>
                <w:sz w:val="18"/>
                <w:szCs w:val="18"/>
              </w:rPr>
              <w:t>按份额明细对账时为</w:t>
            </w:r>
            <w:r w:rsidRPr="00A00895">
              <w:rPr>
                <w:rFonts w:hint="eastAsia"/>
                <w:kern w:val="0"/>
                <w:sz w:val="18"/>
                <w:szCs w:val="18"/>
              </w:rPr>
              <w:t>Y</w:t>
            </w:r>
            <w:r w:rsidRPr="00A00895">
              <w:rPr>
                <w:rFonts w:hint="eastAsia"/>
                <w:kern w:val="0"/>
                <w:sz w:val="18"/>
                <w:szCs w:val="18"/>
              </w:rPr>
              <w:t>项</w:t>
            </w:r>
          </w:p>
        </w:tc>
        <w:tc>
          <w:tcPr>
            <w:tcW w:w="582"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15"/>
        </w:trPr>
        <w:tc>
          <w:tcPr>
            <w:tcW w:w="567" w:type="dxa"/>
          </w:tcPr>
          <w:p w:rsidR="00792E45" w:rsidRPr="00A00895" w:rsidRDefault="00792E45" w:rsidP="00AC1E43">
            <w:pPr>
              <w:widowControl/>
              <w:rPr>
                <w:kern w:val="0"/>
                <w:sz w:val="18"/>
                <w:szCs w:val="18"/>
              </w:rPr>
            </w:pPr>
            <w:r w:rsidRPr="00A00895">
              <w:rPr>
                <w:rFonts w:hint="eastAsia"/>
                <w:kern w:val="0"/>
                <w:sz w:val="18"/>
                <w:szCs w:val="18"/>
              </w:rPr>
              <w:t>260</w:t>
            </w:r>
          </w:p>
        </w:tc>
        <w:tc>
          <w:tcPr>
            <w:tcW w:w="2268" w:type="dxa"/>
          </w:tcPr>
          <w:p w:rsidR="00792E45" w:rsidRPr="00A00895" w:rsidRDefault="00792E45" w:rsidP="00AC1E43">
            <w:pPr>
              <w:widowControl/>
              <w:rPr>
                <w:kern w:val="0"/>
                <w:sz w:val="18"/>
                <w:szCs w:val="18"/>
              </w:rPr>
            </w:pPr>
            <w:r w:rsidRPr="00A00895">
              <w:rPr>
                <w:kern w:val="0"/>
                <w:sz w:val="18"/>
                <w:szCs w:val="18"/>
              </w:rPr>
              <w:t>ShareClass</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1293" w:type="dxa"/>
          </w:tcPr>
          <w:p w:rsidR="00792E45" w:rsidRPr="00A00895" w:rsidRDefault="00792E45" w:rsidP="00AC1E43">
            <w:pPr>
              <w:widowControl/>
              <w:rPr>
                <w:kern w:val="0"/>
                <w:sz w:val="18"/>
                <w:szCs w:val="18"/>
              </w:rPr>
            </w:pPr>
            <w:r w:rsidRPr="00A00895">
              <w:rPr>
                <w:kern w:val="0"/>
                <w:sz w:val="18"/>
                <w:szCs w:val="18"/>
              </w:rPr>
              <w:t>1</w:t>
            </w:r>
          </w:p>
        </w:tc>
        <w:tc>
          <w:tcPr>
            <w:tcW w:w="1542" w:type="dxa"/>
          </w:tcPr>
          <w:p w:rsidR="00792E45" w:rsidRPr="00A00895" w:rsidRDefault="00792E45" w:rsidP="00AC1E43">
            <w:pPr>
              <w:widowControl/>
              <w:rPr>
                <w:kern w:val="0"/>
                <w:sz w:val="18"/>
                <w:szCs w:val="18"/>
              </w:rPr>
            </w:pPr>
            <w:r w:rsidRPr="00A00895">
              <w:rPr>
                <w:rFonts w:hint="eastAsia"/>
                <w:kern w:val="0"/>
                <w:sz w:val="18"/>
                <w:szCs w:val="18"/>
              </w:rPr>
              <w:t>收费类别</w:t>
            </w:r>
          </w:p>
        </w:tc>
        <w:tc>
          <w:tcPr>
            <w:tcW w:w="2268" w:type="dxa"/>
          </w:tcPr>
          <w:p w:rsidR="00792E45" w:rsidRPr="00A00895" w:rsidRDefault="00792E45" w:rsidP="00AC1E43">
            <w:pPr>
              <w:widowControl/>
              <w:rPr>
                <w:kern w:val="0"/>
                <w:sz w:val="18"/>
                <w:szCs w:val="18"/>
              </w:rPr>
            </w:pPr>
            <w:r w:rsidRPr="00A00895">
              <w:rPr>
                <w:kern w:val="0"/>
                <w:sz w:val="18"/>
                <w:szCs w:val="18"/>
              </w:rPr>
              <w:t>0-</w:t>
            </w:r>
            <w:r w:rsidRPr="00A00895">
              <w:rPr>
                <w:rFonts w:hint="eastAsia"/>
                <w:kern w:val="0"/>
                <w:sz w:val="18"/>
                <w:szCs w:val="18"/>
              </w:rPr>
              <w:t>前收费</w:t>
            </w:r>
            <w:r w:rsidRPr="00A00895">
              <w:rPr>
                <w:kern w:val="0"/>
                <w:sz w:val="18"/>
                <w:szCs w:val="18"/>
              </w:rPr>
              <w:t xml:space="preserve">  1-</w:t>
            </w:r>
            <w:r w:rsidRPr="00A00895">
              <w:rPr>
                <w:rFonts w:hint="eastAsia"/>
                <w:kern w:val="0"/>
                <w:sz w:val="18"/>
                <w:szCs w:val="18"/>
              </w:rPr>
              <w:t>后收费</w:t>
            </w:r>
          </w:p>
        </w:tc>
        <w:tc>
          <w:tcPr>
            <w:tcW w:w="582"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15"/>
        </w:trPr>
        <w:tc>
          <w:tcPr>
            <w:tcW w:w="567" w:type="dxa"/>
          </w:tcPr>
          <w:p w:rsidR="00792E45" w:rsidRPr="00A00895" w:rsidRDefault="00792E45" w:rsidP="00AC1E43">
            <w:pPr>
              <w:widowControl/>
              <w:rPr>
                <w:kern w:val="0"/>
                <w:sz w:val="18"/>
                <w:szCs w:val="18"/>
              </w:rPr>
            </w:pPr>
            <w:r w:rsidRPr="00A00895">
              <w:rPr>
                <w:kern w:val="0"/>
                <w:sz w:val="18"/>
                <w:szCs w:val="18"/>
              </w:rPr>
              <w:t>264</w:t>
            </w:r>
          </w:p>
        </w:tc>
        <w:tc>
          <w:tcPr>
            <w:tcW w:w="2268" w:type="dxa"/>
          </w:tcPr>
          <w:p w:rsidR="00792E45" w:rsidRPr="00A00895" w:rsidRDefault="00792E45" w:rsidP="00AC1E43">
            <w:pPr>
              <w:widowControl/>
              <w:rPr>
                <w:kern w:val="0"/>
                <w:sz w:val="18"/>
                <w:szCs w:val="18"/>
              </w:rPr>
            </w:pPr>
            <w:r w:rsidRPr="00A00895">
              <w:rPr>
                <w:kern w:val="0"/>
                <w:sz w:val="18"/>
                <w:szCs w:val="18"/>
              </w:rPr>
              <w:t>DetailFlag</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1293" w:type="dxa"/>
          </w:tcPr>
          <w:p w:rsidR="00792E45" w:rsidRPr="00A00895" w:rsidRDefault="00792E45" w:rsidP="00AC1E43">
            <w:pPr>
              <w:widowControl/>
              <w:rPr>
                <w:kern w:val="0"/>
                <w:sz w:val="18"/>
                <w:szCs w:val="18"/>
              </w:rPr>
            </w:pPr>
            <w:r w:rsidRPr="00A00895">
              <w:rPr>
                <w:kern w:val="0"/>
                <w:sz w:val="18"/>
                <w:szCs w:val="18"/>
              </w:rPr>
              <w:t>1</w:t>
            </w:r>
          </w:p>
        </w:tc>
        <w:tc>
          <w:tcPr>
            <w:tcW w:w="154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明细标志</w:t>
            </w:r>
          </w:p>
        </w:tc>
        <w:tc>
          <w:tcPr>
            <w:tcW w:w="2268" w:type="dxa"/>
          </w:tcPr>
          <w:p w:rsidR="00792E45" w:rsidRPr="00A00895" w:rsidRDefault="00792E45" w:rsidP="00AC1E43">
            <w:pPr>
              <w:widowControl/>
              <w:jc w:val="left"/>
              <w:rPr>
                <w:rFonts w:ascii="Verdana" w:hAnsi="Verdana" w:cs="宋体"/>
                <w:kern w:val="0"/>
                <w:sz w:val="20"/>
                <w:szCs w:val="20"/>
              </w:rPr>
            </w:pPr>
            <w:r w:rsidRPr="00A00895">
              <w:rPr>
                <w:rFonts w:ascii="宋体" w:hAnsi="宋体" w:cs="宋体" w:hint="eastAsia"/>
                <w:kern w:val="0"/>
                <w:sz w:val="18"/>
                <w:szCs w:val="18"/>
              </w:rPr>
              <w:t>0-按基金汇总对账</w:t>
            </w:r>
          </w:p>
          <w:p w:rsidR="00792E45" w:rsidRPr="00A00895" w:rsidRDefault="00792E45" w:rsidP="00AC1E43">
            <w:pPr>
              <w:widowControl/>
              <w:jc w:val="left"/>
              <w:rPr>
                <w:rFonts w:ascii="Verdana" w:hAnsi="Verdana" w:cs="宋体"/>
                <w:kern w:val="0"/>
                <w:sz w:val="20"/>
                <w:szCs w:val="20"/>
              </w:rPr>
            </w:pPr>
            <w:r w:rsidRPr="00A00895">
              <w:rPr>
                <w:rFonts w:ascii="宋体" w:hAnsi="宋体" w:cs="宋体" w:hint="eastAsia"/>
                <w:kern w:val="0"/>
                <w:sz w:val="18"/>
                <w:szCs w:val="18"/>
              </w:rPr>
              <w:t>1-按投资者汇总对账</w:t>
            </w:r>
          </w:p>
          <w:p w:rsidR="00792E45" w:rsidRPr="00A00895" w:rsidRDefault="00792E45" w:rsidP="00AC1E43">
            <w:pPr>
              <w:widowControl/>
              <w:jc w:val="left"/>
              <w:rPr>
                <w:rFonts w:ascii="宋体" w:hAnsi="宋体" w:cs="宋体"/>
                <w:kern w:val="0"/>
                <w:sz w:val="18"/>
                <w:szCs w:val="18"/>
              </w:rPr>
            </w:pPr>
            <w:r w:rsidRPr="00A00895">
              <w:rPr>
                <w:rFonts w:ascii="宋体" w:hAnsi="宋体" w:cs="宋体" w:hint="eastAsia"/>
                <w:kern w:val="0"/>
                <w:sz w:val="18"/>
                <w:szCs w:val="18"/>
              </w:rPr>
              <w:t>2-按投资者明细对账</w:t>
            </w:r>
          </w:p>
        </w:tc>
        <w:tc>
          <w:tcPr>
            <w:tcW w:w="582"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229"/>
        </w:trPr>
        <w:tc>
          <w:tcPr>
            <w:tcW w:w="567" w:type="dxa"/>
          </w:tcPr>
          <w:p w:rsidR="00792E45" w:rsidRPr="00A00895" w:rsidRDefault="00792E45" w:rsidP="00AC1E43">
            <w:pPr>
              <w:widowControl/>
              <w:rPr>
                <w:kern w:val="0"/>
                <w:sz w:val="18"/>
                <w:szCs w:val="18"/>
              </w:rPr>
            </w:pPr>
            <w:r w:rsidRPr="00A00895">
              <w:rPr>
                <w:kern w:val="0"/>
                <w:sz w:val="18"/>
                <w:szCs w:val="18"/>
              </w:rPr>
              <w:t>274</w:t>
            </w:r>
          </w:p>
        </w:tc>
        <w:tc>
          <w:tcPr>
            <w:tcW w:w="2268" w:type="dxa"/>
          </w:tcPr>
          <w:p w:rsidR="00792E45" w:rsidRPr="00A00895" w:rsidRDefault="00792E45" w:rsidP="00AC1E43">
            <w:pPr>
              <w:widowControl/>
              <w:rPr>
                <w:kern w:val="0"/>
                <w:sz w:val="18"/>
                <w:szCs w:val="18"/>
              </w:rPr>
            </w:pPr>
            <w:r w:rsidRPr="00A00895">
              <w:rPr>
                <w:kern w:val="0"/>
                <w:sz w:val="18"/>
                <w:szCs w:val="18"/>
              </w:rPr>
              <w:t>ShareRegisterDate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1293" w:type="dxa"/>
          </w:tcPr>
          <w:p w:rsidR="00792E45" w:rsidRPr="00A00895" w:rsidRDefault="00792E45" w:rsidP="00AC1E43">
            <w:pPr>
              <w:widowControl/>
              <w:rPr>
                <w:kern w:val="0"/>
                <w:sz w:val="18"/>
                <w:szCs w:val="18"/>
              </w:rPr>
            </w:pPr>
            <w:r w:rsidRPr="00A00895">
              <w:rPr>
                <w:kern w:val="0"/>
                <w:sz w:val="18"/>
                <w:szCs w:val="18"/>
              </w:rPr>
              <w:t>8</w:t>
            </w:r>
          </w:p>
        </w:tc>
        <w:tc>
          <w:tcPr>
            <w:tcW w:w="154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份额注册日期</w:t>
            </w:r>
          </w:p>
        </w:tc>
        <w:tc>
          <w:tcPr>
            <w:tcW w:w="2268" w:type="dxa"/>
          </w:tcPr>
          <w:p w:rsidR="00792E45" w:rsidRPr="00A00895" w:rsidRDefault="00792E45" w:rsidP="00AC1E43">
            <w:pPr>
              <w:widowControl/>
              <w:rPr>
                <w:rFonts w:ascii="宋体" w:hAnsi="宋体" w:cs="宋体"/>
                <w:kern w:val="0"/>
                <w:sz w:val="18"/>
                <w:szCs w:val="18"/>
              </w:rPr>
            </w:pPr>
            <w:r w:rsidRPr="00A00895">
              <w:rPr>
                <w:rFonts w:hint="eastAsia"/>
                <w:kern w:val="0"/>
                <w:sz w:val="18"/>
                <w:szCs w:val="18"/>
              </w:rPr>
              <w:t>按份额明细对账时为</w:t>
            </w:r>
            <w:r w:rsidRPr="00A00895">
              <w:rPr>
                <w:rFonts w:hint="eastAsia"/>
                <w:kern w:val="0"/>
                <w:sz w:val="18"/>
                <w:szCs w:val="18"/>
              </w:rPr>
              <w:t>Y</w:t>
            </w:r>
            <w:r w:rsidRPr="00A00895">
              <w:rPr>
                <w:rFonts w:hint="eastAsia"/>
                <w:kern w:val="0"/>
                <w:sz w:val="18"/>
                <w:szCs w:val="18"/>
              </w:rPr>
              <w:t>项</w:t>
            </w:r>
          </w:p>
        </w:tc>
        <w:tc>
          <w:tcPr>
            <w:tcW w:w="582"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600"/>
        </w:trPr>
        <w:tc>
          <w:tcPr>
            <w:tcW w:w="567" w:type="dxa"/>
          </w:tcPr>
          <w:p w:rsidR="00792E45" w:rsidRPr="00A00895" w:rsidRDefault="00792E45" w:rsidP="00AC1E43">
            <w:pPr>
              <w:widowControl/>
              <w:rPr>
                <w:kern w:val="0"/>
                <w:sz w:val="18"/>
                <w:szCs w:val="18"/>
              </w:rPr>
            </w:pPr>
            <w:r w:rsidRPr="00A00895">
              <w:rPr>
                <w:kern w:val="0"/>
                <w:sz w:val="18"/>
                <w:szCs w:val="18"/>
              </w:rPr>
              <w:t>507</w:t>
            </w:r>
          </w:p>
        </w:tc>
        <w:tc>
          <w:tcPr>
            <w:tcW w:w="2268" w:type="dxa"/>
          </w:tcPr>
          <w:p w:rsidR="00792E45" w:rsidRPr="00A00895" w:rsidRDefault="00792E45" w:rsidP="00AC1E43">
            <w:pPr>
              <w:widowControl/>
              <w:rPr>
                <w:kern w:val="0"/>
                <w:sz w:val="18"/>
                <w:szCs w:val="18"/>
              </w:rPr>
            </w:pPr>
            <w:r w:rsidRPr="00A00895">
              <w:rPr>
                <w:kern w:val="0"/>
                <w:sz w:val="18"/>
                <w:szCs w:val="18"/>
              </w:rPr>
              <w:t>UndistributeMonetaryIncome</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1293"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154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货币基金未付收益金额</w:t>
            </w:r>
          </w:p>
        </w:tc>
        <w:tc>
          <w:tcPr>
            <w:tcW w:w="2268" w:type="dxa"/>
          </w:tcPr>
          <w:p w:rsidR="00792E45" w:rsidRPr="00A00895" w:rsidRDefault="00792E45" w:rsidP="00AC1E43">
            <w:pPr>
              <w:widowControl/>
              <w:rPr>
                <w:kern w:val="0"/>
                <w:sz w:val="18"/>
                <w:szCs w:val="18"/>
              </w:rPr>
            </w:pPr>
            <w:r w:rsidRPr="00A00895">
              <w:rPr>
                <w:rFonts w:hint="eastAsia"/>
                <w:kern w:val="0"/>
                <w:sz w:val="18"/>
                <w:szCs w:val="18"/>
              </w:rPr>
              <w:t>货币基金为</w:t>
            </w:r>
            <w:r w:rsidRPr="00A00895">
              <w:rPr>
                <w:rFonts w:hint="eastAsia"/>
                <w:kern w:val="0"/>
                <w:sz w:val="18"/>
                <w:szCs w:val="18"/>
              </w:rPr>
              <w:t>Y</w:t>
            </w:r>
            <w:r w:rsidRPr="00A00895">
              <w:rPr>
                <w:rFonts w:hint="eastAsia"/>
                <w:kern w:val="0"/>
                <w:sz w:val="18"/>
                <w:szCs w:val="18"/>
              </w:rPr>
              <w:t>项</w:t>
            </w:r>
          </w:p>
        </w:tc>
        <w:tc>
          <w:tcPr>
            <w:tcW w:w="582"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257"/>
        </w:trPr>
        <w:tc>
          <w:tcPr>
            <w:tcW w:w="567" w:type="dxa"/>
          </w:tcPr>
          <w:p w:rsidR="00792E45" w:rsidRPr="00A00895" w:rsidRDefault="00792E45" w:rsidP="00AC1E43">
            <w:pPr>
              <w:widowControl/>
              <w:rPr>
                <w:kern w:val="0"/>
                <w:sz w:val="18"/>
                <w:szCs w:val="18"/>
              </w:rPr>
            </w:pPr>
            <w:r w:rsidRPr="00A00895">
              <w:rPr>
                <w:kern w:val="0"/>
                <w:sz w:val="18"/>
                <w:szCs w:val="18"/>
              </w:rPr>
              <w:t>508</w:t>
            </w:r>
          </w:p>
        </w:tc>
        <w:tc>
          <w:tcPr>
            <w:tcW w:w="2268" w:type="dxa"/>
          </w:tcPr>
          <w:p w:rsidR="00792E45" w:rsidRPr="00A00895" w:rsidRDefault="00792E45" w:rsidP="00AC1E43">
            <w:pPr>
              <w:widowControl/>
              <w:rPr>
                <w:kern w:val="0"/>
                <w:sz w:val="18"/>
                <w:szCs w:val="18"/>
              </w:rPr>
            </w:pPr>
            <w:r w:rsidRPr="00A00895">
              <w:rPr>
                <w:kern w:val="0"/>
                <w:sz w:val="18"/>
                <w:szCs w:val="18"/>
              </w:rPr>
              <w:t>GuaranteedAmount</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1293"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154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剩余保本金额</w:t>
            </w:r>
          </w:p>
        </w:tc>
        <w:tc>
          <w:tcPr>
            <w:tcW w:w="2268" w:type="dxa"/>
          </w:tcPr>
          <w:p w:rsidR="00792E45" w:rsidRPr="00A00895" w:rsidRDefault="00792E45" w:rsidP="00AC1E43">
            <w:pPr>
              <w:widowControl/>
              <w:rPr>
                <w:kern w:val="0"/>
                <w:sz w:val="18"/>
                <w:szCs w:val="18"/>
              </w:rPr>
            </w:pPr>
            <w:r w:rsidRPr="00A00895">
              <w:rPr>
                <w:rFonts w:hint="eastAsia"/>
                <w:kern w:val="0"/>
                <w:sz w:val="18"/>
                <w:szCs w:val="18"/>
              </w:rPr>
              <w:t>对保本基金为</w:t>
            </w:r>
            <w:r w:rsidRPr="00A00895">
              <w:rPr>
                <w:rFonts w:hint="eastAsia"/>
                <w:kern w:val="0"/>
                <w:sz w:val="18"/>
                <w:szCs w:val="18"/>
              </w:rPr>
              <w:t>Y</w:t>
            </w:r>
            <w:r w:rsidRPr="00A00895">
              <w:rPr>
                <w:rFonts w:hint="eastAsia"/>
                <w:kern w:val="0"/>
                <w:sz w:val="18"/>
                <w:szCs w:val="18"/>
              </w:rPr>
              <w:t>项</w:t>
            </w:r>
          </w:p>
        </w:tc>
        <w:tc>
          <w:tcPr>
            <w:tcW w:w="582"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555"/>
        </w:trPr>
        <w:tc>
          <w:tcPr>
            <w:tcW w:w="567" w:type="dxa"/>
          </w:tcPr>
          <w:p w:rsidR="00792E45" w:rsidRPr="00A00895" w:rsidRDefault="00792E45" w:rsidP="00AC1E43">
            <w:pPr>
              <w:widowControl/>
              <w:rPr>
                <w:kern w:val="0"/>
                <w:sz w:val="18"/>
                <w:szCs w:val="18"/>
              </w:rPr>
            </w:pPr>
            <w:r w:rsidRPr="00A00895">
              <w:rPr>
                <w:kern w:val="0"/>
                <w:sz w:val="18"/>
                <w:szCs w:val="18"/>
              </w:rPr>
              <w:t>510</w:t>
            </w:r>
          </w:p>
        </w:tc>
        <w:tc>
          <w:tcPr>
            <w:tcW w:w="2268" w:type="dxa"/>
          </w:tcPr>
          <w:p w:rsidR="00792E45" w:rsidRPr="00A00895" w:rsidRDefault="00792E45" w:rsidP="00AC1E43">
            <w:pPr>
              <w:widowControl/>
              <w:rPr>
                <w:kern w:val="0"/>
                <w:sz w:val="18"/>
                <w:szCs w:val="18"/>
              </w:rPr>
            </w:pPr>
            <w:r w:rsidRPr="00A00895">
              <w:rPr>
                <w:kern w:val="0"/>
                <w:sz w:val="18"/>
                <w:szCs w:val="18"/>
              </w:rPr>
              <w:t>UndistributeMonetaryIncomeFlag</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1293" w:type="dxa"/>
          </w:tcPr>
          <w:p w:rsidR="00792E45" w:rsidRPr="00A00895" w:rsidRDefault="00792E45" w:rsidP="00AC1E43">
            <w:pPr>
              <w:widowControl/>
              <w:rPr>
                <w:kern w:val="0"/>
                <w:sz w:val="18"/>
                <w:szCs w:val="18"/>
              </w:rPr>
            </w:pPr>
            <w:r w:rsidRPr="00A00895">
              <w:rPr>
                <w:kern w:val="0"/>
                <w:sz w:val="18"/>
                <w:szCs w:val="18"/>
              </w:rPr>
              <w:t>1</w:t>
            </w:r>
          </w:p>
        </w:tc>
        <w:tc>
          <w:tcPr>
            <w:tcW w:w="154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货币基金未付收益金额正负</w:t>
            </w:r>
          </w:p>
        </w:tc>
        <w:tc>
          <w:tcPr>
            <w:tcW w:w="2268" w:type="dxa"/>
          </w:tcPr>
          <w:p w:rsidR="00792E45" w:rsidRPr="00A00895" w:rsidRDefault="00792E45" w:rsidP="00AC1E43">
            <w:pPr>
              <w:widowControl/>
              <w:rPr>
                <w:rFonts w:ascii="宋体" w:hAnsi="宋体"/>
                <w:kern w:val="0"/>
                <w:sz w:val="18"/>
                <w:szCs w:val="18"/>
              </w:rPr>
            </w:pPr>
            <w:r w:rsidRPr="00A00895">
              <w:rPr>
                <w:kern w:val="0"/>
                <w:sz w:val="18"/>
                <w:szCs w:val="18"/>
              </w:rPr>
              <w:t>‘</w:t>
            </w:r>
            <w:smartTag w:uri="urn:schemas-microsoft-com:office:smarttags" w:element="chmetcnv">
              <w:smartTagPr>
                <w:attr w:name="UnitName" w:val="’"/>
                <w:attr w:name="SourceValue" w:val="0"/>
                <w:attr w:name="HasSpace" w:val="False"/>
                <w:attr w:name="Negative" w:val="False"/>
                <w:attr w:name="NumberType" w:val="1"/>
                <w:attr w:name="TCSC" w:val="0"/>
              </w:smartTagPr>
              <w:r w:rsidRPr="00A00895">
                <w:rPr>
                  <w:kern w:val="0"/>
                  <w:sz w:val="18"/>
                  <w:szCs w:val="18"/>
                </w:rPr>
                <w:t>0’</w:t>
              </w:r>
            </w:smartTag>
            <w:r w:rsidRPr="00A00895">
              <w:rPr>
                <w:kern w:val="0"/>
                <w:sz w:val="18"/>
                <w:szCs w:val="18"/>
              </w:rPr>
              <w:t>:</w:t>
            </w:r>
            <w:r w:rsidRPr="00A00895">
              <w:rPr>
                <w:rFonts w:ascii="宋体" w:hAnsi="宋体" w:hint="eastAsia"/>
                <w:kern w:val="0"/>
                <w:sz w:val="18"/>
                <w:szCs w:val="18"/>
              </w:rPr>
              <w:t>正</w:t>
            </w:r>
            <w:r w:rsidRPr="00A00895">
              <w:rPr>
                <w:kern w:val="0"/>
                <w:sz w:val="18"/>
                <w:szCs w:val="18"/>
              </w:rPr>
              <w:t xml:space="preserve">  ‘</w:t>
            </w:r>
            <w:smartTag w:uri="urn:schemas-microsoft-com:office:smarttags" w:element="chmetcnv">
              <w:smartTagPr>
                <w:attr w:name="UnitName" w:val="’"/>
                <w:attr w:name="SourceValue" w:val="1"/>
                <w:attr w:name="HasSpace" w:val="False"/>
                <w:attr w:name="Negative" w:val="False"/>
                <w:attr w:name="NumberType" w:val="1"/>
                <w:attr w:name="TCSC" w:val="0"/>
              </w:smartTagPr>
              <w:r w:rsidRPr="00A00895">
                <w:rPr>
                  <w:kern w:val="0"/>
                  <w:sz w:val="18"/>
                  <w:szCs w:val="18"/>
                </w:rPr>
                <w:t>1’</w:t>
              </w:r>
            </w:smartTag>
            <w:r w:rsidRPr="00A00895">
              <w:rPr>
                <w:kern w:val="0"/>
                <w:sz w:val="18"/>
                <w:szCs w:val="18"/>
              </w:rPr>
              <w:t>:</w:t>
            </w:r>
            <w:r w:rsidRPr="00A00895">
              <w:rPr>
                <w:rFonts w:ascii="宋体" w:hAnsi="宋体" w:hint="eastAsia"/>
                <w:kern w:val="0"/>
                <w:sz w:val="18"/>
                <w:szCs w:val="18"/>
              </w:rPr>
              <w:t>负</w:t>
            </w:r>
          </w:p>
          <w:p w:rsidR="00792E45" w:rsidRPr="00A00895" w:rsidRDefault="00792E45" w:rsidP="00AC1E43">
            <w:pPr>
              <w:widowControl/>
              <w:rPr>
                <w:kern w:val="0"/>
                <w:sz w:val="18"/>
                <w:szCs w:val="18"/>
              </w:rPr>
            </w:pPr>
            <w:r w:rsidRPr="00A00895">
              <w:rPr>
                <w:rFonts w:hint="eastAsia"/>
                <w:kern w:val="0"/>
                <w:sz w:val="18"/>
                <w:szCs w:val="18"/>
              </w:rPr>
              <w:t>货币基金为</w:t>
            </w:r>
            <w:r w:rsidRPr="00A00895">
              <w:rPr>
                <w:rFonts w:hint="eastAsia"/>
                <w:kern w:val="0"/>
                <w:sz w:val="18"/>
                <w:szCs w:val="18"/>
              </w:rPr>
              <w:t>Y</w:t>
            </w:r>
            <w:r w:rsidRPr="00A00895">
              <w:rPr>
                <w:rFonts w:hint="eastAsia"/>
                <w:kern w:val="0"/>
                <w:sz w:val="18"/>
                <w:szCs w:val="18"/>
              </w:rPr>
              <w:t>项</w:t>
            </w:r>
          </w:p>
        </w:tc>
        <w:tc>
          <w:tcPr>
            <w:tcW w:w="582"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975"/>
        </w:trPr>
        <w:tc>
          <w:tcPr>
            <w:tcW w:w="567" w:type="dxa"/>
          </w:tcPr>
          <w:p w:rsidR="00792E45" w:rsidRPr="00A00895" w:rsidRDefault="00792E45" w:rsidP="00AC1E43">
            <w:pPr>
              <w:widowControl/>
              <w:rPr>
                <w:kern w:val="0"/>
                <w:sz w:val="18"/>
                <w:szCs w:val="18"/>
              </w:rPr>
            </w:pPr>
            <w:r w:rsidRPr="00A00895">
              <w:rPr>
                <w:kern w:val="0"/>
                <w:sz w:val="18"/>
                <w:szCs w:val="18"/>
              </w:rPr>
              <w:t>527</w:t>
            </w:r>
          </w:p>
        </w:tc>
        <w:tc>
          <w:tcPr>
            <w:tcW w:w="2268" w:type="dxa"/>
          </w:tcPr>
          <w:p w:rsidR="00792E45" w:rsidRPr="00A00895" w:rsidRDefault="00792E45" w:rsidP="00AC1E43">
            <w:pPr>
              <w:widowControl/>
              <w:rPr>
                <w:kern w:val="0"/>
                <w:sz w:val="18"/>
                <w:szCs w:val="18"/>
              </w:rPr>
            </w:pPr>
            <w:r w:rsidRPr="00A00895">
              <w:rPr>
                <w:kern w:val="0"/>
                <w:sz w:val="18"/>
                <w:szCs w:val="18"/>
              </w:rPr>
              <w:t>SourceType</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1293" w:type="dxa"/>
          </w:tcPr>
          <w:p w:rsidR="00792E45" w:rsidRPr="00A00895" w:rsidRDefault="00792E45" w:rsidP="00AC1E43">
            <w:pPr>
              <w:widowControl/>
              <w:rPr>
                <w:kern w:val="0"/>
                <w:sz w:val="18"/>
                <w:szCs w:val="18"/>
              </w:rPr>
            </w:pPr>
            <w:r w:rsidRPr="00A00895">
              <w:rPr>
                <w:kern w:val="0"/>
                <w:sz w:val="18"/>
                <w:szCs w:val="18"/>
              </w:rPr>
              <w:t>1</w:t>
            </w:r>
          </w:p>
        </w:tc>
        <w:tc>
          <w:tcPr>
            <w:tcW w:w="1542"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份额来源</w:t>
            </w:r>
          </w:p>
        </w:tc>
        <w:tc>
          <w:tcPr>
            <w:tcW w:w="2268" w:type="dxa"/>
          </w:tcPr>
          <w:p w:rsidR="00792E45" w:rsidRPr="00A00895" w:rsidRDefault="00792E45" w:rsidP="00AC1E43">
            <w:pPr>
              <w:rPr>
                <w:sz w:val="18"/>
                <w:szCs w:val="18"/>
              </w:rPr>
            </w:pPr>
            <w:r w:rsidRPr="00A00895">
              <w:rPr>
                <w:sz w:val="18"/>
                <w:szCs w:val="18"/>
              </w:rPr>
              <w:t>0</w:t>
            </w:r>
            <w:r w:rsidRPr="00A00895">
              <w:rPr>
                <w:sz w:val="18"/>
                <w:szCs w:val="18"/>
              </w:rPr>
              <w:t>：认购所得；</w:t>
            </w:r>
          </w:p>
          <w:p w:rsidR="00792E45" w:rsidRPr="00A00895" w:rsidRDefault="00792E45" w:rsidP="00AC1E43">
            <w:pPr>
              <w:rPr>
                <w:sz w:val="18"/>
                <w:szCs w:val="18"/>
              </w:rPr>
            </w:pPr>
            <w:r w:rsidRPr="00A00895">
              <w:rPr>
                <w:sz w:val="18"/>
                <w:szCs w:val="18"/>
              </w:rPr>
              <w:t>1</w:t>
            </w:r>
            <w:r w:rsidRPr="00A00895">
              <w:rPr>
                <w:sz w:val="18"/>
                <w:szCs w:val="18"/>
              </w:rPr>
              <w:t>：申购所得；</w:t>
            </w:r>
          </w:p>
          <w:p w:rsidR="00792E45" w:rsidRPr="00A00895" w:rsidRDefault="00792E45" w:rsidP="00AC1E43">
            <w:pPr>
              <w:rPr>
                <w:sz w:val="18"/>
                <w:szCs w:val="18"/>
              </w:rPr>
            </w:pPr>
            <w:r w:rsidRPr="00A00895">
              <w:rPr>
                <w:sz w:val="18"/>
                <w:szCs w:val="18"/>
              </w:rPr>
              <w:t>2</w:t>
            </w:r>
            <w:r w:rsidRPr="00A00895">
              <w:rPr>
                <w:sz w:val="18"/>
                <w:szCs w:val="18"/>
              </w:rPr>
              <w:t>：分红所得；</w:t>
            </w:r>
          </w:p>
          <w:p w:rsidR="00792E45" w:rsidRPr="00A00895" w:rsidRDefault="00792E45" w:rsidP="00AC1E43">
            <w:pPr>
              <w:rPr>
                <w:sz w:val="18"/>
                <w:szCs w:val="18"/>
              </w:rPr>
            </w:pPr>
            <w:r w:rsidRPr="00A00895">
              <w:rPr>
                <w:sz w:val="18"/>
                <w:szCs w:val="18"/>
              </w:rPr>
              <w:t>3</w:t>
            </w:r>
            <w:r w:rsidRPr="00A00895">
              <w:rPr>
                <w:sz w:val="18"/>
                <w:szCs w:val="18"/>
              </w:rPr>
              <w:t>：转换所得；</w:t>
            </w:r>
          </w:p>
          <w:p w:rsidR="00792E45" w:rsidRPr="00A00895" w:rsidRDefault="00792E45" w:rsidP="00AC1E43">
            <w:pPr>
              <w:rPr>
                <w:sz w:val="18"/>
                <w:szCs w:val="18"/>
              </w:rPr>
            </w:pPr>
            <w:r w:rsidRPr="00A00895">
              <w:rPr>
                <w:sz w:val="18"/>
                <w:szCs w:val="18"/>
              </w:rPr>
              <w:t>4</w:t>
            </w:r>
            <w:r w:rsidRPr="00A00895">
              <w:rPr>
                <w:sz w:val="18"/>
                <w:szCs w:val="18"/>
              </w:rPr>
              <w:t>：过户所得；</w:t>
            </w:r>
          </w:p>
          <w:p w:rsidR="00792E45" w:rsidRPr="00A00895" w:rsidRDefault="00792E45" w:rsidP="00AC1E43">
            <w:pPr>
              <w:rPr>
                <w:sz w:val="18"/>
                <w:szCs w:val="18"/>
              </w:rPr>
            </w:pPr>
            <w:r w:rsidRPr="00A00895">
              <w:rPr>
                <w:sz w:val="18"/>
                <w:szCs w:val="18"/>
              </w:rPr>
              <w:t>5</w:t>
            </w:r>
            <w:r w:rsidRPr="00A00895">
              <w:rPr>
                <w:sz w:val="18"/>
                <w:szCs w:val="18"/>
              </w:rPr>
              <w:t>：转托管所得</w:t>
            </w:r>
          </w:p>
          <w:p w:rsidR="00792E45" w:rsidRPr="00A00895" w:rsidRDefault="00792E45" w:rsidP="00AC1E43">
            <w:pPr>
              <w:widowControl/>
              <w:rPr>
                <w:sz w:val="18"/>
                <w:szCs w:val="18"/>
              </w:rPr>
            </w:pPr>
            <w:r w:rsidRPr="00A00895">
              <w:rPr>
                <w:sz w:val="18"/>
                <w:szCs w:val="18"/>
              </w:rPr>
              <w:t>6</w:t>
            </w:r>
            <w:r w:rsidRPr="00A00895">
              <w:rPr>
                <w:sz w:val="18"/>
                <w:szCs w:val="18"/>
              </w:rPr>
              <w:t>：调整所得</w:t>
            </w:r>
          </w:p>
          <w:p w:rsidR="00792E45" w:rsidRPr="00A00895" w:rsidRDefault="00792E45" w:rsidP="00AC1E43">
            <w:pPr>
              <w:widowControl/>
              <w:rPr>
                <w:rFonts w:ascii="宋体" w:hAnsi="宋体" w:cs="宋体"/>
                <w:kern w:val="0"/>
                <w:sz w:val="18"/>
                <w:szCs w:val="18"/>
              </w:rPr>
            </w:pPr>
            <w:r w:rsidRPr="00A00895">
              <w:rPr>
                <w:rFonts w:hint="eastAsia"/>
                <w:kern w:val="0"/>
                <w:sz w:val="18"/>
                <w:szCs w:val="18"/>
              </w:rPr>
              <w:t>发送明细对账时为</w:t>
            </w:r>
            <w:r w:rsidRPr="00A00895">
              <w:rPr>
                <w:rFonts w:hint="eastAsia"/>
                <w:kern w:val="0"/>
                <w:sz w:val="18"/>
                <w:szCs w:val="18"/>
              </w:rPr>
              <w:t>Y</w:t>
            </w:r>
            <w:r w:rsidRPr="00A00895">
              <w:rPr>
                <w:rFonts w:hint="eastAsia"/>
                <w:kern w:val="0"/>
                <w:sz w:val="18"/>
                <w:szCs w:val="18"/>
              </w:rPr>
              <w:t>项</w:t>
            </w:r>
          </w:p>
        </w:tc>
        <w:tc>
          <w:tcPr>
            <w:tcW w:w="582" w:type="dxa"/>
          </w:tcPr>
          <w:p w:rsidR="00792E45" w:rsidRPr="00A00895" w:rsidRDefault="00792E45" w:rsidP="00AC1E43">
            <w:pPr>
              <w:widowControl/>
              <w:rPr>
                <w:kern w:val="0"/>
                <w:sz w:val="18"/>
                <w:szCs w:val="18"/>
              </w:rPr>
            </w:pPr>
            <w:r w:rsidRPr="00A00895">
              <w:rPr>
                <w:kern w:val="0"/>
                <w:sz w:val="18"/>
                <w:szCs w:val="18"/>
              </w:rPr>
              <w:t>N</w:t>
            </w:r>
          </w:p>
        </w:tc>
      </w:tr>
    </w:tbl>
    <w:p w:rsidR="00792E45" w:rsidRPr="00A00895" w:rsidRDefault="00792E45" w:rsidP="00792E45"/>
    <w:p w:rsidR="00792E45" w:rsidRPr="00A00895" w:rsidRDefault="00792E45" w:rsidP="00792E45">
      <w:r w:rsidRPr="00A00895">
        <w:rPr>
          <w:rFonts w:hint="eastAsia"/>
        </w:rPr>
        <w:t>说明：</w:t>
      </w:r>
    </w:p>
    <w:p w:rsidR="00792E45" w:rsidRPr="00A00895" w:rsidRDefault="00792E45" w:rsidP="00792E45">
      <w:pPr>
        <w:numPr>
          <w:ilvl w:val="1"/>
          <w:numId w:val="30"/>
        </w:numPr>
      </w:pPr>
      <w:r w:rsidRPr="00A00895">
        <w:rPr>
          <w:rFonts w:hint="eastAsia"/>
        </w:rPr>
        <w:t>关于明细标志字段的解释，</w:t>
      </w:r>
    </w:p>
    <w:p w:rsidR="00792E45" w:rsidRPr="00A00895" w:rsidRDefault="00792E45" w:rsidP="00792E45">
      <w:pPr>
        <w:ind w:leftChars="200" w:left="420" w:firstLineChars="200" w:firstLine="420"/>
      </w:pPr>
      <w:r w:rsidRPr="00A00895">
        <w:rPr>
          <w:rFonts w:hint="eastAsia"/>
        </w:rPr>
        <w:t>按基金汇总的记录：基金账号、销售人代码、交易账号、托管网点等均为空，每只基金一条记录</w:t>
      </w:r>
      <w:r w:rsidRPr="00A00895">
        <w:rPr>
          <w:rFonts w:hint="eastAsia"/>
        </w:rPr>
        <w:t>(</w:t>
      </w:r>
      <w:r w:rsidRPr="00A00895">
        <w:rPr>
          <w:rFonts w:hint="eastAsia"/>
        </w:rPr>
        <w:t>基金如果区分份额类别，应按份额类别分别发送</w:t>
      </w:r>
      <w:r w:rsidRPr="00A00895">
        <w:rPr>
          <w:rFonts w:hint="eastAsia"/>
        </w:rPr>
        <w:t>)</w:t>
      </w:r>
      <w:r w:rsidRPr="00A00895">
        <w:rPr>
          <w:rFonts w:hint="eastAsia"/>
        </w:rPr>
        <w:t>，每日必发；对于货币基金，发送投资人份额持有按汇总发送，对于其他基金，</w:t>
      </w:r>
      <w:r w:rsidRPr="00A00895">
        <w:rPr>
          <w:rFonts w:hint="eastAsia"/>
        </w:rPr>
        <w:t>1</w:t>
      </w:r>
      <w:r w:rsidRPr="00A00895">
        <w:rPr>
          <w:rFonts w:hint="eastAsia"/>
        </w:rPr>
        <w:t>，</w:t>
      </w:r>
      <w:r w:rsidRPr="00A00895">
        <w:rPr>
          <w:rFonts w:hint="eastAsia"/>
        </w:rPr>
        <w:t>2</w:t>
      </w:r>
      <w:r w:rsidRPr="00A00895">
        <w:rPr>
          <w:rFonts w:hint="eastAsia"/>
        </w:rPr>
        <w:t>发送方式可任选。</w:t>
      </w:r>
    </w:p>
    <w:p w:rsidR="00792E45" w:rsidRPr="00A00895" w:rsidRDefault="00792E45" w:rsidP="00792E45">
      <w:pPr>
        <w:pStyle w:val="3"/>
      </w:pPr>
      <w:bookmarkStart w:id="219" w:name="_Toc276542469"/>
      <w:bookmarkStart w:id="220" w:name="_Toc477762752"/>
      <w:r w:rsidRPr="00A00895">
        <w:rPr>
          <w:rFonts w:hint="eastAsia"/>
        </w:rPr>
        <w:t>分红信息</w:t>
      </w:r>
      <w:r w:rsidRPr="00A00895">
        <w:rPr>
          <w:rFonts w:hint="eastAsia"/>
        </w:rPr>
        <w:t>96</w:t>
      </w:r>
      <w:bookmarkEnd w:id="216"/>
      <w:bookmarkEnd w:id="217"/>
      <w:bookmarkEnd w:id="218"/>
      <w:bookmarkEnd w:id="219"/>
      <w:r w:rsidR="006A25D6">
        <w:rPr>
          <w:rFonts w:hint="eastAsia"/>
        </w:rPr>
        <w:t>(Z6)</w:t>
      </w:r>
      <w:bookmarkEnd w:id="220"/>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567"/>
        <w:gridCol w:w="1134"/>
        <w:gridCol w:w="1701"/>
        <w:gridCol w:w="2268"/>
        <w:gridCol w:w="582"/>
      </w:tblGrid>
      <w:tr w:rsidR="00792E45" w:rsidRPr="00A00895" w:rsidTr="00AC1E43">
        <w:trPr>
          <w:cantSplit/>
          <w:trHeight w:val="564"/>
        </w:trPr>
        <w:tc>
          <w:tcPr>
            <w:tcW w:w="567" w:type="dxa"/>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2268"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567"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1134"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1701"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2268"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582"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是否必需</w:t>
            </w:r>
          </w:p>
        </w:tc>
      </w:tr>
      <w:tr w:rsidR="00792E45" w:rsidRPr="00A00895" w:rsidTr="00AC1E43">
        <w:trPr>
          <w:trHeight w:val="480"/>
        </w:trPr>
        <w:tc>
          <w:tcPr>
            <w:tcW w:w="567" w:type="dxa"/>
          </w:tcPr>
          <w:p w:rsidR="00792E45" w:rsidRPr="00A00895" w:rsidRDefault="00792E45" w:rsidP="00AC1E43">
            <w:pPr>
              <w:widowControl/>
              <w:rPr>
                <w:kern w:val="0"/>
                <w:sz w:val="18"/>
                <w:szCs w:val="18"/>
              </w:rPr>
            </w:pPr>
            <w:r w:rsidRPr="00A00895">
              <w:rPr>
                <w:kern w:val="0"/>
                <w:sz w:val="18"/>
                <w:szCs w:val="18"/>
              </w:rPr>
              <w:t>22</w:t>
            </w:r>
          </w:p>
        </w:tc>
        <w:tc>
          <w:tcPr>
            <w:tcW w:w="2268" w:type="dxa"/>
          </w:tcPr>
          <w:p w:rsidR="00792E45" w:rsidRPr="00A00895" w:rsidRDefault="00792E45" w:rsidP="00AC1E43">
            <w:pPr>
              <w:widowControl/>
              <w:rPr>
                <w:kern w:val="0"/>
                <w:sz w:val="18"/>
                <w:szCs w:val="18"/>
              </w:rPr>
            </w:pPr>
            <w:r w:rsidRPr="00A00895">
              <w:rPr>
                <w:kern w:val="0"/>
                <w:sz w:val="18"/>
                <w:szCs w:val="18"/>
              </w:rPr>
              <w:t>BasisforCalculatingDividend</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红利</w:t>
            </w:r>
            <w:r w:rsidRPr="00A00895">
              <w:rPr>
                <w:kern w:val="0"/>
                <w:sz w:val="18"/>
                <w:szCs w:val="18"/>
              </w:rPr>
              <w:t>/</w:t>
            </w:r>
            <w:r w:rsidRPr="00A00895">
              <w:rPr>
                <w:rFonts w:ascii="宋体" w:hAnsi="宋体" w:cs="宋体" w:hint="eastAsia"/>
                <w:kern w:val="0"/>
                <w:sz w:val="18"/>
                <w:szCs w:val="18"/>
              </w:rPr>
              <w:t>红股基数</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登记日基金持有人的基金份数，允许为0</w:t>
            </w:r>
          </w:p>
        </w:tc>
        <w:tc>
          <w:tcPr>
            <w:tcW w:w="582"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34"/>
        </w:trPr>
        <w:tc>
          <w:tcPr>
            <w:tcW w:w="567" w:type="dxa"/>
          </w:tcPr>
          <w:p w:rsidR="00792E45" w:rsidRPr="00A00895" w:rsidRDefault="00792E45" w:rsidP="00AC1E43">
            <w:pPr>
              <w:widowControl/>
              <w:rPr>
                <w:kern w:val="0"/>
                <w:sz w:val="18"/>
                <w:szCs w:val="18"/>
              </w:rPr>
            </w:pPr>
            <w:r w:rsidRPr="00A00895">
              <w:rPr>
                <w:kern w:val="0"/>
                <w:sz w:val="18"/>
                <w:szCs w:val="18"/>
              </w:rPr>
              <w:t>24</w:t>
            </w:r>
          </w:p>
        </w:tc>
        <w:tc>
          <w:tcPr>
            <w:tcW w:w="2268" w:type="dxa"/>
          </w:tcPr>
          <w:p w:rsidR="00792E45" w:rsidRPr="00A00895" w:rsidRDefault="00792E45" w:rsidP="00AC1E43">
            <w:pPr>
              <w:widowControl/>
              <w:rPr>
                <w:kern w:val="0"/>
                <w:sz w:val="18"/>
                <w:szCs w:val="18"/>
              </w:rPr>
            </w:pPr>
            <w:r w:rsidRPr="00A00895">
              <w:rPr>
                <w:kern w:val="0"/>
                <w:sz w:val="18"/>
                <w:szCs w:val="18"/>
              </w:rPr>
              <w:t>DefDividendMethod</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1134" w:type="dxa"/>
          </w:tcPr>
          <w:p w:rsidR="00792E45" w:rsidRPr="00A00895" w:rsidRDefault="00792E45" w:rsidP="00AC1E43">
            <w:pPr>
              <w:widowControl/>
              <w:rPr>
                <w:kern w:val="0"/>
                <w:sz w:val="18"/>
                <w:szCs w:val="18"/>
              </w:rPr>
            </w:pPr>
            <w:r w:rsidRPr="00A00895">
              <w:rPr>
                <w:kern w:val="0"/>
                <w:sz w:val="18"/>
                <w:szCs w:val="18"/>
              </w:rPr>
              <w:t>1</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默认分红方式</w:t>
            </w:r>
          </w:p>
        </w:tc>
        <w:tc>
          <w:tcPr>
            <w:tcW w:w="2268" w:type="dxa"/>
          </w:tcPr>
          <w:p w:rsidR="00792E45" w:rsidRPr="00A00895" w:rsidRDefault="00792E45" w:rsidP="00AC1E43">
            <w:pPr>
              <w:widowControl/>
              <w:rPr>
                <w:rFonts w:ascii="宋体" w:hAnsi="宋体"/>
                <w:kern w:val="0"/>
                <w:sz w:val="18"/>
                <w:szCs w:val="18"/>
              </w:rPr>
            </w:pPr>
            <w:r w:rsidRPr="00A00895">
              <w:rPr>
                <w:kern w:val="0"/>
                <w:sz w:val="18"/>
                <w:szCs w:val="18"/>
              </w:rPr>
              <w:t>0-</w:t>
            </w:r>
            <w:r w:rsidRPr="00A00895">
              <w:rPr>
                <w:rFonts w:ascii="宋体" w:hAnsi="宋体" w:hint="eastAsia"/>
                <w:kern w:val="0"/>
                <w:sz w:val="18"/>
                <w:szCs w:val="18"/>
              </w:rPr>
              <w:t>红利转投，</w:t>
            </w:r>
            <w:r w:rsidRPr="00A00895">
              <w:rPr>
                <w:kern w:val="0"/>
                <w:sz w:val="18"/>
                <w:szCs w:val="18"/>
              </w:rPr>
              <w:t>1-</w:t>
            </w:r>
            <w:r w:rsidRPr="00A00895">
              <w:rPr>
                <w:rFonts w:ascii="宋体" w:hAnsi="宋体" w:hint="eastAsia"/>
                <w:kern w:val="0"/>
                <w:sz w:val="18"/>
                <w:szCs w:val="18"/>
              </w:rPr>
              <w:t>现金分红</w:t>
            </w:r>
          </w:p>
        </w:tc>
        <w:tc>
          <w:tcPr>
            <w:tcW w:w="582"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15"/>
        </w:trPr>
        <w:tc>
          <w:tcPr>
            <w:tcW w:w="567" w:type="dxa"/>
          </w:tcPr>
          <w:p w:rsidR="00792E45" w:rsidRPr="00A00895" w:rsidRDefault="00792E45" w:rsidP="00AC1E43">
            <w:pPr>
              <w:widowControl/>
              <w:rPr>
                <w:kern w:val="0"/>
                <w:sz w:val="18"/>
                <w:szCs w:val="18"/>
              </w:rPr>
            </w:pPr>
            <w:r w:rsidRPr="00A00895">
              <w:rPr>
                <w:kern w:val="0"/>
                <w:sz w:val="18"/>
                <w:szCs w:val="18"/>
              </w:rPr>
              <w:t>29</w:t>
            </w:r>
          </w:p>
        </w:tc>
        <w:tc>
          <w:tcPr>
            <w:tcW w:w="2268" w:type="dxa"/>
          </w:tcPr>
          <w:p w:rsidR="00792E45" w:rsidRPr="00A00895" w:rsidRDefault="00792E45" w:rsidP="00AC1E43">
            <w:pPr>
              <w:widowControl/>
              <w:rPr>
                <w:kern w:val="0"/>
                <w:sz w:val="18"/>
                <w:szCs w:val="18"/>
              </w:rPr>
            </w:pPr>
            <w:r w:rsidRPr="00A00895">
              <w:rPr>
                <w:kern w:val="0"/>
                <w:sz w:val="18"/>
                <w:szCs w:val="18"/>
              </w:rPr>
              <w:t>RegionCode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1134" w:type="dxa"/>
          </w:tcPr>
          <w:p w:rsidR="00792E45" w:rsidRPr="00A00895" w:rsidRDefault="00792E45" w:rsidP="00AC1E43">
            <w:pPr>
              <w:widowControl/>
              <w:rPr>
                <w:kern w:val="0"/>
                <w:sz w:val="18"/>
                <w:szCs w:val="18"/>
              </w:rPr>
            </w:pPr>
            <w:r w:rsidRPr="00A00895">
              <w:rPr>
                <w:kern w:val="0"/>
                <w:sz w:val="18"/>
                <w:szCs w:val="18"/>
              </w:rPr>
              <w:t>4</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交易所在地区编号</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具体编码依</w:t>
            </w:r>
            <w:r w:rsidRPr="00A00895">
              <w:rPr>
                <w:kern w:val="0"/>
                <w:sz w:val="18"/>
                <w:szCs w:val="18"/>
              </w:rPr>
              <w:t>GB13497-92</w:t>
            </w:r>
          </w:p>
        </w:tc>
        <w:tc>
          <w:tcPr>
            <w:tcW w:w="582"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32</w:t>
            </w:r>
          </w:p>
        </w:tc>
        <w:tc>
          <w:tcPr>
            <w:tcW w:w="2268" w:type="dxa"/>
          </w:tcPr>
          <w:p w:rsidR="00792E45" w:rsidRPr="00A00895" w:rsidRDefault="00792E45" w:rsidP="00AC1E43">
            <w:pPr>
              <w:widowControl/>
              <w:rPr>
                <w:kern w:val="0"/>
                <w:sz w:val="18"/>
                <w:szCs w:val="18"/>
              </w:rPr>
            </w:pPr>
            <w:r w:rsidRPr="00A00895">
              <w:rPr>
                <w:kern w:val="0"/>
                <w:sz w:val="18"/>
                <w:szCs w:val="18"/>
              </w:rPr>
              <w:t>TransactionCfmDate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1134" w:type="dxa"/>
          </w:tcPr>
          <w:p w:rsidR="00792E45" w:rsidRPr="00A00895" w:rsidRDefault="00792E45" w:rsidP="00AC1E43">
            <w:pPr>
              <w:widowControl/>
              <w:rPr>
                <w:kern w:val="0"/>
                <w:sz w:val="18"/>
                <w:szCs w:val="18"/>
              </w:rPr>
            </w:pPr>
            <w:r w:rsidRPr="00A00895">
              <w:rPr>
                <w:kern w:val="0"/>
                <w:sz w:val="18"/>
                <w:szCs w:val="18"/>
              </w:rPr>
              <w:t>8</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交易确认日期</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w:t>
            </w:r>
            <w:r w:rsidRPr="00A00895">
              <w:rPr>
                <w:kern w:val="0"/>
                <w:sz w:val="18"/>
                <w:szCs w:val="18"/>
              </w:rPr>
              <w:t>YYYYMMDD</w:t>
            </w:r>
          </w:p>
        </w:tc>
        <w:tc>
          <w:tcPr>
            <w:tcW w:w="582"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975"/>
        </w:trPr>
        <w:tc>
          <w:tcPr>
            <w:tcW w:w="567" w:type="dxa"/>
          </w:tcPr>
          <w:p w:rsidR="00792E45" w:rsidRPr="00A00895" w:rsidRDefault="00792E45" w:rsidP="00AC1E43">
            <w:pPr>
              <w:widowControl/>
              <w:rPr>
                <w:kern w:val="0"/>
                <w:sz w:val="18"/>
                <w:szCs w:val="18"/>
              </w:rPr>
            </w:pPr>
            <w:r w:rsidRPr="00A00895">
              <w:rPr>
                <w:kern w:val="0"/>
                <w:sz w:val="18"/>
                <w:szCs w:val="18"/>
              </w:rPr>
              <w:t>37</w:t>
            </w:r>
          </w:p>
        </w:tc>
        <w:tc>
          <w:tcPr>
            <w:tcW w:w="2268" w:type="dxa"/>
          </w:tcPr>
          <w:p w:rsidR="00792E45" w:rsidRPr="00A00895" w:rsidRDefault="00792E45" w:rsidP="00AC1E43">
            <w:pPr>
              <w:widowControl/>
              <w:rPr>
                <w:kern w:val="0"/>
                <w:sz w:val="18"/>
                <w:szCs w:val="18"/>
              </w:rPr>
            </w:pPr>
            <w:r w:rsidRPr="00A00895">
              <w:rPr>
                <w:kern w:val="0"/>
                <w:sz w:val="18"/>
                <w:szCs w:val="18"/>
              </w:rPr>
              <w:t>CurrencyType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1134" w:type="dxa"/>
          </w:tcPr>
          <w:p w:rsidR="00792E45" w:rsidRPr="00A00895" w:rsidRDefault="00792E45" w:rsidP="00AC1E43">
            <w:pPr>
              <w:widowControl/>
              <w:rPr>
                <w:kern w:val="0"/>
                <w:sz w:val="18"/>
                <w:szCs w:val="18"/>
              </w:rPr>
            </w:pPr>
            <w:r w:rsidRPr="00A00895">
              <w:rPr>
                <w:kern w:val="0"/>
                <w:sz w:val="18"/>
                <w:szCs w:val="18"/>
              </w:rPr>
              <w:t>3</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结算币种</w:t>
            </w:r>
          </w:p>
        </w:tc>
        <w:tc>
          <w:tcPr>
            <w:tcW w:w="2268" w:type="dxa"/>
          </w:tcPr>
          <w:p w:rsidR="00792E45" w:rsidRPr="00A00895" w:rsidRDefault="00792E45" w:rsidP="00AC1E43">
            <w:pPr>
              <w:widowControl/>
              <w:rPr>
                <w:kern w:val="0"/>
                <w:sz w:val="18"/>
                <w:szCs w:val="18"/>
              </w:rPr>
            </w:pPr>
            <w:r w:rsidRPr="00A00895">
              <w:rPr>
                <w:kern w:val="0"/>
                <w:sz w:val="18"/>
                <w:szCs w:val="18"/>
              </w:rPr>
              <w:t>156-</w:t>
            </w:r>
            <w:r w:rsidRPr="00A00895">
              <w:rPr>
                <w:rFonts w:ascii="宋体" w:hAnsi="宋体" w:hint="eastAsia"/>
                <w:kern w:val="0"/>
                <w:sz w:val="18"/>
                <w:szCs w:val="18"/>
              </w:rPr>
              <w:t>人民币，</w:t>
            </w:r>
            <w:r w:rsidRPr="00A00895">
              <w:rPr>
                <w:kern w:val="0"/>
                <w:sz w:val="18"/>
                <w:szCs w:val="18"/>
              </w:rPr>
              <w:t>840-</w:t>
            </w:r>
            <w:r w:rsidRPr="00A00895">
              <w:rPr>
                <w:rFonts w:ascii="宋体" w:hAnsi="宋体" w:hint="eastAsia"/>
                <w:kern w:val="0"/>
                <w:sz w:val="18"/>
                <w:szCs w:val="18"/>
              </w:rPr>
              <w:t>美元</w:t>
            </w:r>
            <w:r w:rsidRPr="00A00895">
              <w:rPr>
                <w:kern w:val="0"/>
                <w:sz w:val="18"/>
                <w:szCs w:val="18"/>
              </w:rPr>
              <w:t>344-</w:t>
            </w:r>
            <w:r w:rsidRPr="00A00895">
              <w:rPr>
                <w:rFonts w:ascii="宋体" w:hAnsi="宋体" w:hint="eastAsia"/>
                <w:kern w:val="0"/>
                <w:sz w:val="18"/>
                <w:szCs w:val="18"/>
              </w:rPr>
              <w:t>港元，</w:t>
            </w:r>
            <w:r w:rsidRPr="00A00895">
              <w:rPr>
                <w:kern w:val="0"/>
                <w:sz w:val="18"/>
                <w:szCs w:val="18"/>
              </w:rPr>
              <w:t>954-</w:t>
            </w:r>
            <w:r w:rsidRPr="00A00895">
              <w:rPr>
                <w:rFonts w:ascii="宋体" w:hAnsi="宋体" w:hint="eastAsia"/>
                <w:kern w:val="0"/>
                <w:sz w:val="18"/>
                <w:szCs w:val="18"/>
              </w:rPr>
              <w:t>欧元</w:t>
            </w:r>
            <w:r w:rsidRPr="00A00895">
              <w:rPr>
                <w:kern w:val="0"/>
                <w:sz w:val="18"/>
                <w:szCs w:val="18"/>
              </w:rPr>
              <w:t>392-</w:t>
            </w:r>
            <w:r w:rsidRPr="00A00895">
              <w:rPr>
                <w:rFonts w:ascii="宋体" w:hAnsi="宋体" w:hint="eastAsia"/>
                <w:kern w:val="0"/>
                <w:sz w:val="18"/>
                <w:szCs w:val="18"/>
              </w:rPr>
              <w:t>日元，</w:t>
            </w:r>
            <w:r w:rsidRPr="00A00895">
              <w:rPr>
                <w:kern w:val="0"/>
                <w:sz w:val="18"/>
                <w:szCs w:val="18"/>
              </w:rPr>
              <w:t>826-</w:t>
            </w:r>
            <w:r w:rsidRPr="00A00895">
              <w:rPr>
                <w:rFonts w:ascii="宋体" w:hAnsi="宋体" w:hint="eastAsia"/>
                <w:kern w:val="0"/>
                <w:sz w:val="18"/>
                <w:szCs w:val="18"/>
              </w:rPr>
              <w:t>英镑</w:t>
            </w:r>
            <w:r w:rsidRPr="00A00895">
              <w:rPr>
                <w:kern w:val="0"/>
                <w:sz w:val="18"/>
                <w:szCs w:val="18"/>
              </w:rPr>
              <w:t>250-</w:t>
            </w:r>
            <w:r w:rsidRPr="00A00895">
              <w:rPr>
                <w:rFonts w:ascii="宋体" w:hAnsi="宋体" w:hint="eastAsia"/>
                <w:kern w:val="0"/>
                <w:sz w:val="18"/>
                <w:szCs w:val="18"/>
              </w:rPr>
              <w:t>法郎，</w:t>
            </w:r>
            <w:r w:rsidRPr="00A00895">
              <w:rPr>
                <w:kern w:val="0"/>
                <w:sz w:val="18"/>
                <w:szCs w:val="18"/>
              </w:rPr>
              <w:t>280-</w:t>
            </w:r>
            <w:r w:rsidRPr="00A00895">
              <w:rPr>
                <w:rFonts w:ascii="宋体" w:hAnsi="宋体" w:hint="eastAsia"/>
                <w:kern w:val="0"/>
                <w:sz w:val="18"/>
                <w:szCs w:val="18"/>
              </w:rPr>
              <w:t>马克</w:t>
            </w:r>
          </w:p>
        </w:tc>
        <w:tc>
          <w:tcPr>
            <w:tcW w:w="582"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41</w:t>
            </w:r>
          </w:p>
        </w:tc>
        <w:tc>
          <w:tcPr>
            <w:tcW w:w="2268" w:type="dxa"/>
          </w:tcPr>
          <w:p w:rsidR="00792E45" w:rsidRPr="00A00895" w:rsidRDefault="00792E45" w:rsidP="00AC1E43">
            <w:pPr>
              <w:widowControl/>
              <w:rPr>
                <w:kern w:val="0"/>
                <w:sz w:val="18"/>
                <w:szCs w:val="18"/>
              </w:rPr>
            </w:pPr>
            <w:r w:rsidRPr="00A00895">
              <w:rPr>
                <w:kern w:val="0"/>
                <w:sz w:val="18"/>
                <w:szCs w:val="18"/>
              </w:rPr>
              <w:t>VolOfDividendforReinvestment</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w:t>
            </w:r>
            <w:r w:rsidR="00770656">
              <w:rPr>
                <w:rFonts w:ascii="宋体" w:hAnsi="宋体" w:cs="宋体" w:hint="eastAsia"/>
                <w:kern w:val="0"/>
                <w:sz w:val="18"/>
                <w:szCs w:val="18"/>
              </w:rPr>
              <w:t>账户</w:t>
            </w:r>
            <w:r w:rsidRPr="00A00895">
              <w:rPr>
                <w:rFonts w:ascii="宋体" w:hAnsi="宋体" w:cs="宋体" w:hint="eastAsia"/>
                <w:kern w:val="0"/>
                <w:sz w:val="18"/>
                <w:szCs w:val="18"/>
              </w:rPr>
              <w:t>红利再投资基金份数</w:t>
            </w:r>
          </w:p>
        </w:tc>
        <w:tc>
          <w:tcPr>
            <w:tcW w:w="2268" w:type="dxa"/>
          </w:tcPr>
          <w:p w:rsidR="00792E45" w:rsidRPr="00A00895" w:rsidRDefault="00792E45" w:rsidP="00AC1E43">
            <w:pPr>
              <w:widowControl/>
              <w:rPr>
                <w:kern w:val="0"/>
                <w:sz w:val="18"/>
                <w:szCs w:val="18"/>
              </w:rPr>
            </w:pPr>
            <w:r w:rsidRPr="00A00895">
              <w:rPr>
                <w:rFonts w:hint="eastAsia"/>
                <w:kern w:val="0"/>
                <w:sz w:val="18"/>
                <w:szCs w:val="18"/>
              </w:rPr>
              <w:t>再投资份额（含冻结）</w:t>
            </w:r>
          </w:p>
        </w:tc>
        <w:tc>
          <w:tcPr>
            <w:tcW w:w="582"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42</w:t>
            </w:r>
          </w:p>
        </w:tc>
        <w:tc>
          <w:tcPr>
            <w:tcW w:w="2268" w:type="dxa"/>
          </w:tcPr>
          <w:p w:rsidR="00792E45" w:rsidRPr="00A00895" w:rsidRDefault="00792E45" w:rsidP="00AC1E43">
            <w:pPr>
              <w:widowControl/>
              <w:rPr>
                <w:kern w:val="0"/>
                <w:sz w:val="18"/>
                <w:szCs w:val="18"/>
              </w:rPr>
            </w:pPr>
            <w:r w:rsidRPr="00A00895">
              <w:rPr>
                <w:kern w:val="0"/>
                <w:sz w:val="18"/>
                <w:szCs w:val="18"/>
              </w:rPr>
              <w:t>DividentDate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1134" w:type="dxa"/>
          </w:tcPr>
          <w:p w:rsidR="00792E45" w:rsidRPr="00A00895" w:rsidRDefault="00792E45" w:rsidP="00AC1E43">
            <w:pPr>
              <w:widowControl/>
              <w:rPr>
                <w:kern w:val="0"/>
                <w:sz w:val="18"/>
                <w:szCs w:val="18"/>
              </w:rPr>
            </w:pPr>
            <w:r w:rsidRPr="00A00895">
              <w:rPr>
                <w:kern w:val="0"/>
                <w:sz w:val="18"/>
                <w:szCs w:val="18"/>
              </w:rPr>
              <w:t>8</w:t>
            </w:r>
          </w:p>
        </w:tc>
        <w:tc>
          <w:tcPr>
            <w:tcW w:w="1701" w:type="dxa"/>
          </w:tcPr>
          <w:p w:rsidR="00792E45" w:rsidRPr="00A00895" w:rsidRDefault="00792E45" w:rsidP="00AC1E43">
            <w:pPr>
              <w:widowControl/>
              <w:rPr>
                <w:rFonts w:ascii="宋体" w:hAnsi="宋体" w:cs="宋体"/>
                <w:kern w:val="0"/>
                <w:sz w:val="18"/>
                <w:szCs w:val="18"/>
              </w:rPr>
            </w:pPr>
            <w:r w:rsidRPr="00A00895">
              <w:rPr>
                <w:rFonts w:hint="eastAsia"/>
                <w:kern w:val="0"/>
                <w:sz w:val="18"/>
                <w:szCs w:val="18"/>
              </w:rPr>
              <w:t>红利</w:t>
            </w:r>
            <w:r w:rsidRPr="00A00895">
              <w:rPr>
                <w:rFonts w:ascii="宋体" w:hAnsi="宋体" w:cs="宋体" w:hint="eastAsia"/>
                <w:kern w:val="0"/>
                <w:sz w:val="18"/>
                <w:szCs w:val="18"/>
              </w:rPr>
              <w:t>发放日</w:t>
            </w:r>
          </w:p>
        </w:tc>
        <w:tc>
          <w:tcPr>
            <w:tcW w:w="2268" w:type="dxa"/>
          </w:tcPr>
          <w:p w:rsidR="00792E45" w:rsidRPr="00A00895" w:rsidRDefault="00792E45" w:rsidP="00AC1E43">
            <w:pPr>
              <w:widowControl/>
              <w:rPr>
                <w:kern w:val="0"/>
                <w:sz w:val="18"/>
                <w:szCs w:val="18"/>
              </w:rPr>
            </w:pPr>
            <w:r w:rsidRPr="00A00895">
              <w:rPr>
                <w:rFonts w:hint="eastAsia"/>
                <w:kern w:val="0"/>
                <w:sz w:val="18"/>
                <w:szCs w:val="18"/>
              </w:rPr>
              <w:t>现金分红时为</w:t>
            </w:r>
            <w:r w:rsidRPr="00A00895">
              <w:rPr>
                <w:rFonts w:hint="eastAsia"/>
                <w:kern w:val="0"/>
                <w:sz w:val="18"/>
                <w:szCs w:val="18"/>
              </w:rPr>
              <w:t>Y</w:t>
            </w:r>
            <w:r w:rsidRPr="00A00895">
              <w:rPr>
                <w:rFonts w:hint="eastAsia"/>
                <w:kern w:val="0"/>
                <w:sz w:val="18"/>
                <w:szCs w:val="18"/>
              </w:rPr>
              <w:t>项</w:t>
            </w:r>
          </w:p>
        </w:tc>
        <w:tc>
          <w:tcPr>
            <w:tcW w:w="582"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43</w:t>
            </w:r>
          </w:p>
        </w:tc>
        <w:tc>
          <w:tcPr>
            <w:tcW w:w="2268" w:type="dxa"/>
          </w:tcPr>
          <w:p w:rsidR="00792E45" w:rsidRPr="00A00895" w:rsidRDefault="00792E45" w:rsidP="00AC1E43">
            <w:pPr>
              <w:widowControl/>
              <w:rPr>
                <w:kern w:val="0"/>
                <w:sz w:val="18"/>
                <w:szCs w:val="18"/>
              </w:rPr>
            </w:pPr>
            <w:r w:rsidRPr="00A00895">
              <w:rPr>
                <w:kern w:val="0"/>
                <w:sz w:val="18"/>
                <w:szCs w:val="18"/>
              </w:rPr>
              <w:t>DividendAmount</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w:t>
            </w:r>
            <w:r w:rsidR="00770656">
              <w:rPr>
                <w:rFonts w:ascii="宋体" w:hAnsi="宋体" w:cs="宋体" w:hint="eastAsia"/>
                <w:kern w:val="0"/>
                <w:sz w:val="18"/>
                <w:szCs w:val="18"/>
              </w:rPr>
              <w:t>账户</w:t>
            </w:r>
            <w:r w:rsidRPr="00A00895">
              <w:rPr>
                <w:rFonts w:ascii="宋体" w:hAnsi="宋体" w:cs="宋体" w:hint="eastAsia"/>
                <w:kern w:val="0"/>
                <w:sz w:val="18"/>
                <w:szCs w:val="18"/>
              </w:rPr>
              <w:t>红利资金</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分红的总金额</w:t>
            </w:r>
          </w:p>
        </w:tc>
        <w:tc>
          <w:tcPr>
            <w:tcW w:w="582"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46</w:t>
            </w:r>
          </w:p>
        </w:tc>
        <w:tc>
          <w:tcPr>
            <w:tcW w:w="2268" w:type="dxa"/>
          </w:tcPr>
          <w:p w:rsidR="00792E45" w:rsidRPr="00A00895" w:rsidRDefault="00792E45" w:rsidP="00AC1E43">
            <w:pPr>
              <w:widowControl/>
              <w:rPr>
                <w:kern w:val="0"/>
                <w:sz w:val="18"/>
                <w:szCs w:val="18"/>
              </w:rPr>
            </w:pPr>
            <w:r w:rsidRPr="00A00895">
              <w:rPr>
                <w:kern w:val="0"/>
                <w:sz w:val="18"/>
                <w:szCs w:val="18"/>
              </w:rPr>
              <w:t>XRDate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1134" w:type="dxa"/>
          </w:tcPr>
          <w:p w:rsidR="00792E45" w:rsidRPr="00A00895" w:rsidRDefault="00792E45" w:rsidP="00AC1E43">
            <w:pPr>
              <w:widowControl/>
              <w:rPr>
                <w:kern w:val="0"/>
                <w:sz w:val="18"/>
                <w:szCs w:val="18"/>
              </w:rPr>
            </w:pPr>
            <w:r w:rsidRPr="00A00895">
              <w:rPr>
                <w:kern w:val="0"/>
                <w:sz w:val="18"/>
                <w:szCs w:val="18"/>
              </w:rPr>
              <w:t>8</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再投资日</w:t>
            </w:r>
          </w:p>
        </w:tc>
        <w:tc>
          <w:tcPr>
            <w:tcW w:w="2268" w:type="dxa"/>
          </w:tcPr>
          <w:p w:rsidR="00792E45" w:rsidRPr="00A00895" w:rsidRDefault="00792E45" w:rsidP="00AC1E43">
            <w:pPr>
              <w:widowControl/>
              <w:rPr>
                <w:kern w:val="0"/>
                <w:sz w:val="18"/>
                <w:szCs w:val="18"/>
              </w:rPr>
            </w:pPr>
            <w:r w:rsidRPr="00A00895">
              <w:rPr>
                <w:rFonts w:hint="eastAsia"/>
                <w:kern w:val="0"/>
                <w:sz w:val="18"/>
                <w:szCs w:val="18"/>
              </w:rPr>
              <w:t>再投资时为</w:t>
            </w:r>
            <w:r w:rsidRPr="00A00895">
              <w:rPr>
                <w:rFonts w:hint="eastAsia"/>
                <w:kern w:val="0"/>
                <w:sz w:val="18"/>
                <w:szCs w:val="18"/>
              </w:rPr>
              <w:t>Y</w:t>
            </w:r>
            <w:r w:rsidRPr="00A00895">
              <w:rPr>
                <w:rFonts w:hint="eastAsia"/>
                <w:kern w:val="0"/>
                <w:sz w:val="18"/>
                <w:szCs w:val="18"/>
              </w:rPr>
              <w:t>项</w:t>
            </w:r>
          </w:p>
        </w:tc>
        <w:tc>
          <w:tcPr>
            <w:tcW w:w="582"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52</w:t>
            </w:r>
          </w:p>
        </w:tc>
        <w:tc>
          <w:tcPr>
            <w:tcW w:w="2268" w:type="dxa"/>
          </w:tcPr>
          <w:p w:rsidR="00792E45" w:rsidRPr="00A00895" w:rsidRDefault="00792E45" w:rsidP="00AC1E43">
            <w:pPr>
              <w:widowControl/>
              <w:rPr>
                <w:kern w:val="0"/>
                <w:sz w:val="18"/>
                <w:szCs w:val="18"/>
              </w:rPr>
            </w:pPr>
            <w:r w:rsidRPr="00A00895">
              <w:rPr>
                <w:kern w:val="0"/>
                <w:sz w:val="18"/>
                <w:szCs w:val="18"/>
              </w:rPr>
              <w:t>Charge</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10(</w:t>
            </w:r>
            <w:r w:rsidRPr="00A00895">
              <w:rPr>
                <w:kern w:val="0"/>
                <w:sz w:val="18"/>
                <w:szCs w:val="18"/>
              </w:rPr>
              <w:t>两位小数</w:t>
            </w:r>
            <w:r w:rsidRPr="00A00895">
              <w:rPr>
                <w:kern w:val="0"/>
                <w:sz w:val="18"/>
                <w:szCs w:val="18"/>
              </w:rPr>
              <w:t>)</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手续费</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582"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53</w:t>
            </w:r>
          </w:p>
        </w:tc>
        <w:tc>
          <w:tcPr>
            <w:tcW w:w="2268" w:type="dxa"/>
          </w:tcPr>
          <w:p w:rsidR="00792E45" w:rsidRPr="00A00895" w:rsidRDefault="00792E45" w:rsidP="00AC1E43">
            <w:pPr>
              <w:widowControl/>
              <w:rPr>
                <w:kern w:val="0"/>
                <w:sz w:val="18"/>
                <w:szCs w:val="18"/>
              </w:rPr>
            </w:pPr>
            <w:r w:rsidRPr="00A00895">
              <w:rPr>
                <w:kern w:val="0"/>
                <w:sz w:val="18"/>
                <w:szCs w:val="18"/>
              </w:rPr>
              <w:t>AgencyFee</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10(</w:t>
            </w:r>
            <w:r w:rsidRPr="00A00895">
              <w:rPr>
                <w:kern w:val="0"/>
                <w:sz w:val="18"/>
                <w:szCs w:val="18"/>
              </w:rPr>
              <w:t>两位小数</w:t>
            </w:r>
            <w:r w:rsidRPr="00A00895">
              <w:rPr>
                <w:kern w:val="0"/>
                <w:sz w:val="18"/>
                <w:szCs w:val="18"/>
              </w:rPr>
              <w:t>)</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代理费</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582"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64</w:t>
            </w:r>
          </w:p>
        </w:tc>
        <w:tc>
          <w:tcPr>
            <w:tcW w:w="2268" w:type="dxa"/>
          </w:tcPr>
          <w:p w:rsidR="00792E45" w:rsidRPr="00A00895" w:rsidRDefault="00792E45" w:rsidP="00AC1E43">
            <w:pPr>
              <w:widowControl/>
              <w:rPr>
                <w:kern w:val="0"/>
                <w:sz w:val="18"/>
                <w:szCs w:val="18"/>
              </w:rPr>
            </w:pPr>
            <w:r w:rsidRPr="00A00895">
              <w:rPr>
                <w:kern w:val="0"/>
                <w:sz w:val="18"/>
                <w:szCs w:val="18"/>
              </w:rPr>
              <w:t>ConfirmedAmount</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每笔交易确认金额</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实发的现金分红金额</w:t>
            </w:r>
          </w:p>
        </w:tc>
        <w:tc>
          <w:tcPr>
            <w:tcW w:w="582"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67</w:t>
            </w:r>
          </w:p>
        </w:tc>
        <w:tc>
          <w:tcPr>
            <w:tcW w:w="2268" w:type="dxa"/>
          </w:tcPr>
          <w:p w:rsidR="00792E45" w:rsidRPr="00A00895" w:rsidRDefault="00792E45" w:rsidP="00AC1E43">
            <w:pPr>
              <w:widowControl/>
              <w:rPr>
                <w:kern w:val="0"/>
                <w:sz w:val="18"/>
                <w:szCs w:val="18"/>
              </w:rPr>
            </w:pPr>
            <w:r w:rsidRPr="00A00895">
              <w:rPr>
                <w:kern w:val="0"/>
                <w:sz w:val="18"/>
                <w:szCs w:val="18"/>
              </w:rPr>
              <w:t>FundCode</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1134" w:type="dxa"/>
          </w:tcPr>
          <w:p w:rsidR="00792E45" w:rsidRPr="00A00895" w:rsidRDefault="00792E45" w:rsidP="00AC1E43">
            <w:pPr>
              <w:widowControl/>
              <w:rPr>
                <w:kern w:val="0"/>
                <w:sz w:val="18"/>
                <w:szCs w:val="18"/>
              </w:rPr>
            </w:pPr>
            <w:r w:rsidRPr="00A00895">
              <w:rPr>
                <w:kern w:val="0"/>
                <w:sz w:val="18"/>
                <w:szCs w:val="18"/>
              </w:rPr>
              <w:t>6</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基金代码</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582"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86</w:t>
            </w:r>
          </w:p>
        </w:tc>
        <w:tc>
          <w:tcPr>
            <w:tcW w:w="2268" w:type="dxa"/>
          </w:tcPr>
          <w:p w:rsidR="00792E45" w:rsidRPr="00A00895" w:rsidRDefault="00792E45" w:rsidP="00AC1E43">
            <w:pPr>
              <w:widowControl/>
              <w:rPr>
                <w:kern w:val="0"/>
                <w:sz w:val="18"/>
                <w:szCs w:val="18"/>
              </w:rPr>
            </w:pPr>
            <w:r w:rsidRPr="00A00895">
              <w:rPr>
                <w:kern w:val="0"/>
                <w:sz w:val="18"/>
                <w:szCs w:val="18"/>
              </w:rPr>
              <w:t>NAV</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7(</w:t>
            </w:r>
            <w:r w:rsidRPr="00A00895">
              <w:rPr>
                <w:kern w:val="0"/>
                <w:sz w:val="18"/>
                <w:szCs w:val="18"/>
              </w:rPr>
              <w:t>四位小数</w:t>
            </w:r>
            <w:r w:rsidRPr="00A00895">
              <w:rPr>
                <w:kern w:val="0"/>
                <w:sz w:val="18"/>
                <w:szCs w:val="18"/>
              </w:rPr>
              <w:t>)</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分红再投资基金净值</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582"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87</w:t>
            </w:r>
          </w:p>
        </w:tc>
        <w:tc>
          <w:tcPr>
            <w:tcW w:w="2268" w:type="dxa"/>
          </w:tcPr>
          <w:p w:rsidR="00792E45" w:rsidRPr="00A00895" w:rsidRDefault="00792E45" w:rsidP="00AC1E43">
            <w:pPr>
              <w:widowControl/>
              <w:rPr>
                <w:kern w:val="0"/>
                <w:sz w:val="18"/>
                <w:szCs w:val="18"/>
              </w:rPr>
            </w:pPr>
            <w:r w:rsidRPr="00A00895">
              <w:rPr>
                <w:kern w:val="0"/>
                <w:sz w:val="18"/>
                <w:szCs w:val="18"/>
              </w:rPr>
              <w:t>BranchCode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1134" w:type="dxa"/>
          </w:tcPr>
          <w:p w:rsidR="00792E45" w:rsidRPr="00A00895" w:rsidRDefault="00792E45" w:rsidP="00AC1E43">
            <w:pPr>
              <w:widowControl/>
              <w:rPr>
                <w:kern w:val="0"/>
                <w:sz w:val="18"/>
                <w:szCs w:val="18"/>
              </w:rPr>
            </w:pPr>
            <w:r w:rsidRPr="00A00895">
              <w:rPr>
                <w:kern w:val="0"/>
                <w:sz w:val="18"/>
                <w:szCs w:val="18"/>
              </w:rPr>
              <w:t>9</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托管网点编号</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582"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94</w:t>
            </w:r>
          </w:p>
        </w:tc>
        <w:tc>
          <w:tcPr>
            <w:tcW w:w="2268" w:type="dxa"/>
          </w:tcPr>
          <w:p w:rsidR="00792E45" w:rsidRPr="00A00895" w:rsidRDefault="00792E45" w:rsidP="00AC1E43">
            <w:pPr>
              <w:widowControl/>
              <w:rPr>
                <w:kern w:val="0"/>
                <w:sz w:val="18"/>
                <w:szCs w:val="18"/>
              </w:rPr>
            </w:pPr>
            <w:r w:rsidRPr="00A00895">
              <w:rPr>
                <w:kern w:val="0"/>
                <w:sz w:val="18"/>
                <w:szCs w:val="18"/>
              </w:rPr>
              <w:t>OtherFee1</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10(</w:t>
            </w:r>
            <w:r w:rsidRPr="00A00895">
              <w:rPr>
                <w:kern w:val="0"/>
                <w:sz w:val="18"/>
                <w:szCs w:val="18"/>
              </w:rPr>
              <w:t>两位小数</w:t>
            </w:r>
            <w:r w:rsidRPr="00A00895">
              <w:rPr>
                <w:kern w:val="0"/>
                <w:sz w:val="18"/>
                <w:szCs w:val="18"/>
              </w:rPr>
              <w:t>)</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其他费用</w:t>
            </w:r>
            <w:r w:rsidRPr="00A00895">
              <w:rPr>
                <w:kern w:val="0"/>
                <w:sz w:val="18"/>
                <w:szCs w:val="18"/>
              </w:rPr>
              <w:t>1</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582"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95</w:t>
            </w:r>
          </w:p>
        </w:tc>
        <w:tc>
          <w:tcPr>
            <w:tcW w:w="2268" w:type="dxa"/>
          </w:tcPr>
          <w:p w:rsidR="00792E45" w:rsidRPr="00A00895" w:rsidRDefault="00792E45" w:rsidP="00AC1E43">
            <w:pPr>
              <w:widowControl/>
              <w:rPr>
                <w:kern w:val="0"/>
                <w:sz w:val="18"/>
                <w:szCs w:val="18"/>
              </w:rPr>
            </w:pPr>
            <w:r w:rsidRPr="00A00895">
              <w:rPr>
                <w:kern w:val="0"/>
                <w:sz w:val="18"/>
                <w:szCs w:val="18"/>
              </w:rPr>
              <w:t>OtherFee2</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其他费用</w:t>
            </w:r>
            <w:r w:rsidRPr="00A00895">
              <w:rPr>
                <w:kern w:val="0"/>
                <w:sz w:val="18"/>
                <w:szCs w:val="18"/>
              </w:rPr>
              <w:t>2</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582" w:type="dxa"/>
          </w:tcPr>
          <w:p w:rsidR="00792E45" w:rsidRPr="00A00895" w:rsidRDefault="00792E45" w:rsidP="00AC1E43">
            <w:pPr>
              <w:widowControl/>
              <w:rPr>
                <w:kern w:val="0"/>
                <w:sz w:val="18"/>
                <w:szCs w:val="18"/>
              </w:rPr>
            </w:pPr>
            <w:r w:rsidRPr="00A00895">
              <w:rPr>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98</w:t>
            </w:r>
          </w:p>
        </w:tc>
        <w:tc>
          <w:tcPr>
            <w:tcW w:w="2268" w:type="dxa"/>
          </w:tcPr>
          <w:p w:rsidR="00792E45" w:rsidRPr="00A00895" w:rsidRDefault="00792E45" w:rsidP="00AC1E43">
            <w:pPr>
              <w:widowControl/>
              <w:rPr>
                <w:kern w:val="0"/>
                <w:sz w:val="18"/>
                <w:szCs w:val="18"/>
              </w:rPr>
            </w:pPr>
            <w:r w:rsidRPr="00A00895">
              <w:rPr>
                <w:kern w:val="0"/>
                <w:sz w:val="18"/>
                <w:szCs w:val="18"/>
              </w:rPr>
              <w:t>IndividualOrInstitution</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1134" w:type="dxa"/>
          </w:tcPr>
          <w:p w:rsidR="00792E45" w:rsidRPr="00A00895" w:rsidRDefault="00792E45" w:rsidP="00AC1E43">
            <w:pPr>
              <w:widowControl/>
              <w:rPr>
                <w:kern w:val="0"/>
                <w:sz w:val="18"/>
                <w:szCs w:val="18"/>
              </w:rPr>
            </w:pPr>
            <w:r w:rsidRPr="00A00895">
              <w:rPr>
                <w:kern w:val="0"/>
                <w:sz w:val="18"/>
                <w:szCs w:val="18"/>
              </w:rPr>
              <w:t>1</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个人</w:t>
            </w:r>
            <w:r w:rsidRPr="00A00895">
              <w:rPr>
                <w:kern w:val="0"/>
                <w:sz w:val="18"/>
                <w:szCs w:val="18"/>
              </w:rPr>
              <w:t>/</w:t>
            </w:r>
            <w:r w:rsidRPr="00A00895">
              <w:rPr>
                <w:rFonts w:ascii="宋体" w:hAnsi="宋体" w:cs="宋体" w:hint="eastAsia"/>
                <w:kern w:val="0"/>
                <w:sz w:val="18"/>
                <w:szCs w:val="18"/>
              </w:rPr>
              <w:t>机构标志</w:t>
            </w:r>
          </w:p>
        </w:tc>
        <w:tc>
          <w:tcPr>
            <w:tcW w:w="2268" w:type="dxa"/>
          </w:tcPr>
          <w:p w:rsidR="00792E45" w:rsidRPr="00A00895" w:rsidRDefault="00792E45" w:rsidP="00AC1E43">
            <w:pPr>
              <w:widowControl/>
              <w:rPr>
                <w:kern w:val="0"/>
                <w:sz w:val="18"/>
                <w:szCs w:val="18"/>
              </w:rPr>
            </w:pPr>
            <w:r w:rsidRPr="00A00895">
              <w:rPr>
                <w:kern w:val="0"/>
                <w:sz w:val="18"/>
                <w:szCs w:val="18"/>
              </w:rPr>
              <w:t>0-</w:t>
            </w:r>
            <w:r w:rsidRPr="00A00895">
              <w:rPr>
                <w:rFonts w:ascii="宋体" w:hAnsi="宋体" w:hint="eastAsia"/>
                <w:kern w:val="0"/>
                <w:sz w:val="18"/>
                <w:szCs w:val="18"/>
              </w:rPr>
              <w:t>机构，</w:t>
            </w:r>
            <w:r w:rsidRPr="00A00895">
              <w:rPr>
                <w:kern w:val="0"/>
                <w:sz w:val="18"/>
                <w:szCs w:val="18"/>
              </w:rPr>
              <w:t>1-</w:t>
            </w:r>
            <w:r w:rsidRPr="00A00895">
              <w:rPr>
                <w:rFonts w:ascii="宋体" w:hAnsi="宋体" w:hint="eastAsia"/>
                <w:kern w:val="0"/>
                <w:sz w:val="18"/>
                <w:szCs w:val="18"/>
              </w:rPr>
              <w:t>个人</w:t>
            </w:r>
            <w:r w:rsidR="00C1727F" w:rsidRPr="00A00895">
              <w:rPr>
                <w:rFonts w:ascii="宋体" w:hAnsi="宋体" w:hint="eastAsia"/>
                <w:kern w:val="0"/>
                <w:sz w:val="18"/>
                <w:szCs w:val="18"/>
              </w:rPr>
              <w:t>，</w:t>
            </w:r>
            <w:r w:rsidR="00C1727F">
              <w:rPr>
                <w:rFonts w:ascii="宋体" w:hAnsi="宋体" w:hint="eastAsia"/>
                <w:kern w:val="0"/>
                <w:sz w:val="18"/>
                <w:szCs w:val="18"/>
              </w:rPr>
              <w:t>2</w:t>
            </w:r>
            <w:r w:rsidR="00C1727F" w:rsidRPr="00A00895">
              <w:rPr>
                <w:kern w:val="0"/>
                <w:sz w:val="18"/>
                <w:szCs w:val="18"/>
              </w:rPr>
              <w:t>-</w:t>
            </w:r>
            <w:r w:rsidR="00C1727F">
              <w:rPr>
                <w:rFonts w:hint="eastAsia"/>
                <w:kern w:val="0"/>
                <w:sz w:val="18"/>
                <w:szCs w:val="18"/>
              </w:rPr>
              <w:t>产品</w:t>
            </w:r>
          </w:p>
        </w:tc>
        <w:tc>
          <w:tcPr>
            <w:tcW w:w="582"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113</w:t>
            </w:r>
          </w:p>
        </w:tc>
        <w:tc>
          <w:tcPr>
            <w:tcW w:w="2268" w:type="dxa"/>
          </w:tcPr>
          <w:p w:rsidR="00792E45" w:rsidRPr="00A00895" w:rsidRDefault="00792E45" w:rsidP="00AC1E43">
            <w:pPr>
              <w:widowControl/>
              <w:rPr>
                <w:kern w:val="0"/>
                <w:sz w:val="18"/>
                <w:szCs w:val="18"/>
              </w:rPr>
            </w:pPr>
            <w:r w:rsidRPr="00A00895">
              <w:rPr>
                <w:kern w:val="0"/>
                <w:sz w:val="18"/>
                <w:szCs w:val="18"/>
              </w:rPr>
              <w:t>RegistrationDate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1134" w:type="dxa"/>
          </w:tcPr>
          <w:p w:rsidR="00792E45" w:rsidRPr="00A00895" w:rsidRDefault="00792E45" w:rsidP="00AC1E43">
            <w:pPr>
              <w:widowControl/>
              <w:rPr>
                <w:kern w:val="0"/>
                <w:sz w:val="18"/>
                <w:szCs w:val="18"/>
              </w:rPr>
            </w:pPr>
            <w:r w:rsidRPr="00A00895">
              <w:rPr>
                <w:kern w:val="0"/>
                <w:sz w:val="18"/>
                <w:szCs w:val="18"/>
              </w:rPr>
              <w:t>8</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权益登记日期</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格式为：</w:t>
            </w:r>
            <w:r w:rsidRPr="00A00895">
              <w:rPr>
                <w:kern w:val="0"/>
                <w:sz w:val="18"/>
                <w:szCs w:val="18"/>
              </w:rPr>
              <w:t>YYYYMMDD</w:t>
            </w:r>
          </w:p>
        </w:tc>
        <w:tc>
          <w:tcPr>
            <w:tcW w:w="582"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119</w:t>
            </w:r>
          </w:p>
        </w:tc>
        <w:tc>
          <w:tcPr>
            <w:tcW w:w="2268" w:type="dxa"/>
          </w:tcPr>
          <w:p w:rsidR="00792E45" w:rsidRPr="00A00895" w:rsidRDefault="00792E45" w:rsidP="00AC1E43">
            <w:pPr>
              <w:widowControl/>
              <w:rPr>
                <w:kern w:val="0"/>
                <w:sz w:val="18"/>
                <w:szCs w:val="18"/>
              </w:rPr>
            </w:pPr>
            <w:r w:rsidRPr="00A00895">
              <w:rPr>
                <w:kern w:val="0"/>
                <w:sz w:val="18"/>
                <w:szCs w:val="18"/>
              </w:rPr>
              <w:t>ReturnCode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1134" w:type="dxa"/>
          </w:tcPr>
          <w:p w:rsidR="00792E45" w:rsidRPr="00A00895" w:rsidRDefault="00792E45" w:rsidP="00AC1E43">
            <w:pPr>
              <w:widowControl/>
              <w:rPr>
                <w:kern w:val="0"/>
                <w:sz w:val="18"/>
                <w:szCs w:val="18"/>
              </w:rPr>
            </w:pPr>
            <w:r w:rsidRPr="00A00895">
              <w:rPr>
                <w:kern w:val="0"/>
                <w:sz w:val="18"/>
                <w:szCs w:val="18"/>
              </w:rPr>
              <w:t>4</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交易处理返回代码</w:t>
            </w:r>
          </w:p>
        </w:tc>
        <w:tc>
          <w:tcPr>
            <w:tcW w:w="2268" w:type="dxa"/>
          </w:tcPr>
          <w:p w:rsidR="00792E45" w:rsidRPr="00A00895" w:rsidRDefault="00792E45" w:rsidP="00AC1E43">
            <w:pPr>
              <w:widowControl/>
              <w:rPr>
                <w:kern w:val="0"/>
                <w:sz w:val="18"/>
                <w:szCs w:val="18"/>
              </w:rPr>
            </w:pPr>
          </w:p>
        </w:tc>
        <w:tc>
          <w:tcPr>
            <w:tcW w:w="582"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65"/>
        </w:trPr>
        <w:tc>
          <w:tcPr>
            <w:tcW w:w="567" w:type="dxa"/>
          </w:tcPr>
          <w:p w:rsidR="00792E45" w:rsidRPr="00A00895" w:rsidRDefault="00792E45" w:rsidP="00AC1E43">
            <w:pPr>
              <w:widowControl/>
              <w:rPr>
                <w:kern w:val="0"/>
                <w:sz w:val="18"/>
                <w:szCs w:val="18"/>
              </w:rPr>
            </w:pPr>
            <w:r w:rsidRPr="00A00895">
              <w:rPr>
                <w:kern w:val="0"/>
                <w:sz w:val="18"/>
                <w:szCs w:val="18"/>
              </w:rPr>
              <w:t>120</w:t>
            </w:r>
          </w:p>
        </w:tc>
        <w:tc>
          <w:tcPr>
            <w:tcW w:w="2268" w:type="dxa"/>
          </w:tcPr>
          <w:p w:rsidR="00792E45" w:rsidRPr="00A00895" w:rsidRDefault="00792E45" w:rsidP="00AC1E43">
            <w:pPr>
              <w:widowControl/>
              <w:rPr>
                <w:kern w:val="0"/>
                <w:sz w:val="18"/>
                <w:szCs w:val="18"/>
              </w:rPr>
            </w:pPr>
            <w:r w:rsidRPr="00A00895">
              <w:rPr>
                <w:kern w:val="0"/>
                <w:sz w:val="18"/>
                <w:szCs w:val="18"/>
              </w:rPr>
              <w:t>TransactionAccountID</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1134" w:type="dxa"/>
          </w:tcPr>
          <w:p w:rsidR="00792E45" w:rsidRPr="00A00895" w:rsidRDefault="00792E45" w:rsidP="00AC1E43">
            <w:pPr>
              <w:widowControl/>
              <w:rPr>
                <w:kern w:val="0"/>
                <w:sz w:val="18"/>
                <w:szCs w:val="18"/>
              </w:rPr>
            </w:pPr>
            <w:r w:rsidRPr="00A00895">
              <w:rPr>
                <w:kern w:val="0"/>
                <w:sz w:val="18"/>
                <w:szCs w:val="18"/>
              </w:rPr>
              <w:t>17</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投资人交易账号</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投资人在销售机构内开设的用于交易的账号</w:t>
            </w:r>
          </w:p>
        </w:tc>
        <w:tc>
          <w:tcPr>
            <w:tcW w:w="582"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121</w:t>
            </w:r>
          </w:p>
        </w:tc>
        <w:tc>
          <w:tcPr>
            <w:tcW w:w="2268" w:type="dxa"/>
          </w:tcPr>
          <w:p w:rsidR="00792E45" w:rsidRPr="00A00895" w:rsidRDefault="00792E45" w:rsidP="00AC1E43">
            <w:pPr>
              <w:widowControl/>
              <w:rPr>
                <w:kern w:val="0"/>
                <w:sz w:val="18"/>
                <w:szCs w:val="18"/>
              </w:rPr>
            </w:pPr>
            <w:r w:rsidRPr="00A00895">
              <w:rPr>
                <w:kern w:val="0"/>
                <w:sz w:val="18"/>
                <w:szCs w:val="18"/>
              </w:rPr>
              <w:t>DistributorCode</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1134" w:type="dxa"/>
          </w:tcPr>
          <w:p w:rsidR="00792E45" w:rsidRPr="00A00895" w:rsidRDefault="00126D5D" w:rsidP="00AC1E43">
            <w:pPr>
              <w:widowControl/>
              <w:rPr>
                <w:kern w:val="0"/>
                <w:sz w:val="18"/>
                <w:szCs w:val="18"/>
              </w:rPr>
            </w:pPr>
            <w:r>
              <w:rPr>
                <w:rFonts w:hint="eastAsia"/>
                <w:kern w:val="0"/>
                <w:sz w:val="18"/>
                <w:szCs w:val="18"/>
              </w:rPr>
              <w:t>9</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销售人代码</w:t>
            </w:r>
          </w:p>
        </w:tc>
        <w:tc>
          <w:tcPr>
            <w:tcW w:w="2268" w:type="dxa"/>
          </w:tcPr>
          <w:p w:rsidR="00792E45" w:rsidRPr="00A00895" w:rsidRDefault="00792E45" w:rsidP="00AC1E43">
            <w:pPr>
              <w:widowControl/>
              <w:rPr>
                <w:kern w:val="0"/>
                <w:sz w:val="18"/>
                <w:szCs w:val="18"/>
              </w:rPr>
            </w:pPr>
          </w:p>
        </w:tc>
        <w:tc>
          <w:tcPr>
            <w:tcW w:w="582" w:type="dxa"/>
          </w:tcPr>
          <w:p w:rsidR="00C96AFB" w:rsidRDefault="002A7C89">
            <w:pPr>
              <w:widowControl/>
              <w:rPr>
                <w:kern w:val="0"/>
                <w:sz w:val="18"/>
                <w:szCs w:val="18"/>
              </w:rPr>
            </w:pPr>
            <w:r>
              <w:rPr>
                <w:rFonts w:hint="eastAsia"/>
                <w:kern w:val="0"/>
                <w:sz w:val="18"/>
                <w:szCs w:val="18"/>
              </w:rPr>
              <w:t>Y</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135</w:t>
            </w:r>
          </w:p>
        </w:tc>
        <w:tc>
          <w:tcPr>
            <w:tcW w:w="2268" w:type="dxa"/>
          </w:tcPr>
          <w:p w:rsidR="00792E45" w:rsidRPr="00A00895" w:rsidRDefault="00792E45" w:rsidP="00AC1E43">
            <w:pPr>
              <w:widowControl/>
              <w:rPr>
                <w:kern w:val="0"/>
                <w:sz w:val="18"/>
                <w:szCs w:val="18"/>
              </w:rPr>
            </w:pPr>
            <w:r w:rsidRPr="00A00895">
              <w:rPr>
                <w:kern w:val="0"/>
                <w:sz w:val="18"/>
                <w:szCs w:val="18"/>
              </w:rPr>
              <w:t>BusinessCode</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1134" w:type="dxa"/>
          </w:tcPr>
          <w:p w:rsidR="00792E45" w:rsidRPr="00A00895" w:rsidRDefault="00792E45" w:rsidP="00AC1E43">
            <w:pPr>
              <w:widowControl/>
              <w:rPr>
                <w:kern w:val="0"/>
                <w:sz w:val="18"/>
                <w:szCs w:val="18"/>
              </w:rPr>
            </w:pPr>
            <w:r w:rsidRPr="00A00895">
              <w:rPr>
                <w:kern w:val="0"/>
                <w:sz w:val="18"/>
                <w:szCs w:val="18"/>
              </w:rPr>
              <w:t>3</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业务代码</w:t>
            </w:r>
          </w:p>
        </w:tc>
        <w:tc>
          <w:tcPr>
            <w:tcW w:w="2268" w:type="dxa"/>
          </w:tcPr>
          <w:p w:rsidR="00792E45" w:rsidRPr="00A00895" w:rsidRDefault="00792E45" w:rsidP="00AC1E43">
            <w:pPr>
              <w:widowControl/>
              <w:rPr>
                <w:kern w:val="0"/>
                <w:sz w:val="18"/>
                <w:szCs w:val="18"/>
              </w:rPr>
            </w:pPr>
            <w:r w:rsidRPr="00A00895">
              <w:rPr>
                <w:rFonts w:hint="eastAsia"/>
                <w:kern w:val="0"/>
                <w:sz w:val="18"/>
                <w:szCs w:val="18"/>
              </w:rPr>
              <w:t>143</w:t>
            </w:r>
          </w:p>
        </w:tc>
        <w:tc>
          <w:tcPr>
            <w:tcW w:w="582"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65"/>
        </w:trPr>
        <w:tc>
          <w:tcPr>
            <w:tcW w:w="567" w:type="dxa"/>
          </w:tcPr>
          <w:p w:rsidR="00792E45" w:rsidRPr="00A00895" w:rsidRDefault="00792E45" w:rsidP="00AC1E43">
            <w:pPr>
              <w:widowControl/>
              <w:rPr>
                <w:kern w:val="0"/>
                <w:sz w:val="18"/>
                <w:szCs w:val="18"/>
              </w:rPr>
            </w:pPr>
            <w:r w:rsidRPr="00A00895">
              <w:rPr>
                <w:kern w:val="0"/>
                <w:sz w:val="18"/>
                <w:szCs w:val="18"/>
              </w:rPr>
              <w:t>136</w:t>
            </w:r>
          </w:p>
        </w:tc>
        <w:tc>
          <w:tcPr>
            <w:tcW w:w="2268" w:type="dxa"/>
          </w:tcPr>
          <w:p w:rsidR="00792E45" w:rsidRPr="00A00895" w:rsidRDefault="00792E45" w:rsidP="00AC1E43">
            <w:pPr>
              <w:widowControl/>
              <w:rPr>
                <w:kern w:val="0"/>
                <w:sz w:val="18"/>
                <w:szCs w:val="18"/>
              </w:rPr>
            </w:pPr>
            <w:r w:rsidRPr="00A00895">
              <w:rPr>
                <w:kern w:val="0"/>
                <w:sz w:val="18"/>
                <w:szCs w:val="18"/>
              </w:rPr>
              <w:t>TAAccountID</w:t>
            </w:r>
          </w:p>
        </w:tc>
        <w:tc>
          <w:tcPr>
            <w:tcW w:w="567" w:type="dxa"/>
          </w:tcPr>
          <w:p w:rsidR="00792E45" w:rsidRPr="00A00895" w:rsidRDefault="00E87890" w:rsidP="00AC1E43">
            <w:pPr>
              <w:widowControl/>
              <w:rPr>
                <w:kern w:val="0"/>
                <w:sz w:val="18"/>
                <w:szCs w:val="18"/>
              </w:rPr>
            </w:pPr>
            <w:r>
              <w:rPr>
                <w:rFonts w:hint="eastAsia"/>
                <w:kern w:val="0"/>
                <w:sz w:val="18"/>
                <w:szCs w:val="18"/>
              </w:rPr>
              <w:t>C</w:t>
            </w:r>
          </w:p>
        </w:tc>
        <w:tc>
          <w:tcPr>
            <w:tcW w:w="1134" w:type="dxa"/>
          </w:tcPr>
          <w:p w:rsidR="00792E45" w:rsidRPr="00A00895" w:rsidRDefault="00792E45" w:rsidP="00AC1E43">
            <w:pPr>
              <w:widowControl/>
              <w:rPr>
                <w:kern w:val="0"/>
                <w:sz w:val="18"/>
                <w:szCs w:val="18"/>
              </w:rPr>
            </w:pPr>
            <w:r w:rsidRPr="00A00895">
              <w:rPr>
                <w:kern w:val="0"/>
                <w:sz w:val="18"/>
                <w:szCs w:val="18"/>
              </w:rPr>
              <w:t>12</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投资人基金账号</w:t>
            </w:r>
          </w:p>
        </w:tc>
        <w:tc>
          <w:tcPr>
            <w:tcW w:w="2268" w:type="dxa"/>
          </w:tcPr>
          <w:p w:rsidR="00792E45" w:rsidRPr="00A00895" w:rsidRDefault="00792E45" w:rsidP="00AC1E43">
            <w:pPr>
              <w:widowControl/>
              <w:rPr>
                <w:rFonts w:ascii="宋体" w:hAnsi="宋体" w:cs="宋体"/>
                <w:kern w:val="0"/>
                <w:sz w:val="18"/>
                <w:szCs w:val="18"/>
              </w:rPr>
            </w:pPr>
          </w:p>
        </w:tc>
        <w:tc>
          <w:tcPr>
            <w:tcW w:w="582"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137</w:t>
            </w:r>
          </w:p>
        </w:tc>
        <w:tc>
          <w:tcPr>
            <w:tcW w:w="2268" w:type="dxa"/>
          </w:tcPr>
          <w:p w:rsidR="00792E45" w:rsidRPr="00A00895" w:rsidRDefault="00792E45" w:rsidP="00AC1E43">
            <w:pPr>
              <w:widowControl/>
              <w:rPr>
                <w:kern w:val="0"/>
                <w:sz w:val="18"/>
                <w:szCs w:val="18"/>
              </w:rPr>
            </w:pPr>
            <w:r w:rsidRPr="00A00895">
              <w:rPr>
                <w:kern w:val="0"/>
                <w:sz w:val="18"/>
                <w:szCs w:val="18"/>
              </w:rPr>
              <w:t>TASerialNO</w:t>
            </w:r>
          </w:p>
        </w:tc>
        <w:tc>
          <w:tcPr>
            <w:tcW w:w="567" w:type="dxa"/>
          </w:tcPr>
          <w:p w:rsidR="00792E45" w:rsidRPr="00A00895" w:rsidRDefault="00792E45" w:rsidP="00AC1E43">
            <w:pPr>
              <w:widowControl/>
              <w:rPr>
                <w:kern w:val="0"/>
                <w:sz w:val="18"/>
                <w:szCs w:val="18"/>
              </w:rPr>
            </w:pPr>
            <w:r w:rsidRPr="00A00895">
              <w:rPr>
                <w:kern w:val="0"/>
                <w:sz w:val="18"/>
                <w:szCs w:val="18"/>
              </w:rPr>
              <w:t>A</w:t>
            </w:r>
          </w:p>
        </w:tc>
        <w:tc>
          <w:tcPr>
            <w:tcW w:w="1134" w:type="dxa"/>
          </w:tcPr>
          <w:p w:rsidR="00792E45" w:rsidRPr="00A00895" w:rsidRDefault="00792E45" w:rsidP="00AC1E43">
            <w:pPr>
              <w:widowControl/>
              <w:rPr>
                <w:kern w:val="0"/>
                <w:sz w:val="18"/>
                <w:szCs w:val="18"/>
              </w:rPr>
            </w:pPr>
            <w:r w:rsidRPr="00A00895">
              <w:rPr>
                <w:kern w:val="0"/>
                <w:sz w:val="18"/>
                <w:szCs w:val="18"/>
              </w:rPr>
              <w:t>20</w:t>
            </w:r>
          </w:p>
        </w:tc>
        <w:tc>
          <w:tcPr>
            <w:tcW w:w="1701" w:type="dxa"/>
          </w:tcPr>
          <w:p w:rsidR="00792E45" w:rsidRPr="00A00895" w:rsidRDefault="00792E45" w:rsidP="00AC1E43">
            <w:pPr>
              <w:widowControl/>
              <w:rPr>
                <w:kern w:val="0"/>
                <w:sz w:val="18"/>
                <w:szCs w:val="18"/>
              </w:rPr>
            </w:pPr>
            <w:r w:rsidRPr="00A00895">
              <w:rPr>
                <w:kern w:val="0"/>
                <w:sz w:val="18"/>
                <w:szCs w:val="18"/>
              </w:rPr>
              <w:t>TA</w:t>
            </w:r>
            <w:r w:rsidRPr="00A00895">
              <w:rPr>
                <w:kern w:val="0"/>
                <w:sz w:val="18"/>
                <w:szCs w:val="18"/>
              </w:rPr>
              <w:t>确认流水号</w:t>
            </w:r>
          </w:p>
        </w:tc>
        <w:tc>
          <w:tcPr>
            <w:tcW w:w="2268" w:type="dxa"/>
          </w:tcPr>
          <w:p w:rsidR="00792E45" w:rsidRPr="00A00895" w:rsidRDefault="00792E45" w:rsidP="00AC1E43">
            <w:pPr>
              <w:widowControl/>
              <w:rPr>
                <w:kern w:val="0"/>
                <w:sz w:val="18"/>
                <w:szCs w:val="18"/>
              </w:rPr>
            </w:pPr>
          </w:p>
        </w:tc>
        <w:tc>
          <w:tcPr>
            <w:tcW w:w="582"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138</w:t>
            </w:r>
          </w:p>
        </w:tc>
        <w:tc>
          <w:tcPr>
            <w:tcW w:w="2268" w:type="dxa"/>
          </w:tcPr>
          <w:p w:rsidR="00792E45" w:rsidRPr="00A00895" w:rsidRDefault="00792E45" w:rsidP="00AC1E43">
            <w:pPr>
              <w:widowControl/>
              <w:rPr>
                <w:kern w:val="0"/>
                <w:sz w:val="18"/>
                <w:szCs w:val="18"/>
              </w:rPr>
            </w:pPr>
            <w:r w:rsidRPr="00A00895">
              <w:rPr>
                <w:kern w:val="0"/>
                <w:sz w:val="18"/>
                <w:szCs w:val="18"/>
              </w:rPr>
              <w:t>StampDuty</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16(</w:t>
            </w:r>
            <w:r w:rsidRPr="00A00895">
              <w:rPr>
                <w:rFonts w:ascii="宋体" w:hAnsi="宋体" w:hint="eastAsia"/>
                <w:kern w:val="0"/>
                <w:sz w:val="18"/>
                <w:szCs w:val="18"/>
              </w:rPr>
              <w:t>两位小数</w:t>
            </w:r>
            <w:r w:rsidRPr="00A00895">
              <w:rPr>
                <w:kern w:val="0"/>
                <w:sz w:val="18"/>
                <w:szCs w:val="18"/>
              </w:rPr>
              <w:t>)</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印花税</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582"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155</w:t>
            </w:r>
          </w:p>
        </w:tc>
        <w:tc>
          <w:tcPr>
            <w:tcW w:w="2268" w:type="dxa"/>
          </w:tcPr>
          <w:p w:rsidR="00792E45" w:rsidRPr="00A00895" w:rsidRDefault="00792E45" w:rsidP="00AC1E43">
            <w:pPr>
              <w:widowControl/>
              <w:rPr>
                <w:kern w:val="0"/>
                <w:sz w:val="18"/>
                <w:szCs w:val="18"/>
              </w:rPr>
            </w:pPr>
            <w:r w:rsidRPr="00A00895">
              <w:rPr>
                <w:kern w:val="0"/>
                <w:sz w:val="18"/>
                <w:szCs w:val="18"/>
              </w:rPr>
              <w:t>DividendPerUnit</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单位基金分红金额(含税)</w:t>
            </w:r>
          </w:p>
        </w:tc>
        <w:tc>
          <w:tcPr>
            <w:tcW w:w="2268" w:type="dxa"/>
          </w:tcPr>
          <w:p w:rsidR="00792E45" w:rsidRPr="00A00895" w:rsidRDefault="00792E45" w:rsidP="00AC1E43">
            <w:pPr>
              <w:widowControl/>
              <w:rPr>
                <w:kern w:val="0"/>
                <w:sz w:val="18"/>
                <w:szCs w:val="18"/>
              </w:rPr>
            </w:pPr>
          </w:p>
        </w:tc>
        <w:tc>
          <w:tcPr>
            <w:tcW w:w="582"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618"/>
        </w:trPr>
        <w:tc>
          <w:tcPr>
            <w:tcW w:w="567" w:type="dxa"/>
          </w:tcPr>
          <w:p w:rsidR="00792E45" w:rsidRPr="00A00895" w:rsidRDefault="00792E45" w:rsidP="00AC1E43">
            <w:pPr>
              <w:widowControl/>
              <w:rPr>
                <w:kern w:val="0"/>
                <w:sz w:val="18"/>
                <w:szCs w:val="18"/>
              </w:rPr>
            </w:pPr>
            <w:r w:rsidRPr="00A00895">
              <w:rPr>
                <w:kern w:val="0"/>
                <w:sz w:val="18"/>
                <w:szCs w:val="18"/>
              </w:rPr>
              <w:t>187</w:t>
            </w:r>
          </w:p>
        </w:tc>
        <w:tc>
          <w:tcPr>
            <w:tcW w:w="2268" w:type="dxa"/>
          </w:tcPr>
          <w:p w:rsidR="00792E45" w:rsidRPr="00A00895" w:rsidRDefault="00792E45" w:rsidP="00AC1E43">
            <w:pPr>
              <w:widowControl/>
              <w:rPr>
                <w:kern w:val="0"/>
                <w:sz w:val="18"/>
                <w:szCs w:val="18"/>
              </w:rPr>
            </w:pPr>
            <w:r w:rsidRPr="00A00895">
              <w:rPr>
                <w:kern w:val="0"/>
                <w:sz w:val="18"/>
                <w:szCs w:val="18"/>
              </w:rPr>
              <w:t>FrozenBalance</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冻结金额</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冻结的现金分红金额</w:t>
            </w:r>
          </w:p>
        </w:tc>
        <w:tc>
          <w:tcPr>
            <w:tcW w:w="582"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255</w:t>
            </w:r>
          </w:p>
        </w:tc>
        <w:tc>
          <w:tcPr>
            <w:tcW w:w="2268" w:type="dxa"/>
          </w:tcPr>
          <w:p w:rsidR="00792E45" w:rsidRPr="00A00895" w:rsidRDefault="00792E45" w:rsidP="00AC1E43">
            <w:pPr>
              <w:widowControl/>
              <w:rPr>
                <w:kern w:val="0"/>
                <w:sz w:val="18"/>
                <w:szCs w:val="18"/>
              </w:rPr>
            </w:pPr>
            <w:r w:rsidRPr="00A00895">
              <w:rPr>
                <w:kern w:val="0"/>
                <w:sz w:val="18"/>
                <w:szCs w:val="18"/>
              </w:rPr>
              <w:t>TransferFee</w:t>
            </w:r>
          </w:p>
        </w:tc>
        <w:tc>
          <w:tcPr>
            <w:tcW w:w="567"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10(</w:t>
            </w:r>
            <w:r w:rsidRPr="00A00895">
              <w:rPr>
                <w:kern w:val="0"/>
                <w:sz w:val="18"/>
                <w:szCs w:val="18"/>
              </w:rPr>
              <w:t>两位小数</w:t>
            </w:r>
            <w:r w:rsidRPr="00A00895">
              <w:rPr>
                <w:kern w:val="0"/>
                <w:sz w:val="18"/>
                <w:szCs w:val="18"/>
              </w:rPr>
              <w:t>)</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过户费</w:t>
            </w:r>
          </w:p>
        </w:tc>
        <w:tc>
          <w:tcPr>
            <w:tcW w:w="2268" w:type="dxa"/>
          </w:tcPr>
          <w:p w:rsidR="00792E45" w:rsidRPr="00A00895" w:rsidRDefault="00792E45" w:rsidP="00AC1E43">
            <w:pPr>
              <w:widowControl/>
              <w:rPr>
                <w:kern w:val="0"/>
                <w:sz w:val="18"/>
                <w:szCs w:val="18"/>
              </w:rPr>
            </w:pPr>
            <w:r w:rsidRPr="00A00895">
              <w:rPr>
                <w:kern w:val="0"/>
                <w:sz w:val="18"/>
                <w:szCs w:val="18"/>
              </w:rPr>
              <w:t xml:space="preserve">　</w:t>
            </w:r>
          </w:p>
        </w:tc>
        <w:tc>
          <w:tcPr>
            <w:tcW w:w="582" w:type="dxa"/>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rFonts w:hint="eastAsia"/>
                <w:kern w:val="0"/>
                <w:sz w:val="18"/>
                <w:szCs w:val="18"/>
              </w:rPr>
              <w:t>260</w:t>
            </w:r>
          </w:p>
        </w:tc>
        <w:tc>
          <w:tcPr>
            <w:tcW w:w="2268" w:type="dxa"/>
          </w:tcPr>
          <w:p w:rsidR="00792E45" w:rsidRPr="00A00895" w:rsidRDefault="00792E45" w:rsidP="00AC1E43">
            <w:pPr>
              <w:widowControl/>
              <w:rPr>
                <w:kern w:val="0"/>
                <w:sz w:val="18"/>
                <w:szCs w:val="18"/>
              </w:rPr>
            </w:pPr>
            <w:r w:rsidRPr="00A00895">
              <w:rPr>
                <w:kern w:val="0"/>
                <w:sz w:val="18"/>
                <w:szCs w:val="18"/>
              </w:rPr>
              <w:t>ShareClass</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1134" w:type="dxa"/>
          </w:tcPr>
          <w:p w:rsidR="00792E45" w:rsidRPr="00A00895" w:rsidRDefault="00792E45" w:rsidP="00AC1E43">
            <w:pPr>
              <w:widowControl/>
              <w:rPr>
                <w:kern w:val="0"/>
                <w:sz w:val="18"/>
                <w:szCs w:val="18"/>
              </w:rPr>
            </w:pPr>
            <w:r w:rsidRPr="00A00895">
              <w:rPr>
                <w:kern w:val="0"/>
                <w:sz w:val="18"/>
                <w:szCs w:val="18"/>
              </w:rPr>
              <w:t>1</w:t>
            </w:r>
          </w:p>
        </w:tc>
        <w:tc>
          <w:tcPr>
            <w:tcW w:w="1701" w:type="dxa"/>
          </w:tcPr>
          <w:p w:rsidR="00792E45" w:rsidRPr="00A00895" w:rsidRDefault="00792E45" w:rsidP="00AC1E43">
            <w:pPr>
              <w:widowControl/>
              <w:rPr>
                <w:kern w:val="0"/>
                <w:sz w:val="18"/>
                <w:szCs w:val="18"/>
              </w:rPr>
            </w:pPr>
            <w:r w:rsidRPr="00A00895">
              <w:rPr>
                <w:rFonts w:hint="eastAsia"/>
                <w:kern w:val="0"/>
                <w:sz w:val="18"/>
                <w:szCs w:val="18"/>
              </w:rPr>
              <w:t>收费类别</w:t>
            </w:r>
          </w:p>
        </w:tc>
        <w:tc>
          <w:tcPr>
            <w:tcW w:w="2268" w:type="dxa"/>
          </w:tcPr>
          <w:p w:rsidR="00792E45" w:rsidRPr="00A00895" w:rsidRDefault="00792E45" w:rsidP="00AC1E43">
            <w:pPr>
              <w:widowControl/>
              <w:rPr>
                <w:kern w:val="0"/>
                <w:sz w:val="18"/>
                <w:szCs w:val="18"/>
              </w:rPr>
            </w:pPr>
            <w:r w:rsidRPr="00A00895">
              <w:rPr>
                <w:kern w:val="0"/>
                <w:sz w:val="18"/>
                <w:szCs w:val="18"/>
              </w:rPr>
              <w:t>0-</w:t>
            </w:r>
            <w:r w:rsidRPr="00A00895">
              <w:rPr>
                <w:rFonts w:hint="eastAsia"/>
                <w:kern w:val="0"/>
                <w:sz w:val="18"/>
                <w:szCs w:val="18"/>
              </w:rPr>
              <w:t>前收费</w:t>
            </w:r>
            <w:r w:rsidRPr="00A00895">
              <w:rPr>
                <w:kern w:val="0"/>
                <w:sz w:val="18"/>
                <w:szCs w:val="18"/>
              </w:rPr>
              <w:t xml:space="preserve">  1-</w:t>
            </w:r>
            <w:r w:rsidRPr="00A00895">
              <w:rPr>
                <w:rFonts w:hint="eastAsia"/>
                <w:kern w:val="0"/>
                <w:sz w:val="18"/>
                <w:szCs w:val="18"/>
              </w:rPr>
              <w:t>后收费</w:t>
            </w:r>
          </w:p>
        </w:tc>
        <w:tc>
          <w:tcPr>
            <w:tcW w:w="582"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rFonts w:hint="eastAsia"/>
                <w:kern w:val="0"/>
                <w:sz w:val="18"/>
                <w:szCs w:val="18"/>
              </w:rPr>
              <w:t>602</w:t>
            </w:r>
          </w:p>
        </w:tc>
        <w:tc>
          <w:tcPr>
            <w:tcW w:w="2268" w:type="dxa"/>
          </w:tcPr>
          <w:p w:rsidR="00792E45" w:rsidRPr="00A00895" w:rsidRDefault="00792E45" w:rsidP="00AC1E43">
            <w:pPr>
              <w:widowControl/>
              <w:rPr>
                <w:kern w:val="0"/>
                <w:sz w:val="18"/>
                <w:szCs w:val="18"/>
              </w:rPr>
            </w:pPr>
            <w:r w:rsidRPr="00A00895">
              <w:rPr>
                <w:kern w:val="0"/>
                <w:sz w:val="18"/>
                <w:szCs w:val="18"/>
              </w:rPr>
              <w:t>FrozenSharesforReinvest</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1</w:t>
            </w:r>
            <w:r w:rsidRPr="00A00895">
              <w:rPr>
                <w:rFonts w:hint="eastAsia"/>
                <w:kern w:val="0"/>
                <w:sz w:val="18"/>
                <w:szCs w:val="18"/>
              </w:rPr>
              <w:t>6</w:t>
            </w:r>
            <w:r w:rsidRPr="00A00895">
              <w:rPr>
                <w:kern w:val="0"/>
                <w:sz w:val="18"/>
                <w:szCs w:val="18"/>
              </w:rPr>
              <w:t>(</w:t>
            </w:r>
            <w:r w:rsidRPr="00A00895">
              <w:rPr>
                <w:kern w:val="0"/>
                <w:sz w:val="18"/>
                <w:szCs w:val="18"/>
              </w:rPr>
              <w:t>两位小数</w:t>
            </w:r>
            <w:r w:rsidRPr="00A00895">
              <w:rPr>
                <w:kern w:val="0"/>
                <w:sz w:val="18"/>
                <w:szCs w:val="18"/>
              </w:rPr>
              <w:t>)</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冻结再投资份额</w:t>
            </w:r>
          </w:p>
        </w:tc>
        <w:tc>
          <w:tcPr>
            <w:tcW w:w="2268" w:type="dxa"/>
          </w:tcPr>
          <w:p w:rsidR="00792E45" w:rsidRPr="00A00895" w:rsidRDefault="00792E45" w:rsidP="00AC1E43">
            <w:pPr>
              <w:widowControl/>
              <w:rPr>
                <w:kern w:val="0"/>
                <w:sz w:val="18"/>
                <w:szCs w:val="18"/>
              </w:rPr>
            </w:pPr>
            <w:r w:rsidRPr="00A00895">
              <w:rPr>
                <w:rFonts w:hint="eastAsia"/>
                <w:kern w:val="0"/>
                <w:sz w:val="18"/>
                <w:szCs w:val="18"/>
              </w:rPr>
              <w:t>冻结的再投资份额</w:t>
            </w:r>
          </w:p>
        </w:tc>
        <w:tc>
          <w:tcPr>
            <w:tcW w:w="582" w:type="dxa"/>
            <w:vAlign w:val="center"/>
          </w:tcPr>
          <w:p w:rsidR="00792E45" w:rsidRPr="00A00895" w:rsidRDefault="00792E45" w:rsidP="00AC1E43">
            <w:pPr>
              <w:widowControl/>
              <w:rPr>
                <w:kern w:val="0"/>
                <w:sz w:val="18"/>
                <w:szCs w:val="18"/>
              </w:rPr>
            </w:pPr>
            <w:r w:rsidRPr="00A00895">
              <w:rPr>
                <w:rFonts w:hint="eastAsia"/>
                <w:kern w:val="0"/>
                <w:sz w:val="18"/>
                <w:szCs w:val="18"/>
              </w:rPr>
              <w:t>Y</w:t>
            </w:r>
          </w:p>
        </w:tc>
      </w:tr>
      <w:tr w:rsidR="001F5282" w:rsidRPr="00A00895" w:rsidTr="00300F06">
        <w:trPr>
          <w:trHeight w:val="300"/>
        </w:trPr>
        <w:tc>
          <w:tcPr>
            <w:tcW w:w="567" w:type="dxa"/>
          </w:tcPr>
          <w:p w:rsidR="001F5282" w:rsidRPr="00A00895" w:rsidRDefault="001F5282" w:rsidP="00AC1E43">
            <w:pPr>
              <w:widowControl/>
              <w:rPr>
                <w:kern w:val="0"/>
                <w:sz w:val="18"/>
                <w:szCs w:val="18"/>
              </w:rPr>
            </w:pPr>
            <w:r w:rsidRPr="00A00895">
              <w:rPr>
                <w:kern w:val="0"/>
                <w:sz w:val="18"/>
                <w:szCs w:val="18"/>
              </w:rPr>
              <w:t>543</w:t>
            </w:r>
          </w:p>
        </w:tc>
        <w:tc>
          <w:tcPr>
            <w:tcW w:w="2268" w:type="dxa"/>
          </w:tcPr>
          <w:p w:rsidR="001F5282" w:rsidRPr="00A00895" w:rsidRDefault="001F5282" w:rsidP="00AC1E43">
            <w:pPr>
              <w:widowControl/>
              <w:rPr>
                <w:kern w:val="0"/>
                <w:sz w:val="18"/>
                <w:szCs w:val="18"/>
              </w:rPr>
            </w:pPr>
            <w:r w:rsidRPr="00A00895">
              <w:rPr>
                <w:kern w:val="0"/>
                <w:sz w:val="18"/>
                <w:szCs w:val="18"/>
              </w:rPr>
              <w:t>AchievementPay</w:t>
            </w:r>
          </w:p>
        </w:tc>
        <w:tc>
          <w:tcPr>
            <w:tcW w:w="567" w:type="dxa"/>
          </w:tcPr>
          <w:p w:rsidR="001F5282" w:rsidRPr="00A00895" w:rsidRDefault="001F5282" w:rsidP="00AC1E43">
            <w:pPr>
              <w:widowControl/>
              <w:rPr>
                <w:kern w:val="0"/>
                <w:sz w:val="18"/>
                <w:szCs w:val="18"/>
              </w:rPr>
            </w:pPr>
            <w:r w:rsidRPr="00A00895">
              <w:rPr>
                <w:kern w:val="0"/>
                <w:sz w:val="18"/>
                <w:szCs w:val="18"/>
              </w:rPr>
              <w:t>N</w:t>
            </w:r>
          </w:p>
        </w:tc>
        <w:tc>
          <w:tcPr>
            <w:tcW w:w="1134" w:type="dxa"/>
          </w:tcPr>
          <w:p w:rsidR="001F5282" w:rsidRPr="00A00895" w:rsidRDefault="001F5282"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1701" w:type="dxa"/>
          </w:tcPr>
          <w:p w:rsidR="001F5282" w:rsidRPr="00A00895" w:rsidRDefault="001F5282" w:rsidP="00AC1E43">
            <w:pPr>
              <w:widowControl/>
              <w:rPr>
                <w:rFonts w:ascii="宋体" w:hAnsi="宋体" w:cs="宋体"/>
                <w:kern w:val="0"/>
                <w:sz w:val="18"/>
                <w:szCs w:val="18"/>
              </w:rPr>
            </w:pPr>
            <w:r w:rsidRPr="00A00895">
              <w:rPr>
                <w:rFonts w:ascii="宋体" w:hAnsi="宋体" w:cs="宋体" w:hint="eastAsia"/>
                <w:kern w:val="0"/>
                <w:sz w:val="18"/>
                <w:szCs w:val="18"/>
              </w:rPr>
              <w:t>业绩报酬</w:t>
            </w:r>
          </w:p>
        </w:tc>
        <w:tc>
          <w:tcPr>
            <w:tcW w:w="2268" w:type="dxa"/>
          </w:tcPr>
          <w:p w:rsidR="00B6328A" w:rsidRPr="00A00895" w:rsidRDefault="001F5282" w:rsidP="006C0894">
            <w:pPr>
              <w:widowControl/>
              <w:rPr>
                <w:kern w:val="0"/>
                <w:sz w:val="18"/>
                <w:szCs w:val="18"/>
              </w:rPr>
            </w:pPr>
            <w:r w:rsidRPr="00A00895">
              <w:rPr>
                <w:rFonts w:hint="eastAsia"/>
                <w:kern w:val="0"/>
                <w:sz w:val="18"/>
                <w:szCs w:val="18"/>
              </w:rPr>
              <w:t>该值必须</w:t>
            </w:r>
            <w:r w:rsidR="006C0894">
              <w:rPr>
                <w:rFonts w:hint="eastAsia"/>
                <w:kern w:val="0"/>
                <w:sz w:val="18"/>
                <w:szCs w:val="18"/>
              </w:rPr>
              <w:t>大于等于</w:t>
            </w:r>
            <w:r w:rsidR="006C0894">
              <w:rPr>
                <w:rFonts w:hint="eastAsia"/>
                <w:kern w:val="0"/>
                <w:sz w:val="18"/>
                <w:szCs w:val="18"/>
              </w:rPr>
              <w:t>0</w:t>
            </w:r>
            <w:r w:rsidR="00B6328A">
              <w:rPr>
                <w:rFonts w:hint="eastAsia"/>
                <w:kern w:val="0"/>
                <w:sz w:val="18"/>
                <w:szCs w:val="18"/>
              </w:rPr>
              <w:t>（若有数值则必填）</w:t>
            </w:r>
          </w:p>
        </w:tc>
        <w:tc>
          <w:tcPr>
            <w:tcW w:w="582" w:type="dxa"/>
          </w:tcPr>
          <w:p w:rsidR="001F5282" w:rsidRPr="00A00895" w:rsidRDefault="001F5282" w:rsidP="00AC1E43">
            <w:pPr>
              <w:widowControl/>
              <w:rPr>
                <w:kern w:val="0"/>
                <w:sz w:val="18"/>
                <w:szCs w:val="18"/>
              </w:rPr>
            </w:pPr>
            <w:r w:rsidRPr="00A00895">
              <w:rPr>
                <w:kern w:val="0"/>
                <w:sz w:val="18"/>
                <w:szCs w:val="18"/>
              </w:rPr>
              <w:t>N</w:t>
            </w:r>
          </w:p>
        </w:tc>
      </w:tr>
      <w:tr w:rsidR="001F5282" w:rsidRPr="00A00895" w:rsidTr="00300F06">
        <w:trPr>
          <w:trHeight w:val="300"/>
        </w:trPr>
        <w:tc>
          <w:tcPr>
            <w:tcW w:w="567" w:type="dxa"/>
          </w:tcPr>
          <w:p w:rsidR="001F5282" w:rsidRPr="00A00895" w:rsidRDefault="001F5282" w:rsidP="00AC1E43">
            <w:pPr>
              <w:widowControl/>
              <w:rPr>
                <w:kern w:val="0"/>
                <w:sz w:val="18"/>
                <w:szCs w:val="18"/>
              </w:rPr>
            </w:pPr>
            <w:r w:rsidRPr="00A00895">
              <w:rPr>
                <w:rFonts w:hint="eastAsia"/>
                <w:kern w:val="0"/>
                <w:sz w:val="18"/>
                <w:szCs w:val="18"/>
              </w:rPr>
              <w:t>608</w:t>
            </w:r>
          </w:p>
        </w:tc>
        <w:tc>
          <w:tcPr>
            <w:tcW w:w="2268" w:type="dxa"/>
          </w:tcPr>
          <w:p w:rsidR="001F5282" w:rsidRPr="00A00895" w:rsidRDefault="001F5282" w:rsidP="00AC1E43">
            <w:pPr>
              <w:widowControl/>
              <w:rPr>
                <w:kern w:val="0"/>
                <w:sz w:val="18"/>
                <w:szCs w:val="18"/>
              </w:rPr>
            </w:pPr>
            <w:r w:rsidRPr="00A00895">
              <w:rPr>
                <w:kern w:val="0"/>
                <w:sz w:val="18"/>
                <w:szCs w:val="18"/>
              </w:rPr>
              <w:t>AchievementPay</w:t>
            </w:r>
            <w:r w:rsidRPr="00A00895">
              <w:rPr>
                <w:rFonts w:hint="eastAsia"/>
                <w:kern w:val="0"/>
                <w:sz w:val="18"/>
                <w:szCs w:val="18"/>
              </w:rPr>
              <w:t>Flag</w:t>
            </w:r>
          </w:p>
        </w:tc>
        <w:tc>
          <w:tcPr>
            <w:tcW w:w="567" w:type="dxa"/>
          </w:tcPr>
          <w:p w:rsidR="001F5282" w:rsidRPr="00A00895" w:rsidRDefault="001F5282" w:rsidP="00AC1E43">
            <w:pPr>
              <w:widowControl/>
              <w:rPr>
                <w:kern w:val="0"/>
                <w:sz w:val="18"/>
                <w:szCs w:val="18"/>
              </w:rPr>
            </w:pPr>
            <w:r w:rsidRPr="00A00895">
              <w:rPr>
                <w:kern w:val="0"/>
                <w:sz w:val="18"/>
                <w:szCs w:val="18"/>
              </w:rPr>
              <w:t>C</w:t>
            </w:r>
          </w:p>
        </w:tc>
        <w:tc>
          <w:tcPr>
            <w:tcW w:w="1134" w:type="dxa"/>
          </w:tcPr>
          <w:p w:rsidR="001F5282" w:rsidRPr="00A00895" w:rsidRDefault="001F5282" w:rsidP="00AC1E43">
            <w:pPr>
              <w:widowControl/>
              <w:rPr>
                <w:kern w:val="0"/>
                <w:sz w:val="18"/>
                <w:szCs w:val="18"/>
              </w:rPr>
            </w:pPr>
            <w:r w:rsidRPr="00A00895">
              <w:rPr>
                <w:kern w:val="0"/>
                <w:sz w:val="18"/>
                <w:szCs w:val="18"/>
              </w:rPr>
              <w:t>1</w:t>
            </w:r>
          </w:p>
        </w:tc>
        <w:tc>
          <w:tcPr>
            <w:tcW w:w="1701" w:type="dxa"/>
          </w:tcPr>
          <w:p w:rsidR="001F5282" w:rsidRPr="00A00895" w:rsidRDefault="001F5282" w:rsidP="00AC1E43">
            <w:pPr>
              <w:widowControl/>
              <w:rPr>
                <w:rFonts w:ascii="宋体" w:hAnsi="宋体" w:cs="宋体"/>
                <w:kern w:val="0"/>
                <w:sz w:val="18"/>
                <w:szCs w:val="18"/>
              </w:rPr>
            </w:pPr>
            <w:r w:rsidRPr="00A00895">
              <w:rPr>
                <w:rFonts w:ascii="宋体" w:hAnsi="宋体" w:cs="宋体" w:hint="eastAsia"/>
                <w:kern w:val="0"/>
                <w:sz w:val="18"/>
                <w:szCs w:val="18"/>
              </w:rPr>
              <w:t>业绩报酬正负</w:t>
            </w:r>
          </w:p>
        </w:tc>
        <w:tc>
          <w:tcPr>
            <w:tcW w:w="2268" w:type="dxa"/>
          </w:tcPr>
          <w:p w:rsidR="001F5282" w:rsidRPr="00A00895" w:rsidRDefault="001F5282" w:rsidP="00300F06">
            <w:pPr>
              <w:widowControl/>
              <w:rPr>
                <w:kern w:val="0"/>
                <w:sz w:val="18"/>
                <w:szCs w:val="18"/>
              </w:rPr>
            </w:pPr>
            <w:r w:rsidRPr="00A00895">
              <w:rPr>
                <w:kern w:val="0"/>
                <w:sz w:val="18"/>
                <w:szCs w:val="18"/>
              </w:rPr>
              <w:t>‘</w:t>
            </w:r>
            <w:smartTag w:uri="urn:schemas-microsoft-com:office:smarttags" w:element="chmetcnv">
              <w:smartTagPr>
                <w:attr w:name="TCSC" w:val="0"/>
                <w:attr w:name="NumberType" w:val="1"/>
                <w:attr w:name="Negative" w:val="False"/>
                <w:attr w:name="HasSpace" w:val="False"/>
                <w:attr w:name="SourceValue" w:val="0"/>
                <w:attr w:name="UnitName" w:val="’"/>
              </w:smartTagPr>
              <w:r w:rsidRPr="00A00895">
                <w:rPr>
                  <w:kern w:val="0"/>
                  <w:sz w:val="18"/>
                  <w:szCs w:val="18"/>
                </w:rPr>
                <w:t>0’</w:t>
              </w:r>
            </w:smartTag>
            <w:r w:rsidRPr="00A00895">
              <w:rPr>
                <w:kern w:val="0"/>
                <w:sz w:val="18"/>
                <w:szCs w:val="18"/>
              </w:rPr>
              <w:t>:</w:t>
            </w:r>
            <w:r w:rsidRPr="00A00895">
              <w:rPr>
                <w:rFonts w:ascii="宋体" w:hAnsi="宋体" w:hint="eastAsia"/>
                <w:kern w:val="0"/>
                <w:sz w:val="18"/>
                <w:szCs w:val="18"/>
              </w:rPr>
              <w:t>正</w:t>
            </w:r>
            <w:r w:rsidRPr="00A00895">
              <w:rPr>
                <w:kern w:val="0"/>
                <w:sz w:val="18"/>
                <w:szCs w:val="18"/>
              </w:rPr>
              <w:t xml:space="preserve">  ‘</w:t>
            </w:r>
            <w:smartTag w:uri="urn:schemas-microsoft-com:office:smarttags" w:element="chmetcnv">
              <w:smartTagPr>
                <w:attr w:name="TCSC" w:val="0"/>
                <w:attr w:name="NumberType" w:val="1"/>
                <w:attr w:name="Negative" w:val="False"/>
                <w:attr w:name="HasSpace" w:val="False"/>
                <w:attr w:name="SourceValue" w:val="1"/>
                <w:attr w:name="UnitName" w:val="’"/>
              </w:smartTagPr>
              <w:r w:rsidRPr="00A00895">
                <w:rPr>
                  <w:kern w:val="0"/>
                  <w:sz w:val="18"/>
                  <w:szCs w:val="18"/>
                </w:rPr>
                <w:t>1’</w:t>
              </w:r>
            </w:smartTag>
            <w:r w:rsidRPr="00A00895">
              <w:rPr>
                <w:kern w:val="0"/>
                <w:sz w:val="18"/>
                <w:szCs w:val="18"/>
              </w:rPr>
              <w:t>:</w:t>
            </w:r>
            <w:r w:rsidRPr="00A00895">
              <w:rPr>
                <w:rFonts w:ascii="宋体" w:hAnsi="宋体" w:hint="eastAsia"/>
                <w:kern w:val="0"/>
                <w:sz w:val="18"/>
                <w:szCs w:val="18"/>
              </w:rPr>
              <w:t>负</w:t>
            </w:r>
          </w:p>
          <w:p w:rsidR="001F5282" w:rsidRPr="00A00895" w:rsidRDefault="001F5282" w:rsidP="00AC1E43">
            <w:pPr>
              <w:widowControl/>
              <w:rPr>
                <w:kern w:val="0"/>
                <w:sz w:val="18"/>
                <w:szCs w:val="18"/>
              </w:rPr>
            </w:pPr>
            <w:r w:rsidRPr="00A00895">
              <w:rPr>
                <w:rFonts w:hint="eastAsia"/>
                <w:kern w:val="0"/>
                <w:sz w:val="18"/>
                <w:szCs w:val="18"/>
              </w:rPr>
              <w:t>负数表示业绩补偿</w:t>
            </w:r>
          </w:p>
        </w:tc>
        <w:tc>
          <w:tcPr>
            <w:tcW w:w="582" w:type="dxa"/>
          </w:tcPr>
          <w:p w:rsidR="001F5282" w:rsidRPr="00A00895" w:rsidRDefault="001F5282" w:rsidP="00AC1E43">
            <w:pPr>
              <w:widowControl/>
              <w:rPr>
                <w:kern w:val="0"/>
                <w:sz w:val="18"/>
                <w:szCs w:val="18"/>
              </w:rPr>
            </w:pPr>
            <w:r w:rsidRPr="00A00895">
              <w:rPr>
                <w:rFonts w:hint="eastAsia"/>
                <w:kern w:val="0"/>
                <w:sz w:val="18"/>
                <w:szCs w:val="18"/>
              </w:rPr>
              <w:t>N</w:t>
            </w:r>
          </w:p>
        </w:tc>
      </w:tr>
    </w:tbl>
    <w:p w:rsidR="00792E45" w:rsidRPr="00A00895" w:rsidRDefault="00792E45" w:rsidP="00792E45">
      <w:bookmarkStart w:id="221" w:name="_Toc194216576"/>
      <w:bookmarkStart w:id="222" w:name="_Toc194216688"/>
    </w:p>
    <w:p w:rsidR="00792E45" w:rsidRPr="00A00895" w:rsidRDefault="00792E45" w:rsidP="00792E45">
      <w:pPr>
        <w:pStyle w:val="3"/>
      </w:pPr>
      <w:bookmarkStart w:id="223" w:name="_Toc477762753"/>
      <w:r w:rsidRPr="00A00895">
        <w:rPr>
          <w:rFonts w:hint="eastAsia"/>
        </w:rPr>
        <w:t>基金</w:t>
      </w:r>
      <w:r w:rsidRPr="00A00895">
        <w:rPr>
          <w:rFonts w:hint="eastAsia"/>
        </w:rPr>
        <w:t>TA</w:t>
      </w:r>
      <w:r w:rsidRPr="00A00895">
        <w:rPr>
          <w:rFonts w:hint="eastAsia"/>
        </w:rPr>
        <w:t>参数</w:t>
      </w:r>
      <w:r w:rsidRPr="00A00895">
        <w:rPr>
          <w:rFonts w:hint="eastAsia"/>
        </w:rPr>
        <w:t>(T1</w:t>
      </w:r>
      <w:r w:rsidR="006A25D6">
        <w:rPr>
          <w:rFonts w:hint="eastAsia"/>
        </w:rPr>
        <w:t>/TM</w:t>
      </w:r>
      <w:r w:rsidRPr="00A00895">
        <w:rPr>
          <w:rFonts w:hint="eastAsia"/>
        </w:rPr>
        <w:t>)</w:t>
      </w:r>
      <w:bookmarkEnd w:id="223"/>
    </w:p>
    <w:p w:rsidR="00792E45" w:rsidRPr="00A00895" w:rsidRDefault="00792E45" w:rsidP="00792E45">
      <w:pPr>
        <w:rPr>
          <w:rFonts w:ascii="宋体" w:hAnsi="宋体"/>
          <w:szCs w:val="21"/>
        </w:rPr>
      </w:pPr>
      <w:r w:rsidRPr="00A00895">
        <w:rPr>
          <w:rFonts w:ascii="宋体" w:hAnsi="宋体" w:hint="eastAsia"/>
          <w:szCs w:val="21"/>
        </w:rPr>
        <w:t>本表要求TA报送其系统中全量数据。</w:t>
      </w:r>
    </w:p>
    <w:p w:rsidR="00792E45" w:rsidRPr="00A00895" w:rsidRDefault="00792E45" w:rsidP="00792E45">
      <w:r w:rsidRPr="00A00895">
        <w:rPr>
          <w:rFonts w:ascii="宋体" w:hAnsi="宋体" w:hint="eastAsia"/>
          <w:szCs w:val="21"/>
        </w:rPr>
        <w:t>1）对私募产品，因不同机构对基金代码分配规则不同导致同一产品代码不一致的情况，要求基金</w:t>
      </w:r>
      <w:r w:rsidR="00034E6A">
        <w:rPr>
          <w:rFonts w:ascii="宋体" w:hAnsi="宋体" w:hint="eastAsia"/>
          <w:szCs w:val="21"/>
        </w:rPr>
        <w:t>正式</w:t>
      </w:r>
      <w:r w:rsidRPr="00A00895">
        <w:rPr>
          <w:rFonts w:ascii="宋体" w:hAnsi="宋体" w:hint="eastAsia"/>
          <w:szCs w:val="21"/>
        </w:rPr>
        <w:t>代码采用基金业协会备案编码。</w:t>
      </w:r>
    </w:p>
    <w:p w:rsidR="00792E45" w:rsidRPr="00A00895" w:rsidRDefault="00792E45" w:rsidP="00792E45">
      <w:r w:rsidRPr="00A00895">
        <w:rPr>
          <w:rFonts w:hint="eastAsia"/>
        </w:rPr>
        <w:t>2</w:t>
      </w:r>
      <w:r w:rsidRPr="00A00895">
        <w:rPr>
          <w:rFonts w:hint="eastAsia"/>
        </w:rPr>
        <w:t>）主基金代码含义：同一基金产品可能有一个或多个编码</w:t>
      </w:r>
      <w:r w:rsidR="00673893">
        <w:rPr>
          <w:rFonts w:hint="eastAsia"/>
        </w:rPr>
        <w:t>，若仅有一个编码，其自身</w:t>
      </w:r>
      <w:r w:rsidR="00367E8E">
        <w:rPr>
          <w:rFonts w:hint="eastAsia"/>
        </w:rPr>
        <w:t>即为主基金代码；</w:t>
      </w:r>
      <w:r w:rsidR="009F2E73">
        <w:rPr>
          <w:rFonts w:hint="eastAsia"/>
        </w:rPr>
        <w:t>若</w:t>
      </w:r>
      <w:r w:rsidR="00F017CE" w:rsidRPr="00503E1E">
        <w:rPr>
          <w:rFonts w:hint="eastAsia"/>
        </w:rPr>
        <w:t>有多个编码，基金管理人选择其一作为主基金代码，若多个</w:t>
      </w:r>
      <w:r w:rsidR="00034E6A">
        <w:rPr>
          <w:rFonts w:hint="eastAsia"/>
        </w:rPr>
        <w:t>编码分别登记在多个</w:t>
      </w:r>
      <w:r w:rsidR="00034E6A">
        <w:rPr>
          <w:rFonts w:hint="eastAsia"/>
        </w:rPr>
        <w:t>TA</w:t>
      </w:r>
      <w:r w:rsidR="00034E6A">
        <w:rPr>
          <w:rFonts w:hint="eastAsia"/>
        </w:rPr>
        <w:t>，基金管理人需保证各</w:t>
      </w:r>
      <w:r w:rsidR="00034E6A">
        <w:rPr>
          <w:rFonts w:hint="eastAsia"/>
        </w:rPr>
        <w:t>TA</w:t>
      </w:r>
      <w:r w:rsidR="00034E6A">
        <w:rPr>
          <w:rFonts w:hint="eastAsia"/>
        </w:rPr>
        <w:t>填写的</w:t>
      </w:r>
      <w:r w:rsidR="00034E6A" w:rsidRPr="00A00895">
        <w:rPr>
          <w:rFonts w:hint="eastAsia"/>
        </w:rPr>
        <w:t>主基金代码一致</w:t>
      </w:r>
      <w:r w:rsidR="00F017CE" w:rsidRPr="00503E1E">
        <w:rPr>
          <w:rFonts w:hint="eastAsia"/>
        </w:rPr>
        <w:t>。</w:t>
      </w:r>
      <w:r w:rsidR="00AC1E43">
        <w:rPr>
          <w:rFonts w:hint="eastAsia"/>
        </w:rPr>
        <w:t>数据</w:t>
      </w:r>
      <w:r w:rsidRPr="00A00895">
        <w:rPr>
          <w:rFonts w:hint="eastAsia"/>
        </w:rPr>
        <w:t>统计时</w:t>
      </w:r>
      <w:r w:rsidR="00AC1E43">
        <w:rPr>
          <w:rFonts w:hint="eastAsia"/>
        </w:rPr>
        <w:t>，</w:t>
      </w:r>
      <w:r w:rsidRPr="00A00895">
        <w:rPr>
          <w:rFonts w:hint="eastAsia"/>
        </w:rPr>
        <w:t>归拢同一主基金代码下所有基金代码，作为该产品的数据。</w:t>
      </w:r>
    </w:p>
    <w:p w:rsidR="00792E45" w:rsidRPr="00A00895" w:rsidRDefault="0025216F" w:rsidP="00792E45">
      <w:r>
        <w:rPr>
          <w:rFonts w:hint="eastAsia"/>
        </w:rPr>
        <w:t xml:space="preserve">3) </w:t>
      </w:r>
      <w:r>
        <w:rPr>
          <w:rFonts w:hint="eastAsia"/>
        </w:rPr>
        <w:t>正式代码：</w:t>
      </w:r>
      <w:r w:rsidR="00F017CE" w:rsidRPr="00503E1E">
        <w:rPr>
          <w:rFonts w:hint="eastAsia"/>
        </w:rPr>
        <w:t>基金业协会备案编码（或行业编码中心分配的编码），产品获得正式代码之后必须填报此</w:t>
      </w:r>
      <w:r>
        <w:rPr>
          <w:rFonts w:hint="eastAsia"/>
        </w:rPr>
        <w:t>字段</w:t>
      </w:r>
      <w:r w:rsidR="00F017CE" w:rsidRPr="00503E1E">
        <w:rPr>
          <w:rFonts w:hint="eastAsia"/>
        </w:rPr>
        <w:t>，</w:t>
      </w:r>
      <w:r>
        <w:rPr>
          <w:rFonts w:hint="eastAsia"/>
        </w:rPr>
        <w:t>用于将</w:t>
      </w:r>
      <w:r>
        <w:rPr>
          <w:rFonts w:hint="eastAsia"/>
        </w:rPr>
        <w:t>TA</w:t>
      </w:r>
      <w:r>
        <w:rPr>
          <w:rFonts w:hint="eastAsia"/>
        </w:rPr>
        <w:t>系统内使用的基金代码与正式代码建立关联。比如</w:t>
      </w:r>
      <w:r>
        <w:rPr>
          <w:rFonts w:hint="eastAsia"/>
        </w:rPr>
        <w:t>TA</w:t>
      </w:r>
      <w:r>
        <w:rPr>
          <w:rFonts w:hint="eastAsia"/>
        </w:rPr>
        <w:t>系统内使用分级基金代码</w:t>
      </w:r>
      <w:r>
        <w:rPr>
          <w:rFonts w:hint="eastAsia"/>
        </w:rPr>
        <w:t>A</w:t>
      </w:r>
      <w:r>
        <w:rPr>
          <w:rFonts w:hint="eastAsia"/>
        </w:rPr>
        <w:t>和</w:t>
      </w:r>
      <w:r>
        <w:rPr>
          <w:rFonts w:hint="eastAsia"/>
        </w:rPr>
        <w:t>B</w:t>
      </w:r>
      <w:r>
        <w:rPr>
          <w:rFonts w:hint="eastAsia"/>
        </w:rPr>
        <w:t>，管理人选择</w:t>
      </w:r>
      <w:r>
        <w:rPr>
          <w:rFonts w:hint="eastAsia"/>
        </w:rPr>
        <w:t>A</w:t>
      </w:r>
      <w:r>
        <w:rPr>
          <w:rFonts w:hint="eastAsia"/>
        </w:rPr>
        <w:t>作为主基金代码。后获得基金业协会备案编码</w:t>
      </w:r>
      <w:r>
        <w:rPr>
          <w:rFonts w:hint="eastAsia"/>
        </w:rPr>
        <w:t>C</w:t>
      </w:r>
      <w:r>
        <w:rPr>
          <w:rFonts w:hint="eastAsia"/>
        </w:rPr>
        <w:t>和</w:t>
      </w:r>
      <w:r>
        <w:rPr>
          <w:rFonts w:hint="eastAsia"/>
        </w:rPr>
        <w:t>D</w:t>
      </w:r>
      <w:r>
        <w:rPr>
          <w:rFonts w:hint="eastAsia"/>
        </w:rPr>
        <w:t>，其中</w:t>
      </w:r>
      <w:r>
        <w:rPr>
          <w:rFonts w:hint="eastAsia"/>
        </w:rPr>
        <w:t>A</w:t>
      </w:r>
      <w:r>
        <w:rPr>
          <w:rFonts w:hint="eastAsia"/>
        </w:rPr>
        <w:t>对应</w:t>
      </w:r>
      <w:r>
        <w:rPr>
          <w:rFonts w:hint="eastAsia"/>
        </w:rPr>
        <w:t>C</w:t>
      </w:r>
      <w:r>
        <w:rPr>
          <w:rFonts w:hint="eastAsia"/>
        </w:rPr>
        <w:t>，</w:t>
      </w:r>
      <w:r>
        <w:rPr>
          <w:rFonts w:hint="eastAsia"/>
        </w:rPr>
        <w:t>B</w:t>
      </w:r>
      <w:r>
        <w:rPr>
          <w:rFonts w:hint="eastAsia"/>
        </w:rPr>
        <w:t>对应</w:t>
      </w:r>
      <w:r>
        <w:rPr>
          <w:rFonts w:hint="eastAsia"/>
        </w:rPr>
        <w:t>D</w:t>
      </w:r>
      <w:r>
        <w:rPr>
          <w:rFonts w:hint="eastAsia"/>
        </w:rPr>
        <w:t>，则</w:t>
      </w:r>
      <w:r>
        <w:rPr>
          <w:rFonts w:hint="eastAsia"/>
        </w:rPr>
        <w:t>A</w:t>
      </w:r>
      <w:r>
        <w:rPr>
          <w:rFonts w:hint="eastAsia"/>
        </w:rPr>
        <w:t>代码其主基金代码为</w:t>
      </w:r>
      <w:r>
        <w:rPr>
          <w:rFonts w:hint="eastAsia"/>
        </w:rPr>
        <w:t>A</w:t>
      </w:r>
      <w:r>
        <w:rPr>
          <w:rFonts w:hint="eastAsia"/>
        </w:rPr>
        <w:t>，正式代码为</w:t>
      </w:r>
      <w:r>
        <w:rPr>
          <w:rFonts w:hint="eastAsia"/>
        </w:rPr>
        <w:t>C</w:t>
      </w:r>
      <w:r>
        <w:rPr>
          <w:rFonts w:hint="eastAsia"/>
        </w:rPr>
        <w:t>；</w:t>
      </w:r>
      <w:r>
        <w:rPr>
          <w:rFonts w:hint="eastAsia"/>
        </w:rPr>
        <w:t>B</w:t>
      </w:r>
      <w:r>
        <w:rPr>
          <w:rFonts w:hint="eastAsia"/>
        </w:rPr>
        <w:t>代码其主基金代码为</w:t>
      </w:r>
      <w:r>
        <w:rPr>
          <w:rFonts w:hint="eastAsia"/>
        </w:rPr>
        <w:t>A</w:t>
      </w:r>
      <w:r>
        <w:rPr>
          <w:rFonts w:hint="eastAsia"/>
        </w:rPr>
        <w:t>，正式代码为</w:t>
      </w:r>
      <w:r>
        <w:rPr>
          <w:rFonts w:hint="eastAsia"/>
        </w:rPr>
        <w:t>D</w:t>
      </w:r>
      <w:r>
        <w:rPr>
          <w:rFonts w:hint="eastAsia"/>
        </w:rPr>
        <w:t>。</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567"/>
        <w:gridCol w:w="1008"/>
        <w:gridCol w:w="1827"/>
        <w:gridCol w:w="2268"/>
        <w:gridCol w:w="582"/>
      </w:tblGrid>
      <w:tr w:rsidR="00792E45" w:rsidRPr="00A00895" w:rsidTr="00AC1E43">
        <w:trPr>
          <w:cantSplit/>
          <w:trHeight w:val="586"/>
        </w:trPr>
        <w:tc>
          <w:tcPr>
            <w:tcW w:w="567" w:type="dxa"/>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2268"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567"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1008"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1827"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2268"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582"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是否</w:t>
            </w:r>
          </w:p>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必需</w:t>
            </w:r>
          </w:p>
        </w:tc>
      </w:tr>
      <w:tr w:rsidR="00792E45" w:rsidRPr="00A00895" w:rsidTr="00AC1E43">
        <w:trPr>
          <w:trHeight w:val="300"/>
        </w:trPr>
        <w:tc>
          <w:tcPr>
            <w:tcW w:w="567" w:type="dxa"/>
          </w:tcPr>
          <w:p w:rsidR="00792E45" w:rsidRPr="00A00895" w:rsidRDefault="00792E45" w:rsidP="00AC1E43">
            <w:pPr>
              <w:widowControl/>
              <w:rPr>
                <w:rFonts w:ascii="宋体" w:hAnsi="宋体"/>
                <w:sz w:val="18"/>
              </w:rPr>
            </w:pPr>
            <w:r w:rsidRPr="00A00895">
              <w:rPr>
                <w:rFonts w:ascii="宋体" w:hAnsi="宋体"/>
                <w:sz w:val="18"/>
              </w:rPr>
              <w:t>67</w:t>
            </w:r>
          </w:p>
        </w:tc>
        <w:tc>
          <w:tcPr>
            <w:tcW w:w="2268" w:type="dxa"/>
          </w:tcPr>
          <w:p w:rsidR="00792E45" w:rsidRPr="00A00895" w:rsidRDefault="00792E45" w:rsidP="00AC1E43">
            <w:pPr>
              <w:widowControl/>
              <w:rPr>
                <w:kern w:val="0"/>
                <w:sz w:val="18"/>
                <w:szCs w:val="18"/>
              </w:rPr>
            </w:pPr>
            <w:r w:rsidRPr="00A00895">
              <w:rPr>
                <w:rFonts w:ascii="宋体" w:hAnsi="宋体"/>
                <w:sz w:val="18"/>
              </w:rPr>
              <w:t>FundCode</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1008" w:type="dxa"/>
          </w:tcPr>
          <w:p w:rsidR="00792E45" w:rsidRPr="00A00895" w:rsidRDefault="00792E45" w:rsidP="00AC1E43">
            <w:pPr>
              <w:widowControl/>
              <w:rPr>
                <w:rFonts w:ascii="宋体" w:hAnsi="宋体"/>
                <w:sz w:val="18"/>
              </w:rPr>
            </w:pPr>
            <w:r w:rsidRPr="00A00895">
              <w:rPr>
                <w:rFonts w:ascii="宋体" w:hAnsi="宋体"/>
                <w:sz w:val="18"/>
              </w:rPr>
              <w:t>6</w:t>
            </w:r>
          </w:p>
        </w:tc>
        <w:tc>
          <w:tcPr>
            <w:tcW w:w="1827"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基金代码</w:t>
            </w:r>
          </w:p>
        </w:tc>
        <w:tc>
          <w:tcPr>
            <w:tcW w:w="2268" w:type="dxa"/>
          </w:tcPr>
          <w:p w:rsidR="00D10064" w:rsidRDefault="00367E8E">
            <w:pPr>
              <w:widowControl/>
              <w:rPr>
                <w:kern w:val="0"/>
                <w:sz w:val="18"/>
                <w:szCs w:val="18"/>
              </w:rPr>
            </w:pPr>
            <w:r>
              <w:rPr>
                <w:rFonts w:hint="eastAsia"/>
                <w:kern w:val="0"/>
                <w:sz w:val="18"/>
                <w:szCs w:val="18"/>
              </w:rPr>
              <w:t>TA</w:t>
            </w:r>
            <w:r>
              <w:rPr>
                <w:rFonts w:hint="eastAsia"/>
                <w:kern w:val="0"/>
                <w:sz w:val="18"/>
                <w:szCs w:val="18"/>
              </w:rPr>
              <w:t>系统中实际使用的基金代码</w:t>
            </w:r>
          </w:p>
        </w:tc>
        <w:tc>
          <w:tcPr>
            <w:tcW w:w="582" w:type="dxa"/>
          </w:tcPr>
          <w:p w:rsidR="00792E45" w:rsidRPr="00A00895" w:rsidRDefault="00792E45" w:rsidP="00AC1E43">
            <w:pPr>
              <w:widowControl/>
              <w:rPr>
                <w:rFonts w:ascii="宋体" w:hAnsi="宋体"/>
                <w:sz w:val="18"/>
              </w:rPr>
            </w:pPr>
            <w:r w:rsidRPr="00A00895">
              <w:rPr>
                <w:rFonts w:ascii="宋体" w:hAnsi="宋体"/>
                <w:sz w:val="18"/>
              </w:rPr>
              <w:t>Y</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rFonts w:ascii="宋体" w:hAnsi="宋体"/>
                <w:sz w:val="18"/>
              </w:rPr>
              <w:t>63</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sz w:val="18"/>
              </w:rPr>
              <w:t>FundName</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1008" w:type="dxa"/>
          </w:tcPr>
          <w:p w:rsidR="00792E45" w:rsidRPr="00A00895" w:rsidRDefault="00746C19" w:rsidP="00746C19">
            <w:pPr>
              <w:widowControl/>
              <w:rPr>
                <w:rFonts w:ascii="宋体" w:hAnsi="宋体" w:cs="宋体"/>
                <w:kern w:val="0"/>
                <w:sz w:val="18"/>
                <w:szCs w:val="18"/>
              </w:rPr>
            </w:pPr>
            <w:r>
              <w:rPr>
                <w:rFonts w:ascii="宋体" w:hAnsi="宋体" w:hint="eastAsia"/>
                <w:sz w:val="18"/>
              </w:rPr>
              <w:t>120</w:t>
            </w:r>
          </w:p>
        </w:tc>
        <w:tc>
          <w:tcPr>
            <w:tcW w:w="1827" w:type="dxa"/>
          </w:tcPr>
          <w:p w:rsidR="00792E45" w:rsidRPr="00A00895" w:rsidRDefault="00792E45" w:rsidP="00AC1E43">
            <w:pPr>
              <w:widowControl/>
              <w:rPr>
                <w:rFonts w:ascii="宋体" w:hAnsi="宋体" w:cs="宋体"/>
                <w:kern w:val="0"/>
                <w:sz w:val="18"/>
                <w:szCs w:val="18"/>
              </w:rPr>
            </w:pPr>
            <w:r w:rsidRPr="00A00895">
              <w:rPr>
                <w:rFonts w:ascii="宋体" w:hAnsi="宋体" w:hint="eastAsia"/>
                <w:sz w:val="18"/>
              </w:rPr>
              <w:t>基金名称</w:t>
            </w:r>
          </w:p>
        </w:tc>
        <w:tc>
          <w:tcPr>
            <w:tcW w:w="2268" w:type="dxa"/>
          </w:tcPr>
          <w:p w:rsidR="00792E45" w:rsidRPr="00A00895" w:rsidRDefault="00792E45" w:rsidP="00AC1E43">
            <w:pPr>
              <w:widowControl/>
              <w:rPr>
                <w:rFonts w:ascii="宋体" w:hAnsi="宋体" w:cs="宋体"/>
                <w:kern w:val="0"/>
                <w:sz w:val="18"/>
                <w:szCs w:val="18"/>
              </w:rPr>
            </w:pPr>
          </w:p>
        </w:tc>
        <w:tc>
          <w:tcPr>
            <w:tcW w:w="582" w:type="dxa"/>
          </w:tcPr>
          <w:p w:rsidR="00792E45" w:rsidRPr="00A00895" w:rsidRDefault="00792E45" w:rsidP="00AC1E43">
            <w:r w:rsidRPr="00A00895">
              <w:rPr>
                <w:kern w:val="0"/>
                <w:sz w:val="18"/>
                <w:szCs w:val="18"/>
              </w:rPr>
              <w:t>Y</w:t>
            </w:r>
          </w:p>
        </w:tc>
      </w:tr>
      <w:tr w:rsidR="00792E45" w:rsidRPr="00A00895" w:rsidTr="00AC1E43">
        <w:trPr>
          <w:trHeight w:val="300"/>
        </w:trPr>
        <w:tc>
          <w:tcPr>
            <w:tcW w:w="567" w:type="dxa"/>
          </w:tcPr>
          <w:p w:rsidR="00792E45" w:rsidRPr="00A00895" w:rsidRDefault="00792E45" w:rsidP="00AC1E43">
            <w:pPr>
              <w:widowControl/>
              <w:rPr>
                <w:rFonts w:ascii="宋体" w:hAnsi="宋体"/>
                <w:sz w:val="18"/>
              </w:rPr>
            </w:pPr>
            <w:r w:rsidRPr="00A00895">
              <w:rPr>
                <w:rFonts w:ascii="宋体" w:hAnsi="宋体" w:hint="eastAsia"/>
                <w:sz w:val="18"/>
              </w:rPr>
              <w:t>367</w:t>
            </w:r>
          </w:p>
        </w:tc>
        <w:tc>
          <w:tcPr>
            <w:tcW w:w="2268" w:type="dxa"/>
          </w:tcPr>
          <w:p w:rsidR="00792E45" w:rsidRPr="00A00895" w:rsidRDefault="00792E45" w:rsidP="00AC1E43">
            <w:pPr>
              <w:widowControl/>
              <w:rPr>
                <w:rFonts w:ascii="宋体" w:hAnsi="宋体"/>
                <w:sz w:val="18"/>
              </w:rPr>
            </w:pPr>
            <w:r w:rsidRPr="00A00895">
              <w:rPr>
                <w:rFonts w:ascii="宋体" w:hAnsi="宋体"/>
                <w:sz w:val="18"/>
              </w:rPr>
              <w:t>FundName</w:t>
            </w:r>
            <w:r w:rsidRPr="00A00895">
              <w:rPr>
                <w:rFonts w:ascii="宋体" w:hAnsi="宋体" w:hint="eastAsia"/>
                <w:sz w:val="18"/>
              </w:rPr>
              <w:t>Abbr</w:t>
            </w:r>
          </w:p>
        </w:tc>
        <w:tc>
          <w:tcPr>
            <w:tcW w:w="567" w:type="dxa"/>
          </w:tcPr>
          <w:p w:rsidR="00792E45" w:rsidRPr="00A00895" w:rsidRDefault="00792E45" w:rsidP="00AC1E43">
            <w:pPr>
              <w:widowControl/>
              <w:rPr>
                <w:kern w:val="0"/>
                <w:sz w:val="18"/>
                <w:szCs w:val="18"/>
              </w:rPr>
            </w:pPr>
            <w:r w:rsidRPr="00A00895">
              <w:rPr>
                <w:kern w:val="0"/>
                <w:sz w:val="18"/>
                <w:szCs w:val="18"/>
              </w:rPr>
              <w:t>C</w:t>
            </w:r>
          </w:p>
        </w:tc>
        <w:tc>
          <w:tcPr>
            <w:tcW w:w="1008" w:type="dxa"/>
          </w:tcPr>
          <w:p w:rsidR="00792E45" w:rsidRPr="00A00895" w:rsidRDefault="00792E45" w:rsidP="00AC1E43">
            <w:pPr>
              <w:widowControl/>
              <w:rPr>
                <w:rFonts w:ascii="宋体" w:hAnsi="宋体"/>
                <w:sz w:val="18"/>
              </w:rPr>
            </w:pPr>
            <w:r w:rsidRPr="00A00895">
              <w:rPr>
                <w:rFonts w:ascii="宋体" w:hAnsi="宋体" w:hint="eastAsia"/>
                <w:sz w:val="18"/>
              </w:rPr>
              <w:t>20</w:t>
            </w:r>
          </w:p>
        </w:tc>
        <w:tc>
          <w:tcPr>
            <w:tcW w:w="1827" w:type="dxa"/>
          </w:tcPr>
          <w:p w:rsidR="00792E45" w:rsidRPr="00A00895" w:rsidRDefault="00792E45" w:rsidP="00AC1E43">
            <w:pPr>
              <w:widowControl/>
              <w:rPr>
                <w:rFonts w:ascii="宋体" w:hAnsi="宋体"/>
                <w:sz w:val="18"/>
              </w:rPr>
            </w:pPr>
            <w:r w:rsidRPr="00A00895">
              <w:rPr>
                <w:rFonts w:ascii="宋体" w:hAnsi="宋体" w:hint="eastAsia"/>
                <w:sz w:val="18"/>
              </w:rPr>
              <w:t>基金简称</w:t>
            </w:r>
          </w:p>
        </w:tc>
        <w:tc>
          <w:tcPr>
            <w:tcW w:w="2268" w:type="dxa"/>
          </w:tcPr>
          <w:p w:rsidR="00792E45" w:rsidRPr="00A00895" w:rsidRDefault="00792E45" w:rsidP="00AC1E43">
            <w:pPr>
              <w:widowControl/>
              <w:rPr>
                <w:rFonts w:ascii="宋体" w:hAnsi="宋体" w:cs="宋体"/>
                <w:kern w:val="0"/>
                <w:sz w:val="18"/>
                <w:szCs w:val="18"/>
              </w:rPr>
            </w:pPr>
          </w:p>
        </w:tc>
        <w:tc>
          <w:tcPr>
            <w:tcW w:w="582" w:type="dxa"/>
          </w:tcPr>
          <w:p w:rsidR="00792E45" w:rsidRPr="00A00895" w:rsidRDefault="00792E45" w:rsidP="00AC1E43">
            <w:r w:rsidRPr="00A00895">
              <w:rPr>
                <w:kern w:val="0"/>
                <w:sz w:val="18"/>
                <w:szCs w:val="18"/>
              </w:rPr>
              <w:t>Y</w:t>
            </w:r>
          </w:p>
        </w:tc>
      </w:tr>
      <w:tr w:rsidR="00792E45" w:rsidRPr="00A00895" w:rsidTr="00AC1E43">
        <w:trPr>
          <w:cantSplit/>
          <w:trHeight w:val="300"/>
        </w:trPr>
        <w:tc>
          <w:tcPr>
            <w:tcW w:w="567" w:type="dxa"/>
          </w:tcPr>
          <w:p w:rsidR="00792E45" w:rsidRPr="00A00895" w:rsidRDefault="00792E45" w:rsidP="00AC1E43">
            <w:pPr>
              <w:widowControl/>
              <w:rPr>
                <w:rFonts w:ascii="宋体" w:hAnsi="宋体"/>
                <w:sz w:val="18"/>
              </w:rPr>
            </w:pPr>
            <w:r w:rsidRPr="00A00895">
              <w:rPr>
                <w:rFonts w:ascii="宋体" w:hAnsi="宋体" w:hint="eastAsia"/>
                <w:sz w:val="18"/>
              </w:rPr>
              <w:t>662</w:t>
            </w:r>
          </w:p>
        </w:tc>
        <w:tc>
          <w:tcPr>
            <w:tcW w:w="2268" w:type="dxa"/>
          </w:tcPr>
          <w:p w:rsidR="00792E45" w:rsidRPr="00A00895" w:rsidRDefault="00792E45" w:rsidP="00AC1E43">
            <w:pPr>
              <w:widowControl/>
              <w:rPr>
                <w:rFonts w:ascii="宋体" w:hAnsi="宋体"/>
                <w:sz w:val="18"/>
              </w:rPr>
            </w:pPr>
            <w:r w:rsidRPr="00A00895">
              <w:rPr>
                <w:rFonts w:ascii="宋体" w:hAnsi="宋体" w:hint="eastAsia"/>
                <w:sz w:val="18"/>
              </w:rPr>
              <w:t>PublicFlag</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1008" w:type="dxa"/>
          </w:tcPr>
          <w:p w:rsidR="00792E45" w:rsidRPr="00A00895" w:rsidRDefault="00792E45" w:rsidP="00AC1E43">
            <w:pPr>
              <w:widowControl/>
              <w:rPr>
                <w:rFonts w:ascii="宋体" w:hAnsi="宋体"/>
                <w:sz w:val="18"/>
              </w:rPr>
            </w:pPr>
            <w:r w:rsidRPr="00A00895">
              <w:rPr>
                <w:rFonts w:hint="eastAsia"/>
                <w:kern w:val="0"/>
                <w:sz w:val="18"/>
                <w:szCs w:val="18"/>
              </w:rPr>
              <w:t>1</w:t>
            </w:r>
          </w:p>
        </w:tc>
        <w:tc>
          <w:tcPr>
            <w:tcW w:w="1827" w:type="dxa"/>
          </w:tcPr>
          <w:p w:rsidR="00792E45" w:rsidRPr="00A00895" w:rsidRDefault="00792E45" w:rsidP="00AC1E43">
            <w:pPr>
              <w:widowControl/>
              <w:rPr>
                <w:rFonts w:ascii="宋体" w:hAnsi="宋体"/>
                <w:sz w:val="18"/>
              </w:rPr>
            </w:pPr>
            <w:r w:rsidRPr="00A00895">
              <w:rPr>
                <w:rFonts w:ascii="宋体" w:hAnsi="宋体" w:cs="宋体" w:hint="eastAsia"/>
                <w:kern w:val="0"/>
                <w:sz w:val="18"/>
                <w:szCs w:val="18"/>
              </w:rPr>
              <w:t>公募标识</w:t>
            </w:r>
          </w:p>
        </w:tc>
        <w:tc>
          <w:tcPr>
            <w:tcW w:w="2268" w:type="dxa"/>
          </w:tcPr>
          <w:p w:rsidR="00792E45" w:rsidRPr="00A00895" w:rsidRDefault="00792E45" w:rsidP="00AC1E43">
            <w:pPr>
              <w:widowControl/>
              <w:rPr>
                <w:rFonts w:ascii="宋体" w:hAnsi="宋体" w:cs="宋体"/>
                <w:kern w:val="0"/>
                <w:sz w:val="18"/>
                <w:szCs w:val="18"/>
              </w:rPr>
            </w:pPr>
            <w:r w:rsidRPr="00A00895">
              <w:rPr>
                <w:rFonts w:hint="eastAsia"/>
                <w:kern w:val="0"/>
                <w:sz w:val="18"/>
                <w:szCs w:val="18"/>
              </w:rPr>
              <w:t>0:</w:t>
            </w:r>
            <w:r w:rsidRPr="00A00895">
              <w:rPr>
                <w:rFonts w:hint="eastAsia"/>
                <w:kern w:val="0"/>
                <w:sz w:val="18"/>
                <w:szCs w:val="18"/>
              </w:rPr>
              <w:t>非公募</w:t>
            </w:r>
            <w:r w:rsidRPr="00A00895">
              <w:rPr>
                <w:rFonts w:hint="eastAsia"/>
                <w:kern w:val="0"/>
                <w:sz w:val="18"/>
                <w:szCs w:val="18"/>
              </w:rPr>
              <w:t xml:space="preserve">  1</w:t>
            </w:r>
            <w:r w:rsidRPr="00A00895">
              <w:rPr>
                <w:rFonts w:hint="eastAsia"/>
                <w:kern w:val="0"/>
                <w:sz w:val="18"/>
                <w:szCs w:val="18"/>
              </w:rPr>
              <w:t>：公募</w:t>
            </w:r>
          </w:p>
        </w:tc>
        <w:tc>
          <w:tcPr>
            <w:tcW w:w="582" w:type="dxa"/>
            <w:shd w:val="clear" w:color="auto" w:fill="FFFFFF"/>
          </w:tcPr>
          <w:p w:rsidR="00792E45" w:rsidRPr="00A00895" w:rsidRDefault="00792E45" w:rsidP="00AC1E43">
            <w:pPr>
              <w:rPr>
                <w:kern w:val="0"/>
                <w:sz w:val="18"/>
                <w:szCs w:val="18"/>
              </w:rPr>
            </w:pPr>
            <w:r w:rsidRPr="00A00895">
              <w:rPr>
                <w:kern w:val="0"/>
                <w:sz w:val="18"/>
                <w:szCs w:val="18"/>
              </w:rPr>
              <w:t>Y</w:t>
            </w:r>
          </w:p>
        </w:tc>
      </w:tr>
      <w:tr w:rsidR="00792E45" w:rsidRPr="00A00895" w:rsidTr="00AC1E43">
        <w:trPr>
          <w:cantSplit/>
          <w:trHeight w:val="300"/>
        </w:trPr>
        <w:tc>
          <w:tcPr>
            <w:tcW w:w="567" w:type="dxa"/>
          </w:tcPr>
          <w:p w:rsidR="00792E45" w:rsidRPr="00A00895" w:rsidRDefault="00792E45" w:rsidP="00AC1E43">
            <w:pPr>
              <w:widowControl/>
              <w:rPr>
                <w:rFonts w:ascii="宋体" w:hAnsi="宋体"/>
                <w:sz w:val="18"/>
              </w:rPr>
            </w:pPr>
            <w:r w:rsidRPr="00A00895">
              <w:rPr>
                <w:rFonts w:ascii="宋体" w:hAnsi="宋体" w:hint="eastAsia"/>
                <w:sz w:val="18"/>
              </w:rPr>
              <w:t>646</w:t>
            </w:r>
          </w:p>
        </w:tc>
        <w:tc>
          <w:tcPr>
            <w:tcW w:w="2268" w:type="dxa"/>
          </w:tcPr>
          <w:p w:rsidR="00792E45" w:rsidRPr="00A00895" w:rsidRDefault="00792E45" w:rsidP="00AC1E43">
            <w:pPr>
              <w:widowControl/>
              <w:rPr>
                <w:kern w:val="0"/>
                <w:sz w:val="18"/>
                <w:szCs w:val="18"/>
              </w:rPr>
            </w:pPr>
            <w:r w:rsidRPr="00A00895">
              <w:rPr>
                <w:rFonts w:ascii="宋体" w:hAnsi="宋体"/>
                <w:sz w:val="18"/>
              </w:rPr>
              <w:t>FundManagerCode</w:t>
            </w:r>
            <w:r w:rsidRPr="00A00895">
              <w:rPr>
                <w:rFonts w:ascii="宋体" w:hAnsi="宋体" w:hint="eastAsia"/>
                <w:sz w:val="18"/>
              </w:rPr>
              <w:t>2</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1008" w:type="dxa"/>
          </w:tcPr>
          <w:p w:rsidR="00792E45" w:rsidRPr="00A00895" w:rsidRDefault="00792E45" w:rsidP="00AC1E43">
            <w:pPr>
              <w:widowControl/>
              <w:rPr>
                <w:kern w:val="0"/>
                <w:sz w:val="18"/>
                <w:szCs w:val="18"/>
              </w:rPr>
            </w:pPr>
            <w:r w:rsidRPr="00A00895">
              <w:rPr>
                <w:rFonts w:ascii="宋体" w:hAnsi="宋体" w:hint="eastAsia"/>
                <w:sz w:val="18"/>
              </w:rPr>
              <w:t>18</w:t>
            </w:r>
          </w:p>
        </w:tc>
        <w:tc>
          <w:tcPr>
            <w:tcW w:w="1827" w:type="dxa"/>
          </w:tcPr>
          <w:p w:rsidR="00792E45" w:rsidRPr="00A00895" w:rsidRDefault="00792E45" w:rsidP="00AC1E43">
            <w:pPr>
              <w:widowControl/>
              <w:rPr>
                <w:rFonts w:ascii="宋体" w:hAnsi="宋体" w:cs="宋体"/>
                <w:kern w:val="0"/>
                <w:sz w:val="18"/>
                <w:szCs w:val="18"/>
              </w:rPr>
            </w:pPr>
            <w:r w:rsidRPr="00A00895">
              <w:rPr>
                <w:rFonts w:ascii="宋体" w:hAnsi="宋体" w:hint="eastAsia"/>
                <w:sz w:val="18"/>
              </w:rPr>
              <w:t>基金管理人</w:t>
            </w:r>
          </w:p>
        </w:tc>
        <w:tc>
          <w:tcPr>
            <w:tcW w:w="2268" w:type="dxa"/>
          </w:tcPr>
          <w:p w:rsidR="00792E45" w:rsidRPr="00A00895" w:rsidRDefault="00A5471D" w:rsidP="00A071E8">
            <w:pPr>
              <w:widowControl/>
              <w:rPr>
                <w:kern w:val="0"/>
                <w:sz w:val="18"/>
                <w:szCs w:val="18"/>
              </w:rPr>
            </w:pPr>
            <w:r>
              <w:rPr>
                <w:rFonts w:ascii="宋体" w:hAnsi="宋体" w:cs="宋体" w:hint="eastAsia"/>
                <w:kern w:val="0"/>
                <w:sz w:val="18"/>
                <w:szCs w:val="18"/>
              </w:rPr>
              <w:t>若基金管理人有</w:t>
            </w:r>
            <w:r w:rsidR="00944FB4">
              <w:rPr>
                <w:rFonts w:ascii="宋体" w:hAnsi="宋体" w:cs="宋体" w:hint="eastAsia"/>
                <w:kern w:val="0"/>
                <w:sz w:val="18"/>
                <w:szCs w:val="18"/>
              </w:rPr>
              <w:t>行业编码中心分配的</w:t>
            </w:r>
            <w:r>
              <w:rPr>
                <w:rFonts w:ascii="宋体" w:hAnsi="宋体" w:cs="宋体" w:hint="eastAsia"/>
                <w:kern w:val="0"/>
                <w:sz w:val="18"/>
                <w:szCs w:val="18"/>
              </w:rPr>
              <w:t>TA代码，则</w:t>
            </w:r>
            <w:r w:rsidR="00792E45" w:rsidRPr="00A00895">
              <w:rPr>
                <w:rFonts w:ascii="宋体" w:hAnsi="宋体" w:cs="宋体" w:hint="eastAsia"/>
                <w:kern w:val="0"/>
                <w:sz w:val="18"/>
                <w:szCs w:val="18"/>
              </w:rPr>
              <w:t>填写TA代码</w:t>
            </w:r>
            <w:r>
              <w:rPr>
                <w:rFonts w:ascii="宋体" w:hAnsi="宋体" w:cs="宋体" w:hint="eastAsia"/>
                <w:kern w:val="0"/>
                <w:sz w:val="18"/>
                <w:szCs w:val="18"/>
              </w:rPr>
              <w:t>（子公司只</w:t>
            </w:r>
            <w:r w:rsidR="00944FB4">
              <w:rPr>
                <w:rFonts w:ascii="宋体" w:hAnsi="宋体" w:cs="宋体" w:hint="eastAsia"/>
                <w:kern w:val="0"/>
                <w:sz w:val="18"/>
                <w:szCs w:val="18"/>
              </w:rPr>
              <w:t>能</w:t>
            </w:r>
            <w:r>
              <w:rPr>
                <w:rFonts w:ascii="宋体" w:hAnsi="宋体" w:cs="宋体" w:hint="eastAsia"/>
                <w:kern w:val="0"/>
                <w:sz w:val="18"/>
                <w:szCs w:val="18"/>
              </w:rPr>
              <w:t>填自身独立TA代码，不允许填母公司TA代码）；</w:t>
            </w:r>
            <w:r w:rsidR="00792E45" w:rsidRPr="00A00895">
              <w:rPr>
                <w:rFonts w:ascii="宋体" w:hAnsi="宋体" w:cs="宋体" w:hint="eastAsia"/>
                <w:kern w:val="0"/>
                <w:sz w:val="18"/>
                <w:szCs w:val="18"/>
              </w:rPr>
              <w:t>若无则填写</w:t>
            </w:r>
            <w:r>
              <w:rPr>
                <w:rFonts w:ascii="宋体" w:hAnsi="宋体" w:cs="宋体" w:hint="eastAsia"/>
                <w:kern w:val="0"/>
                <w:sz w:val="18"/>
                <w:szCs w:val="18"/>
              </w:rPr>
              <w:t>基金业协会</w:t>
            </w:r>
            <w:r w:rsidR="00944FB4">
              <w:rPr>
                <w:rFonts w:ascii="宋体" w:hAnsi="宋体" w:cs="宋体" w:hint="eastAsia"/>
                <w:kern w:val="0"/>
                <w:sz w:val="18"/>
                <w:szCs w:val="18"/>
              </w:rPr>
              <w:t>登记的管理人编码；上述均无则填写组织机构代码。</w:t>
            </w:r>
          </w:p>
        </w:tc>
        <w:tc>
          <w:tcPr>
            <w:tcW w:w="582" w:type="dxa"/>
            <w:shd w:val="clear" w:color="auto" w:fill="FFFFFF"/>
          </w:tcPr>
          <w:p w:rsidR="00792E45" w:rsidRPr="00A00895" w:rsidRDefault="00792E45" w:rsidP="00AC1E43">
            <w:pPr>
              <w:rPr>
                <w:kern w:val="0"/>
                <w:sz w:val="18"/>
                <w:szCs w:val="18"/>
              </w:rPr>
            </w:pPr>
            <w:r w:rsidRPr="00A00895">
              <w:rPr>
                <w:rFonts w:hint="eastAsia"/>
                <w:kern w:val="0"/>
                <w:sz w:val="18"/>
                <w:szCs w:val="18"/>
              </w:rPr>
              <w:t>Y</w:t>
            </w:r>
          </w:p>
        </w:tc>
      </w:tr>
      <w:tr w:rsidR="00792E45" w:rsidRPr="00A00895" w:rsidTr="00AC1E43">
        <w:trPr>
          <w:cantSplit/>
          <w:trHeight w:val="300"/>
        </w:trPr>
        <w:tc>
          <w:tcPr>
            <w:tcW w:w="567" w:type="dxa"/>
          </w:tcPr>
          <w:p w:rsidR="00792E45" w:rsidRPr="00A00895" w:rsidRDefault="00792E45" w:rsidP="00AC1E43">
            <w:pPr>
              <w:widowControl/>
              <w:rPr>
                <w:rFonts w:ascii="宋体" w:hAnsi="宋体"/>
                <w:sz w:val="18"/>
              </w:rPr>
            </w:pPr>
            <w:r w:rsidRPr="00A00895">
              <w:rPr>
                <w:rFonts w:ascii="宋体" w:hAnsi="宋体" w:hint="eastAsia"/>
                <w:sz w:val="18"/>
              </w:rPr>
              <w:t>647</w:t>
            </w:r>
          </w:p>
        </w:tc>
        <w:tc>
          <w:tcPr>
            <w:tcW w:w="2268" w:type="dxa"/>
          </w:tcPr>
          <w:p w:rsidR="00792E45" w:rsidRPr="00A00895" w:rsidRDefault="00792E45" w:rsidP="00AC1E43">
            <w:pPr>
              <w:widowControl/>
              <w:rPr>
                <w:rFonts w:ascii="宋体" w:hAnsi="宋体"/>
                <w:sz w:val="18"/>
              </w:rPr>
            </w:pPr>
            <w:r w:rsidRPr="00A00895">
              <w:rPr>
                <w:rFonts w:ascii="宋体" w:hAnsi="宋体"/>
                <w:sz w:val="18"/>
              </w:rPr>
              <w:t>CustodianCode</w:t>
            </w:r>
            <w:r w:rsidRPr="00A00895">
              <w:rPr>
                <w:rFonts w:ascii="宋体" w:hAnsi="宋体" w:hint="eastAsia"/>
                <w:sz w:val="18"/>
              </w:rPr>
              <w:t>2</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1008" w:type="dxa"/>
          </w:tcPr>
          <w:p w:rsidR="00792E45" w:rsidRPr="00A00895" w:rsidRDefault="00792E45" w:rsidP="00AC1E43">
            <w:pPr>
              <w:widowControl/>
              <w:rPr>
                <w:rFonts w:ascii="宋体" w:hAnsi="宋体"/>
                <w:sz w:val="18"/>
              </w:rPr>
            </w:pPr>
            <w:r w:rsidRPr="00A00895">
              <w:rPr>
                <w:rFonts w:ascii="宋体" w:hAnsi="宋体" w:hint="eastAsia"/>
                <w:sz w:val="18"/>
              </w:rPr>
              <w:t>18</w:t>
            </w:r>
          </w:p>
        </w:tc>
        <w:tc>
          <w:tcPr>
            <w:tcW w:w="1827" w:type="dxa"/>
          </w:tcPr>
          <w:p w:rsidR="00792E45" w:rsidRPr="00A00895" w:rsidRDefault="00792E45" w:rsidP="00AC1E43">
            <w:pPr>
              <w:widowControl/>
              <w:rPr>
                <w:rFonts w:ascii="宋体" w:hAnsi="宋体"/>
                <w:sz w:val="18"/>
              </w:rPr>
            </w:pPr>
            <w:r w:rsidRPr="00A00895">
              <w:rPr>
                <w:rFonts w:ascii="宋体" w:hAnsi="宋体" w:hint="eastAsia"/>
                <w:sz w:val="18"/>
              </w:rPr>
              <w:t>托管人代码</w:t>
            </w:r>
          </w:p>
        </w:tc>
        <w:tc>
          <w:tcPr>
            <w:tcW w:w="2268" w:type="dxa"/>
          </w:tcPr>
          <w:p w:rsidR="00792E45" w:rsidRPr="00A00895" w:rsidRDefault="00792E45" w:rsidP="00357F1C">
            <w:pPr>
              <w:widowControl/>
              <w:rPr>
                <w:rFonts w:ascii="宋体" w:hAnsi="宋体" w:cs="宋体"/>
                <w:kern w:val="0"/>
                <w:sz w:val="18"/>
                <w:szCs w:val="18"/>
              </w:rPr>
            </w:pPr>
            <w:r w:rsidRPr="00A00895">
              <w:rPr>
                <w:rFonts w:ascii="宋体" w:hAnsi="宋体" w:cs="宋体" w:hint="eastAsia"/>
                <w:kern w:val="0"/>
                <w:sz w:val="18"/>
                <w:szCs w:val="18"/>
              </w:rPr>
              <w:t>填写</w:t>
            </w:r>
            <w:r w:rsidR="00944FB4">
              <w:rPr>
                <w:rFonts w:ascii="宋体" w:hAnsi="宋体" w:cs="宋体" w:hint="eastAsia"/>
                <w:kern w:val="0"/>
                <w:sz w:val="18"/>
                <w:szCs w:val="18"/>
              </w:rPr>
              <w:t>基金业协会托管人</w:t>
            </w:r>
            <w:r w:rsidR="00357F1C">
              <w:rPr>
                <w:rFonts w:ascii="宋体" w:hAnsi="宋体" w:cs="宋体" w:hint="eastAsia"/>
                <w:kern w:val="0"/>
                <w:sz w:val="18"/>
                <w:szCs w:val="18"/>
              </w:rPr>
              <w:t>会员代码</w:t>
            </w:r>
            <w:r w:rsidR="00944FB4">
              <w:rPr>
                <w:rFonts w:ascii="宋体" w:hAnsi="宋体" w:cs="宋体" w:hint="eastAsia"/>
                <w:kern w:val="0"/>
                <w:sz w:val="18"/>
                <w:szCs w:val="18"/>
              </w:rPr>
              <w:t>。</w:t>
            </w:r>
          </w:p>
        </w:tc>
        <w:tc>
          <w:tcPr>
            <w:tcW w:w="582" w:type="dxa"/>
            <w:shd w:val="clear" w:color="auto" w:fill="FFFFFF"/>
          </w:tcPr>
          <w:p w:rsidR="00792E45" w:rsidRPr="00A00895" w:rsidRDefault="00792E45" w:rsidP="00AC1E43">
            <w:pPr>
              <w:rPr>
                <w:kern w:val="0"/>
                <w:sz w:val="18"/>
                <w:szCs w:val="18"/>
              </w:rPr>
            </w:pPr>
            <w:r w:rsidRPr="00A00895">
              <w:rPr>
                <w:rFonts w:hint="eastAsia"/>
                <w:kern w:val="0"/>
                <w:sz w:val="18"/>
                <w:szCs w:val="18"/>
              </w:rPr>
              <w:t>Y</w:t>
            </w:r>
          </w:p>
        </w:tc>
      </w:tr>
      <w:tr w:rsidR="00792E45" w:rsidRPr="00A00895" w:rsidTr="00AC1E43">
        <w:trPr>
          <w:cantSplit/>
          <w:trHeight w:val="300"/>
        </w:trPr>
        <w:tc>
          <w:tcPr>
            <w:tcW w:w="567" w:type="dxa"/>
          </w:tcPr>
          <w:p w:rsidR="00792E45" w:rsidRPr="00A00895" w:rsidRDefault="00792E45" w:rsidP="00AC1E43">
            <w:pPr>
              <w:widowControl/>
              <w:rPr>
                <w:rFonts w:ascii="宋体" w:hAnsi="宋体"/>
                <w:sz w:val="18"/>
              </w:rPr>
            </w:pPr>
            <w:r w:rsidRPr="00A00895">
              <w:rPr>
                <w:rFonts w:ascii="宋体" w:hAnsi="宋体" w:hint="eastAsia"/>
                <w:sz w:val="18"/>
              </w:rPr>
              <w:t>648</w:t>
            </w:r>
          </w:p>
        </w:tc>
        <w:tc>
          <w:tcPr>
            <w:tcW w:w="2268" w:type="dxa"/>
          </w:tcPr>
          <w:p w:rsidR="00792E45" w:rsidRPr="00A00895" w:rsidRDefault="00792E45" w:rsidP="00AC1E43">
            <w:pPr>
              <w:widowControl/>
              <w:rPr>
                <w:rFonts w:ascii="宋体" w:hAnsi="宋体"/>
                <w:sz w:val="18"/>
              </w:rPr>
            </w:pPr>
            <w:r w:rsidRPr="00A00895">
              <w:rPr>
                <w:rFonts w:ascii="宋体" w:hAnsi="宋体"/>
                <w:sz w:val="18"/>
              </w:rPr>
              <w:t>RegistrarCode</w:t>
            </w:r>
            <w:r w:rsidRPr="00A00895">
              <w:rPr>
                <w:rFonts w:ascii="宋体" w:hAnsi="宋体" w:hint="eastAsia"/>
                <w:sz w:val="18"/>
              </w:rPr>
              <w:t>2</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1008" w:type="dxa"/>
          </w:tcPr>
          <w:p w:rsidR="00792E45" w:rsidRPr="00A00895" w:rsidRDefault="00792E45" w:rsidP="00AC1E43">
            <w:pPr>
              <w:widowControl/>
              <w:rPr>
                <w:rFonts w:ascii="宋体" w:hAnsi="宋体"/>
                <w:sz w:val="18"/>
              </w:rPr>
            </w:pPr>
            <w:r w:rsidRPr="00A00895">
              <w:rPr>
                <w:rFonts w:ascii="宋体" w:hAnsi="宋体" w:hint="eastAsia"/>
                <w:sz w:val="18"/>
              </w:rPr>
              <w:t>18</w:t>
            </w:r>
          </w:p>
        </w:tc>
        <w:tc>
          <w:tcPr>
            <w:tcW w:w="1827" w:type="dxa"/>
          </w:tcPr>
          <w:p w:rsidR="00792E45" w:rsidRPr="00A00895" w:rsidRDefault="00792E45" w:rsidP="00AC1E43">
            <w:pPr>
              <w:widowControl/>
              <w:rPr>
                <w:rFonts w:ascii="宋体" w:hAnsi="宋体"/>
                <w:sz w:val="18"/>
              </w:rPr>
            </w:pPr>
            <w:r w:rsidRPr="00A00895">
              <w:rPr>
                <w:rFonts w:ascii="宋体" w:hAnsi="宋体" w:hint="eastAsia"/>
                <w:sz w:val="18"/>
              </w:rPr>
              <w:t>注册登记人代码</w:t>
            </w:r>
          </w:p>
        </w:tc>
        <w:tc>
          <w:tcPr>
            <w:tcW w:w="2268" w:type="dxa"/>
          </w:tcPr>
          <w:p w:rsidR="00792E45" w:rsidRPr="00A00895" w:rsidRDefault="00944FB4" w:rsidP="00A071E8">
            <w:pPr>
              <w:widowControl/>
              <w:rPr>
                <w:rFonts w:ascii="宋体" w:hAnsi="宋体" w:cs="宋体"/>
                <w:kern w:val="0"/>
                <w:sz w:val="18"/>
                <w:szCs w:val="18"/>
              </w:rPr>
            </w:pPr>
            <w:r>
              <w:rPr>
                <w:rFonts w:ascii="宋体" w:hAnsi="宋体" w:cs="宋体" w:hint="eastAsia"/>
                <w:kern w:val="0"/>
                <w:sz w:val="18"/>
                <w:szCs w:val="18"/>
              </w:rPr>
              <w:t>若有行业编码中心分配的TA代码，则</w:t>
            </w:r>
            <w:r w:rsidR="00792E45" w:rsidRPr="00A00895">
              <w:rPr>
                <w:rFonts w:ascii="宋体" w:hAnsi="宋体" w:cs="宋体" w:hint="eastAsia"/>
                <w:kern w:val="0"/>
                <w:sz w:val="18"/>
                <w:szCs w:val="18"/>
              </w:rPr>
              <w:t>填写TA代码</w:t>
            </w:r>
            <w:r>
              <w:rPr>
                <w:rFonts w:ascii="宋体" w:hAnsi="宋体" w:cs="宋体" w:hint="eastAsia"/>
                <w:kern w:val="0"/>
                <w:sz w:val="18"/>
                <w:szCs w:val="18"/>
              </w:rPr>
              <w:t>；若无则填写基金业协会登记的管理人编码；上述均无则填写组织机构代码</w:t>
            </w:r>
            <w:r w:rsidR="00792E45" w:rsidRPr="00A00895">
              <w:rPr>
                <w:rFonts w:ascii="宋体" w:hAnsi="宋体" w:cs="宋体" w:hint="eastAsia"/>
                <w:kern w:val="0"/>
                <w:sz w:val="18"/>
                <w:szCs w:val="18"/>
              </w:rPr>
              <w:t>。</w:t>
            </w:r>
          </w:p>
        </w:tc>
        <w:tc>
          <w:tcPr>
            <w:tcW w:w="582" w:type="dxa"/>
            <w:shd w:val="clear" w:color="auto" w:fill="FFFFFF"/>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cantSplit/>
          <w:trHeight w:val="300"/>
        </w:trPr>
        <w:tc>
          <w:tcPr>
            <w:tcW w:w="567" w:type="dxa"/>
            <w:vAlign w:val="center"/>
          </w:tcPr>
          <w:p w:rsidR="00792E45" w:rsidRPr="00A00895" w:rsidRDefault="00792E45" w:rsidP="00AC1E43">
            <w:pPr>
              <w:widowControl/>
              <w:rPr>
                <w:rFonts w:ascii="宋体" w:hAnsi="宋体"/>
                <w:sz w:val="18"/>
              </w:rPr>
            </w:pPr>
            <w:r w:rsidRPr="00A00895">
              <w:rPr>
                <w:rFonts w:ascii="宋体" w:hAnsi="宋体" w:hint="eastAsia"/>
                <w:sz w:val="18"/>
              </w:rPr>
              <w:t>641</w:t>
            </w:r>
          </w:p>
        </w:tc>
        <w:tc>
          <w:tcPr>
            <w:tcW w:w="2268" w:type="dxa"/>
          </w:tcPr>
          <w:p w:rsidR="00792E45" w:rsidRPr="00A00895" w:rsidRDefault="00792E45" w:rsidP="00AC1E43">
            <w:pPr>
              <w:widowControl/>
              <w:rPr>
                <w:rFonts w:ascii="宋体" w:hAnsi="宋体"/>
                <w:sz w:val="18"/>
              </w:rPr>
            </w:pPr>
            <w:r w:rsidRPr="00A00895">
              <w:rPr>
                <w:rFonts w:ascii="宋体" w:hAnsi="宋体"/>
                <w:sz w:val="18"/>
              </w:rPr>
              <w:t>FundCode</w:t>
            </w:r>
            <w:r w:rsidRPr="00A00895">
              <w:rPr>
                <w:rFonts w:ascii="宋体" w:hAnsi="宋体" w:hint="eastAsia"/>
                <w:sz w:val="18"/>
              </w:rPr>
              <w:t>2</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1008" w:type="dxa"/>
          </w:tcPr>
          <w:p w:rsidR="00792E45" w:rsidRPr="00A00895" w:rsidRDefault="00792E45" w:rsidP="00AC1E43">
            <w:pPr>
              <w:widowControl/>
              <w:rPr>
                <w:rFonts w:ascii="宋体" w:hAnsi="宋体"/>
                <w:sz w:val="18"/>
              </w:rPr>
            </w:pPr>
            <w:r w:rsidRPr="00A00895">
              <w:rPr>
                <w:rFonts w:ascii="宋体" w:hAnsi="宋体" w:hint="eastAsia"/>
                <w:sz w:val="18"/>
              </w:rPr>
              <w:t>12</w:t>
            </w:r>
          </w:p>
        </w:tc>
        <w:tc>
          <w:tcPr>
            <w:tcW w:w="1827" w:type="dxa"/>
          </w:tcPr>
          <w:p w:rsidR="00792E45" w:rsidRPr="00A00895" w:rsidRDefault="00792E45" w:rsidP="00AC1E43">
            <w:pPr>
              <w:widowControl/>
              <w:rPr>
                <w:rFonts w:ascii="宋体" w:hAnsi="宋体"/>
                <w:sz w:val="18"/>
              </w:rPr>
            </w:pPr>
            <w:r w:rsidRPr="00A00895">
              <w:rPr>
                <w:rFonts w:ascii="宋体" w:hAnsi="宋体" w:hint="eastAsia"/>
                <w:sz w:val="18"/>
              </w:rPr>
              <w:t>基金代码</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hint="eastAsia"/>
                <w:sz w:val="18"/>
              </w:rPr>
              <w:t>ISIN编码，跨境销售的基金代码必填</w:t>
            </w:r>
          </w:p>
        </w:tc>
        <w:tc>
          <w:tcPr>
            <w:tcW w:w="582" w:type="dxa"/>
            <w:shd w:val="clear" w:color="auto" w:fill="FFFFFF"/>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cantSplit/>
          <w:trHeight w:val="300"/>
        </w:trPr>
        <w:tc>
          <w:tcPr>
            <w:tcW w:w="567" w:type="dxa"/>
          </w:tcPr>
          <w:p w:rsidR="00792E45" w:rsidRPr="00A00895" w:rsidRDefault="00792E45" w:rsidP="00AC1E43">
            <w:pPr>
              <w:widowControl/>
              <w:rPr>
                <w:rFonts w:ascii="宋体" w:hAnsi="宋体"/>
                <w:sz w:val="18"/>
              </w:rPr>
            </w:pPr>
            <w:r w:rsidRPr="00A00895">
              <w:rPr>
                <w:rFonts w:ascii="宋体" w:hAnsi="宋体" w:hint="eastAsia"/>
                <w:sz w:val="18"/>
              </w:rPr>
              <w:t>649</w:t>
            </w:r>
          </w:p>
        </w:tc>
        <w:tc>
          <w:tcPr>
            <w:tcW w:w="2268" w:type="dxa"/>
          </w:tcPr>
          <w:p w:rsidR="00792E45" w:rsidRPr="00A00895" w:rsidRDefault="00792E45" w:rsidP="00AC1E43">
            <w:pPr>
              <w:widowControl/>
              <w:rPr>
                <w:rFonts w:ascii="宋体" w:hAnsi="宋体"/>
                <w:sz w:val="18"/>
              </w:rPr>
            </w:pPr>
            <w:r w:rsidRPr="00A00895">
              <w:rPr>
                <w:rFonts w:ascii="宋体" w:hAnsi="宋体" w:hint="eastAsia"/>
                <w:sz w:val="18"/>
              </w:rPr>
              <w:t>RegRegion</w:t>
            </w:r>
            <w:r w:rsidRPr="00A00895">
              <w:rPr>
                <w:rFonts w:ascii="宋体" w:hAnsi="宋体"/>
                <w:sz w:val="18"/>
              </w:rPr>
              <w:t>Code</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1008" w:type="dxa"/>
          </w:tcPr>
          <w:p w:rsidR="00792E45" w:rsidRPr="00A00895" w:rsidRDefault="00792E45" w:rsidP="00AC1E43">
            <w:pPr>
              <w:widowControl/>
              <w:rPr>
                <w:rFonts w:ascii="宋体" w:hAnsi="宋体"/>
                <w:sz w:val="18"/>
              </w:rPr>
            </w:pPr>
            <w:r w:rsidRPr="00A00895">
              <w:rPr>
                <w:rFonts w:ascii="宋体" w:hAnsi="宋体" w:hint="eastAsia"/>
                <w:sz w:val="18"/>
              </w:rPr>
              <w:t>2</w:t>
            </w:r>
          </w:p>
        </w:tc>
        <w:tc>
          <w:tcPr>
            <w:tcW w:w="1827" w:type="dxa"/>
          </w:tcPr>
          <w:p w:rsidR="00792E45" w:rsidRPr="00A00895" w:rsidRDefault="00792E45" w:rsidP="00AC1E43">
            <w:pPr>
              <w:widowControl/>
              <w:rPr>
                <w:rFonts w:ascii="宋体" w:hAnsi="宋体"/>
                <w:sz w:val="18"/>
              </w:rPr>
            </w:pPr>
            <w:r w:rsidRPr="00A00895">
              <w:rPr>
                <w:rFonts w:ascii="宋体" w:hAnsi="宋体" w:hint="eastAsia"/>
                <w:sz w:val="18"/>
              </w:rPr>
              <w:t>注册地国家代码</w:t>
            </w:r>
          </w:p>
        </w:tc>
        <w:tc>
          <w:tcPr>
            <w:tcW w:w="2268" w:type="dxa"/>
          </w:tcPr>
          <w:p w:rsidR="00792E45" w:rsidRPr="00A00895" w:rsidRDefault="00792E45" w:rsidP="00AC1E43">
            <w:pPr>
              <w:widowControl/>
              <w:rPr>
                <w:rFonts w:ascii="宋体" w:hAnsi="宋体"/>
                <w:sz w:val="18"/>
              </w:rPr>
            </w:pPr>
            <w:r w:rsidRPr="00A00895">
              <w:rPr>
                <w:rFonts w:ascii="宋体" w:hAnsi="宋体" w:hint="eastAsia"/>
                <w:sz w:val="18"/>
              </w:rPr>
              <w:t>GB/T2659-2000 两位码，用于跨境销售的基金代码必填，非跨境销售的基金代码填空。</w:t>
            </w:r>
          </w:p>
          <w:p w:rsidR="00792E45" w:rsidRPr="00A00895" w:rsidRDefault="00792E45" w:rsidP="00AC1E43">
            <w:pPr>
              <w:widowControl/>
              <w:rPr>
                <w:rFonts w:ascii="宋体" w:hAnsi="宋体" w:cs="宋体"/>
                <w:kern w:val="0"/>
                <w:sz w:val="18"/>
                <w:szCs w:val="18"/>
              </w:rPr>
            </w:pPr>
            <w:r w:rsidRPr="00A00895">
              <w:rPr>
                <w:rFonts w:ascii="宋体" w:hAnsi="宋体" w:hint="eastAsia"/>
                <w:sz w:val="18"/>
              </w:rPr>
              <w:t>举例：大陆某只基金有000001/000002/000003三个代码，其中000003代码用于在香港销售，则000003代码需要填报注册地和销售地，注册地为中国，销售地为香港。</w:t>
            </w:r>
          </w:p>
        </w:tc>
        <w:tc>
          <w:tcPr>
            <w:tcW w:w="582" w:type="dxa"/>
            <w:shd w:val="clear" w:color="auto" w:fill="FFFFFF"/>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cantSplit/>
          <w:trHeight w:val="300"/>
        </w:trPr>
        <w:tc>
          <w:tcPr>
            <w:tcW w:w="567" w:type="dxa"/>
          </w:tcPr>
          <w:p w:rsidR="00792E45" w:rsidRPr="00A00895" w:rsidRDefault="00792E45" w:rsidP="00AC1E43">
            <w:pPr>
              <w:widowControl/>
              <w:rPr>
                <w:rFonts w:ascii="宋体" w:hAnsi="宋体"/>
                <w:sz w:val="18"/>
              </w:rPr>
            </w:pPr>
            <w:r w:rsidRPr="00A00895">
              <w:rPr>
                <w:rFonts w:ascii="宋体" w:hAnsi="宋体" w:hint="eastAsia"/>
                <w:sz w:val="18"/>
              </w:rPr>
              <w:t>650</w:t>
            </w:r>
          </w:p>
        </w:tc>
        <w:tc>
          <w:tcPr>
            <w:tcW w:w="2268" w:type="dxa"/>
          </w:tcPr>
          <w:p w:rsidR="00792E45" w:rsidRPr="00A00895" w:rsidRDefault="00792E45" w:rsidP="00AC1E43">
            <w:pPr>
              <w:widowControl/>
              <w:rPr>
                <w:rFonts w:ascii="宋体" w:hAnsi="宋体"/>
                <w:sz w:val="18"/>
              </w:rPr>
            </w:pPr>
            <w:r w:rsidRPr="00A00895">
              <w:rPr>
                <w:rFonts w:ascii="宋体" w:hAnsi="宋体" w:hint="eastAsia"/>
                <w:sz w:val="18"/>
              </w:rPr>
              <w:t>SaleRegion</w:t>
            </w:r>
            <w:r w:rsidRPr="00A00895">
              <w:rPr>
                <w:rFonts w:ascii="宋体" w:hAnsi="宋体"/>
                <w:sz w:val="18"/>
              </w:rPr>
              <w:t>Code</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1008" w:type="dxa"/>
          </w:tcPr>
          <w:p w:rsidR="00792E45" w:rsidRPr="00A00895" w:rsidRDefault="00792E45" w:rsidP="00AC1E43">
            <w:pPr>
              <w:widowControl/>
              <w:rPr>
                <w:rFonts w:ascii="宋体" w:hAnsi="宋体"/>
                <w:sz w:val="18"/>
              </w:rPr>
            </w:pPr>
            <w:r w:rsidRPr="00A00895">
              <w:rPr>
                <w:rFonts w:ascii="宋体" w:hAnsi="宋体" w:hint="eastAsia"/>
                <w:sz w:val="18"/>
              </w:rPr>
              <w:t>2</w:t>
            </w:r>
          </w:p>
        </w:tc>
        <w:tc>
          <w:tcPr>
            <w:tcW w:w="1827" w:type="dxa"/>
          </w:tcPr>
          <w:p w:rsidR="00792E45" w:rsidRPr="00A00895" w:rsidRDefault="00792E45" w:rsidP="00AC1E43">
            <w:pPr>
              <w:widowControl/>
              <w:rPr>
                <w:rFonts w:ascii="宋体" w:hAnsi="宋体"/>
                <w:sz w:val="18"/>
              </w:rPr>
            </w:pPr>
            <w:r w:rsidRPr="00A00895">
              <w:rPr>
                <w:rFonts w:ascii="宋体" w:hAnsi="宋体" w:hint="eastAsia"/>
                <w:sz w:val="18"/>
              </w:rPr>
              <w:t>销售地国家代码</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hint="eastAsia"/>
                <w:sz w:val="18"/>
              </w:rPr>
              <w:t>GB/T2659-2000 两位码，用于跨境销售的基金代码必填，非跨境销售的基金代码填空</w:t>
            </w:r>
          </w:p>
        </w:tc>
        <w:tc>
          <w:tcPr>
            <w:tcW w:w="582" w:type="dxa"/>
            <w:shd w:val="clear" w:color="auto" w:fill="FFFFFF"/>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cantSplit/>
          <w:trHeight w:val="300"/>
        </w:trPr>
        <w:tc>
          <w:tcPr>
            <w:tcW w:w="567" w:type="dxa"/>
          </w:tcPr>
          <w:p w:rsidR="00792E45" w:rsidRPr="00A00895" w:rsidRDefault="00792E45" w:rsidP="00AC1E43">
            <w:pPr>
              <w:widowControl/>
              <w:rPr>
                <w:rFonts w:ascii="宋体" w:hAnsi="宋体"/>
                <w:sz w:val="18"/>
              </w:rPr>
            </w:pPr>
            <w:r w:rsidRPr="00A00895">
              <w:rPr>
                <w:rFonts w:ascii="宋体" w:hAnsi="宋体" w:hint="eastAsia"/>
                <w:sz w:val="18"/>
              </w:rPr>
              <w:t>651</w:t>
            </w:r>
          </w:p>
        </w:tc>
        <w:tc>
          <w:tcPr>
            <w:tcW w:w="2268" w:type="dxa"/>
          </w:tcPr>
          <w:p w:rsidR="00792E45" w:rsidRPr="00A00895" w:rsidRDefault="00792E45" w:rsidP="00AC1E43">
            <w:pPr>
              <w:widowControl/>
              <w:rPr>
                <w:rFonts w:ascii="宋体" w:hAnsi="宋体"/>
                <w:sz w:val="18"/>
              </w:rPr>
            </w:pPr>
            <w:r w:rsidRPr="00A00895">
              <w:rPr>
                <w:rFonts w:ascii="宋体" w:hAnsi="宋体" w:hint="eastAsia"/>
                <w:sz w:val="18"/>
              </w:rPr>
              <w:t>MainFundCode</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1008" w:type="dxa"/>
          </w:tcPr>
          <w:p w:rsidR="00792E45" w:rsidRPr="00A00895" w:rsidRDefault="00792E45" w:rsidP="00AC1E43">
            <w:pPr>
              <w:widowControl/>
              <w:rPr>
                <w:rFonts w:ascii="宋体" w:hAnsi="宋体"/>
                <w:sz w:val="18"/>
              </w:rPr>
            </w:pPr>
            <w:r w:rsidRPr="00A00895">
              <w:rPr>
                <w:rFonts w:ascii="宋体" w:hAnsi="宋体" w:hint="eastAsia"/>
                <w:sz w:val="18"/>
              </w:rPr>
              <w:t>6</w:t>
            </w:r>
          </w:p>
        </w:tc>
        <w:tc>
          <w:tcPr>
            <w:tcW w:w="1827" w:type="dxa"/>
          </w:tcPr>
          <w:p w:rsidR="00792E45" w:rsidRPr="00A00895" w:rsidRDefault="00792E45" w:rsidP="00AC1E43">
            <w:pPr>
              <w:widowControl/>
              <w:rPr>
                <w:rFonts w:ascii="宋体" w:hAnsi="宋体"/>
                <w:sz w:val="18"/>
              </w:rPr>
            </w:pPr>
            <w:r w:rsidRPr="00A00895">
              <w:rPr>
                <w:rFonts w:ascii="宋体" w:hAnsi="宋体" w:hint="eastAsia"/>
                <w:sz w:val="18"/>
              </w:rPr>
              <w:t>主基金代码</w:t>
            </w:r>
          </w:p>
        </w:tc>
        <w:tc>
          <w:tcPr>
            <w:tcW w:w="2268" w:type="dxa"/>
          </w:tcPr>
          <w:p w:rsidR="000214A9" w:rsidRDefault="00367E8E">
            <w:pPr>
              <w:widowControl/>
              <w:rPr>
                <w:rFonts w:ascii="宋体" w:hAnsi="宋体" w:cs="宋体"/>
                <w:kern w:val="0"/>
                <w:sz w:val="18"/>
                <w:szCs w:val="18"/>
              </w:rPr>
            </w:pPr>
            <w:r>
              <w:rPr>
                <w:rFonts w:ascii="宋体" w:hAnsi="宋体" w:hint="eastAsia"/>
                <w:sz w:val="18"/>
              </w:rPr>
              <w:t>用于为同一产品下的多个基金代码建立关联关系</w:t>
            </w:r>
          </w:p>
        </w:tc>
        <w:tc>
          <w:tcPr>
            <w:tcW w:w="582" w:type="dxa"/>
            <w:shd w:val="clear" w:color="auto" w:fill="FFFFFF"/>
          </w:tcPr>
          <w:p w:rsidR="00792E45" w:rsidRPr="00A00895" w:rsidRDefault="00792E45" w:rsidP="00AC1E43">
            <w:pPr>
              <w:widowControl/>
              <w:rPr>
                <w:kern w:val="0"/>
                <w:sz w:val="18"/>
                <w:szCs w:val="18"/>
              </w:rPr>
            </w:pPr>
            <w:r w:rsidRPr="00A00895">
              <w:rPr>
                <w:rFonts w:hint="eastAsia"/>
                <w:kern w:val="0"/>
                <w:sz w:val="18"/>
                <w:szCs w:val="18"/>
              </w:rPr>
              <w:t>Y</w:t>
            </w:r>
          </w:p>
        </w:tc>
      </w:tr>
      <w:tr w:rsidR="00367E8E" w:rsidRPr="00A00895" w:rsidTr="00AC1E43">
        <w:trPr>
          <w:cantSplit/>
          <w:trHeight w:val="300"/>
        </w:trPr>
        <w:tc>
          <w:tcPr>
            <w:tcW w:w="567" w:type="dxa"/>
          </w:tcPr>
          <w:p w:rsidR="00367E8E" w:rsidRPr="00A00895" w:rsidRDefault="00367E8E" w:rsidP="00AC1E43">
            <w:pPr>
              <w:widowControl/>
              <w:rPr>
                <w:rFonts w:ascii="宋体" w:hAnsi="宋体"/>
                <w:sz w:val="18"/>
              </w:rPr>
            </w:pPr>
            <w:r>
              <w:rPr>
                <w:rFonts w:ascii="宋体" w:hAnsi="宋体" w:hint="eastAsia"/>
                <w:sz w:val="18"/>
              </w:rPr>
              <w:t>669</w:t>
            </w:r>
          </w:p>
        </w:tc>
        <w:tc>
          <w:tcPr>
            <w:tcW w:w="2268" w:type="dxa"/>
          </w:tcPr>
          <w:p w:rsidR="00367E8E" w:rsidRPr="00A00895" w:rsidRDefault="007D757A" w:rsidP="00AC1E43">
            <w:pPr>
              <w:widowControl/>
              <w:rPr>
                <w:rFonts w:ascii="宋体" w:hAnsi="宋体"/>
                <w:sz w:val="18"/>
              </w:rPr>
            </w:pPr>
            <w:r>
              <w:rPr>
                <w:rFonts w:ascii="宋体" w:hAnsi="宋体" w:hint="eastAsia"/>
                <w:sz w:val="18"/>
              </w:rPr>
              <w:t>FormalFundCode</w:t>
            </w:r>
          </w:p>
        </w:tc>
        <w:tc>
          <w:tcPr>
            <w:tcW w:w="567" w:type="dxa"/>
          </w:tcPr>
          <w:p w:rsidR="00367E8E" w:rsidRPr="00A00895" w:rsidRDefault="00367E8E" w:rsidP="00AC1E43">
            <w:pPr>
              <w:widowControl/>
              <w:rPr>
                <w:kern w:val="0"/>
                <w:sz w:val="18"/>
                <w:szCs w:val="18"/>
              </w:rPr>
            </w:pPr>
            <w:r>
              <w:rPr>
                <w:rFonts w:hint="eastAsia"/>
                <w:kern w:val="0"/>
                <w:sz w:val="18"/>
                <w:szCs w:val="18"/>
              </w:rPr>
              <w:t>C</w:t>
            </w:r>
          </w:p>
        </w:tc>
        <w:tc>
          <w:tcPr>
            <w:tcW w:w="1008" w:type="dxa"/>
          </w:tcPr>
          <w:p w:rsidR="00367E8E" w:rsidRPr="00A00895" w:rsidRDefault="00367E8E" w:rsidP="00AC1E43">
            <w:pPr>
              <w:widowControl/>
              <w:rPr>
                <w:rFonts w:ascii="宋体" w:hAnsi="宋体"/>
                <w:sz w:val="18"/>
              </w:rPr>
            </w:pPr>
            <w:r>
              <w:rPr>
                <w:rFonts w:ascii="宋体" w:hAnsi="宋体" w:hint="eastAsia"/>
                <w:sz w:val="18"/>
              </w:rPr>
              <w:t>6</w:t>
            </w:r>
          </w:p>
        </w:tc>
        <w:tc>
          <w:tcPr>
            <w:tcW w:w="1827" w:type="dxa"/>
          </w:tcPr>
          <w:p w:rsidR="000214A9" w:rsidRDefault="00034E6A">
            <w:pPr>
              <w:widowControl/>
              <w:rPr>
                <w:rFonts w:ascii="宋体" w:hAnsi="宋体"/>
                <w:sz w:val="18"/>
              </w:rPr>
            </w:pPr>
            <w:r>
              <w:rPr>
                <w:rFonts w:ascii="宋体" w:hAnsi="宋体" w:hint="eastAsia"/>
                <w:sz w:val="18"/>
              </w:rPr>
              <w:t>正式代码</w:t>
            </w:r>
          </w:p>
        </w:tc>
        <w:tc>
          <w:tcPr>
            <w:tcW w:w="2268" w:type="dxa"/>
          </w:tcPr>
          <w:p w:rsidR="00367E8E" w:rsidRPr="00BD22E8" w:rsidRDefault="00367E8E" w:rsidP="00A32341">
            <w:pPr>
              <w:widowControl/>
              <w:rPr>
                <w:rFonts w:ascii="宋体" w:hAnsi="宋体"/>
                <w:sz w:val="18"/>
              </w:rPr>
            </w:pPr>
            <w:r>
              <w:rPr>
                <w:rFonts w:ascii="宋体" w:hAnsi="宋体" w:hint="eastAsia"/>
                <w:sz w:val="18"/>
              </w:rPr>
              <w:t>获得正式编码后必填此字段</w:t>
            </w:r>
          </w:p>
        </w:tc>
        <w:tc>
          <w:tcPr>
            <w:tcW w:w="582" w:type="dxa"/>
            <w:shd w:val="clear" w:color="auto" w:fill="FFFFFF"/>
          </w:tcPr>
          <w:p w:rsidR="00367E8E" w:rsidRPr="00367E8E" w:rsidRDefault="00367E8E" w:rsidP="00AC1E43">
            <w:pPr>
              <w:widowControl/>
              <w:rPr>
                <w:kern w:val="0"/>
                <w:sz w:val="18"/>
                <w:szCs w:val="18"/>
              </w:rPr>
            </w:pPr>
            <w:r>
              <w:rPr>
                <w:rFonts w:hint="eastAsia"/>
                <w:kern w:val="0"/>
                <w:sz w:val="18"/>
                <w:szCs w:val="18"/>
              </w:rPr>
              <w:t>N</w:t>
            </w:r>
          </w:p>
        </w:tc>
      </w:tr>
      <w:tr w:rsidR="00792E45" w:rsidRPr="00A00895" w:rsidTr="00AC1E43">
        <w:trPr>
          <w:cantSplit/>
          <w:trHeight w:val="300"/>
        </w:trPr>
        <w:tc>
          <w:tcPr>
            <w:tcW w:w="567" w:type="dxa"/>
          </w:tcPr>
          <w:p w:rsidR="00792E45" w:rsidRPr="00A00895" w:rsidRDefault="00792E45" w:rsidP="00AC1E43">
            <w:pPr>
              <w:widowControl/>
              <w:rPr>
                <w:rFonts w:ascii="宋体" w:hAnsi="宋体"/>
                <w:sz w:val="18"/>
              </w:rPr>
            </w:pPr>
            <w:r w:rsidRPr="00A00895">
              <w:rPr>
                <w:rFonts w:ascii="宋体" w:hAnsi="宋体"/>
                <w:sz w:val="18"/>
              </w:rPr>
              <w:t>37</w:t>
            </w:r>
          </w:p>
        </w:tc>
        <w:tc>
          <w:tcPr>
            <w:tcW w:w="2268" w:type="dxa"/>
          </w:tcPr>
          <w:p w:rsidR="00792E45" w:rsidRPr="00A00895" w:rsidRDefault="00792E45" w:rsidP="00AC1E43">
            <w:pPr>
              <w:widowControl/>
              <w:rPr>
                <w:rFonts w:ascii="宋体" w:hAnsi="宋体"/>
                <w:sz w:val="18"/>
              </w:rPr>
            </w:pPr>
            <w:r w:rsidRPr="00A00895">
              <w:rPr>
                <w:rFonts w:ascii="宋体" w:hAnsi="宋体"/>
                <w:sz w:val="18"/>
              </w:rPr>
              <w:t>CurrencyType</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A</w:t>
            </w:r>
          </w:p>
        </w:tc>
        <w:tc>
          <w:tcPr>
            <w:tcW w:w="1008" w:type="dxa"/>
          </w:tcPr>
          <w:p w:rsidR="00792E45" w:rsidRPr="00A00895" w:rsidRDefault="00792E45" w:rsidP="00AC1E43">
            <w:pPr>
              <w:widowControl/>
              <w:rPr>
                <w:rFonts w:ascii="宋体" w:hAnsi="宋体"/>
                <w:sz w:val="18"/>
              </w:rPr>
            </w:pPr>
            <w:r w:rsidRPr="00A00895">
              <w:rPr>
                <w:rFonts w:ascii="宋体" w:hAnsi="宋体" w:hint="eastAsia"/>
                <w:sz w:val="18"/>
              </w:rPr>
              <w:t>3</w:t>
            </w:r>
          </w:p>
        </w:tc>
        <w:tc>
          <w:tcPr>
            <w:tcW w:w="1827" w:type="dxa"/>
          </w:tcPr>
          <w:p w:rsidR="00792E45" w:rsidRPr="00A00895" w:rsidRDefault="00792E45" w:rsidP="00AC1E43">
            <w:pPr>
              <w:widowControl/>
              <w:rPr>
                <w:rFonts w:ascii="宋体" w:hAnsi="宋体"/>
                <w:sz w:val="18"/>
              </w:rPr>
            </w:pPr>
            <w:r w:rsidRPr="00A00895">
              <w:rPr>
                <w:rFonts w:ascii="宋体" w:hAnsi="宋体" w:hint="eastAsia"/>
                <w:sz w:val="18"/>
              </w:rPr>
              <w:t>结算币种</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hint="eastAsia"/>
                <w:sz w:val="18"/>
              </w:rPr>
              <w:t>具体编码依</w:t>
            </w:r>
            <w:r w:rsidRPr="00A00895">
              <w:rPr>
                <w:rFonts w:ascii="宋体" w:eastAsia="仿宋_GB2312" w:hAnsi="宋体"/>
                <w:sz w:val="18"/>
              </w:rPr>
              <w:t>GB/T 12406-2008</w:t>
            </w:r>
          </w:p>
        </w:tc>
        <w:tc>
          <w:tcPr>
            <w:tcW w:w="582" w:type="dxa"/>
            <w:shd w:val="clear" w:color="auto" w:fill="FFFFFF"/>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cantSplit/>
          <w:trHeight w:val="300"/>
        </w:trPr>
        <w:tc>
          <w:tcPr>
            <w:tcW w:w="567" w:type="dxa"/>
          </w:tcPr>
          <w:p w:rsidR="00792E45" w:rsidRPr="00A00895" w:rsidRDefault="00792E45" w:rsidP="00AC1E43">
            <w:pPr>
              <w:widowControl/>
              <w:rPr>
                <w:rFonts w:ascii="宋体" w:hAnsi="宋体"/>
                <w:sz w:val="18"/>
              </w:rPr>
            </w:pPr>
            <w:r w:rsidRPr="00A00895">
              <w:rPr>
                <w:rFonts w:ascii="宋体" w:hAnsi="宋体"/>
                <w:sz w:val="18"/>
              </w:rPr>
              <w:t>24</w:t>
            </w:r>
          </w:p>
        </w:tc>
        <w:tc>
          <w:tcPr>
            <w:tcW w:w="2268" w:type="dxa"/>
          </w:tcPr>
          <w:p w:rsidR="00792E45" w:rsidRPr="00A00895" w:rsidRDefault="00792E45" w:rsidP="00AC1E43">
            <w:pPr>
              <w:widowControl/>
              <w:rPr>
                <w:rFonts w:ascii="宋体" w:hAnsi="宋体"/>
                <w:sz w:val="18"/>
              </w:rPr>
            </w:pPr>
            <w:r w:rsidRPr="00A00895">
              <w:rPr>
                <w:rFonts w:ascii="宋体" w:hAnsi="宋体" w:hint="eastAsia"/>
                <w:sz w:val="18"/>
              </w:rPr>
              <w:t>De</w:t>
            </w:r>
            <w:r w:rsidRPr="00A00895">
              <w:rPr>
                <w:rFonts w:ascii="宋体" w:hAnsi="宋体"/>
                <w:sz w:val="18"/>
              </w:rPr>
              <w:t>fDividendMethod</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A</w:t>
            </w:r>
          </w:p>
        </w:tc>
        <w:tc>
          <w:tcPr>
            <w:tcW w:w="1008" w:type="dxa"/>
          </w:tcPr>
          <w:p w:rsidR="00792E45" w:rsidRPr="00A00895" w:rsidRDefault="00792E45" w:rsidP="00AC1E43">
            <w:pPr>
              <w:widowControl/>
              <w:rPr>
                <w:rFonts w:ascii="宋体" w:hAnsi="宋体"/>
                <w:sz w:val="18"/>
              </w:rPr>
            </w:pPr>
            <w:r w:rsidRPr="00A00895">
              <w:rPr>
                <w:rFonts w:ascii="宋体" w:hAnsi="宋体" w:hint="eastAsia"/>
                <w:sz w:val="18"/>
              </w:rPr>
              <w:t>1</w:t>
            </w:r>
          </w:p>
        </w:tc>
        <w:tc>
          <w:tcPr>
            <w:tcW w:w="1827" w:type="dxa"/>
          </w:tcPr>
          <w:p w:rsidR="00792E45" w:rsidRPr="00A00895" w:rsidRDefault="00792E45" w:rsidP="00AC1E43">
            <w:pPr>
              <w:widowControl/>
              <w:rPr>
                <w:rFonts w:ascii="宋体" w:hAnsi="宋体"/>
                <w:sz w:val="18"/>
              </w:rPr>
            </w:pPr>
            <w:r w:rsidRPr="00A00895">
              <w:rPr>
                <w:rFonts w:ascii="宋体" w:hAnsi="宋体" w:hint="eastAsia"/>
                <w:sz w:val="18"/>
              </w:rPr>
              <w:t>默认分红方式</w:t>
            </w:r>
          </w:p>
        </w:tc>
        <w:tc>
          <w:tcPr>
            <w:tcW w:w="2268" w:type="dxa"/>
          </w:tcPr>
          <w:p w:rsidR="00792E45" w:rsidRPr="00A00895" w:rsidRDefault="00792E45" w:rsidP="00AC1E43">
            <w:pPr>
              <w:widowControl/>
              <w:rPr>
                <w:rFonts w:ascii="宋体" w:hAnsi="宋体" w:cs="宋体"/>
                <w:kern w:val="0"/>
                <w:sz w:val="18"/>
                <w:szCs w:val="18"/>
              </w:rPr>
            </w:pPr>
          </w:p>
        </w:tc>
        <w:tc>
          <w:tcPr>
            <w:tcW w:w="582" w:type="dxa"/>
            <w:shd w:val="clear" w:color="auto" w:fill="FFFFFF"/>
            <w:vAlign w:val="bottom"/>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cantSplit/>
          <w:trHeight w:val="300"/>
        </w:trPr>
        <w:tc>
          <w:tcPr>
            <w:tcW w:w="567" w:type="dxa"/>
          </w:tcPr>
          <w:p w:rsidR="00792E45" w:rsidRPr="00A00895" w:rsidRDefault="00792E45" w:rsidP="00AC1E43">
            <w:pPr>
              <w:widowControl/>
              <w:rPr>
                <w:rFonts w:ascii="宋体" w:hAnsi="宋体"/>
                <w:sz w:val="18"/>
              </w:rPr>
            </w:pPr>
            <w:r w:rsidRPr="00A00895">
              <w:rPr>
                <w:rFonts w:ascii="宋体" w:hAnsi="宋体" w:hint="eastAsia"/>
                <w:sz w:val="18"/>
              </w:rPr>
              <w:t>661</w:t>
            </w:r>
          </w:p>
        </w:tc>
        <w:tc>
          <w:tcPr>
            <w:tcW w:w="2268" w:type="dxa"/>
          </w:tcPr>
          <w:p w:rsidR="00792E45" w:rsidRPr="00A00895" w:rsidRDefault="00792E45" w:rsidP="00AC1E43">
            <w:pPr>
              <w:widowControl/>
              <w:rPr>
                <w:rFonts w:ascii="宋体" w:hAnsi="宋体"/>
                <w:sz w:val="18"/>
              </w:rPr>
            </w:pPr>
            <w:r w:rsidRPr="00A00895">
              <w:rPr>
                <w:rFonts w:ascii="宋体" w:hAnsi="宋体" w:hint="eastAsia"/>
                <w:sz w:val="18"/>
              </w:rPr>
              <w:t>DestinationCode</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1008" w:type="dxa"/>
          </w:tcPr>
          <w:p w:rsidR="00792E45" w:rsidRPr="00A00895" w:rsidRDefault="00792E45" w:rsidP="00AC1E43">
            <w:pPr>
              <w:widowControl/>
              <w:rPr>
                <w:rFonts w:ascii="宋体" w:hAnsi="宋体"/>
                <w:sz w:val="18"/>
              </w:rPr>
            </w:pPr>
            <w:r w:rsidRPr="00A00895">
              <w:rPr>
                <w:rFonts w:ascii="宋体" w:hAnsi="宋体" w:hint="eastAsia"/>
                <w:sz w:val="18"/>
              </w:rPr>
              <w:t>6</w:t>
            </w:r>
          </w:p>
        </w:tc>
        <w:tc>
          <w:tcPr>
            <w:tcW w:w="1827" w:type="dxa"/>
          </w:tcPr>
          <w:p w:rsidR="00792E45" w:rsidRPr="00A00895" w:rsidRDefault="00792E45" w:rsidP="00AC1E43">
            <w:pPr>
              <w:widowControl/>
              <w:rPr>
                <w:rFonts w:ascii="宋体" w:hAnsi="宋体"/>
                <w:sz w:val="18"/>
              </w:rPr>
            </w:pPr>
            <w:r w:rsidRPr="00A00895">
              <w:rPr>
                <w:rFonts w:ascii="宋体" w:hAnsi="宋体" w:hint="eastAsia"/>
                <w:sz w:val="18"/>
              </w:rPr>
              <w:t>基金资金全部投向产品代码</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资金全部投向某只产品时必填，填写被投产品代码</w:t>
            </w:r>
          </w:p>
        </w:tc>
        <w:tc>
          <w:tcPr>
            <w:tcW w:w="582" w:type="dxa"/>
            <w:shd w:val="clear" w:color="auto" w:fill="FFFFFF"/>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cantSplit/>
          <w:trHeight w:val="300"/>
        </w:trPr>
        <w:tc>
          <w:tcPr>
            <w:tcW w:w="567" w:type="dxa"/>
          </w:tcPr>
          <w:p w:rsidR="00792E45" w:rsidRPr="00A00895" w:rsidRDefault="00792E45" w:rsidP="00AC1E43">
            <w:pPr>
              <w:widowControl/>
              <w:rPr>
                <w:rFonts w:ascii="宋体" w:hAnsi="宋体"/>
                <w:sz w:val="18"/>
              </w:rPr>
            </w:pPr>
            <w:r w:rsidRPr="00A00895">
              <w:rPr>
                <w:rFonts w:ascii="宋体" w:hAnsi="宋体" w:hint="eastAsia"/>
                <w:sz w:val="18"/>
              </w:rPr>
              <w:t>310</w:t>
            </w:r>
          </w:p>
        </w:tc>
        <w:tc>
          <w:tcPr>
            <w:tcW w:w="2268" w:type="dxa"/>
          </w:tcPr>
          <w:p w:rsidR="00792E45" w:rsidRPr="00A00895" w:rsidRDefault="00792E45" w:rsidP="00AC1E43">
            <w:pPr>
              <w:widowControl/>
              <w:rPr>
                <w:rFonts w:ascii="宋体" w:hAnsi="宋体"/>
                <w:sz w:val="18"/>
              </w:rPr>
            </w:pPr>
            <w:r w:rsidRPr="00A00895">
              <w:rPr>
                <w:rFonts w:ascii="宋体" w:hAnsi="宋体"/>
                <w:sz w:val="18"/>
              </w:rPr>
              <w:t>FundType</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1008" w:type="dxa"/>
          </w:tcPr>
          <w:p w:rsidR="00792E45" w:rsidRPr="00A00895" w:rsidRDefault="00792E45" w:rsidP="00AC1E43">
            <w:pPr>
              <w:widowControl/>
              <w:rPr>
                <w:rFonts w:ascii="宋体" w:hAnsi="宋体"/>
                <w:sz w:val="18"/>
              </w:rPr>
            </w:pPr>
            <w:r w:rsidRPr="00A00895">
              <w:rPr>
                <w:rFonts w:ascii="宋体" w:hAnsi="宋体" w:hint="eastAsia"/>
                <w:sz w:val="18"/>
              </w:rPr>
              <w:t>2</w:t>
            </w:r>
          </w:p>
        </w:tc>
        <w:tc>
          <w:tcPr>
            <w:tcW w:w="1827" w:type="dxa"/>
          </w:tcPr>
          <w:p w:rsidR="00792E45" w:rsidRPr="00A00895" w:rsidRDefault="00792E45" w:rsidP="00AC1E43">
            <w:pPr>
              <w:widowControl/>
              <w:rPr>
                <w:rFonts w:ascii="宋体" w:hAnsi="宋体"/>
                <w:sz w:val="18"/>
              </w:rPr>
            </w:pPr>
            <w:r w:rsidRPr="00A00895">
              <w:rPr>
                <w:rFonts w:ascii="宋体" w:hAnsi="宋体" w:hint="eastAsia"/>
                <w:sz w:val="18"/>
              </w:rPr>
              <w:t>基金类型</w:t>
            </w:r>
          </w:p>
        </w:tc>
        <w:tc>
          <w:tcPr>
            <w:tcW w:w="2268" w:type="dxa"/>
          </w:tcPr>
          <w:p w:rsidR="00792E45" w:rsidRPr="00A00895" w:rsidRDefault="00792E45" w:rsidP="00AC1E43">
            <w:pPr>
              <w:widowControl/>
              <w:rPr>
                <w:rFonts w:ascii="宋体" w:hAnsi="宋体"/>
                <w:sz w:val="18"/>
              </w:rPr>
            </w:pPr>
            <w:r w:rsidRPr="00A00895">
              <w:rPr>
                <w:rFonts w:ascii="宋体" w:hAnsi="宋体" w:hint="eastAsia"/>
                <w:sz w:val="18"/>
              </w:rPr>
              <w:t>公募产品：</w:t>
            </w:r>
          </w:p>
          <w:p w:rsidR="00792E45" w:rsidRPr="00A00895" w:rsidRDefault="00792E45" w:rsidP="00AC1E43">
            <w:pPr>
              <w:widowControl/>
              <w:rPr>
                <w:rFonts w:ascii="宋体" w:hAnsi="宋体"/>
                <w:sz w:val="18"/>
              </w:rPr>
            </w:pPr>
            <w:r w:rsidRPr="00A00895">
              <w:rPr>
                <w:rFonts w:ascii="宋体" w:hAnsi="宋体" w:hint="eastAsia"/>
                <w:sz w:val="18"/>
              </w:rPr>
              <w:t>01-股票型02-债券型03-混合型04-货币型 05-其它公募类</w:t>
            </w:r>
          </w:p>
          <w:p w:rsidR="00792E45" w:rsidRPr="00A00895" w:rsidRDefault="00792E45" w:rsidP="00AC1E43">
            <w:pPr>
              <w:widowControl/>
              <w:rPr>
                <w:rFonts w:ascii="宋体" w:hAnsi="宋体"/>
                <w:sz w:val="18"/>
              </w:rPr>
            </w:pPr>
          </w:p>
          <w:p w:rsidR="00792E45" w:rsidRDefault="0025216F" w:rsidP="00AC1E43">
            <w:pPr>
              <w:widowControl/>
              <w:rPr>
                <w:rFonts w:ascii="宋体" w:hAnsi="宋体"/>
                <w:sz w:val="18"/>
              </w:rPr>
            </w:pPr>
            <w:r>
              <w:rPr>
                <w:rFonts w:ascii="宋体" w:hAnsi="宋体" w:hint="eastAsia"/>
                <w:sz w:val="18"/>
              </w:rPr>
              <w:t>非公</w:t>
            </w:r>
            <w:r w:rsidR="00792E45" w:rsidRPr="00A00895">
              <w:rPr>
                <w:rFonts w:ascii="宋体" w:hAnsi="宋体" w:hint="eastAsia"/>
                <w:sz w:val="18"/>
              </w:rPr>
              <w:t>募产品：</w:t>
            </w:r>
          </w:p>
          <w:p w:rsidR="0025598C" w:rsidRDefault="00E31C40">
            <w:pPr>
              <w:widowControl/>
              <w:rPr>
                <w:rFonts w:ascii="宋体" w:hAnsi="宋体" w:cs="宋体"/>
                <w:kern w:val="0"/>
                <w:sz w:val="18"/>
                <w:szCs w:val="18"/>
              </w:rPr>
            </w:pPr>
            <w:r>
              <w:rPr>
                <w:rFonts w:hint="eastAsia"/>
                <w:color w:val="FF0000"/>
                <w:kern w:val="0"/>
                <w:sz w:val="18"/>
                <w:szCs w:val="18"/>
              </w:rPr>
              <w:t>11</w:t>
            </w:r>
            <w:r w:rsidRPr="005130D6">
              <w:rPr>
                <w:color w:val="FF0000"/>
                <w:kern w:val="0"/>
                <w:sz w:val="18"/>
                <w:szCs w:val="18"/>
              </w:rPr>
              <w:t>:</w:t>
            </w:r>
            <w:r w:rsidRPr="005130D6">
              <w:rPr>
                <w:rFonts w:hint="eastAsia"/>
                <w:color w:val="FF0000"/>
                <w:kern w:val="0"/>
                <w:sz w:val="18"/>
                <w:szCs w:val="18"/>
              </w:rPr>
              <w:t>银行理财产品；</w:t>
            </w:r>
            <w:r>
              <w:rPr>
                <w:rFonts w:hint="eastAsia"/>
                <w:color w:val="FF0000"/>
                <w:kern w:val="0"/>
                <w:sz w:val="18"/>
                <w:szCs w:val="18"/>
              </w:rPr>
              <w:t>1</w:t>
            </w:r>
            <w:r w:rsidRPr="005130D6">
              <w:rPr>
                <w:color w:val="FF0000"/>
                <w:kern w:val="0"/>
                <w:sz w:val="18"/>
                <w:szCs w:val="18"/>
              </w:rPr>
              <w:t>2:</w:t>
            </w:r>
            <w:r w:rsidRPr="005130D6">
              <w:rPr>
                <w:rFonts w:hint="eastAsia"/>
                <w:color w:val="FF0000"/>
                <w:kern w:val="0"/>
                <w:sz w:val="18"/>
                <w:szCs w:val="18"/>
              </w:rPr>
              <w:t>信托计划；</w:t>
            </w:r>
            <w:r>
              <w:rPr>
                <w:rFonts w:hint="eastAsia"/>
                <w:color w:val="FF0000"/>
                <w:kern w:val="0"/>
                <w:sz w:val="18"/>
                <w:szCs w:val="18"/>
              </w:rPr>
              <w:t>13</w:t>
            </w:r>
            <w:r w:rsidRPr="005130D6">
              <w:rPr>
                <w:color w:val="FF0000"/>
                <w:kern w:val="0"/>
                <w:sz w:val="18"/>
                <w:szCs w:val="18"/>
              </w:rPr>
              <w:t>:</w:t>
            </w:r>
            <w:r w:rsidRPr="005130D6">
              <w:rPr>
                <w:rFonts w:hint="eastAsia"/>
                <w:color w:val="FF0000"/>
                <w:kern w:val="0"/>
                <w:sz w:val="18"/>
                <w:szCs w:val="18"/>
              </w:rPr>
              <w:t>基金公司专户；</w:t>
            </w:r>
            <w:r>
              <w:rPr>
                <w:rFonts w:hint="eastAsia"/>
                <w:color w:val="FF0000"/>
                <w:kern w:val="0"/>
                <w:sz w:val="18"/>
                <w:szCs w:val="18"/>
              </w:rPr>
              <w:t>14</w:t>
            </w:r>
            <w:r w:rsidRPr="005130D6">
              <w:rPr>
                <w:color w:val="FF0000"/>
                <w:kern w:val="0"/>
                <w:sz w:val="18"/>
                <w:szCs w:val="18"/>
              </w:rPr>
              <w:t>:</w:t>
            </w:r>
            <w:r w:rsidRPr="005130D6">
              <w:rPr>
                <w:rFonts w:hint="eastAsia"/>
                <w:color w:val="FF0000"/>
                <w:kern w:val="0"/>
                <w:sz w:val="18"/>
                <w:szCs w:val="18"/>
              </w:rPr>
              <w:t>基金子公司产品；</w:t>
            </w:r>
            <w:r>
              <w:rPr>
                <w:rFonts w:hint="eastAsia"/>
                <w:color w:val="FF0000"/>
                <w:kern w:val="0"/>
                <w:sz w:val="18"/>
                <w:szCs w:val="18"/>
              </w:rPr>
              <w:t>15</w:t>
            </w:r>
            <w:r w:rsidRPr="005130D6">
              <w:rPr>
                <w:color w:val="FF0000"/>
                <w:kern w:val="0"/>
                <w:sz w:val="18"/>
                <w:szCs w:val="18"/>
              </w:rPr>
              <w:t>:</w:t>
            </w:r>
            <w:r>
              <w:rPr>
                <w:rFonts w:hint="eastAsia"/>
                <w:color w:val="FF0000"/>
                <w:kern w:val="0"/>
                <w:sz w:val="18"/>
                <w:szCs w:val="18"/>
              </w:rPr>
              <w:t>保险产品</w:t>
            </w:r>
            <w:r w:rsidRPr="005130D6">
              <w:rPr>
                <w:rFonts w:hint="eastAsia"/>
                <w:color w:val="FF0000"/>
                <w:kern w:val="0"/>
                <w:sz w:val="18"/>
                <w:szCs w:val="18"/>
              </w:rPr>
              <w:t>；</w:t>
            </w:r>
            <w:r>
              <w:rPr>
                <w:rFonts w:hint="eastAsia"/>
                <w:color w:val="FF0000"/>
                <w:kern w:val="0"/>
                <w:sz w:val="18"/>
                <w:szCs w:val="18"/>
              </w:rPr>
              <w:t>16</w:t>
            </w:r>
            <w:r w:rsidRPr="005130D6">
              <w:rPr>
                <w:color w:val="FF0000"/>
                <w:kern w:val="0"/>
                <w:sz w:val="18"/>
                <w:szCs w:val="18"/>
              </w:rPr>
              <w:t>:</w:t>
            </w:r>
            <w:r w:rsidRPr="005130D6">
              <w:rPr>
                <w:rFonts w:hint="eastAsia"/>
                <w:color w:val="FF0000"/>
                <w:kern w:val="0"/>
                <w:sz w:val="18"/>
                <w:szCs w:val="18"/>
              </w:rPr>
              <w:t>保险公司及其子公司的资产管理计划；</w:t>
            </w:r>
            <w:r>
              <w:rPr>
                <w:rFonts w:hint="eastAsia"/>
                <w:color w:val="FF0000"/>
                <w:kern w:val="0"/>
                <w:sz w:val="18"/>
                <w:szCs w:val="18"/>
              </w:rPr>
              <w:t>17</w:t>
            </w:r>
            <w:r w:rsidRPr="005130D6">
              <w:rPr>
                <w:color w:val="FF0000"/>
                <w:kern w:val="0"/>
                <w:sz w:val="18"/>
                <w:szCs w:val="18"/>
              </w:rPr>
              <w:t>:</w:t>
            </w:r>
            <w:r w:rsidRPr="005130D6">
              <w:rPr>
                <w:rFonts w:hint="eastAsia"/>
                <w:color w:val="FF0000"/>
                <w:kern w:val="0"/>
                <w:sz w:val="18"/>
                <w:szCs w:val="18"/>
              </w:rPr>
              <w:t>证券公司</w:t>
            </w:r>
            <w:r>
              <w:rPr>
                <w:rFonts w:hint="eastAsia"/>
                <w:color w:val="FF0000"/>
                <w:kern w:val="0"/>
                <w:sz w:val="18"/>
                <w:szCs w:val="18"/>
              </w:rPr>
              <w:t>集合理财产品（含证券公司大集合）；</w:t>
            </w:r>
            <w:r>
              <w:rPr>
                <w:rFonts w:hint="eastAsia"/>
                <w:color w:val="FF0000"/>
                <w:kern w:val="0"/>
                <w:sz w:val="18"/>
                <w:szCs w:val="18"/>
              </w:rPr>
              <w:t>18</w:t>
            </w:r>
            <w:r w:rsidRPr="005130D6">
              <w:rPr>
                <w:color w:val="FF0000"/>
                <w:kern w:val="0"/>
                <w:sz w:val="18"/>
                <w:szCs w:val="18"/>
              </w:rPr>
              <w:t>:</w:t>
            </w:r>
            <w:r w:rsidRPr="005130D6">
              <w:rPr>
                <w:rFonts w:hint="eastAsia"/>
                <w:color w:val="FF0000"/>
                <w:kern w:val="0"/>
                <w:sz w:val="18"/>
                <w:szCs w:val="18"/>
              </w:rPr>
              <w:t>证券公司</w:t>
            </w:r>
            <w:r>
              <w:rPr>
                <w:rFonts w:hint="eastAsia"/>
                <w:color w:val="FF0000"/>
                <w:kern w:val="0"/>
                <w:sz w:val="18"/>
                <w:szCs w:val="18"/>
              </w:rPr>
              <w:t>专项资管计划；</w:t>
            </w:r>
            <w:r>
              <w:rPr>
                <w:rFonts w:hint="eastAsia"/>
                <w:color w:val="FF0000"/>
                <w:kern w:val="0"/>
                <w:sz w:val="18"/>
                <w:szCs w:val="18"/>
              </w:rPr>
              <w:t>19</w:t>
            </w:r>
            <w:r w:rsidRPr="005130D6">
              <w:rPr>
                <w:color w:val="FF0000"/>
                <w:kern w:val="0"/>
                <w:sz w:val="18"/>
                <w:szCs w:val="18"/>
              </w:rPr>
              <w:t>:</w:t>
            </w:r>
            <w:r w:rsidRPr="005130D6">
              <w:rPr>
                <w:rFonts w:hint="eastAsia"/>
                <w:color w:val="FF0000"/>
                <w:kern w:val="0"/>
                <w:sz w:val="18"/>
                <w:szCs w:val="18"/>
              </w:rPr>
              <w:t>证券公司</w:t>
            </w:r>
            <w:r>
              <w:rPr>
                <w:rFonts w:hint="eastAsia"/>
                <w:color w:val="FF0000"/>
                <w:kern w:val="0"/>
                <w:sz w:val="18"/>
                <w:szCs w:val="18"/>
              </w:rPr>
              <w:t>定向资管计划</w:t>
            </w:r>
            <w:r w:rsidRPr="005130D6">
              <w:rPr>
                <w:rFonts w:hint="eastAsia"/>
                <w:color w:val="FF0000"/>
                <w:kern w:val="0"/>
                <w:sz w:val="18"/>
                <w:szCs w:val="18"/>
              </w:rPr>
              <w:t>；</w:t>
            </w:r>
            <w:r w:rsidRPr="005130D6">
              <w:rPr>
                <w:color w:val="FF0000"/>
                <w:kern w:val="0"/>
                <w:sz w:val="18"/>
                <w:szCs w:val="18"/>
              </w:rPr>
              <w:t>2</w:t>
            </w:r>
            <w:r>
              <w:rPr>
                <w:rFonts w:hint="eastAsia"/>
                <w:color w:val="FF0000"/>
                <w:kern w:val="0"/>
                <w:sz w:val="18"/>
                <w:szCs w:val="18"/>
              </w:rPr>
              <w:t>0</w:t>
            </w:r>
            <w:r w:rsidRPr="005130D6">
              <w:rPr>
                <w:color w:val="FF0000"/>
                <w:kern w:val="0"/>
                <w:sz w:val="18"/>
                <w:szCs w:val="18"/>
              </w:rPr>
              <w:t>:</w:t>
            </w:r>
            <w:r w:rsidRPr="005130D6">
              <w:rPr>
                <w:rFonts w:hint="eastAsia"/>
                <w:color w:val="FF0000"/>
                <w:kern w:val="0"/>
                <w:sz w:val="18"/>
                <w:szCs w:val="18"/>
              </w:rPr>
              <w:t>期货公司及其子公司的资产管理计划；</w:t>
            </w:r>
            <w:r w:rsidRPr="005130D6">
              <w:rPr>
                <w:color w:val="FF0000"/>
                <w:kern w:val="0"/>
                <w:sz w:val="18"/>
                <w:szCs w:val="18"/>
              </w:rPr>
              <w:t>2</w:t>
            </w:r>
            <w:r>
              <w:rPr>
                <w:rFonts w:hint="eastAsia"/>
                <w:color w:val="FF0000"/>
                <w:kern w:val="0"/>
                <w:sz w:val="18"/>
                <w:szCs w:val="18"/>
              </w:rPr>
              <w:t>1</w:t>
            </w:r>
            <w:r w:rsidRPr="005130D6">
              <w:rPr>
                <w:color w:val="FF0000"/>
                <w:kern w:val="0"/>
                <w:sz w:val="18"/>
                <w:szCs w:val="18"/>
              </w:rPr>
              <w:t>:</w:t>
            </w:r>
            <w:r w:rsidRPr="005130D6">
              <w:rPr>
                <w:rFonts w:hint="eastAsia"/>
                <w:color w:val="FF0000"/>
                <w:kern w:val="0"/>
                <w:sz w:val="18"/>
                <w:szCs w:val="18"/>
              </w:rPr>
              <w:t>私募投资基金；</w:t>
            </w:r>
            <w:r w:rsidR="00230C2A">
              <w:rPr>
                <w:rFonts w:hint="eastAsia"/>
                <w:color w:val="FF0000"/>
                <w:kern w:val="0"/>
                <w:sz w:val="18"/>
                <w:szCs w:val="18"/>
              </w:rPr>
              <w:t>22</w:t>
            </w:r>
            <w:r w:rsidR="00230C2A" w:rsidRPr="005130D6">
              <w:rPr>
                <w:color w:val="FF0000"/>
                <w:kern w:val="0"/>
                <w:sz w:val="18"/>
                <w:szCs w:val="18"/>
              </w:rPr>
              <w:t>:</w:t>
            </w:r>
            <w:r w:rsidR="00230C2A" w:rsidRPr="005130D6">
              <w:rPr>
                <w:rFonts w:hint="eastAsia"/>
                <w:color w:val="FF0000"/>
                <w:kern w:val="0"/>
                <w:sz w:val="18"/>
                <w:szCs w:val="18"/>
              </w:rPr>
              <w:t>政府类引导基金；</w:t>
            </w:r>
            <w:r w:rsidRPr="005130D6">
              <w:rPr>
                <w:color w:val="FF0000"/>
                <w:kern w:val="0"/>
                <w:sz w:val="18"/>
                <w:szCs w:val="18"/>
              </w:rPr>
              <w:t>2</w:t>
            </w:r>
            <w:r w:rsidR="00230C2A">
              <w:rPr>
                <w:rFonts w:hint="eastAsia"/>
                <w:color w:val="FF0000"/>
                <w:kern w:val="0"/>
                <w:sz w:val="18"/>
                <w:szCs w:val="18"/>
              </w:rPr>
              <w:t>3</w:t>
            </w:r>
            <w:r w:rsidRPr="005130D6">
              <w:rPr>
                <w:color w:val="FF0000"/>
                <w:kern w:val="0"/>
                <w:sz w:val="18"/>
                <w:szCs w:val="18"/>
              </w:rPr>
              <w:t>:</w:t>
            </w:r>
            <w:r>
              <w:rPr>
                <w:rFonts w:hint="eastAsia"/>
                <w:color w:val="FF0000"/>
                <w:kern w:val="0"/>
                <w:sz w:val="18"/>
                <w:szCs w:val="18"/>
              </w:rPr>
              <w:t>全国</w:t>
            </w:r>
            <w:r w:rsidRPr="005130D6">
              <w:rPr>
                <w:rFonts w:hint="eastAsia"/>
                <w:color w:val="FF0000"/>
                <w:kern w:val="0"/>
                <w:sz w:val="18"/>
                <w:szCs w:val="18"/>
              </w:rPr>
              <w:t>社保基金；</w:t>
            </w:r>
            <w:r w:rsidRPr="005130D6">
              <w:rPr>
                <w:color w:val="FF0000"/>
                <w:kern w:val="0"/>
                <w:sz w:val="18"/>
                <w:szCs w:val="18"/>
              </w:rPr>
              <w:t>2</w:t>
            </w:r>
            <w:r w:rsidR="00230C2A">
              <w:rPr>
                <w:rFonts w:hint="eastAsia"/>
                <w:color w:val="FF0000"/>
                <w:kern w:val="0"/>
                <w:sz w:val="18"/>
                <w:szCs w:val="18"/>
              </w:rPr>
              <w:t>4</w:t>
            </w:r>
            <w:r w:rsidRPr="005130D6">
              <w:rPr>
                <w:color w:val="FF0000"/>
                <w:kern w:val="0"/>
                <w:sz w:val="18"/>
                <w:szCs w:val="18"/>
              </w:rPr>
              <w:t>:</w:t>
            </w:r>
            <w:r>
              <w:rPr>
                <w:rFonts w:hint="eastAsia"/>
                <w:color w:val="FF0000"/>
                <w:kern w:val="0"/>
                <w:sz w:val="18"/>
                <w:szCs w:val="18"/>
              </w:rPr>
              <w:t>地方</w:t>
            </w:r>
            <w:r w:rsidRPr="005130D6">
              <w:rPr>
                <w:rFonts w:hint="eastAsia"/>
                <w:color w:val="FF0000"/>
                <w:kern w:val="0"/>
                <w:sz w:val="18"/>
                <w:szCs w:val="18"/>
              </w:rPr>
              <w:t>社保基金；</w:t>
            </w:r>
            <w:r w:rsidRPr="005130D6">
              <w:rPr>
                <w:color w:val="FF0000"/>
                <w:kern w:val="0"/>
                <w:sz w:val="18"/>
                <w:szCs w:val="18"/>
              </w:rPr>
              <w:t>2</w:t>
            </w:r>
            <w:r w:rsidR="00230C2A">
              <w:rPr>
                <w:rFonts w:hint="eastAsia"/>
                <w:color w:val="FF0000"/>
                <w:kern w:val="0"/>
                <w:sz w:val="18"/>
                <w:szCs w:val="18"/>
              </w:rPr>
              <w:t>5</w:t>
            </w:r>
            <w:r w:rsidRPr="005130D6">
              <w:rPr>
                <w:color w:val="FF0000"/>
                <w:kern w:val="0"/>
                <w:sz w:val="18"/>
                <w:szCs w:val="18"/>
              </w:rPr>
              <w:t>:</w:t>
            </w:r>
            <w:r>
              <w:rPr>
                <w:rFonts w:hint="eastAsia"/>
                <w:color w:val="FF0000"/>
                <w:kern w:val="0"/>
                <w:sz w:val="18"/>
                <w:szCs w:val="18"/>
              </w:rPr>
              <w:t>基本养老保险</w:t>
            </w:r>
            <w:r w:rsidRPr="005130D6">
              <w:rPr>
                <w:rFonts w:hint="eastAsia"/>
                <w:color w:val="FF0000"/>
                <w:kern w:val="0"/>
                <w:sz w:val="18"/>
                <w:szCs w:val="18"/>
              </w:rPr>
              <w:t>；</w:t>
            </w:r>
            <w:r w:rsidRPr="005130D6">
              <w:rPr>
                <w:color w:val="FF0000"/>
                <w:kern w:val="0"/>
                <w:sz w:val="18"/>
                <w:szCs w:val="18"/>
              </w:rPr>
              <w:t>2</w:t>
            </w:r>
            <w:r w:rsidR="00230C2A">
              <w:rPr>
                <w:rFonts w:hint="eastAsia"/>
                <w:color w:val="FF0000"/>
                <w:kern w:val="0"/>
                <w:sz w:val="18"/>
                <w:szCs w:val="18"/>
              </w:rPr>
              <w:t>6</w:t>
            </w:r>
            <w:r w:rsidRPr="005130D6">
              <w:rPr>
                <w:color w:val="FF0000"/>
                <w:kern w:val="0"/>
                <w:sz w:val="18"/>
                <w:szCs w:val="18"/>
              </w:rPr>
              <w:t>:</w:t>
            </w:r>
            <w:r w:rsidRPr="005130D6">
              <w:rPr>
                <w:rFonts w:hint="eastAsia"/>
                <w:color w:val="FF0000"/>
                <w:kern w:val="0"/>
                <w:sz w:val="18"/>
                <w:szCs w:val="18"/>
              </w:rPr>
              <w:t>养老金</w:t>
            </w:r>
            <w:r>
              <w:rPr>
                <w:rFonts w:hint="eastAsia"/>
                <w:color w:val="FF0000"/>
                <w:kern w:val="0"/>
                <w:sz w:val="18"/>
                <w:szCs w:val="18"/>
              </w:rPr>
              <w:t>产品</w:t>
            </w:r>
            <w:r w:rsidRPr="005130D6">
              <w:rPr>
                <w:rFonts w:hint="eastAsia"/>
                <w:color w:val="FF0000"/>
                <w:kern w:val="0"/>
                <w:sz w:val="18"/>
                <w:szCs w:val="18"/>
              </w:rPr>
              <w:t>；</w:t>
            </w:r>
            <w:r w:rsidRPr="005130D6">
              <w:rPr>
                <w:color w:val="FF0000"/>
                <w:kern w:val="0"/>
                <w:sz w:val="18"/>
                <w:szCs w:val="18"/>
              </w:rPr>
              <w:t>2</w:t>
            </w:r>
            <w:r w:rsidR="00230C2A">
              <w:rPr>
                <w:rFonts w:hint="eastAsia"/>
                <w:color w:val="FF0000"/>
                <w:kern w:val="0"/>
                <w:sz w:val="18"/>
                <w:szCs w:val="18"/>
              </w:rPr>
              <w:t>7</w:t>
            </w:r>
            <w:r w:rsidRPr="005130D6">
              <w:rPr>
                <w:color w:val="FF0000"/>
                <w:kern w:val="0"/>
                <w:sz w:val="18"/>
                <w:szCs w:val="18"/>
              </w:rPr>
              <w:t>:</w:t>
            </w:r>
            <w:r w:rsidRPr="005130D6">
              <w:rPr>
                <w:rFonts w:hint="eastAsia"/>
                <w:color w:val="FF0000"/>
                <w:kern w:val="0"/>
                <w:sz w:val="18"/>
                <w:szCs w:val="18"/>
              </w:rPr>
              <w:t>企业年金</w:t>
            </w:r>
            <w:r>
              <w:rPr>
                <w:rFonts w:hint="eastAsia"/>
                <w:color w:val="FF0000"/>
                <w:kern w:val="0"/>
                <w:sz w:val="18"/>
                <w:szCs w:val="18"/>
              </w:rPr>
              <w:t>及职业年金</w:t>
            </w:r>
            <w:r w:rsidRPr="005130D6">
              <w:rPr>
                <w:rFonts w:hint="eastAsia"/>
                <w:color w:val="FF0000"/>
                <w:kern w:val="0"/>
                <w:sz w:val="18"/>
                <w:szCs w:val="18"/>
              </w:rPr>
              <w:t>；</w:t>
            </w:r>
            <w:r w:rsidRPr="005130D6">
              <w:rPr>
                <w:color w:val="FF0000"/>
                <w:kern w:val="0"/>
                <w:sz w:val="18"/>
                <w:szCs w:val="18"/>
              </w:rPr>
              <w:t>2</w:t>
            </w:r>
            <w:r w:rsidR="00230C2A">
              <w:rPr>
                <w:rFonts w:hint="eastAsia"/>
                <w:color w:val="FF0000"/>
                <w:kern w:val="0"/>
                <w:sz w:val="18"/>
                <w:szCs w:val="18"/>
              </w:rPr>
              <w:t>8</w:t>
            </w:r>
            <w:r w:rsidRPr="005130D6">
              <w:rPr>
                <w:color w:val="FF0000"/>
                <w:kern w:val="0"/>
                <w:sz w:val="18"/>
                <w:szCs w:val="18"/>
              </w:rPr>
              <w:t>:</w:t>
            </w:r>
            <w:r w:rsidRPr="005130D6">
              <w:rPr>
                <w:rFonts w:hint="eastAsia"/>
                <w:color w:val="FF0000"/>
                <w:kern w:val="0"/>
                <w:sz w:val="18"/>
                <w:szCs w:val="18"/>
              </w:rPr>
              <w:t>境外资金（</w:t>
            </w:r>
            <w:r w:rsidRPr="005130D6">
              <w:rPr>
                <w:color w:val="FF0000"/>
                <w:kern w:val="0"/>
                <w:sz w:val="18"/>
                <w:szCs w:val="18"/>
              </w:rPr>
              <w:t>QFII</w:t>
            </w:r>
            <w:r>
              <w:rPr>
                <w:rFonts w:hint="eastAsia"/>
                <w:color w:val="FF0000"/>
                <w:kern w:val="0"/>
                <w:sz w:val="18"/>
                <w:szCs w:val="18"/>
              </w:rPr>
              <w:t>）</w:t>
            </w:r>
            <w:r w:rsidRPr="005130D6">
              <w:rPr>
                <w:rFonts w:hint="eastAsia"/>
                <w:color w:val="FF0000"/>
                <w:kern w:val="0"/>
                <w:sz w:val="18"/>
                <w:szCs w:val="18"/>
              </w:rPr>
              <w:t>；</w:t>
            </w:r>
            <w:r w:rsidRPr="005130D6">
              <w:rPr>
                <w:color w:val="FF0000"/>
                <w:kern w:val="0"/>
                <w:sz w:val="18"/>
                <w:szCs w:val="18"/>
              </w:rPr>
              <w:t>2</w:t>
            </w:r>
            <w:r w:rsidR="00230C2A">
              <w:rPr>
                <w:rFonts w:hint="eastAsia"/>
                <w:color w:val="FF0000"/>
                <w:kern w:val="0"/>
                <w:sz w:val="18"/>
                <w:szCs w:val="18"/>
              </w:rPr>
              <w:t>9</w:t>
            </w:r>
            <w:r w:rsidRPr="005130D6">
              <w:rPr>
                <w:color w:val="FF0000"/>
                <w:kern w:val="0"/>
                <w:sz w:val="18"/>
                <w:szCs w:val="18"/>
              </w:rPr>
              <w:t>:</w:t>
            </w:r>
            <w:r w:rsidRPr="005130D6">
              <w:rPr>
                <w:rFonts w:hint="eastAsia"/>
                <w:color w:val="FF0000"/>
                <w:kern w:val="0"/>
                <w:sz w:val="18"/>
                <w:szCs w:val="18"/>
              </w:rPr>
              <w:t>境外资金（</w:t>
            </w:r>
            <w:r>
              <w:rPr>
                <w:rFonts w:hint="eastAsia"/>
                <w:color w:val="FF0000"/>
                <w:kern w:val="0"/>
                <w:sz w:val="18"/>
                <w:szCs w:val="18"/>
              </w:rPr>
              <w:t>R</w:t>
            </w:r>
            <w:r w:rsidRPr="005130D6">
              <w:rPr>
                <w:color w:val="FF0000"/>
                <w:kern w:val="0"/>
                <w:sz w:val="18"/>
                <w:szCs w:val="18"/>
              </w:rPr>
              <w:t>QFII</w:t>
            </w:r>
            <w:r>
              <w:rPr>
                <w:rFonts w:hint="eastAsia"/>
                <w:color w:val="FF0000"/>
                <w:kern w:val="0"/>
                <w:sz w:val="18"/>
                <w:szCs w:val="18"/>
              </w:rPr>
              <w:t>）</w:t>
            </w:r>
            <w:r w:rsidRPr="005130D6">
              <w:rPr>
                <w:rFonts w:hint="eastAsia"/>
                <w:color w:val="FF0000"/>
                <w:kern w:val="0"/>
                <w:sz w:val="18"/>
                <w:szCs w:val="18"/>
              </w:rPr>
              <w:t>；</w:t>
            </w:r>
            <w:r w:rsidR="00230C2A">
              <w:rPr>
                <w:rFonts w:hint="eastAsia"/>
                <w:color w:val="FF0000"/>
                <w:kern w:val="0"/>
                <w:sz w:val="18"/>
                <w:szCs w:val="18"/>
              </w:rPr>
              <w:t>30</w:t>
            </w:r>
            <w:r w:rsidRPr="005130D6">
              <w:rPr>
                <w:color w:val="FF0000"/>
                <w:kern w:val="0"/>
                <w:sz w:val="18"/>
                <w:szCs w:val="18"/>
              </w:rPr>
              <w:t>:</w:t>
            </w:r>
            <w:r>
              <w:rPr>
                <w:rFonts w:hint="eastAsia"/>
                <w:color w:val="FF0000"/>
                <w:kern w:val="0"/>
                <w:sz w:val="18"/>
                <w:szCs w:val="18"/>
              </w:rPr>
              <w:t>其它</w:t>
            </w:r>
            <w:r w:rsidRPr="005130D6">
              <w:rPr>
                <w:rFonts w:hint="eastAsia"/>
                <w:color w:val="FF0000"/>
                <w:kern w:val="0"/>
                <w:sz w:val="18"/>
                <w:szCs w:val="18"/>
              </w:rPr>
              <w:t>境外资金；</w:t>
            </w:r>
            <w:r>
              <w:rPr>
                <w:rFonts w:hint="eastAsia"/>
                <w:color w:val="FF0000"/>
                <w:kern w:val="0"/>
                <w:sz w:val="18"/>
                <w:szCs w:val="18"/>
              </w:rPr>
              <w:t>3</w:t>
            </w:r>
            <w:r w:rsidR="00230C2A">
              <w:rPr>
                <w:rFonts w:hint="eastAsia"/>
                <w:color w:val="FF0000"/>
                <w:kern w:val="0"/>
                <w:sz w:val="18"/>
                <w:szCs w:val="18"/>
              </w:rPr>
              <w:t>1</w:t>
            </w:r>
            <w:r w:rsidRPr="005130D6">
              <w:rPr>
                <w:color w:val="FF0000"/>
                <w:kern w:val="0"/>
                <w:sz w:val="18"/>
                <w:szCs w:val="18"/>
              </w:rPr>
              <w:t>:</w:t>
            </w:r>
            <w:r w:rsidRPr="005130D6">
              <w:rPr>
                <w:rFonts w:hint="eastAsia"/>
                <w:color w:val="FF0000"/>
                <w:kern w:val="0"/>
                <w:sz w:val="18"/>
                <w:szCs w:val="18"/>
              </w:rPr>
              <w:t>社会公益基金（慈善基金、捐赠基金等）；</w:t>
            </w:r>
            <w:r w:rsidR="00230C2A">
              <w:rPr>
                <w:rFonts w:hint="eastAsia"/>
                <w:color w:val="FF0000"/>
                <w:kern w:val="0"/>
                <w:sz w:val="18"/>
                <w:szCs w:val="18"/>
              </w:rPr>
              <w:t xml:space="preserve"> </w:t>
            </w:r>
            <w:r>
              <w:rPr>
                <w:rFonts w:hint="eastAsia"/>
                <w:color w:val="FF0000"/>
                <w:kern w:val="0"/>
                <w:sz w:val="18"/>
                <w:szCs w:val="18"/>
              </w:rPr>
              <w:t>32</w:t>
            </w:r>
            <w:r w:rsidRPr="005130D6">
              <w:rPr>
                <w:color w:val="FF0000"/>
                <w:kern w:val="0"/>
                <w:sz w:val="18"/>
                <w:szCs w:val="18"/>
              </w:rPr>
              <w:t>:</w:t>
            </w:r>
            <w:r w:rsidRPr="005130D6">
              <w:rPr>
                <w:rFonts w:hint="eastAsia"/>
                <w:color w:val="FF0000"/>
                <w:kern w:val="0"/>
                <w:sz w:val="18"/>
                <w:szCs w:val="18"/>
              </w:rPr>
              <w:t>其他产品</w:t>
            </w:r>
          </w:p>
        </w:tc>
        <w:tc>
          <w:tcPr>
            <w:tcW w:w="582" w:type="dxa"/>
            <w:shd w:val="clear" w:color="auto" w:fill="FFFFFF"/>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cantSplit/>
          <w:trHeight w:val="300"/>
        </w:trPr>
        <w:tc>
          <w:tcPr>
            <w:tcW w:w="567" w:type="dxa"/>
          </w:tcPr>
          <w:p w:rsidR="00792E45" w:rsidRPr="00A00895" w:rsidRDefault="00792E45" w:rsidP="00AC1E43">
            <w:pPr>
              <w:widowControl/>
              <w:rPr>
                <w:rFonts w:ascii="宋体" w:hAnsi="宋体"/>
                <w:sz w:val="18"/>
              </w:rPr>
            </w:pPr>
            <w:r w:rsidRPr="00A00895">
              <w:rPr>
                <w:rFonts w:ascii="宋体" w:hAnsi="宋体" w:hint="eastAsia"/>
                <w:sz w:val="18"/>
              </w:rPr>
              <w:t>370</w:t>
            </w:r>
          </w:p>
        </w:tc>
        <w:tc>
          <w:tcPr>
            <w:tcW w:w="2268" w:type="dxa"/>
          </w:tcPr>
          <w:p w:rsidR="00792E45" w:rsidRPr="00A00895" w:rsidRDefault="00792E45" w:rsidP="00AC1E43">
            <w:pPr>
              <w:widowControl/>
              <w:rPr>
                <w:rFonts w:ascii="宋体" w:hAnsi="宋体"/>
                <w:sz w:val="18"/>
              </w:rPr>
            </w:pPr>
            <w:r w:rsidRPr="00A00895">
              <w:rPr>
                <w:rFonts w:ascii="宋体" w:hAnsi="宋体" w:hint="eastAsia"/>
                <w:sz w:val="18"/>
              </w:rPr>
              <w:t>IsQDIIFund</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1008" w:type="dxa"/>
          </w:tcPr>
          <w:p w:rsidR="00792E45" w:rsidRPr="00A00895" w:rsidRDefault="00792E45" w:rsidP="00AC1E43">
            <w:pPr>
              <w:widowControl/>
              <w:rPr>
                <w:rFonts w:ascii="宋体" w:hAnsi="宋体"/>
                <w:sz w:val="18"/>
              </w:rPr>
            </w:pPr>
            <w:r w:rsidRPr="00A00895">
              <w:rPr>
                <w:rFonts w:ascii="宋体" w:hAnsi="宋体" w:hint="eastAsia"/>
                <w:sz w:val="18"/>
              </w:rPr>
              <w:t>1</w:t>
            </w:r>
          </w:p>
        </w:tc>
        <w:tc>
          <w:tcPr>
            <w:tcW w:w="1827" w:type="dxa"/>
          </w:tcPr>
          <w:p w:rsidR="00792E45" w:rsidRPr="00A00895" w:rsidRDefault="00792E45" w:rsidP="00AC1E43">
            <w:pPr>
              <w:widowControl/>
              <w:rPr>
                <w:rFonts w:ascii="宋体" w:hAnsi="宋体"/>
                <w:sz w:val="18"/>
              </w:rPr>
            </w:pPr>
            <w:r w:rsidRPr="00A00895">
              <w:rPr>
                <w:rFonts w:ascii="宋体" w:hAnsi="宋体" w:hint="eastAsia"/>
                <w:sz w:val="18"/>
              </w:rPr>
              <w:t>是否QDII基金</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kern w:val="0"/>
                <w:sz w:val="18"/>
              </w:rPr>
              <w:t>0</w:t>
            </w:r>
            <w:r w:rsidRPr="00A00895">
              <w:rPr>
                <w:rFonts w:ascii="宋体" w:hAnsi="宋体" w:hint="eastAsia"/>
                <w:kern w:val="0"/>
                <w:sz w:val="18"/>
              </w:rPr>
              <w:t>-非</w:t>
            </w:r>
            <w:r w:rsidRPr="00A00895">
              <w:rPr>
                <w:rFonts w:ascii="宋体" w:hAnsi="宋体"/>
                <w:kern w:val="0"/>
                <w:sz w:val="18"/>
              </w:rPr>
              <w:t xml:space="preserve">  1</w:t>
            </w:r>
            <w:r w:rsidRPr="00A00895">
              <w:rPr>
                <w:rFonts w:ascii="宋体" w:hAnsi="宋体" w:hint="eastAsia"/>
                <w:kern w:val="0"/>
                <w:sz w:val="18"/>
              </w:rPr>
              <w:t>-是</w:t>
            </w:r>
          </w:p>
        </w:tc>
        <w:tc>
          <w:tcPr>
            <w:tcW w:w="582" w:type="dxa"/>
            <w:shd w:val="clear" w:color="auto" w:fill="FFFFFF"/>
            <w:vAlign w:val="bottom"/>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cantSplit/>
          <w:trHeight w:val="300"/>
        </w:trPr>
        <w:tc>
          <w:tcPr>
            <w:tcW w:w="567" w:type="dxa"/>
          </w:tcPr>
          <w:p w:rsidR="00792E45" w:rsidRPr="00A00895" w:rsidRDefault="00792E45" w:rsidP="00AC1E43">
            <w:pPr>
              <w:widowControl/>
              <w:rPr>
                <w:rFonts w:ascii="宋体" w:hAnsi="宋体"/>
                <w:sz w:val="18"/>
              </w:rPr>
            </w:pPr>
            <w:r w:rsidRPr="00A00895">
              <w:rPr>
                <w:rFonts w:ascii="宋体" w:hAnsi="宋体" w:hint="eastAsia"/>
                <w:sz w:val="18"/>
              </w:rPr>
              <w:t>652</w:t>
            </w:r>
          </w:p>
        </w:tc>
        <w:tc>
          <w:tcPr>
            <w:tcW w:w="2268" w:type="dxa"/>
          </w:tcPr>
          <w:p w:rsidR="00792E45" w:rsidRPr="00A00895" w:rsidRDefault="00792E45" w:rsidP="00AC1E43">
            <w:pPr>
              <w:widowControl/>
              <w:rPr>
                <w:rFonts w:ascii="宋体" w:hAnsi="宋体"/>
                <w:sz w:val="18"/>
              </w:rPr>
            </w:pPr>
            <w:r w:rsidRPr="00A00895">
              <w:rPr>
                <w:rFonts w:ascii="宋体" w:hAnsi="宋体" w:hint="eastAsia"/>
                <w:sz w:val="18"/>
              </w:rPr>
              <w:t>ClassFlag</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1008" w:type="dxa"/>
          </w:tcPr>
          <w:p w:rsidR="00792E45" w:rsidRPr="00A00895" w:rsidRDefault="00792E45" w:rsidP="00AC1E43">
            <w:pPr>
              <w:widowControl/>
              <w:rPr>
                <w:rFonts w:ascii="宋体" w:hAnsi="宋体"/>
                <w:sz w:val="18"/>
              </w:rPr>
            </w:pPr>
            <w:r w:rsidRPr="00A00895">
              <w:rPr>
                <w:rFonts w:ascii="宋体" w:hAnsi="宋体" w:hint="eastAsia"/>
                <w:sz w:val="18"/>
              </w:rPr>
              <w:t>1</w:t>
            </w:r>
          </w:p>
        </w:tc>
        <w:tc>
          <w:tcPr>
            <w:tcW w:w="1827" w:type="dxa"/>
          </w:tcPr>
          <w:p w:rsidR="00792E45" w:rsidRPr="00A00895" w:rsidRDefault="00792E45" w:rsidP="00AC1E43">
            <w:pPr>
              <w:widowControl/>
              <w:rPr>
                <w:rFonts w:ascii="宋体" w:hAnsi="宋体"/>
                <w:sz w:val="18"/>
              </w:rPr>
            </w:pPr>
            <w:r w:rsidRPr="00A00895">
              <w:rPr>
                <w:rFonts w:ascii="宋体" w:hAnsi="宋体" w:hint="eastAsia"/>
                <w:sz w:val="18"/>
              </w:rPr>
              <w:t>分级标识</w:t>
            </w:r>
          </w:p>
        </w:tc>
        <w:tc>
          <w:tcPr>
            <w:tcW w:w="2268" w:type="dxa"/>
          </w:tcPr>
          <w:p w:rsidR="00792E45" w:rsidRPr="00A00895" w:rsidRDefault="00792E45" w:rsidP="00AC1E43">
            <w:pPr>
              <w:widowControl/>
              <w:rPr>
                <w:rFonts w:ascii="宋体" w:hAnsi="宋体"/>
                <w:sz w:val="18"/>
              </w:rPr>
            </w:pPr>
            <w:r w:rsidRPr="00A00895">
              <w:rPr>
                <w:rFonts w:ascii="宋体" w:hAnsi="宋体" w:hint="eastAsia"/>
                <w:sz w:val="18"/>
              </w:rPr>
              <w:t>0：非分级  1：优先劣后分级  2：优先顺序分级</w:t>
            </w:r>
          </w:p>
        </w:tc>
        <w:tc>
          <w:tcPr>
            <w:tcW w:w="582" w:type="dxa"/>
            <w:shd w:val="clear" w:color="auto" w:fill="FFFFFF"/>
            <w:vAlign w:val="bottom"/>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cantSplit/>
          <w:trHeight w:val="300"/>
        </w:trPr>
        <w:tc>
          <w:tcPr>
            <w:tcW w:w="567" w:type="dxa"/>
          </w:tcPr>
          <w:p w:rsidR="00792E45" w:rsidRPr="00A00895" w:rsidRDefault="00792E45" w:rsidP="00AC1E43">
            <w:pPr>
              <w:widowControl/>
              <w:rPr>
                <w:rFonts w:ascii="宋体" w:hAnsi="宋体"/>
                <w:sz w:val="18"/>
              </w:rPr>
            </w:pPr>
            <w:r w:rsidRPr="00A00895">
              <w:rPr>
                <w:rFonts w:ascii="宋体" w:hAnsi="宋体" w:hint="eastAsia"/>
                <w:sz w:val="18"/>
              </w:rPr>
              <w:t>653</w:t>
            </w:r>
          </w:p>
        </w:tc>
        <w:tc>
          <w:tcPr>
            <w:tcW w:w="2268" w:type="dxa"/>
          </w:tcPr>
          <w:p w:rsidR="00792E45" w:rsidRPr="00A00895" w:rsidRDefault="00792E45" w:rsidP="00AC1E43">
            <w:pPr>
              <w:widowControl/>
              <w:rPr>
                <w:rFonts w:ascii="宋体" w:hAnsi="宋体"/>
                <w:sz w:val="18"/>
              </w:rPr>
            </w:pPr>
            <w:r w:rsidRPr="00A00895">
              <w:rPr>
                <w:rFonts w:ascii="宋体" w:hAnsi="宋体" w:hint="eastAsia"/>
                <w:sz w:val="18"/>
              </w:rPr>
              <w:t>PriorFlag</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1008" w:type="dxa"/>
          </w:tcPr>
          <w:p w:rsidR="00792E45" w:rsidRPr="00A00895" w:rsidRDefault="00792E45" w:rsidP="00AC1E43">
            <w:pPr>
              <w:widowControl/>
              <w:rPr>
                <w:rFonts w:ascii="宋体" w:hAnsi="宋体"/>
                <w:sz w:val="18"/>
              </w:rPr>
            </w:pPr>
            <w:r w:rsidRPr="00A00895">
              <w:rPr>
                <w:rFonts w:ascii="宋体" w:hAnsi="宋体" w:hint="eastAsia"/>
                <w:sz w:val="18"/>
              </w:rPr>
              <w:t>1</w:t>
            </w:r>
          </w:p>
        </w:tc>
        <w:tc>
          <w:tcPr>
            <w:tcW w:w="1827" w:type="dxa"/>
          </w:tcPr>
          <w:p w:rsidR="00792E45" w:rsidRPr="00A00895" w:rsidRDefault="00792E45" w:rsidP="00AC1E43">
            <w:pPr>
              <w:widowControl/>
              <w:rPr>
                <w:rFonts w:ascii="宋体" w:hAnsi="宋体"/>
                <w:sz w:val="18"/>
              </w:rPr>
            </w:pPr>
            <w:r w:rsidRPr="00A00895">
              <w:rPr>
                <w:rFonts w:ascii="宋体" w:hAnsi="宋体" w:hint="eastAsia"/>
                <w:sz w:val="18"/>
              </w:rPr>
              <w:t>优先劣后标识</w:t>
            </w:r>
          </w:p>
        </w:tc>
        <w:tc>
          <w:tcPr>
            <w:tcW w:w="2268" w:type="dxa"/>
          </w:tcPr>
          <w:p w:rsidR="00792E45" w:rsidRPr="00A00895" w:rsidRDefault="00792E45" w:rsidP="00AC1E43">
            <w:pPr>
              <w:widowControl/>
              <w:rPr>
                <w:rFonts w:ascii="宋体" w:hAnsi="宋体"/>
                <w:sz w:val="18"/>
              </w:rPr>
            </w:pPr>
            <w:r w:rsidRPr="00A00895">
              <w:rPr>
                <w:rFonts w:ascii="宋体" w:hAnsi="宋体" w:hint="eastAsia"/>
                <w:sz w:val="18"/>
              </w:rPr>
              <w:t>0：劣后 1：优先 2:中间</w:t>
            </w:r>
          </w:p>
          <w:p w:rsidR="00792E45" w:rsidRPr="00A00895" w:rsidRDefault="00792E45" w:rsidP="00AC1E43">
            <w:pPr>
              <w:widowControl/>
              <w:rPr>
                <w:rFonts w:ascii="宋体" w:hAnsi="宋体"/>
                <w:sz w:val="18"/>
              </w:rPr>
            </w:pPr>
            <w:r w:rsidRPr="00A00895">
              <w:rPr>
                <w:rFonts w:ascii="宋体" w:hAnsi="宋体" w:hint="eastAsia"/>
                <w:sz w:val="18"/>
              </w:rPr>
              <w:t>优先劣后分级产品必填</w:t>
            </w:r>
          </w:p>
        </w:tc>
        <w:tc>
          <w:tcPr>
            <w:tcW w:w="582" w:type="dxa"/>
            <w:shd w:val="clear" w:color="auto" w:fill="FFFFFF"/>
          </w:tcPr>
          <w:p w:rsidR="00792E45" w:rsidRPr="00A00895" w:rsidRDefault="00792E45" w:rsidP="00AC1E43">
            <w:pPr>
              <w:widowControl/>
              <w:rPr>
                <w:kern w:val="0"/>
                <w:sz w:val="18"/>
                <w:szCs w:val="18"/>
              </w:rPr>
            </w:pPr>
            <w:r w:rsidRPr="00A00895">
              <w:rPr>
                <w:rFonts w:hint="eastAsia"/>
                <w:kern w:val="0"/>
                <w:sz w:val="18"/>
                <w:szCs w:val="18"/>
              </w:rPr>
              <w:t>N</w:t>
            </w:r>
          </w:p>
        </w:tc>
      </w:tr>
      <w:tr w:rsidR="00792E45" w:rsidRPr="00A00895" w:rsidTr="00AC1E43">
        <w:trPr>
          <w:cantSplit/>
          <w:trHeight w:val="300"/>
        </w:trPr>
        <w:tc>
          <w:tcPr>
            <w:tcW w:w="567" w:type="dxa"/>
          </w:tcPr>
          <w:p w:rsidR="00792E45" w:rsidRPr="00A00895" w:rsidRDefault="00792E45" w:rsidP="00AC1E43">
            <w:pPr>
              <w:widowControl/>
              <w:rPr>
                <w:rFonts w:ascii="宋体" w:hAnsi="宋体"/>
                <w:sz w:val="18"/>
              </w:rPr>
            </w:pPr>
            <w:r w:rsidRPr="00A00895">
              <w:rPr>
                <w:rFonts w:ascii="宋体" w:hAnsi="宋体" w:hint="eastAsia"/>
                <w:sz w:val="18"/>
              </w:rPr>
              <w:t>666</w:t>
            </w:r>
          </w:p>
        </w:tc>
        <w:tc>
          <w:tcPr>
            <w:tcW w:w="2268" w:type="dxa"/>
          </w:tcPr>
          <w:p w:rsidR="00792E45" w:rsidRPr="00A00895" w:rsidRDefault="00792E45" w:rsidP="00AC1E43">
            <w:pPr>
              <w:widowControl/>
              <w:rPr>
                <w:rFonts w:ascii="宋体" w:hAnsi="宋体"/>
                <w:sz w:val="18"/>
              </w:rPr>
            </w:pPr>
            <w:r w:rsidRPr="00A00895">
              <w:rPr>
                <w:rFonts w:ascii="宋体" w:hAnsi="宋体" w:hint="eastAsia"/>
                <w:sz w:val="18"/>
              </w:rPr>
              <w:t>PriorSequence</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A</w:t>
            </w:r>
          </w:p>
        </w:tc>
        <w:tc>
          <w:tcPr>
            <w:tcW w:w="1008" w:type="dxa"/>
          </w:tcPr>
          <w:p w:rsidR="00792E45" w:rsidRPr="00A00895" w:rsidRDefault="00792E45" w:rsidP="00AC1E43">
            <w:pPr>
              <w:widowControl/>
              <w:rPr>
                <w:rFonts w:ascii="宋体" w:hAnsi="宋体"/>
                <w:sz w:val="18"/>
              </w:rPr>
            </w:pPr>
            <w:r w:rsidRPr="00A00895">
              <w:rPr>
                <w:rFonts w:ascii="宋体" w:hAnsi="宋体" w:hint="eastAsia"/>
                <w:sz w:val="18"/>
              </w:rPr>
              <w:t>2</w:t>
            </w:r>
          </w:p>
        </w:tc>
        <w:tc>
          <w:tcPr>
            <w:tcW w:w="1827" w:type="dxa"/>
          </w:tcPr>
          <w:p w:rsidR="00792E45" w:rsidRPr="00A00895" w:rsidRDefault="00792E45" w:rsidP="00AC1E43">
            <w:pPr>
              <w:widowControl/>
              <w:rPr>
                <w:rFonts w:ascii="宋体" w:hAnsi="宋体"/>
                <w:sz w:val="18"/>
              </w:rPr>
            </w:pPr>
            <w:r w:rsidRPr="00A00895">
              <w:rPr>
                <w:rFonts w:ascii="宋体" w:hAnsi="宋体" w:hint="eastAsia"/>
                <w:sz w:val="18"/>
              </w:rPr>
              <w:t>分级优先顺序</w:t>
            </w:r>
          </w:p>
        </w:tc>
        <w:tc>
          <w:tcPr>
            <w:tcW w:w="2268" w:type="dxa"/>
          </w:tcPr>
          <w:p w:rsidR="00792E45" w:rsidRPr="00A00895" w:rsidRDefault="00792E45" w:rsidP="00AC1E43">
            <w:pPr>
              <w:widowControl/>
              <w:rPr>
                <w:rFonts w:ascii="宋体" w:hAnsi="宋体"/>
                <w:sz w:val="18"/>
              </w:rPr>
            </w:pPr>
            <w:r w:rsidRPr="00A00895">
              <w:rPr>
                <w:rFonts w:ascii="宋体" w:hAnsi="宋体" w:hint="eastAsia"/>
                <w:sz w:val="18"/>
              </w:rPr>
              <w:t>填写两位数值用于区分不同的优先顺序，从01起开始分配，数字越小优先级越高，数字相同则优先级相同。</w:t>
            </w:r>
          </w:p>
          <w:p w:rsidR="00792E45" w:rsidRPr="00A00895" w:rsidRDefault="00792E45" w:rsidP="00AC1E43">
            <w:pPr>
              <w:widowControl/>
              <w:rPr>
                <w:rFonts w:ascii="宋体" w:hAnsi="宋体"/>
                <w:sz w:val="18"/>
              </w:rPr>
            </w:pPr>
            <w:r w:rsidRPr="00A00895">
              <w:rPr>
                <w:rFonts w:ascii="宋体" w:hAnsi="宋体" w:hint="eastAsia"/>
                <w:sz w:val="18"/>
              </w:rPr>
              <w:t>优先顺序分级产品必填</w:t>
            </w:r>
          </w:p>
        </w:tc>
        <w:tc>
          <w:tcPr>
            <w:tcW w:w="582" w:type="dxa"/>
            <w:shd w:val="clear" w:color="auto" w:fill="FFFFFF"/>
          </w:tcPr>
          <w:p w:rsidR="00792E45" w:rsidRPr="00A00895" w:rsidRDefault="00792E45" w:rsidP="00AC1E43">
            <w:pPr>
              <w:widowControl/>
              <w:rPr>
                <w:kern w:val="0"/>
                <w:sz w:val="18"/>
                <w:szCs w:val="18"/>
              </w:rPr>
            </w:pPr>
            <w:r w:rsidRPr="00A00895">
              <w:rPr>
                <w:rFonts w:hint="eastAsia"/>
                <w:kern w:val="0"/>
                <w:sz w:val="18"/>
                <w:szCs w:val="18"/>
              </w:rPr>
              <w:t>N</w:t>
            </w:r>
          </w:p>
        </w:tc>
      </w:tr>
      <w:tr w:rsidR="00C1727F" w:rsidRPr="00A00895" w:rsidTr="00AC1E43">
        <w:trPr>
          <w:cantSplit/>
          <w:trHeight w:val="300"/>
        </w:trPr>
        <w:tc>
          <w:tcPr>
            <w:tcW w:w="567" w:type="dxa"/>
          </w:tcPr>
          <w:p w:rsidR="00C1727F" w:rsidRPr="00A00895" w:rsidRDefault="00C555B7" w:rsidP="00AC1E43">
            <w:pPr>
              <w:widowControl/>
              <w:rPr>
                <w:rFonts w:ascii="宋体" w:hAnsi="宋体"/>
                <w:sz w:val="18"/>
              </w:rPr>
            </w:pPr>
            <w:r>
              <w:rPr>
                <w:rFonts w:ascii="宋体" w:hAnsi="宋体" w:hint="eastAsia"/>
                <w:sz w:val="18"/>
              </w:rPr>
              <w:t>668</w:t>
            </w:r>
          </w:p>
        </w:tc>
        <w:tc>
          <w:tcPr>
            <w:tcW w:w="2268" w:type="dxa"/>
          </w:tcPr>
          <w:p w:rsidR="00C1727F" w:rsidRPr="00A00895" w:rsidRDefault="00C1727F" w:rsidP="00AC1E43">
            <w:pPr>
              <w:widowControl/>
              <w:rPr>
                <w:rFonts w:ascii="宋体" w:hAnsi="宋体"/>
                <w:sz w:val="18"/>
              </w:rPr>
            </w:pPr>
            <w:r>
              <w:rPr>
                <w:rFonts w:ascii="宋体" w:hAnsi="宋体" w:hint="eastAsia"/>
                <w:sz w:val="18"/>
              </w:rPr>
              <w:t>Leverage</w:t>
            </w:r>
            <w:r w:rsidR="00CD1A17">
              <w:rPr>
                <w:rFonts w:ascii="宋体" w:hAnsi="宋体" w:hint="eastAsia"/>
                <w:sz w:val="18"/>
              </w:rPr>
              <w:t>Multiple</w:t>
            </w:r>
          </w:p>
        </w:tc>
        <w:tc>
          <w:tcPr>
            <w:tcW w:w="567" w:type="dxa"/>
          </w:tcPr>
          <w:p w:rsidR="00C1727F" w:rsidRPr="00A00895" w:rsidRDefault="00C1727F" w:rsidP="00AC1E43">
            <w:pPr>
              <w:widowControl/>
              <w:rPr>
                <w:kern w:val="0"/>
                <w:sz w:val="18"/>
                <w:szCs w:val="18"/>
              </w:rPr>
            </w:pPr>
            <w:r w:rsidRPr="00A00895">
              <w:rPr>
                <w:kern w:val="0"/>
                <w:sz w:val="18"/>
                <w:szCs w:val="18"/>
              </w:rPr>
              <w:t>N</w:t>
            </w:r>
          </w:p>
        </w:tc>
        <w:tc>
          <w:tcPr>
            <w:tcW w:w="1008" w:type="dxa"/>
          </w:tcPr>
          <w:p w:rsidR="00C1727F" w:rsidRPr="00A00895" w:rsidRDefault="00C1727F" w:rsidP="00AC1E43">
            <w:pPr>
              <w:widowControl/>
              <w:rPr>
                <w:rFonts w:ascii="宋体" w:hAnsi="宋体"/>
                <w:sz w:val="18"/>
              </w:rPr>
            </w:pPr>
            <w:r>
              <w:rPr>
                <w:rFonts w:hint="eastAsia"/>
                <w:kern w:val="0"/>
                <w:sz w:val="18"/>
                <w:szCs w:val="18"/>
              </w:rPr>
              <w:t>10</w:t>
            </w:r>
            <w:r w:rsidRPr="00A00895">
              <w:rPr>
                <w:kern w:val="0"/>
                <w:sz w:val="18"/>
                <w:szCs w:val="18"/>
              </w:rPr>
              <w:t>(</w:t>
            </w:r>
            <w:r w:rsidRPr="00A00895">
              <w:rPr>
                <w:kern w:val="0"/>
                <w:sz w:val="18"/>
                <w:szCs w:val="18"/>
              </w:rPr>
              <w:t>四位小数</w:t>
            </w:r>
            <w:r w:rsidRPr="00A00895">
              <w:rPr>
                <w:kern w:val="0"/>
                <w:sz w:val="18"/>
                <w:szCs w:val="18"/>
              </w:rPr>
              <w:t>)</w:t>
            </w:r>
          </w:p>
        </w:tc>
        <w:tc>
          <w:tcPr>
            <w:tcW w:w="1827" w:type="dxa"/>
          </w:tcPr>
          <w:p w:rsidR="00C1727F" w:rsidRPr="00A00895" w:rsidRDefault="00C1727F" w:rsidP="00AC1E43">
            <w:pPr>
              <w:widowControl/>
              <w:rPr>
                <w:rFonts w:ascii="宋体" w:hAnsi="宋体"/>
                <w:sz w:val="18"/>
              </w:rPr>
            </w:pPr>
            <w:r>
              <w:rPr>
                <w:rFonts w:ascii="宋体" w:hAnsi="宋体" w:hint="eastAsia"/>
                <w:sz w:val="18"/>
              </w:rPr>
              <w:t>杠杆</w:t>
            </w:r>
            <w:r w:rsidR="00CD1A17">
              <w:rPr>
                <w:rFonts w:ascii="宋体" w:hAnsi="宋体" w:hint="eastAsia"/>
                <w:sz w:val="18"/>
              </w:rPr>
              <w:t>倍数</w:t>
            </w:r>
          </w:p>
        </w:tc>
        <w:tc>
          <w:tcPr>
            <w:tcW w:w="2268" w:type="dxa"/>
          </w:tcPr>
          <w:p w:rsidR="00A74865" w:rsidRDefault="00822E94" w:rsidP="00516AD6">
            <w:pPr>
              <w:widowControl/>
              <w:rPr>
                <w:rFonts w:ascii="宋体" w:hAnsi="宋体"/>
                <w:sz w:val="18"/>
              </w:rPr>
            </w:pPr>
            <w:r>
              <w:rPr>
                <w:rFonts w:ascii="宋体" w:hAnsi="宋体" w:hint="eastAsia"/>
                <w:sz w:val="18"/>
              </w:rPr>
              <w:t>结构化</w:t>
            </w:r>
            <w:r w:rsidR="00C1727F">
              <w:rPr>
                <w:rFonts w:ascii="宋体" w:hAnsi="宋体" w:hint="eastAsia"/>
                <w:sz w:val="18"/>
              </w:rPr>
              <w:t>产品必填</w:t>
            </w:r>
            <w:r>
              <w:rPr>
                <w:rFonts w:ascii="宋体" w:hAnsi="宋体" w:hint="eastAsia"/>
                <w:sz w:val="18"/>
              </w:rPr>
              <w:t>，填写初始杠杆倍数</w:t>
            </w:r>
            <w:r w:rsidR="00CD1A17">
              <w:rPr>
                <w:rFonts w:ascii="宋体" w:hAnsi="宋体" w:hint="eastAsia"/>
                <w:sz w:val="18"/>
              </w:rPr>
              <w:t>。</w:t>
            </w:r>
            <w:r w:rsidR="00516AD6" w:rsidRPr="00516AD6">
              <w:rPr>
                <w:rFonts w:ascii="宋体" w:hAnsi="宋体" w:hint="eastAsia"/>
                <w:sz w:val="18"/>
              </w:rPr>
              <w:t>杠杆倍数＝优先级份额/劣后级份额。若存在中间级份额，应当在计算杠杆倍数时计入优先级份额</w:t>
            </w:r>
            <w:r w:rsidR="00CD1A17">
              <w:rPr>
                <w:rFonts w:ascii="宋体" w:hAnsi="宋体" w:hint="eastAsia"/>
                <w:sz w:val="18"/>
              </w:rPr>
              <w:t>。</w:t>
            </w:r>
          </w:p>
        </w:tc>
        <w:tc>
          <w:tcPr>
            <w:tcW w:w="582" w:type="dxa"/>
            <w:shd w:val="clear" w:color="auto" w:fill="FFFFFF"/>
          </w:tcPr>
          <w:p w:rsidR="00C1727F" w:rsidRPr="00A00895" w:rsidRDefault="00C1727F" w:rsidP="00AC1E43">
            <w:pPr>
              <w:widowControl/>
              <w:rPr>
                <w:kern w:val="0"/>
                <w:sz w:val="18"/>
                <w:szCs w:val="18"/>
              </w:rPr>
            </w:pPr>
            <w:r>
              <w:rPr>
                <w:rFonts w:hint="eastAsia"/>
                <w:kern w:val="0"/>
                <w:sz w:val="18"/>
                <w:szCs w:val="18"/>
              </w:rPr>
              <w:t>N</w:t>
            </w:r>
          </w:p>
        </w:tc>
      </w:tr>
      <w:tr w:rsidR="00792E45" w:rsidRPr="00A00895" w:rsidTr="00AC1E43">
        <w:trPr>
          <w:cantSplit/>
          <w:trHeight w:val="300"/>
        </w:trPr>
        <w:tc>
          <w:tcPr>
            <w:tcW w:w="567" w:type="dxa"/>
          </w:tcPr>
          <w:p w:rsidR="00792E45" w:rsidRPr="00A00895" w:rsidRDefault="00792E45" w:rsidP="00AC1E43">
            <w:pPr>
              <w:widowControl/>
              <w:rPr>
                <w:rFonts w:ascii="宋体" w:hAnsi="宋体"/>
                <w:sz w:val="18"/>
              </w:rPr>
            </w:pPr>
            <w:r w:rsidRPr="00A00895">
              <w:rPr>
                <w:rFonts w:ascii="宋体" w:hAnsi="宋体" w:hint="eastAsia"/>
                <w:sz w:val="18"/>
              </w:rPr>
              <w:t>373</w:t>
            </w:r>
          </w:p>
        </w:tc>
        <w:tc>
          <w:tcPr>
            <w:tcW w:w="2268" w:type="dxa"/>
          </w:tcPr>
          <w:p w:rsidR="00792E45" w:rsidRPr="00A00895" w:rsidRDefault="00792E45" w:rsidP="00AC1E43">
            <w:pPr>
              <w:widowControl/>
              <w:rPr>
                <w:rFonts w:ascii="宋体" w:hAnsi="宋体"/>
                <w:sz w:val="18"/>
              </w:rPr>
            </w:pPr>
            <w:r w:rsidRPr="00A00895">
              <w:rPr>
                <w:rFonts w:ascii="宋体" w:hAnsi="宋体" w:hint="eastAsia"/>
                <w:sz w:val="18"/>
              </w:rPr>
              <w:t>FundEstablishDate</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A</w:t>
            </w:r>
          </w:p>
        </w:tc>
        <w:tc>
          <w:tcPr>
            <w:tcW w:w="1008" w:type="dxa"/>
          </w:tcPr>
          <w:p w:rsidR="00792E45" w:rsidRPr="00A00895" w:rsidRDefault="00792E45" w:rsidP="00AC1E43">
            <w:pPr>
              <w:widowControl/>
              <w:rPr>
                <w:rFonts w:ascii="宋体" w:hAnsi="宋体"/>
                <w:sz w:val="18"/>
              </w:rPr>
            </w:pPr>
            <w:r w:rsidRPr="00A00895">
              <w:rPr>
                <w:rFonts w:ascii="宋体" w:hAnsi="宋体" w:hint="eastAsia"/>
                <w:sz w:val="18"/>
              </w:rPr>
              <w:t>8</w:t>
            </w:r>
          </w:p>
        </w:tc>
        <w:tc>
          <w:tcPr>
            <w:tcW w:w="1827" w:type="dxa"/>
          </w:tcPr>
          <w:p w:rsidR="00792E45" w:rsidRPr="00A00895" w:rsidRDefault="00792E45" w:rsidP="00AC1E43">
            <w:pPr>
              <w:widowControl/>
              <w:rPr>
                <w:rFonts w:ascii="宋体" w:hAnsi="宋体"/>
                <w:sz w:val="18"/>
              </w:rPr>
            </w:pPr>
            <w:r w:rsidRPr="00A00895">
              <w:rPr>
                <w:rFonts w:ascii="宋体" w:hAnsi="宋体" w:hint="eastAsia"/>
                <w:sz w:val="18"/>
              </w:rPr>
              <w:t>基金成立日期</w:t>
            </w:r>
          </w:p>
        </w:tc>
        <w:tc>
          <w:tcPr>
            <w:tcW w:w="2268" w:type="dxa"/>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合同生效日，不确定时填写99991231</w:t>
            </w:r>
          </w:p>
        </w:tc>
        <w:tc>
          <w:tcPr>
            <w:tcW w:w="582" w:type="dxa"/>
            <w:shd w:val="clear" w:color="auto" w:fill="FFFFFF"/>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cantSplit/>
          <w:trHeight w:val="300"/>
        </w:trPr>
        <w:tc>
          <w:tcPr>
            <w:tcW w:w="567" w:type="dxa"/>
          </w:tcPr>
          <w:p w:rsidR="00792E45" w:rsidRPr="00A00895" w:rsidRDefault="00792E45" w:rsidP="00AC1E43">
            <w:pPr>
              <w:widowControl/>
              <w:rPr>
                <w:rFonts w:ascii="宋体" w:hAnsi="宋体"/>
                <w:sz w:val="18"/>
              </w:rPr>
            </w:pPr>
            <w:r w:rsidRPr="00A00895">
              <w:rPr>
                <w:rFonts w:ascii="宋体" w:hAnsi="宋体" w:hint="eastAsia"/>
                <w:sz w:val="18"/>
              </w:rPr>
              <w:t>654</w:t>
            </w:r>
          </w:p>
        </w:tc>
        <w:tc>
          <w:tcPr>
            <w:tcW w:w="2268" w:type="dxa"/>
          </w:tcPr>
          <w:p w:rsidR="00792E45" w:rsidRPr="00A00895" w:rsidRDefault="00792E45" w:rsidP="00AC1E43">
            <w:pPr>
              <w:widowControl/>
              <w:rPr>
                <w:rFonts w:ascii="宋体" w:hAnsi="宋体"/>
                <w:sz w:val="18"/>
              </w:rPr>
            </w:pPr>
            <w:r w:rsidRPr="00A00895">
              <w:rPr>
                <w:rFonts w:ascii="宋体" w:hAnsi="宋体" w:hint="eastAsia"/>
                <w:sz w:val="18"/>
              </w:rPr>
              <w:t>FundEndDate</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1008" w:type="dxa"/>
          </w:tcPr>
          <w:p w:rsidR="00792E45" w:rsidRPr="00A00895" w:rsidRDefault="00792E45" w:rsidP="00AC1E43">
            <w:pPr>
              <w:widowControl/>
              <w:rPr>
                <w:rFonts w:ascii="宋体" w:hAnsi="宋体"/>
                <w:sz w:val="18"/>
              </w:rPr>
            </w:pPr>
            <w:r w:rsidRPr="00A00895">
              <w:rPr>
                <w:rFonts w:ascii="宋体" w:hAnsi="宋体" w:hint="eastAsia"/>
                <w:sz w:val="18"/>
              </w:rPr>
              <w:t>8</w:t>
            </w:r>
          </w:p>
        </w:tc>
        <w:tc>
          <w:tcPr>
            <w:tcW w:w="1827" w:type="dxa"/>
          </w:tcPr>
          <w:p w:rsidR="00792E45" w:rsidRPr="00A00895" w:rsidRDefault="00792E45" w:rsidP="00AC1E43">
            <w:pPr>
              <w:widowControl/>
              <w:rPr>
                <w:rFonts w:ascii="宋体" w:hAnsi="宋体"/>
                <w:sz w:val="18"/>
              </w:rPr>
            </w:pPr>
            <w:r w:rsidRPr="00A00895">
              <w:rPr>
                <w:rFonts w:ascii="宋体" w:hAnsi="宋体" w:hint="eastAsia"/>
                <w:sz w:val="18"/>
              </w:rPr>
              <w:t>到期日</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不确定时填写99991231</w:t>
            </w:r>
          </w:p>
        </w:tc>
        <w:tc>
          <w:tcPr>
            <w:tcW w:w="582" w:type="dxa"/>
            <w:shd w:val="clear" w:color="auto" w:fill="FFFFFF"/>
            <w:vAlign w:val="bottom"/>
          </w:tcPr>
          <w:p w:rsidR="00792E45" w:rsidRPr="00A00895" w:rsidRDefault="00792E45" w:rsidP="00AC1E43">
            <w:pPr>
              <w:widowControl/>
              <w:rPr>
                <w:kern w:val="0"/>
                <w:sz w:val="18"/>
                <w:szCs w:val="18"/>
              </w:rPr>
            </w:pPr>
            <w:r w:rsidRPr="00A00895">
              <w:rPr>
                <w:rFonts w:hint="eastAsia"/>
                <w:kern w:val="0"/>
                <w:sz w:val="18"/>
                <w:szCs w:val="18"/>
              </w:rPr>
              <w:t>Y</w:t>
            </w:r>
          </w:p>
        </w:tc>
      </w:tr>
      <w:tr w:rsidR="00746C19" w:rsidRPr="00A00895" w:rsidTr="00AC1E43">
        <w:trPr>
          <w:cantSplit/>
          <w:trHeight w:val="300"/>
        </w:trPr>
        <w:tc>
          <w:tcPr>
            <w:tcW w:w="567" w:type="dxa"/>
          </w:tcPr>
          <w:p w:rsidR="00746C19" w:rsidRPr="00A00895" w:rsidRDefault="00880B4C" w:rsidP="00AC1E43">
            <w:pPr>
              <w:widowControl/>
              <w:rPr>
                <w:rFonts w:ascii="宋体" w:hAnsi="宋体"/>
                <w:sz w:val="18"/>
              </w:rPr>
            </w:pPr>
            <w:r>
              <w:rPr>
                <w:rFonts w:ascii="宋体" w:hAnsi="宋体" w:hint="eastAsia"/>
                <w:sz w:val="18"/>
              </w:rPr>
              <w:t>670</w:t>
            </w:r>
          </w:p>
        </w:tc>
        <w:tc>
          <w:tcPr>
            <w:tcW w:w="2268" w:type="dxa"/>
          </w:tcPr>
          <w:p w:rsidR="00746C19" w:rsidRPr="00A00895" w:rsidRDefault="00746C19" w:rsidP="00AC1E43">
            <w:pPr>
              <w:widowControl/>
              <w:rPr>
                <w:rFonts w:ascii="宋体" w:hAnsi="宋体"/>
                <w:sz w:val="18"/>
              </w:rPr>
            </w:pPr>
            <w:r>
              <w:rPr>
                <w:rFonts w:ascii="宋体" w:hAnsi="宋体" w:hint="eastAsia"/>
                <w:sz w:val="18"/>
              </w:rPr>
              <w:t>InvestAdName</w:t>
            </w:r>
          </w:p>
        </w:tc>
        <w:tc>
          <w:tcPr>
            <w:tcW w:w="567" w:type="dxa"/>
          </w:tcPr>
          <w:p w:rsidR="00746C19" w:rsidRPr="00A00895" w:rsidRDefault="00746C19" w:rsidP="00AC1E43">
            <w:pPr>
              <w:widowControl/>
              <w:rPr>
                <w:kern w:val="0"/>
                <w:sz w:val="18"/>
                <w:szCs w:val="18"/>
              </w:rPr>
            </w:pPr>
            <w:r>
              <w:rPr>
                <w:rFonts w:hint="eastAsia"/>
                <w:kern w:val="0"/>
                <w:sz w:val="18"/>
                <w:szCs w:val="18"/>
              </w:rPr>
              <w:t>C</w:t>
            </w:r>
          </w:p>
        </w:tc>
        <w:tc>
          <w:tcPr>
            <w:tcW w:w="1008" w:type="dxa"/>
          </w:tcPr>
          <w:p w:rsidR="00746C19" w:rsidRPr="00A00895" w:rsidRDefault="00746C19" w:rsidP="00AC1E43">
            <w:pPr>
              <w:widowControl/>
              <w:rPr>
                <w:rFonts w:ascii="宋体" w:hAnsi="宋体"/>
                <w:sz w:val="18"/>
              </w:rPr>
            </w:pPr>
            <w:r>
              <w:rPr>
                <w:rFonts w:ascii="宋体" w:hAnsi="宋体" w:hint="eastAsia"/>
                <w:sz w:val="18"/>
              </w:rPr>
              <w:t>80</w:t>
            </w:r>
          </w:p>
        </w:tc>
        <w:tc>
          <w:tcPr>
            <w:tcW w:w="1827" w:type="dxa"/>
          </w:tcPr>
          <w:p w:rsidR="00746C19" w:rsidRPr="00A00895" w:rsidRDefault="00746C19" w:rsidP="00AC1E43">
            <w:pPr>
              <w:widowControl/>
              <w:rPr>
                <w:rFonts w:ascii="宋体" w:hAnsi="宋体"/>
                <w:sz w:val="18"/>
              </w:rPr>
            </w:pPr>
            <w:r>
              <w:rPr>
                <w:rFonts w:ascii="宋体" w:hAnsi="宋体" w:hint="eastAsia"/>
                <w:sz w:val="18"/>
              </w:rPr>
              <w:t>投资顾问名称</w:t>
            </w:r>
          </w:p>
        </w:tc>
        <w:tc>
          <w:tcPr>
            <w:tcW w:w="2268" w:type="dxa"/>
          </w:tcPr>
          <w:p w:rsidR="00746C19" w:rsidRPr="00A00895" w:rsidRDefault="00880B4C" w:rsidP="00AC1E43">
            <w:pPr>
              <w:widowControl/>
              <w:rPr>
                <w:rFonts w:ascii="宋体" w:hAnsi="宋体" w:cs="宋体"/>
                <w:kern w:val="0"/>
                <w:sz w:val="18"/>
                <w:szCs w:val="18"/>
              </w:rPr>
            </w:pPr>
            <w:r>
              <w:rPr>
                <w:rFonts w:ascii="宋体" w:hAnsi="宋体" w:cs="宋体" w:hint="eastAsia"/>
                <w:kern w:val="0"/>
                <w:sz w:val="18"/>
                <w:szCs w:val="18"/>
              </w:rPr>
              <w:t>若有投资顾问则必填</w:t>
            </w:r>
          </w:p>
        </w:tc>
        <w:tc>
          <w:tcPr>
            <w:tcW w:w="582" w:type="dxa"/>
            <w:shd w:val="clear" w:color="auto" w:fill="FFFFFF"/>
            <w:vAlign w:val="bottom"/>
          </w:tcPr>
          <w:p w:rsidR="00746C19" w:rsidRPr="00A00895" w:rsidRDefault="00746C19" w:rsidP="00AC1E43">
            <w:pPr>
              <w:widowControl/>
              <w:rPr>
                <w:kern w:val="0"/>
                <w:sz w:val="18"/>
                <w:szCs w:val="18"/>
              </w:rPr>
            </w:pPr>
            <w:r>
              <w:rPr>
                <w:rFonts w:hint="eastAsia"/>
                <w:kern w:val="0"/>
                <w:sz w:val="18"/>
                <w:szCs w:val="18"/>
              </w:rPr>
              <w:t>N</w:t>
            </w:r>
          </w:p>
        </w:tc>
      </w:tr>
      <w:tr w:rsidR="00746C19" w:rsidRPr="00A00895" w:rsidTr="00AC1E43">
        <w:trPr>
          <w:cantSplit/>
          <w:trHeight w:val="300"/>
        </w:trPr>
        <w:tc>
          <w:tcPr>
            <w:tcW w:w="567" w:type="dxa"/>
          </w:tcPr>
          <w:p w:rsidR="00746C19" w:rsidRPr="00A00895" w:rsidRDefault="00880B4C" w:rsidP="00AC1E43">
            <w:pPr>
              <w:widowControl/>
              <w:rPr>
                <w:rFonts w:ascii="宋体" w:hAnsi="宋体"/>
                <w:sz w:val="18"/>
              </w:rPr>
            </w:pPr>
            <w:r>
              <w:rPr>
                <w:rFonts w:ascii="宋体" w:hAnsi="宋体" w:hint="eastAsia"/>
                <w:sz w:val="18"/>
              </w:rPr>
              <w:t>671</w:t>
            </w:r>
          </w:p>
        </w:tc>
        <w:tc>
          <w:tcPr>
            <w:tcW w:w="2268" w:type="dxa"/>
          </w:tcPr>
          <w:p w:rsidR="00746C19" w:rsidRPr="00A00895" w:rsidRDefault="00746C19" w:rsidP="00AC1E43">
            <w:pPr>
              <w:widowControl/>
              <w:rPr>
                <w:rFonts w:ascii="宋体" w:hAnsi="宋体"/>
                <w:sz w:val="18"/>
              </w:rPr>
            </w:pPr>
            <w:r>
              <w:rPr>
                <w:rFonts w:ascii="宋体" w:hAnsi="宋体" w:hint="eastAsia"/>
                <w:sz w:val="18"/>
              </w:rPr>
              <w:t>InvestAdBusCode</w:t>
            </w:r>
          </w:p>
        </w:tc>
        <w:tc>
          <w:tcPr>
            <w:tcW w:w="567" w:type="dxa"/>
          </w:tcPr>
          <w:p w:rsidR="00746C19" w:rsidRDefault="00746C19" w:rsidP="00AC1E43">
            <w:pPr>
              <w:widowControl/>
              <w:rPr>
                <w:kern w:val="0"/>
                <w:sz w:val="18"/>
                <w:szCs w:val="18"/>
              </w:rPr>
            </w:pPr>
            <w:r>
              <w:rPr>
                <w:rFonts w:hint="eastAsia"/>
                <w:kern w:val="0"/>
                <w:sz w:val="18"/>
                <w:szCs w:val="18"/>
              </w:rPr>
              <w:t>C</w:t>
            </w:r>
          </w:p>
        </w:tc>
        <w:tc>
          <w:tcPr>
            <w:tcW w:w="1008" w:type="dxa"/>
          </w:tcPr>
          <w:p w:rsidR="00746C19" w:rsidRDefault="00746C19" w:rsidP="00AC1E43">
            <w:pPr>
              <w:widowControl/>
              <w:rPr>
                <w:rFonts w:ascii="宋体" w:hAnsi="宋体"/>
                <w:sz w:val="18"/>
              </w:rPr>
            </w:pPr>
            <w:r>
              <w:rPr>
                <w:rFonts w:ascii="宋体" w:hAnsi="宋体" w:hint="eastAsia"/>
                <w:sz w:val="18"/>
              </w:rPr>
              <w:t>18</w:t>
            </w:r>
          </w:p>
        </w:tc>
        <w:tc>
          <w:tcPr>
            <w:tcW w:w="1827" w:type="dxa"/>
          </w:tcPr>
          <w:p w:rsidR="009A00E7" w:rsidRDefault="00746C19">
            <w:pPr>
              <w:widowControl/>
              <w:rPr>
                <w:rFonts w:ascii="宋体" w:hAnsi="宋体"/>
                <w:sz w:val="18"/>
              </w:rPr>
            </w:pPr>
            <w:r>
              <w:rPr>
                <w:rFonts w:ascii="宋体" w:hAnsi="宋体" w:hint="eastAsia"/>
                <w:sz w:val="18"/>
              </w:rPr>
              <w:t>投资顾问</w:t>
            </w:r>
            <w:r w:rsidR="00880B4C">
              <w:rPr>
                <w:rFonts w:ascii="宋体" w:hAnsi="宋体" w:hint="eastAsia"/>
                <w:sz w:val="18"/>
              </w:rPr>
              <w:t>社会信用代码</w:t>
            </w:r>
          </w:p>
        </w:tc>
        <w:tc>
          <w:tcPr>
            <w:tcW w:w="2268" w:type="dxa"/>
          </w:tcPr>
          <w:p w:rsidR="009A00E7" w:rsidRDefault="00880B4C">
            <w:pPr>
              <w:widowControl/>
              <w:rPr>
                <w:rFonts w:ascii="宋体" w:hAnsi="宋体" w:cs="宋体"/>
                <w:kern w:val="0"/>
                <w:sz w:val="18"/>
                <w:szCs w:val="18"/>
              </w:rPr>
            </w:pPr>
            <w:r>
              <w:rPr>
                <w:rFonts w:ascii="宋体" w:hAnsi="宋体" w:cs="宋体" w:hint="eastAsia"/>
                <w:kern w:val="0"/>
                <w:sz w:val="18"/>
                <w:szCs w:val="18"/>
              </w:rPr>
              <w:t>若有投资顾问则必填。若无社会信用代码填写组织机构代码。</w:t>
            </w:r>
          </w:p>
        </w:tc>
        <w:tc>
          <w:tcPr>
            <w:tcW w:w="582" w:type="dxa"/>
            <w:shd w:val="clear" w:color="auto" w:fill="FFFFFF"/>
            <w:vAlign w:val="bottom"/>
          </w:tcPr>
          <w:p w:rsidR="00746C19" w:rsidRPr="00A00895" w:rsidRDefault="00746C19" w:rsidP="00AC1E43">
            <w:pPr>
              <w:widowControl/>
              <w:rPr>
                <w:kern w:val="0"/>
                <w:sz w:val="18"/>
                <w:szCs w:val="18"/>
              </w:rPr>
            </w:pPr>
            <w:r>
              <w:rPr>
                <w:rFonts w:hint="eastAsia"/>
                <w:kern w:val="0"/>
                <w:sz w:val="18"/>
                <w:szCs w:val="18"/>
              </w:rPr>
              <w:t>N</w:t>
            </w:r>
          </w:p>
        </w:tc>
      </w:tr>
      <w:tr w:rsidR="00746C19" w:rsidRPr="00A00895" w:rsidTr="00AC1E43">
        <w:trPr>
          <w:cantSplit/>
          <w:trHeight w:val="300"/>
        </w:trPr>
        <w:tc>
          <w:tcPr>
            <w:tcW w:w="567" w:type="dxa"/>
          </w:tcPr>
          <w:p w:rsidR="00746C19" w:rsidRPr="00A00895" w:rsidRDefault="00880B4C" w:rsidP="00AC1E43">
            <w:pPr>
              <w:widowControl/>
              <w:rPr>
                <w:rFonts w:ascii="宋体" w:hAnsi="宋体"/>
                <w:sz w:val="18"/>
              </w:rPr>
            </w:pPr>
            <w:r>
              <w:rPr>
                <w:rFonts w:ascii="宋体" w:hAnsi="宋体" w:hint="eastAsia"/>
                <w:sz w:val="18"/>
              </w:rPr>
              <w:t>672</w:t>
            </w:r>
          </w:p>
        </w:tc>
        <w:tc>
          <w:tcPr>
            <w:tcW w:w="2268" w:type="dxa"/>
          </w:tcPr>
          <w:p w:rsidR="00746C19" w:rsidRPr="00A00895" w:rsidRDefault="00746C19" w:rsidP="00AC1E43">
            <w:pPr>
              <w:widowControl/>
              <w:rPr>
                <w:rFonts w:ascii="宋体" w:hAnsi="宋体"/>
                <w:sz w:val="18"/>
              </w:rPr>
            </w:pPr>
            <w:r>
              <w:rPr>
                <w:rFonts w:ascii="宋体" w:hAnsi="宋体" w:hint="eastAsia"/>
                <w:sz w:val="18"/>
              </w:rPr>
              <w:t>InvestAdManCode</w:t>
            </w:r>
          </w:p>
        </w:tc>
        <w:tc>
          <w:tcPr>
            <w:tcW w:w="567" w:type="dxa"/>
          </w:tcPr>
          <w:p w:rsidR="00746C19" w:rsidRDefault="00746C19" w:rsidP="00AC1E43">
            <w:pPr>
              <w:widowControl/>
              <w:rPr>
                <w:kern w:val="0"/>
                <w:sz w:val="18"/>
                <w:szCs w:val="18"/>
              </w:rPr>
            </w:pPr>
            <w:r>
              <w:rPr>
                <w:rFonts w:hint="eastAsia"/>
                <w:kern w:val="0"/>
                <w:sz w:val="18"/>
                <w:szCs w:val="18"/>
              </w:rPr>
              <w:t>C</w:t>
            </w:r>
          </w:p>
        </w:tc>
        <w:tc>
          <w:tcPr>
            <w:tcW w:w="1008" w:type="dxa"/>
          </w:tcPr>
          <w:p w:rsidR="00746C19" w:rsidRDefault="00746C19" w:rsidP="00AC1E43">
            <w:pPr>
              <w:widowControl/>
              <w:rPr>
                <w:rFonts w:ascii="宋体" w:hAnsi="宋体"/>
                <w:sz w:val="18"/>
              </w:rPr>
            </w:pPr>
            <w:r>
              <w:rPr>
                <w:rFonts w:ascii="宋体" w:hAnsi="宋体" w:hint="eastAsia"/>
                <w:sz w:val="18"/>
              </w:rPr>
              <w:t>18</w:t>
            </w:r>
          </w:p>
        </w:tc>
        <w:tc>
          <w:tcPr>
            <w:tcW w:w="1827" w:type="dxa"/>
          </w:tcPr>
          <w:p w:rsidR="00746C19" w:rsidRDefault="00746C19" w:rsidP="00AC1E43">
            <w:pPr>
              <w:widowControl/>
              <w:rPr>
                <w:rFonts w:ascii="宋体" w:hAnsi="宋体"/>
                <w:sz w:val="18"/>
              </w:rPr>
            </w:pPr>
            <w:r>
              <w:rPr>
                <w:rFonts w:ascii="宋体" w:hAnsi="宋体" w:hint="eastAsia"/>
                <w:sz w:val="18"/>
              </w:rPr>
              <w:t>投资顾问私募管理人编码</w:t>
            </w:r>
          </w:p>
        </w:tc>
        <w:tc>
          <w:tcPr>
            <w:tcW w:w="2268" w:type="dxa"/>
          </w:tcPr>
          <w:p w:rsidR="00746C19" w:rsidRPr="00746C19" w:rsidRDefault="00746C19" w:rsidP="00AC1E43">
            <w:pPr>
              <w:widowControl/>
              <w:rPr>
                <w:rFonts w:ascii="宋体" w:hAnsi="宋体" w:cs="宋体"/>
                <w:kern w:val="0"/>
                <w:sz w:val="18"/>
                <w:szCs w:val="18"/>
              </w:rPr>
            </w:pPr>
            <w:r>
              <w:rPr>
                <w:rFonts w:ascii="宋体" w:hAnsi="宋体" w:cs="宋体" w:hint="eastAsia"/>
                <w:kern w:val="0"/>
                <w:sz w:val="18"/>
                <w:szCs w:val="18"/>
              </w:rPr>
              <w:t>投资顾问为私募基金管理人时必填</w:t>
            </w:r>
          </w:p>
        </w:tc>
        <w:tc>
          <w:tcPr>
            <w:tcW w:w="582" w:type="dxa"/>
            <w:shd w:val="clear" w:color="auto" w:fill="FFFFFF"/>
            <w:vAlign w:val="bottom"/>
          </w:tcPr>
          <w:p w:rsidR="00746C19" w:rsidRDefault="00746C19" w:rsidP="00AC1E43">
            <w:pPr>
              <w:widowControl/>
              <w:rPr>
                <w:kern w:val="0"/>
                <w:sz w:val="18"/>
                <w:szCs w:val="18"/>
              </w:rPr>
            </w:pPr>
            <w:r>
              <w:rPr>
                <w:rFonts w:hint="eastAsia"/>
                <w:kern w:val="0"/>
                <w:sz w:val="18"/>
                <w:szCs w:val="18"/>
              </w:rPr>
              <w:t>N</w:t>
            </w:r>
          </w:p>
        </w:tc>
      </w:tr>
      <w:tr w:rsidR="00792E45" w:rsidRPr="00A00895" w:rsidTr="00AC1E43">
        <w:trPr>
          <w:trHeight w:val="480"/>
        </w:trPr>
        <w:tc>
          <w:tcPr>
            <w:tcW w:w="567" w:type="dxa"/>
          </w:tcPr>
          <w:p w:rsidR="00792E45" w:rsidRPr="00A00895" w:rsidRDefault="00792E45" w:rsidP="00AC1E43">
            <w:pPr>
              <w:widowControl/>
              <w:rPr>
                <w:rFonts w:ascii="宋体" w:hAnsi="宋体"/>
                <w:sz w:val="18"/>
              </w:rPr>
            </w:pPr>
            <w:r w:rsidRPr="00A00895">
              <w:rPr>
                <w:rFonts w:ascii="宋体" w:hAnsi="宋体" w:hint="eastAsia"/>
                <w:sz w:val="18"/>
              </w:rPr>
              <w:t>655</w:t>
            </w:r>
          </w:p>
        </w:tc>
        <w:tc>
          <w:tcPr>
            <w:tcW w:w="2268" w:type="dxa"/>
          </w:tcPr>
          <w:p w:rsidR="00792E45" w:rsidRPr="00A00895" w:rsidRDefault="00792E45" w:rsidP="00AC1E43">
            <w:pPr>
              <w:widowControl/>
              <w:rPr>
                <w:rFonts w:ascii="宋体" w:hAnsi="宋体"/>
                <w:sz w:val="18"/>
              </w:rPr>
            </w:pPr>
            <w:r w:rsidRPr="00A00895">
              <w:rPr>
                <w:rFonts w:ascii="宋体" w:hAnsi="宋体" w:hint="eastAsia"/>
                <w:sz w:val="18"/>
              </w:rPr>
              <w:t>RelationUsage</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1008" w:type="dxa"/>
          </w:tcPr>
          <w:p w:rsidR="00792E45" w:rsidRPr="00A00895" w:rsidRDefault="00792E45" w:rsidP="00AC1E43">
            <w:pPr>
              <w:widowControl/>
              <w:rPr>
                <w:kern w:val="0"/>
                <w:sz w:val="18"/>
                <w:szCs w:val="18"/>
              </w:rPr>
            </w:pPr>
            <w:r w:rsidRPr="00A00895">
              <w:rPr>
                <w:rFonts w:hint="eastAsia"/>
                <w:kern w:val="0"/>
                <w:sz w:val="18"/>
                <w:szCs w:val="18"/>
              </w:rPr>
              <w:t>2</w:t>
            </w:r>
          </w:p>
        </w:tc>
        <w:tc>
          <w:tcPr>
            <w:tcW w:w="1827"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关系用途</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01：统计</w:t>
            </w:r>
          </w:p>
          <w:p w:rsidR="00792E45" w:rsidRPr="00A00895" w:rsidRDefault="00792E45" w:rsidP="00DC3A26">
            <w:pPr>
              <w:widowControl/>
              <w:rPr>
                <w:rFonts w:ascii="宋体" w:hAnsi="宋体" w:cs="宋体"/>
                <w:kern w:val="0"/>
                <w:sz w:val="18"/>
                <w:szCs w:val="18"/>
              </w:rPr>
            </w:pPr>
            <w:r w:rsidRPr="00A00895">
              <w:rPr>
                <w:rFonts w:ascii="宋体" w:hAnsi="宋体" w:cs="宋体" w:hint="eastAsia"/>
                <w:kern w:val="0"/>
                <w:sz w:val="18"/>
                <w:szCs w:val="18"/>
              </w:rPr>
              <w:t>指基金代码与主基金代码的关系用于哪些场景</w:t>
            </w:r>
            <w:r w:rsidR="00DC3A26">
              <w:rPr>
                <w:rFonts w:ascii="宋体" w:hAnsi="宋体" w:cs="宋体" w:hint="eastAsia"/>
                <w:kern w:val="0"/>
                <w:sz w:val="18"/>
                <w:szCs w:val="18"/>
              </w:rPr>
              <w:t>，目前均用于统计，填写‘01’。</w:t>
            </w:r>
          </w:p>
        </w:tc>
        <w:tc>
          <w:tcPr>
            <w:tcW w:w="582" w:type="dxa"/>
          </w:tcPr>
          <w:p w:rsidR="00792E45" w:rsidRPr="00A00895" w:rsidRDefault="00792E45" w:rsidP="00AC1E43">
            <w:pPr>
              <w:widowControl/>
              <w:rPr>
                <w:kern w:val="0"/>
                <w:sz w:val="18"/>
                <w:szCs w:val="18"/>
              </w:rPr>
            </w:pPr>
            <w:r w:rsidRPr="00A00895">
              <w:rPr>
                <w:rFonts w:hint="eastAsia"/>
                <w:kern w:val="0"/>
                <w:sz w:val="18"/>
                <w:szCs w:val="18"/>
              </w:rPr>
              <w:t>Y</w:t>
            </w:r>
          </w:p>
        </w:tc>
      </w:tr>
    </w:tbl>
    <w:p w:rsidR="00792E45" w:rsidRPr="00A00895" w:rsidRDefault="00792E45" w:rsidP="00792E45"/>
    <w:p w:rsidR="00792E45" w:rsidRPr="00A00895" w:rsidRDefault="00792E45" w:rsidP="00792E45">
      <w:pPr>
        <w:pStyle w:val="3"/>
      </w:pPr>
      <w:bookmarkStart w:id="224" w:name="_Toc477762754"/>
      <w:r w:rsidRPr="00A00895">
        <w:rPr>
          <w:rFonts w:hint="eastAsia"/>
        </w:rPr>
        <w:t>基金运作信息</w:t>
      </w:r>
      <w:r w:rsidRPr="00A00895">
        <w:rPr>
          <w:rFonts w:hint="eastAsia"/>
        </w:rPr>
        <w:t>(T2</w:t>
      </w:r>
      <w:r w:rsidR="006A25D6">
        <w:rPr>
          <w:rFonts w:hint="eastAsia"/>
        </w:rPr>
        <w:t>/TN</w:t>
      </w:r>
      <w:r w:rsidRPr="00A00895">
        <w:rPr>
          <w:rFonts w:hint="eastAsia"/>
        </w:rPr>
        <w:t>)</w:t>
      </w:r>
      <w:bookmarkEnd w:id="224"/>
    </w:p>
    <w:p w:rsidR="00792E45" w:rsidRPr="00A00895" w:rsidRDefault="00792E45" w:rsidP="00792E45">
      <w:pPr>
        <w:rPr>
          <w:rFonts w:ascii="宋体" w:hAnsi="宋体"/>
          <w:szCs w:val="21"/>
        </w:rPr>
      </w:pPr>
      <w:r w:rsidRPr="00A00895">
        <w:rPr>
          <w:rFonts w:ascii="宋体" w:hAnsi="宋体" w:hint="eastAsia"/>
          <w:szCs w:val="21"/>
        </w:rPr>
        <w:t>本表要求TA全量报送。</w:t>
      </w:r>
    </w:p>
    <w:p w:rsidR="00792E45" w:rsidRPr="00A00895" w:rsidRDefault="00792E45" w:rsidP="00792E45"/>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567"/>
        <w:gridCol w:w="1134"/>
        <w:gridCol w:w="1701"/>
        <w:gridCol w:w="2268"/>
        <w:gridCol w:w="582"/>
      </w:tblGrid>
      <w:tr w:rsidR="00792E45" w:rsidRPr="00A00895" w:rsidTr="00AC1E43">
        <w:trPr>
          <w:cantSplit/>
          <w:trHeight w:val="559"/>
        </w:trPr>
        <w:tc>
          <w:tcPr>
            <w:tcW w:w="567" w:type="dxa"/>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2268"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567"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1134"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1701"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2268"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582"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是否</w:t>
            </w:r>
          </w:p>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必需</w:t>
            </w:r>
          </w:p>
        </w:tc>
      </w:tr>
      <w:tr w:rsidR="00792E45" w:rsidRPr="00A00895" w:rsidTr="00AC1E43">
        <w:trPr>
          <w:trHeight w:val="300"/>
        </w:trPr>
        <w:tc>
          <w:tcPr>
            <w:tcW w:w="567" w:type="dxa"/>
          </w:tcPr>
          <w:p w:rsidR="00792E45" w:rsidRPr="00A00895" w:rsidRDefault="00792E45" w:rsidP="00AC1E43">
            <w:pPr>
              <w:widowControl/>
              <w:rPr>
                <w:rFonts w:ascii="宋体" w:hAnsi="宋体"/>
                <w:sz w:val="18"/>
              </w:rPr>
            </w:pPr>
            <w:r w:rsidRPr="00A00895">
              <w:rPr>
                <w:rFonts w:ascii="宋体" w:hAnsi="宋体"/>
                <w:sz w:val="18"/>
              </w:rPr>
              <w:t>67</w:t>
            </w:r>
          </w:p>
        </w:tc>
        <w:tc>
          <w:tcPr>
            <w:tcW w:w="2268" w:type="dxa"/>
          </w:tcPr>
          <w:p w:rsidR="00792E45" w:rsidRPr="00A00895" w:rsidRDefault="00792E45" w:rsidP="00AC1E43">
            <w:pPr>
              <w:widowControl/>
              <w:rPr>
                <w:kern w:val="0"/>
                <w:sz w:val="18"/>
                <w:szCs w:val="18"/>
              </w:rPr>
            </w:pPr>
            <w:r w:rsidRPr="00A00895">
              <w:rPr>
                <w:rFonts w:ascii="宋体" w:hAnsi="宋体"/>
                <w:sz w:val="18"/>
              </w:rPr>
              <w:t>FundCode</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1134" w:type="dxa"/>
          </w:tcPr>
          <w:p w:rsidR="00792E45" w:rsidRPr="00A00895" w:rsidRDefault="00792E45" w:rsidP="00AC1E43">
            <w:pPr>
              <w:widowControl/>
              <w:rPr>
                <w:rFonts w:ascii="宋体" w:hAnsi="宋体"/>
                <w:sz w:val="18"/>
              </w:rPr>
            </w:pPr>
            <w:r w:rsidRPr="00A00895">
              <w:rPr>
                <w:rFonts w:ascii="宋体" w:hAnsi="宋体"/>
                <w:sz w:val="18"/>
              </w:rPr>
              <w:t>6</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基金代码</w:t>
            </w:r>
          </w:p>
        </w:tc>
        <w:tc>
          <w:tcPr>
            <w:tcW w:w="2268" w:type="dxa"/>
          </w:tcPr>
          <w:p w:rsidR="00792E45" w:rsidRPr="00A00895" w:rsidRDefault="00034E6A" w:rsidP="00AC1E43">
            <w:pPr>
              <w:widowControl/>
              <w:rPr>
                <w:kern w:val="0"/>
                <w:sz w:val="18"/>
                <w:szCs w:val="18"/>
              </w:rPr>
            </w:pPr>
            <w:r>
              <w:rPr>
                <w:rFonts w:hint="eastAsia"/>
                <w:kern w:val="0"/>
                <w:sz w:val="18"/>
                <w:szCs w:val="18"/>
              </w:rPr>
              <w:t>TA</w:t>
            </w:r>
            <w:r>
              <w:rPr>
                <w:rFonts w:hint="eastAsia"/>
                <w:kern w:val="0"/>
                <w:sz w:val="18"/>
                <w:szCs w:val="18"/>
              </w:rPr>
              <w:t>系统中实际使用的基金代码</w:t>
            </w:r>
          </w:p>
        </w:tc>
        <w:tc>
          <w:tcPr>
            <w:tcW w:w="582"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80"/>
        </w:trPr>
        <w:tc>
          <w:tcPr>
            <w:tcW w:w="567" w:type="dxa"/>
          </w:tcPr>
          <w:p w:rsidR="00792E45" w:rsidRPr="00A00895" w:rsidRDefault="00792E45" w:rsidP="00AC1E43">
            <w:pPr>
              <w:widowControl/>
              <w:rPr>
                <w:kern w:val="0"/>
                <w:sz w:val="18"/>
                <w:szCs w:val="18"/>
              </w:rPr>
            </w:pPr>
            <w:r w:rsidRPr="00A00895">
              <w:rPr>
                <w:rFonts w:ascii="宋体" w:hAnsi="宋体"/>
                <w:sz w:val="18"/>
              </w:rPr>
              <w:t>66</w:t>
            </w:r>
          </w:p>
        </w:tc>
        <w:tc>
          <w:tcPr>
            <w:tcW w:w="2268" w:type="dxa"/>
          </w:tcPr>
          <w:p w:rsidR="00792E45" w:rsidRPr="00A00895" w:rsidRDefault="00792E45" w:rsidP="00AC1E43">
            <w:pPr>
              <w:widowControl/>
              <w:rPr>
                <w:kern w:val="0"/>
                <w:sz w:val="18"/>
                <w:szCs w:val="18"/>
              </w:rPr>
            </w:pPr>
            <w:r w:rsidRPr="00A00895">
              <w:rPr>
                <w:rFonts w:ascii="宋体" w:hAnsi="宋体"/>
                <w:sz w:val="18"/>
              </w:rPr>
              <w:t>TotalFundVol</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N</w:t>
            </w:r>
          </w:p>
        </w:tc>
        <w:tc>
          <w:tcPr>
            <w:tcW w:w="1134" w:type="dxa"/>
          </w:tcPr>
          <w:p w:rsidR="00792E45" w:rsidRPr="00A00895" w:rsidRDefault="00792E45" w:rsidP="00AC1E43">
            <w:pPr>
              <w:widowControl/>
              <w:rPr>
                <w:kern w:val="0"/>
                <w:sz w:val="18"/>
                <w:szCs w:val="18"/>
              </w:rPr>
            </w:pPr>
            <w:r w:rsidRPr="00A00895">
              <w:rPr>
                <w:rFonts w:ascii="宋体" w:hAnsi="宋体"/>
                <w:sz w:val="18"/>
              </w:rPr>
              <w:t>16（两位小数）</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hint="eastAsia"/>
                <w:sz w:val="18"/>
              </w:rPr>
              <w:t>基金总份数</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该基金代码当日总份数（非整个产品总份数）</w:t>
            </w:r>
          </w:p>
        </w:tc>
        <w:tc>
          <w:tcPr>
            <w:tcW w:w="582"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80"/>
        </w:trPr>
        <w:tc>
          <w:tcPr>
            <w:tcW w:w="567" w:type="dxa"/>
          </w:tcPr>
          <w:p w:rsidR="00792E45" w:rsidRPr="00A00895" w:rsidRDefault="00792E45" w:rsidP="00AC1E43">
            <w:pPr>
              <w:widowControl/>
              <w:rPr>
                <w:kern w:val="0"/>
                <w:sz w:val="18"/>
                <w:szCs w:val="18"/>
              </w:rPr>
            </w:pPr>
            <w:r w:rsidRPr="00A00895">
              <w:rPr>
                <w:rFonts w:ascii="宋体" w:hAnsi="宋体"/>
                <w:sz w:val="18"/>
              </w:rPr>
              <w:t>68</w:t>
            </w:r>
          </w:p>
        </w:tc>
        <w:tc>
          <w:tcPr>
            <w:tcW w:w="2268" w:type="dxa"/>
          </w:tcPr>
          <w:p w:rsidR="00792E45" w:rsidRPr="00A00895" w:rsidRDefault="00792E45" w:rsidP="00AC1E43">
            <w:pPr>
              <w:widowControl/>
              <w:rPr>
                <w:kern w:val="0"/>
                <w:sz w:val="18"/>
                <w:szCs w:val="18"/>
              </w:rPr>
            </w:pPr>
            <w:r w:rsidRPr="00A00895">
              <w:rPr>
                <w:rFonts w:ascii="宋体" w:hAnsi="宋体"/>
                <w:sz w:val="18"/>
              </w:rPr>
              <w:t>FundStatus</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1134" w:type="dxa"/>
          </w:tcPr>
          <w:p w:rsidR="00792E45" w:rsidRPr="00A00895" w:rsidRDefault="00792E45" w:rsidP="00AC1E43">
            <w:pPr>
              <w:widowControl/>
              <w:rPr>
                <w:kern w:val="0"/>
                <w:sz w:val="18"/>
                <w:szCs w:val="18"/>
              </w:rPr>
            </w:pPr>
            <w:r w:rsidRPr="00A00895">
              <w:rPr>
                <w:rFonts w:ascii="宋体" w:hAnsi="宋体" w:hint="eastAsia"/>
                <w:sz w:val="18"/>
              </w:rPr>
              <w:t>1</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hint="eastAsia"/>
                <w:sz w:val="18"/>
              </w:rPr>
              <w:t>基金状态</w:t>
            </w:r>
          </w:p>
        </w:tc>
        <w:tc>
          <w:tcPr>
            <w:tcW w:w="2268" w:type="dxa"/>
          </w:tcPr>
          <w:p w:rsidR="00792E45" w:rsidRPr="00A00895" w:rsidRDefault="00792E45" w:rsidP="00AC1E43">
            <w:pPr>
              <w:snapToGrid w:val="0"/>
              <w:rPr>
                <w:rFonts w:ascii="宋体" w:hAnsi="宋体"/>
                <w:sz w:val="18"/>
              </w:rPr>
            </w:pPr>
            <w:r w:rsidRPr="00A00895">
              <w:rPr>
                <w:rFonts w:ascii="宋体" w:hAnsi="宋体"/>
                <w:sz w:val="18"/>
              </w:rPr>
              <w:t>0-</w:t>
            </w:r>
            <w:r w:rsidRPr="00A00895">
              <w:rPr>
                <w:rFonts w:ascii="宋体" w:hAnsi="宋体" w:hint="eastAsia"/>
                <w:sz w:val="18"/>
              </w:rPr>
              <w:t>可申购赎回，1-发行</w:t>
            </w:r>
          </w:p>
          <w:p w:rsidR="00792E45" w:rsidRPr="00A00895" w:rsidRDefault="00792E45" w:rsidP="00AC1E43">
            <w:pPr>
              <w:snapToGrid w:val="0"/>
              <w:rPr>
                <w:rFonts w:ascii="宋体" w:hAnsi="宋体"/>
                <w:sz w:val="18"/>
              </w:rPr>
            </w:pPr>
            <w:r w:rsidRPr="00A00895">
              <w:rPr>
                <w:rFonts w:ascii="宋体" w:hAnsi="宋体" w:hint="eastAsia"/>
                <w:sz w:val="18"/>
              </w:rPr>
              <w:t>4-停止申购赎回</w:t>
            </w:r>
          </w:p>
          <w:p w:rsidR="00792E45" w:rsidRPr="00A00895" w:rsidRDefault="00792E45" w:rsidP="00AC1E43">
            <w:pPr>
              <w:snapToGrid w:val="0"/>
              <w:rPr>
                <w:rFonts w:ascii="宋体" w:hAnsi="宋体"/>
                <w:sz w:val="18"/>
              </w:rPr>
            </w:pPr>
            <w:r w:rsidRPr="00A00895">
              <w:rPr>
                <w:rFonts w:ascii="宋体" w:hAnsi="宋体" w:hint="eastAsia"/>
                <w:sz w:val="18"/>
              </w:rPr>
              <w:t>5-停止申购，6-停止赎回</w:t>
            </w:r>
          </w:p>
          <w:p w:rsidR="00792E45" w:rsidRPr="00A00895" w:rsidRDefault="00792E45" w:rsidP="00AC1E43">
            <w:pPr>
              <w:widowControl/>
              <w:rPr>
                <w:rFonts w:ascii="宋体" w:hAnsi="宋体" w:cs="宋体"/>
                <w:kern w:val="0"/>
                <w:sz w:val="18"/>
                <w:szCs w:val="18"/>
              </w:rPr>
            </w:pPr>
            <w:r w:rsidRPr="00A00895">
              <w:rPr>
                <w:rFonts w:ascii="宋体" w:hAnsi="宋体" w:hint="eastAsia"/>
                <w:sz w:val="18"/>
              </w:rPr>
              <w:t>8-基金终止，9-基金封闭</w:t>
            </w:r>
          </w:p>
        </w:tc>
        <w:tc>
          <w:tcPr>
            <w:tcW w:w="582"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80"/>
        </w:trPr>
        <w:tc>
          <w:tcPr>
            <w:tcW w:w="567" w:type="dxa"/>
          </w:tcPr>
          <w:p w:rsidR="00792E45" w:rsidRPr="00A00895" w:rsidRDefault="00792E45" w:rsidP="00AC1E43">
            <w:pPr>
              <w:widowControl/>
              <w:rPr>
                <w:kern w:val="0"/>
                <w:sz w:val="18"/>
                <w:szCs w:val="18"/>
              </w:rPr>
            </w:pPr>
            <w:r w:rsidRPr="00A00895">
              <w:rPr>
                <w:rFonts w:ascii="宋体" w:hAnsi="宋体"/>
                <w:sz w:val="18"/>
              </w:rPr>
              <w:t>86</w:t>
            </w:r>
          </w:p>
        </w:tc>
        <w:tc>
          <w:tcPr>
            <w:tcW w:w="2268" w:type="dxa"/>
          </w:tcPr>
          <w:p w:rsidR="00792E45" w:rsidRPr="00A00895" w:rsidRDefault="00792E45" w:rsidP="00AC1E43">
            <w:pPr>
              <w:widowControl/>
              <w:rPr>
                <w:kern w:val="0"/>
                <w:sz w:val="18"/>
                <w:szCs w:val="18"/>
              </w:rPr>
            </w:pPr>
            <w:r w:rsidRPr="00A00895">
              <w:rPr>
                <w:rFonts w:ascii="宋体" w:hAnsi="宋体"/>
                <w:sz w:val="18"/>
              </w:rPr>
              <w:t>NAV</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N</w:t>
            </w:r>
          </w:p>
        </w:tc>
        <w:tc>
          <w:tcPr>
            <w:tcW w:w="1134" w:type="dxa"/>
          </w:tcPr>
          <w:p w:rsidR="00792E45" w:rsidRPr="00A00895" w:rsidRDefault="00792E45" w:rsidP="00AC1E43">
            <w:pPr>
              <w:widowControl/>
              <w:rPr>
                <w:kern w:val="0"/>
                <w:sz w:val="18"/>
                <w:szCs w:val="18"/>
              </w:rPr>
            </w:pPr>
            <w:r w:rsidRPr="00A00895">
              <w:rPr>
                <w:rFonts w:ascii="宋体" w:hAnsi="宋体"/>
                <w:sz w:val="18"/>
              </w:rPr>
              <w:t>7</w:t>
            </w:r>
            <w:r w:rsidRPr="00A00895">
              <w:rPr>
                <w:rFonts w:ascii="宋体" w:hAnsi="宋体" w:hint="eastAsia"/>
                <w:sz w:val="18"/>
              </w:rPr>
              <w:t>（四位小数）</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hint="eastAsia"/>
                <w:sz w:val="18"/>
              </w:rPr>
              <w:t>基金单位净值</w:t>
            </w:r>
          </w:p>
        </w:tc>
        <w:tc>
          <w:tcPr>
            <w:tcW w:w="2268" w:type="dxa"/>
          </w:tcPr>
          <w:p w:rsidR="00792E45" w:rsidRPr="00A00895" w:rsidRDefault="00673893" w:rsidP="00AC1E43">
            <w:pPr>
              <w:widowControl/>
              <w:rPr>
                <w:rFonts w:ascii="宋体" w:hAnsi="宋体" w:cs="宋体"/>
                <w:kern w:val="0"/>
                <w:sz w:val="18"/>
                <w:szCs w:val="18"/>
              </w:rPr>
            </w:pPr>
            <w:r>
              <w:rPr>
                <w:rFonts w:ascii="宋体" w:hAnsi="宋体" w:cs="宋体" w:hint="eastAsia"/>
                <w:kern w:val="0"/>
                <w:sz w:val="18"/>
                <w:szCs w:val="18"/>
              </w:rPr>
              <w:t>揭示净值</w:t>
            </w:r>
          </w:p>
        </w:tc>
        <w:tc>
          <w:tcPr>
            <w:tcW w:w="582"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80"/>
        </w:trPr>
        <w:tc>
          <w:tcPr>
            <w:tcW w:w="567" w:type="dxa"/>
          </w:tcPr>
          <w:p w:rsidR="00792E45" w:rsidRPr="00A00895" w:rsidRDefault="00792E45" w:rsidP="00AC1E43">
            <w:pPr>
              <w:widowControl/>
              <w:rPr>
                <w:kern w:val="0"/>
                <w:sz w:val="18"/>
                <w:szCs w:val="18"/>
              </w:rPr>
            </w:pPr>
            <w:r w:rsidRPr="00A00895">
              <w:rPr>
                <w:rFonts w:ascii="宋体" w:hAnsi="宋体"/>
                <w:sz w:val="18"/>
              </w:rPr>
              <w:t>149</w:t>
            </w:r>
          </w:p>
        </w:tc>
        <w:tc>
          <w:tcPr>
            <w:tcW w:w="2268" w:type="dxa"/>
          </w:tcPr>
          <w:p w:rsidR="00792E45" w:rsidRPr="00A00895" w:rsidRDefault="00792E45" w:rsidP="00AC1E43">
            <w:pPr>
              <w:widowControl/>
              <w:rPr>
                <w:kern w:val="0"/>
                <w:sz w:val="18"/>
                <w:szCs w:val="18"/>
              </w:rPr>
            </w:pPr>
            <w:r w:rsidRPr="00A00895">
              <w:rPr>
                <w:rFonts w:ascii="宋体" w:hAnsi="宋体"/>
                <w:sz w:val="18"/>
              </w:rPr>
              <w:t>UpdateDate</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A</w:t>
            </w:r>
          </w:p>
        </w:tc>
        <w:tc>
          <w:tcPr>
            <w:tcW w:w="1134" w:type="dxa"/>
          </w:tcPr>
          <w:p w:rsidR="00792E45" w:rsidRPr="00A00895" w:rsidRDefault="00792E45" w:rsidP="00AC1E43">
            <w:pPr>
              <w:widowControl/>
              <w:rPr>
                <w:kern w:val="0"/>
                <w:sz w:val="18"/>
                <w:szCs w:val="18"/>
              </w:rPr>
            </w:pPr>
            <w:r w:rsidRPr="00A00895">
              <w:rPr>
                <w:rFonts w:ascii="宋体" w:hAnsi="宋体"/>
                <w:sz w:val="18"/>
              </w:rPr>
              <w:t>8</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hint="eastAsia"/>
                <w:sz w:val="18"/>
              </w:rPr>
              <w:t>基金净值日期</w:t>
            </w:r>
          </w:p>
        </w:tc>
        <w:tc>
          <w:tcPr>
            <w:tcW w:w="2268" w:type="dxa"/>
          </w:tcPr>
          <w:p w:rsidR="00792E45" w:rsidRPr="00A00895" w:rsidRDefault="00792E45" w:rsidP="00AC1E43">
            <w:pPr>
              <w:snapToGrid w:val="0"/>
              <w:rPr>
                <w:rFonts w:ascii="宋体" w:hAnsi="宋体" w:cs="宋体"/>
                <w:kern w:val="0"/>
                <w:sz w:val="18"/>
                <w:szCs w:val="18"/>
              </w:rPr>
            </w:pPr>
            <w:r w:rsidRPr="00A00895">
              <w:rPr>
                <w:rFonts w:ascii="宋体" w:hAnsi="宋体" w:hint="eastAsia"/>
                <w:sz w:val="18"/>
              </w:rPr>
              <w:t>格式为：YYYYMMDD</w:t>
            </w:r>
          </w:p>
        </w:tc>
        <w:tc>
          <w:tcPr>
            <w:tcW w:w="582"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80"/>
        </w:trPr>
        <w:tc>
          <w:tcPr>
            <w:tcW w:w="567" w:type="dxa"/>
          </w:tcPr>
          <w:p w:rsidR="00792E45" w:rsidRPr="00A00895" w:rsidRDefault="00792E45" w:rsidP="00AC1E43">
            <w:pPr>
              <w:widowControl/>
              <w:rPr>
                <w:kern w:val="0"/>
                <w:sz w:val="18"/>
                <w:szCs w:val="18"/>
              </w:rPr>
            </w:pPr>
            <w:r w:rsidRPr="00A00895">
              <w:rPr>
                <w:rFonts w:ascii="宋体" w:hAnsi="宋体" w:hint="eastAsia"/>
                <w:sz w:val="18"/>
              </w:rPr>
              <w:t>273</w:t>
            </w:r>
          </w:p>
        </w:tc>
        <w:tc>
          <w:tcPr>
            <w:tcW w:w="2268" w:type="dxa"/>
          </w:tcPr>
          <w:p w:rsidR="00792E45" w:rsidRPr="00A00895" w:rsidRDefault="00792E45" w:rsidP="00AC1E43">
            <w:pPr>
              <w:widowControl/>
              <w:rPr>
                <w:kern w:val="0"/>
                <w:sz w:val="18"/>
                <w:szCs w:val="18"/>
              </w:rPr>
            </w:pPr>
            <w:r w:rsidRPr="00A00895">
              <w:rPr>
                <w:rFonts w:ascii="宋体" w:hAnsi="宋体"/>
                <w:sz w:val="18"/>
              </w:rPr>
              <w:t>Accumulative</w:t>
            </w:r>
            <w:r w:rsidRPr="00A00895">
              <w:rPr>
                <w:rFonts w:ascii="宋体" w:hAnsi="宋体" w:hint="eastAsia"/>
                <w:sz w:val="18"/>
              </w:rPr>
              <w:t>NAV</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N</w:t>
            </w:r>
          </w:p>
        </w:tc>
        <w:tc>
          <w:tcPr>
            <w:tcW w:w="1134" w:type="dxa"/>
          </w:tcPr>
          <w:p w:rsidR="00792E45" w:rsidRPr="00A00895" w:rsidRDefault="00792E45" w:rsidP="00AC1E43">
            <w:pPr>
              <w:widowControl/>
              <w:rPr>
                <w:kern w:val="0"/>
                <w:sz w:val="18"/>
                <w:szCs w:val="18"/>
              </w:rPr>
            </w:pPr>
            <w:r w:rsidRPr="00A00895">
              <w:rPr>
                <w:rFonts w:ascii="宋体" w:hAnsi="宋体"/>
                <w:sz w:val="18"/>
              </w:rPr>
              <w:t>7</w:t>
            </w:r>
            <w:r w:rsidRPr="00A00895">
              <w:rPr>
                <w:rFonts w:ascii="宋体" w:hAnsi="宋体" w:hint="eastAsia"/>
                <w:sz w:val="18"/>
              </w:rPr>
              <w:t>（四位小数）</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hint="eastAsia"/>
                <w:sz w:val="18"/>
              </w:rPr>
              <w:t>累计基金单位净值</w:t>
            </w:r>
          </w:p>
        </w:tc>
        <w:tc>
          <w:tcPr>
            <w:tcW w:w="2268" w:type="dxa"/>
          </w:tcPr>
          <w:p w:rsidR="00792E45" w:rsidRPr="00A00895" w:rsidRDefault="00792E45" w:rsidP="00AC1E43">
            <w:pPr>
              <w:widowControl/>
              <w:rPr>
                <w:rFonts w:ascii="宋体" w:hAnsi="宋体" w:cs="宋体"/>
                <w:kern w:val="0"/>
                <w:sz w:val="18"/>
                <w:szCs w:val="18"/>
              </w:rPr>
            </w:pPr>
          </w:p>
        </w:tc>
        <w:tc>
          <w:tcPr>
            <w:tcW w:w="582"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80"/>
        </w:trPr>
        <w:tc>
          <w:tcPr>
            <w:tcW w:w="567" w:type="dxa"/>
          </w:tcPr>
          <w:p w:rsidR="00792E45" w:rsidRPr="00A00895" w:rsidRDefault="00792E45" w:rsidP="00AC1E43">
            <w:pPr>
              <w:widowControl/>
              <w:rPr>
                <w:rFonts w:ascii="宋体" w:hAnsi="宋体"/>
                <w:sz w:val="18"/>
              </w:rPr>
            </w:pPr>
            <w:r w:rsidRPr="00A00895">
              <w:rPr>
                <w:rFonts w:ascii="宋体" w:hAnsi="宋体" w:hint="eastAsia"/>
                <w:sz w:val="18"/>
              </w:rPr>
              <w:t>656</w:t>
            </w:r>
          </w:p>
        </w:tc>
        <w:tc>
          <w:tcPr>
            <w:tcW w:w="2268" w:type="dxa"/>
          </w:tcPr>
          <w:p w:rsidR="00792E45" w:rsidRPr="00A00895" w:rsidRDefault="00792E45" w:rsidP="00AC1E43">
            <w:pPr>
              <w:widowControl/>
              <w:rPr>
                <w:rFonts w:ascii="宋体" w:hAnsi="宋体"/>
                <w:sz w:val="18"/>
              </w:rPr>
            </w:pPr>
            <w:r w:rsidRPr="00A00895">
              <w:rPr>
                <w:rFonts w:ascii="宋体" w:hAnsi="宋体"/>
                <w:sz w:val="18"/>
              </w:rPr>
              <w:t>Accumulative</w:t>
            </w:r>
            <w:r w:rsidRPr="00A00895">
              <w:rPr>
                <w:rFonts w:ascii="宋体" w:hAnsi="宋体" w:hint="eastAsia"/>
                <w:sz w:val="18"/>
              </w:rPr>
              <w:t>PerDiv</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N</w:t>
            </w:r>
          </w:p>
        </w:tc>
        <w:tc>
          <w:tcPr>
            <w:tcW w:w="1134" w:type="dxa"/>
          </w:tcPr>
          <w:p w:rsidR="00792E45" w:rsidRPr="00A00895" w:rsidRDefault="00792E45" w:rsidP="00AC1E43">
            <w:pPr>
              <w:widowControl/>
              <w:rPr>
                <w:rFonts w:ascii="宋体" w:hAnsi="宋体"/>
                <w:sz w:val="18"/>
              </w:rPr>
            </w:pPr>
            <w:r w:rsidRPr="00A00895">
              <w:rPr>
                <w:rFonts w:ascii="宋体" w:hAnsi="宋体"/>
                <w:sz w:val="18"/>
              </w:rPr>
              <w:t>16（两位小数）</w:t>
            </w:r>
          </w:p>
        </w:tc>
        <w:tc>
          <w:tcPr>
            <w:tcW w:w="1701" w:type="dxa"/>
          </w:tcPr>
          <w:p w:rsidR="00792E45" w:rsidRPr="00A00895" w:rsidRDefault="00792E45" w:rsidP="00AC1E43">
            <w:pPr>
              <w:widowControl/>
              <w:rPr>
                <w:rFonts w:ascii="宋体" w:hAnsi="宋体"/>
                <w:sz w:val="18"/>
              </w:rPr>
            </w:pPr>
            <w:r w:rsidRPr="00A00895">
              <w:rPr>
                <w:rFonts w:ascii="宋体" w:hAnsi="宋体" w:hint="eastAsia"/>
                <w:sz w:val="18"/>
              </w:rPr>
              <w:t>累积单位分红</w:t>
            </w:r>
          </w:p>
        </w:tc>
        <w:tc>
          <w:tcPr>
            <w:tcW w:w="2268" w:type="dxa"/>
          </w:tcPr>
          <w:p w:rsidR="00792E45" w:rsidRPr="00A00895" w:rsidRDefault="00792E45" w:rsidP="00AC1E43">
            <w:pPr>
              <w:widowControl/>
              <w:rPr>
                <w:rFonts w:ascii="宋体" w:hAnsi="宋体" w:cs="宋体"/>
                <w:kern w:val="0"/>
                <w:sz w:val="18"/>
                <w:szCs w:val="18"/>
              </w:rPr>
            </w:pPr>
          </w:p>
        </w:tc>
        <w:tc>
          <w:tcPr>
            <w:tcW w:w="582"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80"/>
        </w:trPr>
        <w:tc>
          <w:tcPr>
            <w:tcW w:w="567" w:type="dxa"/>
          </w:tcPr>
          <w:p w:rsidR="00792E45" w:rsidRPr="00A00895" w:rsidRDefault="00792E45" w:rsidP="00AC1E43">
            <w:pPr>
              <w:widowControl/>
              <w:rPr>
                <w:kern w:val="0"/>
                <w:sz w:val="18"/>
                <w:szCs w:val="18"/>
              </w:rPr>
            </w:pPr>
            <w:r w:rsidRPr="00A00895">
              <w:rPr>
                <w:rFonts w:ascii="宋体" w:hAnsi="宋体"/>
                <w:sz w:val="18"/>
              </w:rPr>
              <w:t>129</w:t>
            </w:r>
          </w:p>
        </w:tc>
        <w:tc>
          <w:tcPr>
            <w:tcW w:w="2268" w:type="dxa"/>
          </w:tcPr>
          <w:p w:rsidR="00792E45" w:rsidRPr="00A00895" w:rsidRDefault="00792E45" w:rsidP="00AC1E43">
            <w:pPr>
              <w:widowControl/>
              <w:rPr>
                <w:kern w:val="0"/>
                <w:sz w:val="18"/>
                <w:szCs w:val="18"/>
              </w:rPr>
            </w:pPr>
            <w:r w:rsidRPr="00A00895">
              <w:rPr>
                <w:rFonts w:ascii="宋体" w:hAnsi="宋体"/>
                <w:sz w:val="18"/>
              </w:rPr>
              <w:t>FundSize</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N</w:t>
            </w:r>
          </w:p>
        </w:tc>
        <w:tc>
          <w:tcPr>
            <w:tcW w:w="1134" w:type="dxa"/>
          </w:tcPr>
          <w:p w:rsidR="00792E45" w:rsidRPr="00A00895" w:rsidRDefault="00792E45" w:rsidP="00AC1E43">
            <w:pPr>
              <w:widowControl/>
              <w:rPr>
                <w:kern w:val="0"/>
                <w:sz w:val="18"/>
                <w:szCs w:val="18"/>
              </w:rPr>
            </w:pPr>
            <w:r w:rsidRPr="00A00895">
              <w:rPr>
                <w:rFonts w:ascii="宋体" w:hAnsi="宋体" w:hint="eastAsia"/>
                <w:sz w:val="18"/>
              </w:rPr>
              <w:t>16（两位小数）</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hint="eastAsia"/>
                <w:sz w:val="18"/>
              </w:rPr>
              <w:t>基金规模</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hint="eastAsia"/>
                <w:sz w:val="18"/>
              </w:rPr>
              <w:t>该基金代码当日金额总规模</w:t>
            </w:r>
            <w:r w:rsidRPr="00A00895">
              <w:rPr>
                <w:rFonts w:ascii="宋体" w:hAnsi="宋体" w:cs="宋体" w:hint="eastAsia"/>
                <w:kern w:val="0"/>
                <w:sz w:val="18"/>
                <w:szCs w:val="18"/>
              </w:rPr>
              <w:t>（非整个产品总金额）</w:t>
            </w:r>
          </w:p>
        </w:tc>
        <w:tc>
          <w:tcPr>
            <w:tcW w:w="582" w:type="dxa"/>
          </w:tcPr>
          <w:p w:rsidR="00792E45" w:rsidRPr="00A00895" w:rsidRDefault="00792E45" w:rsidP="00AC1E43">
            <w:pPr>
              <w:widowControl/>
              <w:rPr>
                <w:kern w:val="0"/>
                <w:sz w:val="18"/>
                <w:szCs w:val="18"/>
              </w:rPr>
            </w:pPr>
            <w:r w:rsidRPr="00A00895">
              <w:rPr>
                <w:rFonts w:hint="eastAsia"/>
                <w:kern w:val="0"/>
                <w:sz w:val="18"/>
                <w:szCs w:val="18"/>
              </w:rPr>
              <w:t>Y</w:t>
            </w:r>
          </w:p>
        </w:tc>
      </w:tr>
      <w:tr w:rsidR="0019118F" w:rsidRPr="00A00895" w:rsidTr="00AC1E43">
        <w:trPr>
          <w:trHeight w:val="480"/>
        </w:trPr>
        <w:tc>
          <w:tcPr>
            <w:tcW w:w="567" w:type="dxa"/>
          </w:tcPr>
          <w:p w:rsidR="0019118F" w:rsidRPr="00A00895" w:rsidRDefault="0019118F" w:rsidP="00AC1E43">
            <w:pPr>
              <w:widowControl/>
              <w:rPr>
                <w:rFonts w:ascii="宋体" w:hAnsi="宋体"/>
                <w:sz w:val="18"/>
              </w:rPr>
            </w:pPr>
            <w:r>
              <w:rPr>
                <w:rFonts w:ascii="宋体" w:hAnsi="宋体" w:hint="eastAsia"/>
                <w:sz w:val="18"/>
              </w:rPr>
              <w:t>673</w:t>
            </w:r>
          </w:p>
        </w:tc>
        <w:tc>
          <w:tcPr>
            <w:tcW w:w="2268" w:type="dxa"/>
          </w:tcPr>
          <w:p w:rsidR="0019118F" w:rsidRPr="00A00895" w:rsidRDefault="0019118F" w:rsidP="00AC1E43">
            <w:pPr>
              <w:widowControl/>
              <w:rPr>
                <w:rFonts w:ascii="宋体" w:hAnsi="宋体"/>
                <w:sz w:val="18"/>
              </w:rPr>
            </w:pPr>
            <w:r>
              <w:rPr>
                <w:rFonts w:ascii="宋体" w:hAnsi="宋体" w:hint="eastAsia"/>
                <w:sz w:val="18"/>
              </w:rPr>
              <w:t>LeverageRate</w:t>
            </w:r>
          </w:p>
        </w:tc>
        <w:tc>
          <w:tcPr>
            <w:tcW w:w="567" w:type="dxa"/>
          </w:tcPr>
          <w:p w:rsidR="0019118F" w:rsidRPr="00A00895" w:rsidRDefault="0019118F" w:rsidP="00AC1E43">
            <w:pPr>
              <w:widowControl/>
              <w:rPr>
                <w:kern w:val="0"/>
                <w:sz w:val="18"/>
                <w:szCs w:val="18"/>
              </w:rPr>
            </w:pPr>
            <w:r w:rsidRPr="00A00895">
              <w:rPr>
                <w:kern w:val="0"/>
                <w:sz w:val="18"/>
                <w:szCs w:val="18"/>
              </w:rPr>
              <w:t>N</w:t>
            </w:r>
          </w:p>
        </w:tc>
        <w:tc>
          <w:tcPr>
            <w:tcW w:w="1134" w:type="dxa"/>
          </w:tcPr>
          <w:p w:rsidR="0019118F" w:rsidRPr="00A00895" w:rsidRDefault="0019118F" w:rsidP="0019118F">
            <w:pPr>
              <w:widowControl/>
              <w:rPr>
                <w:rFonts w:ascii="宋体" w:hAnsi="宋体"/>
                <w:sz w:val="18"/>
              </w:rPr>
            </w:pPr>
            <w:r>
              <w:rPr>
                <w:rFonts w:hint="eastAsia"/>
                <w:kern w:val="0"/>
                <w:sz w:val="18"/>
                <w:szCs w:val="18"/>
              </w:rPr>
              <w:t>16</w:t>
            </w:r>
            <w:r w:rsidRPr="00A00895">
              <w:rPr>
                <w:kern w:val="0"/>
                <w:sz w:val="18"/>
                <w:szCs w:val="18"/>
              </w:rPr>
              <w:t>(</w:t>
            </w:r>
            <w:r w:rsidRPr="00A00895">
              <w:rPr>
                <w:kern w:val="0"/>
                <w:sz w:val="18"/>
                <w:szCs w:val="18"/>
              </w:rPr>
              <w:t>四位小数</w:t>
            </w:r>
            <w:r w:rsidRPr="00A00895">
              <w:rPr>
                <w:kern w:val="0"/>
                <w:sz w:val="18"/>
                <w:szCs w:val="18"/>
              </w:rPr>
              <w:t>)</w:t>
            </w:r>
          </w:p>
        </w:tc>
        <w:tc>
          <w:tcPr>
            <w:tcW w:w="1701" w:type="dxa"/>
          </w:tcPr>
          <w:p w:rsidR="0019118F" w:rsidRPr="00A00895" w:rsidRDefault="0019118F" w:rsidP="0019118F">
            <w:pPr>
              <w:widowControl/>
              <w:rPr>
                <w:rFonts w:ascii="宋体" w:hAnsi="宋体"/>
                <w:sz w:val="18"/>
              </w:rPr>
            </w:pPr>
            <w:r>
              <w:rPr>
                <w:rFonts w:ascii="宋体" w:hAnsi="宋体" w:hint="eastAsia"/>
                <w:sz w:val="18"/>
              </w:rPr>
              <w:t>杠杆率</w:t>
            </w:r>
          </w:p>
        </w:tc>
        <w:tc>
          <w:tcPr>
            <w:tcW w:w="2268" w:type="dxa"/>
          </w:tcPr>
          <w:p w:rsidR="0019118F" w:rsidRPr="00A00895" w:rsidRDefault="0048599C" w:rsidP="00AC1E43">
            <w:pPr>
              <w:widowControl/>
              <w:rPr>
                <w:rFonts w:ascii="宋体" w:hAnsi="宋体"/>
                <w:sz w:val="18"/>
              </w:rPr>
            </w:pPr>
            <w:r w:rsidRPr="0048599C">
              <w:rPr>
                <w:rFonts w:ascii="宋体" w:hAnsi="宋体" w:hint="eastAsia"/>
                <w:sz w:val="18"/>
              </w:rPr>
              <w:t>总资产/净资产</w:t>
            </w:r>
            <w:r w:rsidR="00AB4BA6">
              <w:rPr>
                <w:rFonts w:ascii="宋体" w:hAnsi="宋体" w:hint="eastAsia"/>
                <w:sz w:val="18"/>
              </w:rPr>
              <w:t>（动态）</w:t>
            </w:r>
          </w:p>
        </w:tc>
        <w:tc>
          <w:tcPr>
            <w:tcW w:w="582" w:type="dxa"/>
          </w:tcPr>
          <w:p w:rsidR="0019118F" w:rsidRPr="00A00895" w:rsidRDefault="0019118F" w:rsidP="00AC1E43">
            <w:pPr>
              <w:widowControl/>
              <w:rPr>
                <w:kern w:val="0"/>
                <w:sz w:val="18"/>
                <w:szCs w:val="18"/>
              </w:rPr>
            </w:pPr>
            <w:r>
              <w:rPr>
                <w:rFonts w:hint="eastAsia"/>
                <w:kern w:val="0"/>
                <w:sz w:val="18"/>
                <w:szCs w:val="18"/>
              </w:rPr>
              <w:t>N</w:t>
            </w:r>
          </w:p>
        </w:tc>
      </w:tr>
      <w:tr w:rsidR="0019118F" w:rsidRPr="00A00895" w:rsidTr="00AC1E43">
        <w:trPr>
          <w:trHeight w:val="480"/>
        </w:trPr>
        <w:tc>
          <w:tcPr>
            <w:tcW w:w="567" w:type="dxa"/>
          </w:tcPr>
          <w:p w:rsidR="0019118F" w:rsidRPr="00A00895" w:rsidRDefault="0019118F" w:rsidP="00AC1E43">
            <w:pPr>
              <w:widowControl/>
              <w:rPr>
                <w:rFonts w:ascii="宋体" w:hAnsi="宋体"/>
                <w:sz w:val="18"/>
              </w:rPr>
            </w:pPr>
            <w:r>
              <w:rPr>
                <w:rFonts w:ascii="宋体" w:hAnsi="宋体" w:hint="eastAsia"/>
                <w:sz w:val="18"/>
              </w:rPr>
              <w:t>668</w:t>
            </w:r>
          </w:p>
        </w:tc>
        <w:tc>
          <w:tcPr>
            <w:tcW w:w="2268" w:type="dxa"/>
          </w:tcPr>
          <w:p w:rsidR="0019118F" w:rsidRPr="00A00895" w:rsidRDefault="0019118F" w:rsidP="00AC1E43">
            <w:pPr>
              <w:widowControl/>
              <w:rPr>
                <w:rFonts w:ascii="宋体" w:hAnsi="宋体"/>
                <w:sz w:val="18"/>
              </w:rPr>
            </w:pPr>
            <w:r>
              <w:rPr>
                <w:rFonts w:ascii="宋体" w:hAnsi="宋体" w:hint="eastAsia"/>
                <w:sz w:val="18"/>
              </w:rPr>
              <w:t>LeverageMultiple</w:t>
            </w:r>
          </w:p>
        </w:tc>
        <w:tc>
          <w:tcPr>
            <w:tcW w:w="567" w:type="dxa"/>
          </w:tcPr>
          <w:p w:rsidR="0019118F" w:rsidRPr="00A00895" w:rsidRDefault="0019118F" w:rsidP="00AC1E43">
            <w:pPr>
              <w:widowControl/>
              <w:rPr>
                <w:kern w:val="0"/>
                <w:sz w:val="18"/>
                <w:szCs w:val="18"/>
              </w:rPr>
            </w:pPr>
            <w:r w:rsidRPr="00A00895">
              <w:rPr>
                <w:kern w:val="0"/>
                <w:sz w:val="18"/>
                <w:szCs w:val="18"/>
              </w:rPr>
              <w:t>N</w:t>
            </w:r>
          </w:p>
        </w:tc>
        <w:tc>
          <w:tcPr>
            <w:tcW w:w="1134" w:type="dxa"/>
          </w:tcPr>
          <w:p w:rsidR="0019118F" w:rsidRPr="00A00895" w:rsidRDefault="0019118F" w:rsidP="00AC1E43">
            <w:pPr>
              <w:widowControl/>
              <w:rPr>
                <w:rFonts w:ascii="宋体" w:hAnsi="宋体"/>
                <w:sz w:val="18"/>
              </w:rPr>
            </w:pPr>
            <w:r>
              <w:rPr>
                <w:rFonts w:hint="eastAsia"/>
                <w:kern w:val="0"/>
                <w:sz w:val="18"/>
                <w:szCs w:val="18"/>
              </w:rPr>
              <w:t>10</w:t>
            </w:r>
            <w:r w:rsidRPr="00A00895">
              <w:rPr>
                <w:kern w:val="0"/>
                <w:sz w:val="18"/>
                <w:szCs w:val="18"/>
              </w:rPr>
              <w:t>(</w:t>
            </w:r>
            <w:r w:rsidRPr="00A00895">
              <w:rPr>
                <w:kern w:val="0"/>
                <w:sz w:val="18"/>
                <w:szCs w:val="18"/>
              </w:rPr>
              <w:t>四位小数</w:t>
            </w:r>
            <w:r w:rsidRPr="00A00895">
              <w:rPr>
                <w:kern w:val="0"/>
                <w:sz w:val="18"/>
                <w:szCs w:val="18"/>
              </w:rPr>
              <w:t>)</w:t>
            </w:r>
          </w:p>
        </w:tc>
        <w:tc>
          <w:tcPr>
            <w:tcW w:w="1701" w:type="dxa"/>
          </w:tcPr>
          <w:p w:rsidR="0019118F" w:rsidRPr="00A00895" w:rsidRDefault="0019118F" w:rsidP="00AC1E43">
            <w:pPr>
              <w:widowControl/>
              <w:rPr>
                <w:rFonts w:ascii="宋体" w:hAnsi="宋体"/>
                <w:sz w:val="18"/>
              </w:rPr>
            </w:pPr>
            <w:r>
              <w:rPr>
                <w:rFonts w:ascii="宋体" w:hAnsi="宋体" w:hint="eastAsia"/>
                <w:sz w:val="18"/>
              </w:rPr>
              <w:t>杠杆倍数</w:t>
            </w:r>
          </w:p>
        </w:tc>
        <w:tc>
          <w:tcPr>
            <w:tcW w:w="2268" w:type="dxa"/>
          </w:tcPr>
          <w:p w:rsidR="0019118F" w:rsidRPr="00A00895" w:rsidRDefault="005C4A24" w:rsidP="00AC1E43">
            <w:pPr>
              <w:widowControl/>
              <w:rPr>
                <w:rFonts w:ascii="宋体" w:hAnsi="宋体"/>
                <w:sz w:val="18"/>
              </w:rPr>
            </w:pPr>
            <w:r>
              <w:rPr>
                <w:rFonts w:ascii="宋体" w:hAnsi="宋体" w:hint="eastAsia"/>
                <w:sz w:val="18"/>
              </w:rPr>
              <w:t>动态杠杆倍数</w:t>
            </w:r>
          </w:p>
        </w:tc>
        <w:tc>
          <w:tcPr>
            <w:tcW w:w="582" w:type="dxa"/>
          </w:tcPr>
          <w:p w:rsidR="0019118F" w:rsidRPr="00A00895" w:rsidRDefault="0019118F" w:rsidP="00AC1E43">
            <w:pPr>
              <w:widowControl/>
              <w:rPr>
                <w:kern w:val="0"/>
                <w:sz w:val="18"/>
                <w:szCs w:val="18"/>
              </w:rPr>
            </w:pPr>
            <w:r>
              <w:rPr>
                <w:rFonts w:hint="eastAsia"/>
                <w:kern w:val="0"/>
                <w:sz w:val="18"/>
                <w:szCs w:val="18"/>
              </w:rPr>
              <w:t>N</w:t>
            </w:r>
          </w:p>
        </w:tc>
      </w:tr>
    </w:tbl>
    <w:p w:rsidR="00792E45" w:rsidRPr="00A00895" w:rsidRDefault="00792E45" w:rsidP="00792E45">
      <w:pPr>
        <w:pStyle w:val="3"/>
      </w:pPr>
      <w:bookmarkStart w:id="225" w:name="_Toc477762755"/>
      <w:r w:rsidRPr="00A00895">
        <w:rPr>
          <w:rFonts w:hint="eastAsia"/>
        </w:rPr>
        <w:t>跨境基金计税参数</w:t>
      </w:r>
      <w:r w:rsidRPr="00A00895">
        <w:rPr>
          <w:rFonts w:hint="eastAsia"/>
        </w:rPr>
        <w:t>(G1)</w:t>
      </w:r>
      <w:bookmarkEnd w:id="225"/>
    </w:p>
    <w:p w:rsidR="00792E45" w:rsidRPr="00A00895" w:rsidRDefault="00792E45" w:rsidP="00792E45">
      <w:pPr>
        <w:rPr>
          <w:rFonts w:ascii="宋体" w:hAnsi="宋体"/>
          <w:szCs w:val="21"/>
        </w:rPr>
      </w:pPr>
      <w:r w:rsidRPr="00A00895">
        <w:rPr>
          <w:rFonts w:ascii="宋体" w:hAnsi="宋体" w:hint="eastAsia"/>
          <w:szCs w:val="21"/>
        </w:rPr>
        <w:t>本表要求每日全量报送跨境销售的所有基金，每只产品只报送其主基金代码（无论是否中国结算TA登记，均需报送）,需包含基金的未销户的全部股票账户（份额占比为0也要报送）。</w:t>
      </w:r>
    </w:p>
    <w:p w:rsidR="00792E45" w:rsidRPr="00A00895" w:rsidRDefault="00792E45" w:rsidP="00792E45"/>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567"/>
        <w:gridCol w:w="1134"/>
        <w:gridCol w:w="1701"/>
        <w:gridCol w:w="2268"/>
        <w:gridCol w:w="582"/>
      </w:tblGrid>
      <w:tr w:rsidR="00792E45" w:rsidRPr="00A00895" w:rsidTr="00AC1E43">
        <w:trPr>
          <w:cantSplit/>
          <w:trHeight w:val="605"/>
        </w:trPr>
        <w:tc>
          <w:tcPr>
            <w:tcW w:w="567" w:type="dxa"/>
            <w:shd w:val="clear" w:color="auto" w:fill="C0C0C0"/>
            <w:vAlign w:val="center"/>
          </w:tcPr>
          <w:p w:rsidR="00792E45" w:rsidRPr="00A00895" w:rsidRDefault="00792E45" w:rsidP="00AC1E43">
            <w:pPr>
              <w:widowControl/>
              <w:rPr>
                <w:kern w:val="0"/>
                <w:sz w:val="18"/>
                <w:szCs w:val="18"/>
              </w:rPr>
            </w:pPr>
            <w:r w:rsidRPr="00A00895">
              <w:rPr>
                <w:kern w:val="0"/>
                <w:sz w:val="18"/>
                <w:szCs w:val="18"/>
              </w:rPr>
              <w:t>ID</w:t>
            </w:r>
          </w:p>
        </w:tc>
        <w:tc>
          <w:tcPr>
            <w:tcW w:w="2268"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w:t>
            </w:r>
          </w:p>
        </w:tc>
        <w:tc>
          <w:tcPr>
            <w:tcW w:w="567"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类型</w:t>
            </w:r>
          </w:p>
        </w:tc>
        <w:tc>
          <w:tcPr>
            <w:tcW w:w="1134"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1701"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描述</w:t>
            </w:r>
          </w:p>
        </w:tc>
        <w:tc>
          <w:tcPr>
            <w:tcW w:w="2268"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备注</w:t>
            </w:r>
          </w:p>
        </w:tc>
        <w:tc>
          <w:tcPr>
            <w:tcW w:w="582" w:type="dxa"/>
            <w:shd w:val="clear" w:color="auto" w:fill="C0C0C0"/>
            <w:vAlign w:val="center"/>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是否</w:t>
            </w:r>
          </w:p>
          <w:p w:rsidR="00792E45" w:rsidRPr="00A00895" w:rsidRDefault="00792E45" w:rsidP="00AC1E43">
            <w:pPr>
              <w:rPr>
                <w:rFonts w:ascii="宋体" w:hAnsi="宋体" w:cs="宋体"/>
                <w:kern w:val="0"/>
                <w:sz w:val="18"/>
                <w:szCs w:val="18"/>
              </w:rPr>
            </w:pPr>
            <w:r w:rsidRPr="00A00895">
              <w:rPr>
                <w:rFonts w:ascii="宋体" w:hAnsi="宋体" w:cs="宋体" w:hint="eastAsia"/>
                <w:kern w:val="0"/>
                <w:sz w:val="18"/>
                <w:szCs w:val="18"/>
              </w:rPr>
              <w:t>必需</w:t>
            </w:r>
          </w:p>
        </w:tc>
      </w:tr>
      <w:tr w:rsidR="00792E45" w:rsidRPr="00A00895" w:rsidTr="00AC1E43">
        <w:trPr>
          <w:trHeight w:val="300"/>
        </w:trPr>
        <w:tc>
          <w:tcPr>
            <w:tcW w:w="567" w:type="dxa"/>
          </w:tcPr>
          <w:p w:rsidR="00792E45" w:rsidRPr="00A00895" w:rsidRDefault="00792E45" w:rsidP="00AC1E43">
            <w:pPr>
              <w:widowControl/>
              <w:rPr>
                <w:rFonts w:ascii="宋体" w:hAnsi="宋体"/>
                <w:sz w:val="18"/>
              </w:rPr>
            </w:pPr>
            <w:r w:rsidRPr="00A00895">
              <w:rPr>
                <w:rFonts w:ascii="宋体" w:hAnsi="宋体"/>
                <w:sz w:val="18"/>
              </w:rPr>
              <w:t>67</w:t>
            </w:r>
          </w:p>
        </w:tc>
        <w:tc>
          <w:tcPr>
            <w:tcW w:w="2268" w:type="dxa"/>
          </w:tcPr>
          <w:p w:rsidR="00792E45" w:rsidRPr="00A00895" w:rsidRDefault="00792E45" w:rsidP="00AC1E43">
            <w:pPr>
              <w:widowControl/>
              <w:rPr>
                <w:kern w:val="0"/>
                <w:sz w:val="18"/>
                <w:szCs w:val="18"/>
              </w:rPr>
            </w:pPr>
            <w:r w:rsidRPr="00A00895">
              <w:rPr>
                <w:rFonts w:ascii="宋体" w:hAnsi="宋体"/>
                <w:sz w:val="18"/>
              </w:rPr>
              <w:t>FundCode</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1134" w:type="dxa"/>
          </w:tcPr>
          <w:p w:rsidR="00792E45" w:rsidRPr="00A00895" w:rsidRDefault="00792E45" w:rsidP="00AC1E43">
            <w:pPr>
              <w:widowControl/>
              <w:rPr>
                <w:kern w:val="0"/>
                <w:sz w:val="18"/>
                <w:szCs w:val="18"/>
              </w:rPr>
            </w:pPr>
            <w:r w:rsidRPr="00A00895">
              <w:rPr>
                <w:kern w:val="0"/>
                <w:sz w:val="18"/>
                <w:szCs w:val="18"/>
              </w:rPr>
              <w:t>6</w:t>
            </w:r>
          </w:p>
        </w:tc>
        <w:tc>
          <w:tcPr>
            <w:tcW w:w="1701"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基金代码</w:t>
            </w:r>
          </w:p>
        </w:tc>
        <w:tc>
          <w:tcPr>
            <w:tcW w:w="2268" w:type="dxa"/>
          </w:tcPr>
          <w:p w:rsidR="00792E45" w:rsidRPr="00A00895" w:rsidRDefault="00792E45" w:rsidP="00AC1E43">
            <w:pPr>
              <w:widowControl/>
              <w:rPr>
                <w:kern w:val="0"/>
                <w:sz w:val="18"/>
                <w:szCs w:val="18"/>
              </w:rPr>
            </w:pPr>
            <w:r w:rsidRPr="00A00895">
              <w:rPr>
                <w:rFonts w:hint="eastAsia"/>
                <w:kern w:val="0"/>
                <w:sz w:val="18"/>
                <w:szCs w:val="18"/>
              </w:rPr>
              <w:t>填写主基金代码</w:t>
            </w:r>
          </w:p>
        </w:tc>
        <w:tc>
          <w:tcPr>
            <w:tcW w:w="582" w:type="dxa"/>
          </w:tcPr>
          <w:p w:rsidR="00792E45" w:rsidRPr="00A00895" w:rsidRDefault="00792E45" w:rsidP="00AC1E43">
            <w:pPr>
              <w:widowControl/>
              <w:rPr>
                <w:kern w:val="0"/>
                <w:sz w:val="18"/>
                <w:szCs w:val="18"/>
              </w:rPr>
            </w:pPr>
            <w:r w:rsidRPr="00A00895">
              <w:rPr>
                <w:kern w:val="0"/>
                <w:sz w:val="18"/>
                <w:szCs w:val="18"/>
              </w:rPr>
              <w:t>Y</w:t>
            </w:r>
          </w:p>
        </w:tc>
      </w:tr>
      <w:tr w:rsidR="00792E45" w:rsidRPr="00A00895" w:rsidTr="00AC1E43">
        <w:trPr>
          <w:trHeight w:val="480"/>
        </w:trPr>
        <w:tc>
          <w:tcPr>
            <w:tcW w:w="567" w:type="dxa"/>
          </w:tcPr>
          <w:p w:rsidR="00792E45" w:rsidRPr="00A00895" w:rsidRDefault="00792E45" w:rsidP="00AC1E43">
            <w:pPr>
              <w:widowControl/>
              <w:rPr>
                <w:rFonts w:ascii="宋体" w:hAnsi="宋体"/>
                <w:sz w:val="18"/>
              </w:rPr>
            </w:pPr>
            <w:r w:rsidRPr="00A00895">
              <w:rPr>
                <w:rFonts w:ascii="宋体" w:hAnsi="宋体" w:hint="eastAsia"/>
                <w:sz w:val="18"/>
              </w:rPr>
              <w:t>657</w:t>
            </w:r>
          </w:p>
        </w:tc>
        <w:tc>
          <w:tcPr>
            <w:tcW w:w="2268" w:type="dxa"/>
          </w:tcPr>
          <w:p w:rsidR="00792E45" w:rsidRPr="00A00895" w:rsidRDefault="00792E45" w:rsidP="00AC1E43">
            <w:pPr>
              <w:widowControl/>
              <w:rPr>
                <w:rFonts w:ascii="宋体" w:hAnsi="宋体"/>
                <w:sz w:val="18"/>
              </w:rPr>
            </w:pPr>
            <w:r w:rsidRPr="00A00895">
              <w:rPr>
                <w:rFonts w:ascii="宋体" w:hAnsi="宋体" w:hint="eastAsia"/>
                <w:sz w:val="18"/>
              </w:rPr>
              <w:t>MarketFlag</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1134" w:type="dxa"/>
          </w:tcPr>
          <w:p w:rsidR="00792E45" w:rsidRPr="00A00895" w:rsidRDefault="00792E45" w:rsidP="00AC1E43">
            <w:pPr>
              <w:widowControl/>
              <w:rPr>
                <w:rFonts w:ascii="宋体" w:hAnsi="宋体"/>
                <w:sz w:val="18"/>
              </w:rPr>
            </w:pPr>
            <w:r w:rsidRPr="00A00895">
              <w:rPr>
                <w:rFonts w:ascii="宋体" w:hAnsi="宋体" w:hint="eastAsia"/>
                <w:sz w:val="18"/>
              </w:rPr>
              <w:t>1</w:t>
            </w:r>
          </w:p>
        </w:tc>
        <w:tc>
          <w:tcPr>
            <w:tcW w:w="1701" w:type="dxa"/>
          </w:tcPr>
          <w:p w:rsidR="00792E45" w:rsidRPr="00A00895" w:rsidRDefault="00792E45" w:rsidP="00AC1E43">
            <w:pPr>
              <w:widowControl/>
              <w:rPr>
                <w:rFonts w:ascii="宋体" w:hAnsi="宋体"/>
                <w:sz w:val="18"/>
              </w:rPr>
            </w:pPr>
            <w:r w:rsidRPr="00A00895">
              <w:rPr>
                <w:rFonts w:ascii="宋体" w:hAnsi="宋体" w:hint="eastAsia"/>
                <w:sz w:val="18"/>
              </w:rPr>
              <w:t>市场标志</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指股票账户所在市场。</w:t>
            </w:r>
          </w:p>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0：深圳 1：上海 2：北京</w:t>
            </w:r>
          </w:p>
        </w:tc>
        <w:tc>
          <w:tcPr>
            <w:tcW w:w="582"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80"/>
        </w:trPr>
        <w:tc>
          <w:tcPr>
            <w:tcW w:w="567" w:type="dxa"/>
          </w:tcPr>
          <w:p w:rsidR="00792E45" w:rsidRPr="00A00895" w:rsidRDefault="00792E45" w:rsidP="00AC1E43">
            <w:pPr>
              <w:widowControl/>
              <w:rPr>
                <w:rFonts w:ascii="宋体" w:hAnsi="宋体"/>
                <w:sz w:val="18"/>
              </w:rPr>
            </w:pPr>
            <w:r w:rsidRPr="00A00895">
              <w:rPr>
                <w:rFonts w:ascii="宋体" w:hAnsi="宋体" w:hint="eastAsia"/>
                <w:sz w:val="18"/>
              </w:rPr>
              <w:t>658</w:t>
            </w:r>
          </w:p>
        </w:tc>
        <w:tc>
          <w:tcPr>
            <w:tcW w:w="2268" w:type="dxa"/>
          </w:tcPr>
          <w:p w:rsidR="00792E45" w:rsidRPr="00A00895" w:rsidRDefault="00792E45" w:rsidP="00AC1E43">
            <w:pPr>
              <w:widowControl/>
              <w:rPr>
                <w:rFonts w:ascii="宋体" w:hAnsi="宋体"/>
                <w:sz w:val="18"/>
              </w:rPr>
            </w:pPr>
            <w:r w:rsidRPr="00A00895">
              <w:rPr>
                <w:rFonts w:ascii="宋体" w:hAnsi="宋体" w:hint="eastAsia"/>
                <w:sz w:val="18"/>
              </w:rPr>
              <w:t>StockAccount</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1134" w:type="dxa"/>
          </w:tcPr>
          <w:p w:rsidR="00792E45" w:rsidRPr="00A00895" w:rsidRDefault="00792E45" w:rsidP="00AC1E43">
            <w:pPr>
              <w:widowControl/>
              <w:rPr>
                <w:rFonts w:ascii="宋体" w:hAnsi="宋体"/>
                <w:sz w:val="18"/>
              </w:rPr>
            </w:pPr>
            <w:r w:rsidRPr="00A00895">
              <w:rPr>
                <w:rFonts w:ascii="宋体" w:hAnsi="宋体" w:hint="eastAsia"/>
                <w:sz w:val="18"/>
              </w:rPr>
              <w:t>10</w:t>
            </w:r>
          </w:p>
        </w:tc>
        <w:tc>
          <w:tcPr>
            <w:tcW w:w="1701" w:type="dxa"/>
          </w:tcPr>
          <w:p w:rsidR="00792E45" w:rsidRPr="00A00895" w:rsidRDefault="00792E45" w:rsidP="00AC1E43">
            <w:pPr>
              <w:widowControl/>
              <w:rPr>
                <w:rFonts w:ascii="宋体" w:hAnsi="宋体"/>
                <w:sz w:val="18"/>
              </w:rPr>
            </w:pPr>
            <w:r w:rsidRPr="00A00895">
              <w:rPr>
                <w:rFonts w:ascii="宋体" w:hAnsi="宋体" w:hint="eastAsia"/>
                <w:sz w:val="18"/>
              </w:rPr>
              <w:t>股票账户</w:t>
            </w:r>
          </w:p>
        </w:tc>
        <w:tc>
          <w:tcPr>
            <w:tcW w:w="2268" w:type="dxa"/>
          </w:tcPr>
          <w:p w:rsidR="00792E45" w:rsidRPr="00A00895" w:rsidRDefault="00792E45" w:rsidP="00824EE9">
            <w:pPr>
              <w:widowControl/>
              <w:rPr>
                <w:rFonts w:ascii="宋体" w:hAnsi="宋体" w:cs="宋体"/>
                <w:kern w:val="0"/>
                <w:sz w:val="18"/>
                <w:szCs w:val="18"/>
              </w:rPr>
            </w:pPr>
            <w:r w:rsidRPr="00A00895">
              <w:rPr>
                <w:rFonts w:ascii="宋体" w:hAnsi="宋体" w:cs="宋体" w:hint="eastAsia"/>
                <w:kern w:val="0"/>
                <w:sz w:val="18"/>
                <w:szCs w:val="18"/>
              </w:rPr>
              <w:t>基金产品的股票账户，此账户将根据境外投资者</w:t>
            </w:r>
            <w:r w:rsidR="00824EE9">
              <w:rPr>
                <w:rFonts w:ascii="宋体" w:hAnsi="宋体" w:cs="宋体" w:hint="eastAsia"/>
                <w:kern w:val="0"/>
                <w:sz w:val="18"/>
                <w:szCs w:val="18"/>
              </w:rPr>
              <w:t>计税</w:t>
            </w:r>
            <w:r w:rsidRPr="00A00895">
              <w:rPr>
                <w:rFonts w:ascii="宋体" w:hAnsi="宋体" w:cs="宋体" w:hint="eastAsia"/>
                <w:kern w:val="0"/>
                <w:sz w:val="18"/>
                <w:szCs w:val="18"/>
              </w:rPr>
              <w:t>占比收取红利税。</w:t>
            </w:r>
          </w:p>
        </w:tc>
        <w:tc>
          <w:tcPr>
            <w:tcW w:w="582" w:type="dxa"/>
          </w:tcPr>
          <w:p w:rsidR="00792E45" w:rsidRPr="00A00895" w:rsidRDefault="00792E45" w:rsidP="00AC1E43">
            <w:pPr>
              <w:widowControl/>
              <w:rPr>
                <w:kern w:val="0"/>
                <w:sz w:val="18"/>
                <w:szCs w:val="18"/>
              </w:rPr>
            </w:pPr>
            <w:r w:rsidRPr="00A00895">
              <w:rPr>
                <w:rFonts w:hint="eastAsia"/>
                <w:kern w:val="0"/>
                <w:sz w:val="18"/>
                <w:szCs w:val="18"/>
              </w:rPr>
              <w:t>Y</w:t>
            </w:r>
          </w:p>
        </w:tc>
      </w:tr>
      <w:tr w:rsidR="00792E45" w:rsidRPr="00A00895" w:rsidTr="00AC1E43">
        <w:trPr>
          <w:trHeight w:val="486"/>
        </w:trPr>
        <w:tc>
          <w:tcPr>
            <w:tcW w:w="567" w:type="dxa"/>
          </w:tcPr>
          <w:p w:rsidR="00792E45" w:rsidRPr="00A00895" w:rsidRDefault="00792E45" w:rsidP="00AC1E43">
            <w:pPr>
              <w:widowControl/>
              <w:rPr>
                <w:rFonts w:ascii="宋体" w:hAnsi="宋体"/>
                <w:sz w:val="18"/>
              </w:rPr>
            </w:pPr>
            <w:r w:rsidRPr="00A00895">
              <w:rPr>
                <w:rFonts w:ascii="宋体" w:hAnsi="宋体" w:hint="eastAsia"/>
                <w:sz w:val="18"/>
              </w:rPr>
              <w:t>659</w:t>
            </w:r>
          </w:p>
        </w:tc>
        <w:tc>
          <w:tcPr>
            <w:tcW w:w="2268" w:type="dxa"/>
          </w:tcPr>
          <w:p w:rsidR="00792E45" w:rsidRPr="00A00895" w:rsidRDefault="00792E45" w:rsidP="00AC1E43">
            <w:pPr>
              <w:widowControl/>
              <w:rPr>
                <w:rFonts w:ascii="宋体" w:hAnsi="宋体"/>
                <w:sz w:val="18"/>
              </w:rPr>
            </w:pPr>
            <w:r w:rsidRPr="00A00895">
              <w:rPr>
                <w:rFonts w:ascii="宋体" w:hAnsi="宋体" w:hint="eastAsia"/>
                <w:sz w:val="18"/>
              </w:rPr>
              <w:t>Tax</w:t>
            </w:r>
            <w:r w:rsidRPr="00A00895">
              <w:rPr>
                <w:rFonts w:ascii="宋体" w:hAnsi="宋体"/>
                <w:sz w:val="18"/>
              </w:rPr>
              <w:t>Ratio</w:t>
            </w:r>
            <w:r w:rsidRPr="00A00895">
              <w:rPr>
                <w:rFonts w:ascii="宋体" w:hAnsi="宋体"/>
                <w:sz w:val="18"/>
              </w:rPr>
              <w:tab/>
            </w:r>
          </w:p>
        </w:tc>
        <w:tc>
          <w:tcPr>
            <w:tcW w:w="567" w:type="dxa"/>
          </w:tcPr>
          <w:p w:rsidR="00792E45" w:rsidRPr="00A00895" w:rsidRDefault="00792E45" w:rsidP="00AC1E43">
            <w:pPr>
              <w:widowControl/>
              <w:rPr>
                <w:kern w:val="0"/>
                <w:sz w:val="18"/>
                <w:szCs w:val="18"/>
              </w:rPr>
            </w:pPr>
            <w:r w:rsidRPr="00A00895">
              <w:rPr>
                <w:rFonts w:hint="eastAsia"/>
                <w:kern w:val="0"/>
                <w:sz w:val="18"/>
                <w:szCs w:val="18"/>
              </w:rPr>
              <w:t>N</w:t>
            </w:r>
          </w:p>
        </w:tc>
        <w:tc>
          <w:tcPr>
            <w:tcW w:w="1134" w:type="dxa"/>
          </w:tcPr>
          <w:p w:rsidR="00792E45" w:rsidRPr="00A00895" w:rsidRDefault="00792E45" w:rsidP="00AC1E43">
            <w:pPr>
              <w:widowControl/>
              <w:rPr>
                <w:rFonts w:ascii="宋体" w:hAnsi="宋体"/>
                <w:sz w:val="18"/>
              </w:rPr>
            </w:pPr>
            <w:r w:rsidRPr="00A00895">
              <w:rPr>
                <w:rFonts w:ascii="宋体" w:hAnsi="宋体" w:hint="eastAsia"/>
                <w:sz w:val="18"/>
              </w:rPr>
              <w:t>7(四位小数)</w:t>
            </w:r>
          </w:p>
        </w:tc>
        <w:tc>
          <w:tcPr>
            <w:tcW w:w="1701" w:type="dxa"/>
          </w:tcPr>
          <w:p w:rsidR="00792E45" w:rsidRPr="00A00895" w:rsidRDefault="00792E45" w:rsidP="00AC1E43">
            <w:pPr>
              <w:widowControl/>
              <w:rPr>
                <w:rFonts w:ascii="宋体" w:hAnsi="宋体"/>
                <w:sz w:val="18"/>
              </w:rPr>
            </w:pPr>
            <w:r w:rsidRPr="00A00895">
              <w:rPr>
                <w:rFonts w:ascii="宋体" w:hAnsi="宋体" w:hint="eastAsia"/>
                <w:sz w:val="18"/>
              </w:rPr>
              <w:t>计税比例</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表示境外市场投资者计税占比（比如所持份额或市值所占比例），用于计算产品持有股票应缴红利税。</w:t>
            </w:r>
          </w:p>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同一产品的多个股票账户，其</w:t>
            </w:r>
            <w:r w:rsidR="00824EE9">
              <w:rPr>
                <w:rFonts w:ascii="宋体" w:hAnsi="宋体" w:cs="宋体" w:hint="eastAsia"/>
                <w:kern w:val="0"/>
                <w:sz w:val="18"/>
                <w:szCs w:val="18"/>
              </w:rPr>
              <w:t>计税</w:t>
            </w:r>
            <w:r w:rsidRPr="00A00895">
              <w:rPr>
                <w:rFonts w:ascii="宋体" w:hAnsi="宋体" w:cs="宋体" w:hint="eastAsia"/>
                <w:kern w:val="0"/>
                <w:sz w:val="18"/>
                <w:szCs w:val="18"/>
              </w:rPr>
              <w:t>占比应相同。</w:t>
            </w:r>
          </w:p>
          <w:p w:rsidR="00792E45" w:rsidRPr="00A00895" w:rsidRDefault="00792E45" w:rsidP="00824EE9">
            <w:pPr>
              <w:widowControl/>
              <w:rPr>
                <w:rFonts w:ascii="宋体" w:hAnsi="宋体" w:cs="宋体"/>
                <w:kern w:val="0"/>
                <w:sz w:val="18"/>
                <w:szCs w:val="18"/>
              </w:rPr>
            </w:pPr>
            <w:r w:rsidRPr="00A00895">
              <w:rPr>
                <w:rFonts w:ascii="宋体" w:hAnsi="宋体" w:cs="宋体" w:hint="eastAsia"/>
                <w:kern w:val="0"/>
                <w:sz w:val="18"/>
                <w:szCs w:val="18"/>
              </w:rPr>
              <w:t>举例：</w:t>
            </w:r>
            <w:r w:rsidR="00824EE9">
              <w:rPr>
                <w:rFonts w:ascii="宋体" w:hAnsi="宋体" w:cs="宋体" w:hint="eastAsia"/>
                <w:kern w:val="0"/>
                <w:sz w:val="18"/>
                <w:szCs w:val="18"/>
              </w:rPr>
              <w:t>计税</w:t>
            </w:r>
            <w:r w:rsidRPr="00A00895">
              <w:rPr>
                <w:rFonts w:ascii="宋体" w:hAnsi="宋体" w:cs="宋体" w:hint="eastAsia"/>
                <w:kern w:val="0"/>
                <w:sz w:val="18"/>
                <w:szCs w:val="18"/>
              </w:rPr>
              <w:t>占比49.23%,即为0.4923。</w:t>
            </w:r>
          </w:p>
        </w:tc>
        <w:tc>
          <w:tcPr>
            <w:tcW w:w="582" w:type="dxa"/>
          </w:tcPr>
          <w:p w:rsidR="00792E45" w:rsidRPr="00A00895" w:rsidRDefault="00792E45" w:rsidP="00AC1E43">
            <w:r w:rsidRPr="00A00895">
              <w:rPr>
                <w:rFonts w:hint="eastAsia"/>
                <w:kern w:val="0"/>
                <w:sz w:val="18"/>
                <w:szCs w:val="18"/>
              </w:rPr>
              <w:t>Y</w:t>
            </w:r>
          </w:p>
        </w:tc>
      </w:tr>
      <w:tr w:rsidR="00792E45" w:rsidRPr="00A00895" w:rsidTr="00AC1E43">
        <w:trPr>
          <w:trHeight w:val="480"/>
        </w:trPr>
        <w:tc>
          <w:tcPr>
            <w:tcW w:w="567" w:type="dxa"/>
          </w:tcPr>
          <w:p w:rsidR="00792E45" w:rsidRPr="00A00895" w:rsidRDefault="00792E45" w:rsidP="00AC1E43">
            <w:pPr>
              <w:widowControl/>
              <w:rPr>
                <w:rFonts w:ascii="宋体" w:hAnsi="宋体"/>
                <w:sz w:val="18"/>
              </w:rPr>
            </w:pPr>
            <w:r w:rsidRPr="00A00895">
              <w:rPr>
                <w:rFonts w:ascii="宋体" w:hAnsi="宋体" w:hint="eastAsia"/>
                <w:sz w:val="18"/>
              </w:rPr>
              <w:t>660</w:t>
            </w:r>
          </w:p>
        </w:tc>
        <w:tc>
          <w:tcPr>
            <w:tcW w:w="2268" w:type="dxa"/>
          </w:tcPr>
          <w:p w:rsidR="00792E45" w:rsidRPr="00A00895" w:rsidRDefault="00792E45" w:rsidP="00AC1E43">
            <w:pPr>
              <w:widowControl/>
              <w:rPr>
                <w:rFonts w:ascii="宋体" w:hAnsi="宋体"/>
                <w:sz w:val="18"/>
              </w:rPr>
            </w:pPr>
            <w:r w:rsidRPr="00A00895">
              <w:rPr>
                <w:rFonts w:ascii="宋体" w:hAnsi="宋体"/>
                <w:sz w:val="18"/>
              </w:rPr>
              <w:t>Ratio</w:t>
            </w:r>
            <w:r w:rsidRPr="00A00895">
              <w:rPr>
                <w:rFonts w:ascii="宋体" w:hAnsi="宋体" w:hint="eastAsia"/>
                <w:sz w:val="18"/>
              </w:rPr>
              <w:t>Date</w:t>
            </w:r>
          </w:p>
        </w:tc>
        <w:tc>
          <w:tcPr>
            <w:tcW w:w="567" w:type="dxa"/>
          </w:tcPr>
          <w:p w:rsidR="00792E45" w:rsidRPr="00A00895" w:rsidRDefault="00792E45" w:rsidP="00AC1E43">
            <w:pPr>
              <w:widowControl/>
              <w:rPr>
                <w:kern w:val="0"/>
                <w:sz w:val="18"/>
                <w:szCs w:val="18"/>
              </w:rPr>
            </w:pPr>
            <w:r w:rsidRPr="00A00895">
              <w:rPr>
                <w:rFonts w:hint="eastAsia"/>
                <w:kern w:val="0"/>
                <w:sz w:val="18"/>
                <w:szCs w:val="18"/>
              </w:rPr>
              <w:t>C</w:t>
            </w:r>
          </w:p>
        </w:tc>
        <w:tc>
          <w:tcPr>
            <w:tcW w:w="1134" w:type="dxa"/>
          </w:tcPr>
          <w:p w:rsidR="00792E45" w:rsidRPr="00A00895" w:rsidRDefault="00792E45" w:rsidP="00AC1E43">
            <w:pPr>
              <w:widowControl/>
              <w:rPr>
                <w:rFonts w:ascii="宋体" w:hAnsi="宋体"/>
                <w:sz w:val="18"/>
              </w:rPr>
            </w:pPr>
            <w:r w:rsidRPr="00A00895">
              <w:rPr>
                <w:rFonts w:ascii="宋体" w:hAnsi="宋体" w:hint="eastAsia"/>
                <w:sz w:val="18"/>
              </w:rPr>
              <w:t>8</w:t>
            </w:r>
          </w:p>
        </w:tc>
        <w:tc>
          <w:tcPr>
            <w:tcW w:w="1701" w:type="dxa"/>
          </w:tcPr>
          <w:p w:rsidR="00792E45" w:rsidRPr="00A00895" w:rsidRDefault="00792E45" w:rsidP="00AC1E43">
            <w:pPr>
              <w:widowControl/>
              <w:rPr>
                <w:rFonts w:ascii="宋体" w:hAnsi="宋体"/>
                <w:sz w:val="18"/>
              </w:rPr>
            </w:pPr>
            <w:r w:rsidRPr="00A00895">
              <w:rPr>
                <w:rFonts w:ascii="宋体" w:hAnsi="宋体" w:hint="eastAsia"/>
                <w:sz w:val="18"/>
              </w:rPr>
              <w:t>比例日期</w:t>
            </w:r>
          </w:p>
        </w:tc>
        <w:tc>
          <w:tcPr>
            <w:tcW w:w="2268" w:type="dxa"/>
          </w:tcPr>
          <w:p w:rsidR="00792E45" w:rsidRPr="00A00895" w:rsidRDefault="00792E45" w:rsidP="00824EE9">
            <w:pPr>
              <w:widowControl/>
              <w:rPr>
                <w:rFonts w:ascii="宋体" w:hAnsi="宋体"/>
                <w:sz w:val="18"/>
              </w:rPr>
            </w:pPr>
            <w:r w:rsidRPr="00A00895">
              <w:rPr>
                <w:rFonts w:ascii="宋体" w:hAnsi="宋体" w:hint="eastAsia"/>
                <w:sz w:val="18"/>
              </w:rPr>
              <w:t>以该日登记的份额为准(一般T日申请T+1日登记)，统计境外市场投资者</w:t>
            </w:r>
            <w:r w:rsidR="00824EE9">
              <w:rPr>
                <w:rFonts w:ascii="宋体" w:hAnsi="宋体" w:hint="eastAsia"/>
                <w:sz w:val="18"/>
              </w:rPr>
              <w:t>计税</w:t>
            </w:r>
            <w:r w:rsidRPr="00A00895">
              <w:rPr>
                <w:rFonts w:ascii="宋体" w:hAnsi="宋体" w:hint="eastAsia"/>
                <w:sz w:val="18"/>
              </w:rPr>
              <w:t>占比。</w:t>
            </w:r>
          </w:p>
        </w:tc>
        <w:tc>
          <w:tcPr>
            <w:tcW w:w="582" w:type="dxa"/>
          </w:tcPr>
          <w:p w:rsidR="00792E45" w:rsidRPr="00A00895" w:rsidRDefault="00792E45" w:rsidP="00AC1E43">
            <w:pPr>
              <w:widowControl/>
              <w:rPr>
                <w:kern w:val="0"/>
                <w:sz w:val="18"/>
                <w:szCs w:val="18"/>
              </w:rPr>
            </w:pPr>
            <w:r w:rsidRPr="00A00895">
              <w:rPr>
                <w:rFonts w:hint="eastAsia"/>
                <w:kern w:val="0"/>
                <w:sz w:val="18"/>
                <w:szCs w:val="18"/>
              </w:rPr>
              <w:t>Y</w:t>
            </w:r>
          </w:p>
        </w:tc>
      </w:tr>
    </w:tbl>
    <w:p w:rsidR="00792E45" w:rsidRPr="00A00895" w:rsidRDefault="00792E45" w:rsidP="00792E45">
      <w:pPr>
        <w:pStyle w:val="1"/>
      </w:pPr>
      <w:bookmarkStart w:id="226" w:name="_Toc276542470"/>
      <w:bookmarkStart w:id="227" w:name="_Toc477762756"/>
      <w:r w:rsidRPr="00A00895">
        <w:rPr>
          <w:rFonts w:hint="eastAsia"/>
        </w:rPr>
        <w:t>附录</w:t>
      </w:r>
      <w:r w:rsidRPr="00A00895">
        <w:rPr>
          <w:rFonts w:hint="eastAsia"/>
        </w:rPr>
        <w:t xml:space="preserve">A </w:t>
      </w:r>
      <w:r w:rsidRPr="00A00895">
        <w:rPr>
          <w:rFonts w:hint="eastAsia"/>
        </w:rPr>
        <w:t>接口文件规范数据类型定义</w:t>
      </w:r>
      <w:bookmarkEnd w:id="226"/>
      <w:bookmarkEnd w:id="227"/>
    </w:p>
    <w:p w:rsidR="00792E45" w:rsidRPr="00A00895" w:rsidRDefault="00792E45" w:rsidP="00792E45"/>
    <w:tbl>
      <w:tblPr>
        <w:tblW w:w="5344"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135"/>
        <w:gridCol w:w="1133"/>
        <w:gridCol w:w="720"/>
        <w:gridCol w:w="2700"/>
        <w:gridCol w:w="3420"/>
      </w:tblGrid>
      <w:tr w:rsidR="00792E45" w:rsidRPr="00A00895" w:rsidTr="00AC1E43">
        <w:trPr>
          <w:trHeight w:val="495"/>
        </w:trPr>
        <w:tc>
          <w:tcPr>
            <w:tcW w:w="1135" w:type="dxa"/>
            <w:vAlign w:val="center"/>
          </w:tcPr>
          <w:p w:rsidR="00792E45" w:rsidRPr="00A00895" w:rsidRDefault="00792E45" w:rsidP="00AC1E43">
            <w:pPr>
              <w:widowControl/>
              <w:rPr>
                <w:rFonts w:ascii="宋体" w:hAnsi="宋体" w:cs="宋体"/>
                <w:kern w:val="0"/>
                <w:sz w:val="20"/>
                <w:szCs w:val="20"/>
              </w:rPr>
            </w:pPr>
            <w:bookmarkStart w:id="228" w:name="_Toc194216585"/>
            <w:bookmarkStart w:id="229" w:name="_Toc194216697"/>
            <w:bookmarkStart w:id="230" w:name="_Toc240730193"/>
            <w:bookmarkEnd w:id="221"/>
            <w:bookmarkEnd w:id="222"/>
            <w:r w:rsidRPr="00A00895">
              <w:rPr>
                <w:rFonts w:hint="eastAsia"/>
              </w:rPr>
              <w:t>接口文件规范</w:t>
            </w:r>
            <w:bookmarkEnd w:id="228"/>
            <w:bookmarkEnd w:id="229"/>
            <w:bookmarkEnd w:id="230"/>
            <w:r w:rsidRPr="00A00895">
              <w:rPr>
                <w:rFonts w:ascii="宋体" w:hAnsi="宋体" w:cs="宋体" w:hint="eastAsia"/>
                <w:kern w:val="0"/>
                <w:sz w:val="20"/>
                <w:szCs w:val="20"/>
              </w:rPr>
              <w:t>数据类型定义</w:t>
            </w:r>
          </w:p>
        </w:tc>
        <w:tc>
          <w:tcPr>
            <w:tcW w:w="7973" w:type="dxa"/>
            <w:gridSpan w:val="4"/>
            <w:vAlign w:val="bottom"/>
          </w:tcPr>
          <w:p w:rsidR="00792E45" w:rsidRPr="00A00895" w:rsidRDefault="00792E45" w:rsidP="00AC1E43">
            <w:pPr>
              <w:widowControl/>
              <w:rPr>
                <w:kern w:val="0"/>
                <w:sz w:val="20"/>
                <w:szCs w:val="20"/>
              </w:rPr>
            </w:pPr>
            <w:r w:rsidRPr="00A00895">
              <w:rPr>
                <w:kern w:val="0"/>
                <w:sz w:val="20"/>
                <w:szCs w:val="20"/>
              </w:rPr>
              <w:t xml:space="preserve">C </w:t>
            </w:r>
            <w:r w:rsidRPr="00A00895">
              <w:rPr>
                <w:rFonts w:ascii="宋体" w:hAnsi="宋体" w:hint="eastAsia"/>
                <w:kern w:val="0"/>
                <w:sz w:val="20"/>
                <w:szCs w:val="20"/>
              </w:rPr>
              <w:t>字符型；</w:t>
            </w:r>
            <w:r w:rsidRPr="00A00895">
              <w:rPr>
                <w:kern w:val="0"/>
                <w:sz w:val="20"/>
                <w:szCs w:val="20"/>
              </w:rPr>
              <w:t xml:space="preserve">A </w:t>
            </w:r>
            <w:r w:rsidRPr="00A00895">
              <w:rPr>
                <w:rFonts w:ascii="宋体" w:hAnsi="宋体" w:hint="eastAsia"/>
                <w:kern w:val="0"/>
                <w:sz w:val="20"/>
                <w:szCs w:val="20"/>
              </w:rPr>
              <w:t>数字字符型，限于</w:t>
            </w:r>
            <w:r w:rsidRPr="00A00895">
              <w:rPr>
                <w:kern w:val="0"/>
                <w:sz w:val="20"/>
                <w:szCs w:val="20"/>
              </w:rPr>
              <w:t>0</w:t>
            </w:r>
            <w:r w:rsidRPr="00A00895">
              <w:rPr>
                <w:rFonts w:ascii="宋体" w:hAnsi="宋体" w:hint="eastAsia"/>
                <w:kern w:val="0"/>
                <w:sz w:val="20"/>
                <w:szCs w:val="20"/>
              </w:rPr>
              <w:t>—</w:t>
            </w:r>
            <w:r w:rsidRPr="00A00895">
              <w:rPr>
                <w:kern w:val="0"/>
                <w:sz w:val="20"/>
                <w:szCs w:val="20"/>
              </w:rPr>
              <w:t>9</w:t>
            </w:r>
            <w:r w:rsidRPr="00A00895">
              <w:rPr>
                <w:rFonts w:ascii="宋体" w:hAnsi="宋体" w:hint="eastAsia"/>
                <w:kern w:val="0"/>
                <w:sz w:val="20"/>
                <w:szCs w:val="20"/>
              </w:rPr>
              <w:t>；</w:t>
            </w:r>
            <w:r w:rsidRPr="00A00895">
              <w:rPr>
                <w:kern w:val="0"/>
                <w:sz w:val="20"/>
                <w:szCs w:val="20"/>
              </w:rPr>
              <w:t xml:space="preserve">N </w:t>
            </w:r>
            <w:r w:rsidRPr="00A00895">
              <w:rPr>
                <w:rFonts w:ascii="宋体" w:hAnsi="宋体" w:hint="eastAsia"/>
                <w:kern w:val="0"/>
                <w:sz w:val="20"/>
                <w:szCs w:val="20"/>
              </w:rPr>
              <w:t>数值型，并可参与数值计算；</w:t>
            </w:r>
          </w:p>
        </w:tc>
      </w:tr>
      <w:tr w:rsidR="00792E45" w:rsidRPr="00A00895" w:rsidTr="00AC1E43">
        <w:trPr>
          <w:trHeight w:val="2520"/>
        </w:trPr>
        <w:tc>
          <w:tcPr>
            <w:tcW w:w="1135" w:type="dxa"/>
            <w:vAlign w:val="center"/>
          </w:tcPr>
          <w:p w:rsidR="00792E45" w:rsidRPr="00A00895" w:rsidRDefault="00792E45" w:rsidP="00AC1E43">
            <w:pPr>
              <w:widowControl/>
              <w:rPr>
                <w:rFonts w:ascii="宋体" w:hAnsi="宋体" w:cs="宋体"/>
                <w:kern w:val="0"/>
                <w:sz w:val="20"/>
                <w:szCs w:val="20"/>
              </w:rPr>
            </w:pPr>
            <w:r w:rsidRPr="00A00895">
              <w:rPr>
                <w:rFonts w:ascii="宋体" w:hAnsi="宋体" w:cs="宋体" w:hint="eastAsia"/>
                <w:kern w:val="0"/>
                <w:sz w:val="20"/>
                <w:szCs w:val="20"/>
              </w:rPr>
              <w:t>数据处理规则</w:t>
            </w:r>
          </w:p>
        </w:tc>
        <w:tc>
          <w:tcPr>
            <w:tcW w:w="7973" w:type="dxa"/>
            <w:gridSpan w:val="4"/>
            <w:vAlign w:val="center"/>
          </w:tcPr>
          <w:p w:rsidR="00792E45" w:rsidRPr="00A00895" w:rsidRDefault="00792E45" w:rsidP="00AC1E43">
            <w:pPr>
              <w:widowControl/>
              <w:rPr>
                <w:rFonts w:ascii="宋体" w:hAnsi="宋体" w:cs="宋体"/>
                <w:kern w:val="0"/>
                <w:sz w:val="20"/>
                <w:szCs w:val="20"/>
              </w:rPr>
            </w:pPr>
            <w:r w:rsidRPr="00A00895">
              <w:rPr>
                <w:rFonts w:ascii="宋体" w:hAnsi="宋体" w:cs="宋体" w:hint="eastAsia"/>
                <w:kern w:val="0"/>
                <w:sz w:val="20"/>
                <w:szCs w:val="20"/>
              </w:rPr>
              <w:t>(1)数字左补零右对齐。</w:t>
            </w:r>
            <w:r w:rsidRPr="00A00895">
              <w:rPr>
                <w:rFonts w:ascii="宋体" w:hAnsi="宋体" w:cs="宋体" w:hint="eastAsia"/>
                <w:kern w:val="0"/>
                <w:sz w:val="20"/>
                <w:szCs w:val="20"/>
              </w:rPr>
              <w:br/>
              <w:t>(2)字符右补空格左对齐。</w:t>
            </w:r>
            <w:r w:rsidRPr="00A00895">
              <w:rPr>
                <w:rFonts w:ascii="宋体" w:hAnsi="宋体" w:cs="宋体" w:hint="eastAsia"/>
                <w:kern w:val="0"/>
                <w:sz w:val="20"/>
                <w:szCs w:val="20"/>
              </w:rPr>
              <w:br/>
              <w:t>(3)若以文件方式交换数据，则：</w:t>
            </w:r>
            <w:r w:rsidRPr="00A00895">
              <w:rPr>
                <w:rFonts w:ascii="宋体" w:hAnsi="宋体" w:cs="宋体" w:hint="eastAsia"/>
                <w:kern w:val="0"/>
                <w:sz w:val="20"/>
                <w:szCs w:val="20"/>
              </w:rPr>
              <w:br/>
              <w:t xml:space="preserve">     1)以文本文件定长记录方式；</w:t>
            </w:r>
            <w:r w:rsidRPr="00A00895">
              <w:rPr>
                <w:rFonts w:ascii="宋体" w:hAnsi="宋体" w:cs="宋体" w:hint="eastAsia"/>
                <w:kern w:val="0"/>
                <w:sz w:val="20"/>
                <w:szCs w:val="20"/>
              </w:rPr>
              <w:br/>
              <w:t xml:space="preserve">     2)每行一条完整记录；</w:t>
            </w:r>
            <w:r w:rsidRPr="00A00895">
              <w:rPr>
                <w:rFonts w:ascii="宋体" w:hAnsi="宋体" w:cs="宋体" w:hint="eastAsia"/>
                <w:kern w:val="0"/>
                <w:sz w:val="20"/>
                <w:szCs w:val="20"/>
              </w:rPr>
              <w:br/>
              <w:t xml:space="preserve">     3)换行必须用换行(ODH)、回车(OAH)字符结束；</w:t>
            </w:r>
            <w:r w:rsidRPr="00A00895">
              <w:rPr>
                <w:rFonts w:ascii="宋体" w:hAnsi="宋体" w:cs="宋体" w:hint="eastAsia"/>
                <w:kern w:val="0"/>
                <w:sz w:val="20"/>
                <w:szCs w:val="20"/>
              </w:rPr>
              <w:br/>
              <w:t xml:space="preserve">     4)带有小数点的数值型数据，传输时不传小数点。</w:t>
            </w:r>
          </w:p>
        </w:tc>
      </w:tr>
      <w:tr w:rsidR="00792E45" w:rsidRPr="00A00895" w:rsidTr="00AC1E43">
        <w:trPr>
          <w:trHeight w:val="555"/>
        </w:trPr>
        <w:tc>
          <w:tcPr>
            <w:tcW w:w="1135" w:type="dxa"/>
            <w:noWrap/>
            <w:vAlign w:val="bottom"/>
          </w:tcPr>
          <w:p w:rsidR="00792E45" w:rsidRPr="00A00895" w:rsidRDefault="00792E45" w:rsidP="00AC1E43">
            <w:pPr>
              <w:widowControl/>
              <w:rPr>
                <w:rFonts w:ascii="宋体" w:hAnsi="宋体" w:cs="宋体"/>
                <w:kern w:val="0"/>
                <w:szCs w:val="21"/>
              </w:rPr>
            </w:pPr>
            <w:r w:rsidRPr="00A00895">
              <w:rPr>
                <w:rFonts w:ascii="宋体" w:hAnsi="宋体" w:cs="宋体" w:hint="eastAsia"/>
                <w:kern w:val="0"/>
                <w:szCs w:val="21"/>
              </w:rPr>
              <w:t>文件组织结构</w:t>
            </w:r>
          </w:p>
        </w:tc>
        <w:tc>
          <w:tcPr>
            <w:tcW w:w="7973" w:type="dxa"/>
            <w:gridSpan w:val="4"/>
            <w:vAlign w:val="bottom"/>
          </w:tcPr>
          <w:p w:rsidR="00792E45" w:rsidRPr="00A00895" w:rsidRDefault="00792E45" w:rsidP="00AC1E43">
            <w:pPr>
              <w:widowControl/>
              <w:rPr>
                <w:rFonts w:ascii="宋体" w:hAnsi="宋体" w:cs="宋体"/>
                <w:kern w:val="0"/>
                <w:sz w:val="20"/>
                <w:szCs w:val="20"/>
              </w:rPr>
            </w:pPr>
            <w:r w:rsidRPr="00A00895">
              <w:rPr>
                <w:rFonts w:ascii="宋体" w:hAnsi="宋体" w:cs="宋体" w:hint="eastAsia"/>
                <w:kern w:val="0"/>
                <w:sz w:val="20"/>
                <w:szCs w:val="20"/>
              </w:rPr>
              <w:t>数据集中备份系统与各TA以大文件形式交换数据，对于中国结算对应深市和沪市提供两个TA：98—表示深市TA和99—表示沪市TA。</w:t>
            </w:r>
          </w:p>
        </w:tc>
      </w:tr>
      <w:tr w:rsidR="00792E45" w:rsidRPr="00A00895" w:rsidTr="00AC1E43">
        <w:trPr>
          <w:trHeight w:val="1050"/>
        </w:trPr>
        <w:tc>
          <w:tcPr>
            <w:tcW w:w="1135" w:type="dxa"/>
            <w:vAlign w:val="center"/>
          </w:tcPr>
          <w:p w:rsidR="00792E45" w:rsidRPr="00A00895" w:rsidRDefault="00792E45" w:rsidP="00AC1E43">
            <w:pPr>
              <w:widowControl/>
              <w:rPr>
                <w:rFonts w:ascii="宋体" w:hAnsi="宋体" w:cs="宋体"/>
                <w:kern w:val="0"/>
                <w:sz w:val="20"/>
                <w:szCs w:val="20"/>
              </w:rPr>
            </w:pPr>
            <w:r w:rsidRPr="00A00895">
              <w:rPr>
                <w:rFonts w:ascii="宋体" w:hAnsi="宋体" w:cs="宋体" w:hint="eastAsia"/>
                <w:kern w:val="0"/>
                <w:sz w:val="20"/>
                <w:szCs w:val="20"/>
              </w:rPr>
              <w:t>数据索引文件名</w:t>
            </w:r>
          </w:p>
        </w:tc>
        <w:tc>
          <w:tcPr>
            <w:tcW w:w="7973" w:type="dxa"/>
            <w:gridSpan w:val="4"/>
            <w:vAlign w:val="center"/>
          </w:tcPr>
          <w:p w:rsidR="00792E45" w:rsidRPr="00A00895" w:rsidRDefault="00792E45" w:rsidP="00AC1E43">
            <w:pPr>
              <w:widowControl/>
              <w:rPr>
                <w:rFonts w:ascii="宋体" w:hAnsi="宋体" w:cs="宋体"/>
                <w:kern w:val="0"/>
                <w:sz w:val="20"/>
                <w:szCs w:val="20"/>
              </w:rPr>
            </w:pPr>
            <w:r w:rsidRPr="00A00895">
              <w:rPr>
                <w:rFonts w:ascii="宋体" w:hAnsi="宋体" w:cs="宋体" w:hint="eastAsia"/>
                <w:kern w:val="0"/>
                <w:sz w:val="20"/>
                <w:szCs w:val="20"/>
              </w:rPr>
              <w:t>数据索引文件名为：“OFI”+“_”+文件创建人代码＋“_”+文件接收人代码＋“_” ＋ 日期(YYYYMMDD)＋“.TXT”。</w:t>
            </w:r>
          </w:p>
        </w:tc>
      </w:tr>
      <w:tr w:rsidR="00792E45" w:rsidRPr="00A00895" w:rsidTr="00AC1E43">
        <w:trPr>
          <w:cantSplit/>
          <w:trHeight w:val="420"/>
        </w:trPr>
        <w:tc>
          <w:tcPr>
            <w:tcW w:w="1135" w:type="dxa"/>
            <w:vMerge w:val="restart"/>
            <w:vAlign w:val="center"/>
          </w:tcPr>
          <w:p w:rsidR="00792E45" w:rsidRPr="00A00895" w:rsidRDefault="00792E45" w:rsidP="00AC1E43">
            <w:pPr>
              <w:widowControl/>
              <w:rPr>
                <w:rFonts w:ascii="宋体" w:hAnsi="宋体" w:cs="宋体"/>
                <w:kern w:val="0"/>
                <w:sz w:val="20"/>
                <w:szCs w:val="20"/>
              </w:rPr>
            </w:pPr>
            <w:r w:rsidRPr="00A00895">
              <w:rPr>
                <w:rFonts w:ascii="宋体" w:hAnsi="宋体" w:cs="宋体" w:hint="eastAsia"/>
                <w:kern w:val="0"/>
                <w:sz w:val="20"/>
                <w:szCs w:val="20"/>
              </w:rPr>
              <w:t>数据索引文件格式</w:t>
            </w:r>
          </w:p>
        </w:tc>
        <w:tc>
          <w:tcPr>
            <w:tcW w:w="113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名称</w:t>
            </w:r>
          </w:p>
        </w:tc>
        <w:tc>
          <w:tcPr>
            <w:tcW w:w="7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270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值</w:t>
            </w:r>
          </w:p>
        </w:tc>
        <w:tc>
          <w:tcPr>
            <w:tcW w:w="34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含义(作用)</w:t>
            </w:r>
          </w:p>
        </w:tc>
      </w:tr>
      <w:tr w:rsidR="00792E45" w:rsidRPr="00A00895" w:rsidTr="00AC1E43">
        <w:trPr>
          <w:cantSplit/>
          <w:trHeight w:val="450"/>
        </w:trPr>
        <w:tc>
          <w:tcPr>
            <w:tcW w:w="1135" w:type="dxa"/>
            <w:vMerge/>
            <w:vAlign w:val="center"/>
          </w:tcPr>
          <w:p w:rsidR="00792E45" w:rsidRPr="00A00895" w:rsidRDefault="00792E45" w:rsidP="00AC1E43">
            <w:pPr>
              <w:widowControl/>
              <w:rPr>
                <w:rFonts w:ascii="宋体" w:hAnsi="宋体" w:cs="宋体"/>
                <w:kern w:val="0"/>
                <w:sz w:val="20"/>
                <w:szCs w:val="20"/>
              </w:rPr>
            </w:pPr>
          </w:p>
        </w:tc>
        <w:tc>
          <w:tcPr>
            <w:tcW w:w="113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文件标识</w:t>
            </w:r>
          </w:p>
        </w:tc>
        <w:tc>
          <w:tcPr>
            <w:tcW w:w="7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w:t>
            </w:r>
          </w:p>
        </w:tc>
        <w:tc>
          <w:tcPr>
            <w:tcW w:w="270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“OFDCFIDX”</w:t>
            </w:r>
          </w:p>
        </w:tc>
        <w:tc>
          <w:tcPr>
            <w:tcW w:w="34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用以标明该文件的格式类型</w:t>
            </w:r>
          </w:p>
        </w:tc>
      </w:tr>
      <w:tr w:rsidR="00792E45" w:rsidRPr="00A00895" w:rsidTr="00AC1E43">
        <w:trPr>
          <w:cantSplit/>
          <w:trHeight w:val="300"/>
        </w:trPr>
        <w:tc>
          <w:tcPr>
            <w:tcW w:w="1135" w:type="dxa"/>
            <w:vMerge/>
            <w:vAlign w:val="center"/>
          </w:tcPr>
          <w:p w:rsidR="00792E45" w:rsidRPr="00A00895" w:rsidRDefault="00792E45" w:rsidP="00AC1E43">
            <w:pPr>
              <w:widowControl/>
              <w:rPr>
                <w:rFonts w:ascii="宋体" w:hAnsi="宋体" w:cs="宋体"/>
                <w:kern w:val="0"/>
                <w:sz w:val="20"/>
                <w:szCs w:val="20"/>
              </w:rPr>
            </w:pPr>
          </w:p>
        </w:tc>
        <w:tc>
          <w:tcPr>
            <w:tcW w:w="113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文件版本号</w:t>
            </w:r>
          </w:p>
        </w:tc>
        <w:tc>
          <w:tcPr>
            <w:tcW w:w="7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4</w:t>
            </w:r>
          </w:p>
        </w:tc>
        <w:tc>
          <w:tcPr>
            <w:tcW w:w="270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w:t>
            </w:r>
          </w:p>
        </w:tc>
        <w:tc>
          <w:tcPr>
            <w:tcW w:w="34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1．0版本</w:t>
            </w:r>
          </w:p>
        </w:tc>
      </w:tr>
      <w:tr w:rsidR="00792E45" w:rsidRPr="00A00895" w:rsidTr="00AC1E43">
        <w:trPr>
          <w:cantSplit/>
          <w:trHeight w:val="555"/>
        </w:trPr>
        <w:tc>
          <w:tcPr>
            <w:tcW w:w="1135" w:type="dxa"/>
            <w:vMerge/>
            <w:vAlign w:val="center"/>
          </w:tcPr>
          <w:p w:rsidR="00792E45" w:rsidRPr="00A00895" w:rsidRDefault="00792E45" w:rsidP="00AC1E43">
            <w:pPr>
              <w:widowControl/>
              <w:rPr>
                <w:rFonts w:ascii="宋体" w:hAnsi="宋体" w:cs="宋体"/>
                <w:kern w:val="0"/>
                <w:sz w:val="20"/>
                <w:szCs w:val="20"/>
              </w:rPr>
            </w:pPr>
          </w:p>
        </w:tc>
        <w:tc>
          <w:tcPr>
            <w:tcW w:w="113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文件创建人</w:t>
            </w:r>
          </w:p>
        </w:tc>
        <w:tc>
          <w:tcPr>
            <w:tcW w:w="7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18</w:t>
            </w:r>
          </w:p>
        </w:tc>
        <w:tc>
          <w:tcPr>
            <w:tcW w:w="270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TA/基金管理人由证监会统一发放</w:t>
            </w:r>
          </w:p>
        </w:tc>
        <w:tc>
          <w:tcPr>
            <w:tcW w:w="34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用于标明该文件的提交人</w:t>
            </w:r>
          </w:p>
        </w:tc>
      </w:tr>
      <w:tr w:rsidR="00792E45" w:rsidRPr="00A00895" w:rsidTr="00AC1E43">
        <w:trPr>
          <w:cantSplit/>
          <w:trHeight w:val="600"/>
        </w:trPr>
        <w:tc>
          <w:tcPr>
            <w:tcW w:w="1135" w:type="dxa"/>
            <w:vMerge/>
            <w:vAlign w:val="center"/>
          </w:tcPr>
          <w:p w:rsidR="00792E45" w:rsidRPr="00A00895" w:rsidRDefault="00792E45" w:rsidP="00AC1E43">
            <w:pPr>
              <w:widowControl/>
              <w:rPr>
                <w:rFonts w:ascii="宋体" w:hAnsi="宋体" w:cs="宋体"/>
                <w:kern w:val="0"/>
                <w:sz w:val="20"/>
                <w:szCs w:val="20"/>
              </w:rPr>
            </w:pPr>
          </w:p>
        </w:tc>
        <w:tc>
          <w:tcPr>
            <w:tcW w:w="113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文件接收人</w:t>
            </w:r>
          </w:p>
        </w:tc>
        <w:tc>
          <w:tcPr>
            <w:tcW w:w="7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4</w:t>
            </w:r>
          </w:p>
        </w:tc>
        <w:tc>
          <w:tcPr>
            <w:tcW w:w="270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00</w:t>
            </w:r>
          </w:p>
        </w:tc>
        <w:tc>
          <w:tcPr>
            <w:tcW w:w="34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表示基金集中备份系统</w:t>
            </w:r>
          </w:p>
        </w:tc>
      </w:tr>
      <w:tr w:rsidR="00792E45" w:rsidRPr="00A00895" w:rsidTr="00AC1E43">
        <w:trPr>
          <w:cantSplit/>
          <w:trHeight w:val="375"/>
        </w:trPr>
        <w:tc>
          <w:tcPr>
            <w:tcW w:w="1135" w:type="dxa"/>
            <w:vMerge/>
            <w:vAlign w:val="center"/>
          </w:tcPr>
          <w:p w:rsidR="00792E45" w:rsidRPr="00A00895" w:rsidRDefault="00792E45" w:rsidP="00AC1E43">
            <w:pPr>
              <w:widowControl/>
              <w:rPr>
                <w:rFonts w:ascii="宋体" w:hAnsi="宋体" w:cs="宋体"/>
                <w:kern w:val="0"/>
                <w:sz w:val="20"/>
                <w:szCs w:val="20"/>
              </w:rPr>
            </w:pPr>
          </w:p>
        </w:tc>
        <w:tc>
          <w:tcPr>
            <w:tcW w:w="113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日期</w:t>
            </w:r>
          </w:p>
        </w:tc>
        <w:tc>
          <w:tcPr>
            <w:tcW w:w="7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w:t>
            </w:r>
          </w:p>
        </w:tc>
        <w:tc>
          <w:tcPr>
            <w:tcW w:w="270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日期</w:t>
            </w:r>
          </w:p>
        </w:tc>
        <w:tc>
          <w:tcPr>
            <w:tcW w:w="34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与文件名日期一致，不是机器时间</w:t>
            </w:r>
          </w:p>
        </w:tc>
      </w:tr>
      <w:tr w:rsidR="00792E45" w:rsidRPr="00A00895" w:rsidTr="00AC1E43">
        <w:trPr>
          <w:cantSplit/>
          <w:trHeight w:val="420"/>
        </w:trPr>
        <w:tc>
          <w:tcPr>
            <w:tcW w:w="1135" w:type="dxa"/>
            <w:vMerge/>
            <w:vAlign w:val="center"/>
          </w:tcPr>
          <w:p w:rsidR="00792E45" w:rsidRPr="00A00895" w:rsidRDefault="00792E45" w:rsidP="00AC1E43">
            <w:pPr>
              <w:widowControl/>
              <w:rPr>
                <w:rFonts w:ascii="宋体" w:hAnsi="宋体" w:cs="宋体"/>
                <w:kern w:val="0"/>
                <w:sz w:val="20"/>
                <w:szCs w:val="20"/>
              </w:rPr>
            </w:pPr>
          </w:p>
        </w:tc>
        <w:tc>
          <w:tcPr>
            <w:tcW w:w="113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文件个数</w:t>
            </w:r>
          </w:p>
        </w:tc>
        <w:tc>
          <w:tcPr>
            <w:tcW w:w="7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3</w:t>
            </w:r>
          </w:p>
        </w:tc>
        <w:tc>
          <w:tcPr>
            <w:tcW w:w="270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要传送的数据文件的个数</w:t>
            </w:r>
          </w:p>
        </w:tc>
        <w:tc>
          <w:tcPr>
            <w:tcW w:w="34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用于标明接下来要传送的数据文件个数</w:t>
            </w:r>
          </w:p>
        </w:tc>
      </w:tr>
      <w:tr w:rsidR="00792E45" w:rsidRPr="00A00895" w:rsidTr="00AC1E43">
        <w:trPr>
          <w:cantSplit/>
          <w:trHeight w:val="300"/>
        </w:trPr>
        <w:tc>
          <w:tcPr>
            <w:tcW w:w="1135" w:type="dxa"/>
            <w:vMerge/>
            <w:vAlign w:val="center"/>
          </w:tcPr>
          <w:p w:rsidR="00792E45" w:rsidRPr="00A00895" w:rsidRDefault="00792E45" w:rsidP="00AC1E43">
            <w:pPr>
              <w:widowControl/>
              <w:rPr>
                <w:rFonts w:ascii="宋体" w:hAnsi="宋体" w:cs="宋体"/>
                <w:kern w:val="0"/>
                <w:sz w:val="20"/>
                <w:szCs w:val="20"/>
              </w:rPr>
            </w:pPr>
          </w:p>
        </w:tc>
        <w:tc>
          <w:tcPr>
            <w:tcW w:w="113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文件名1</w:t>
            </w:r>
          </w:p>
        </w:tc>
        <w:tc>
          <w:tcPr>
            <w:tcW w:w="7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270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34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第一个文件名</w:t>
            </w:r>
          </w:p>
        </w:tc>
      </w:tr>
      <w:tr w:rsidR="00792E45" w:rsidRPr="00A00895" w:rsidTr="00AC1E43">
        <w:trPr>
          <w:cantSplit/>
          <w:trHeight w:val="525"/>
        </w:trPr>
        <w:tc>
          <w:tcPr>
            <w:tcW w:w="1135" w:type="dxa"/>
            <w:vMerge/>
            <w:vAlign w:val="center"/>
          </w:tcPr>
          <w:p w:rsidR="00792E45" w:rsidRPr="00A00895" w:rsidRDefault="00792E45" w:rsidP="00AC1E43">
            <w:pPr>
              <w:widowControl/>
              <w:rPr>
                <w:rFonts w:ascii="宋体" w:hAnsi="宋体" w:cs="宋体"/>
                <w:kern w:val="0"/>
                <w:sz w:val="20"/>
                <w:szCs w:val="20"/>
              </w:rPr>
            </w:pPr>
          </w:p>
        </w:tc>
        <w:tc>
          <w:tcPr>
            <w:tcW w:w="113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w:t>
            </w:r>
          </w:p>
        </w:tc>
        <w:tc>
          <w:tcPr>
            <w:tcW w:w="7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270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34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r>
      <w:tr w:rsidR="00792E45" w:rsidRPr="00A00895" w:rsidTr="00AC1E43">
        <w:trPr>
          <w:cantSplit/>
          <w:trHeight w:val="525"/>
        </w:trPr>
        <w:tc>
          <w:tcPr>
            <w:tcW w:w="1135" w:type="dxa"/>
            <w:vMerge/>
            <w:vAlign w:val="center"/>
          </w:tcPr>
          <w:p w:rsidR="00792E45" w:rsidRPr="00A00895" w:rsidRDefault="00792E45" w:rsidP="00AC1E43">
            <w:pPr>
              <w:widowControl/>
              <w:rPr>
                <w:rFonts w:ascii="宋体" w:hAnsi="宋体" w:cs="宋体"/>
                <w:kern w:val="0"/>
                <w:sz w:val="20"/>
                <w:szCs w:val="20"/>
              </w:rPr>
            </w:pPr>
          </w:p>
        </w:tc>
        <w:tc>
          <w:tcPr>
            <w:tcW w:w="1133" w:type="dxa"/>
          </w:tcPr>
          <w:p w:rsidR="00792E45" w:rsidRPr="00A00895" w:rsidRDefault="00792E45" w:rsidP="00AC1E43">
            <w:pPr>
              <w:rPr>
                <w:rFonts w:ascii="宋体" w:hAnsi="宋体"/>
                <w:sz w:val="18"/>
              </w:rPr>
            </w:pPr>
            <w:r w:rsidRPr="00A00895">
              <w:rPr>
                <w:rFonts w:ascii="宋体" w:hAnsi="宋体" w:hint="eastAsia"/>
                <w:sz w:val="18"/>
              </w:rPr>
              <w:t>文件结束标识</w:t>
            </w:r>
          </w:p>
        </w:tc>
        <w:tc>
          <w:tcPr>
            <w:tcW w:w="720" w:type="dxa"/>
          </w:tcPr>
          <w:p w:rsidR="00792E45" w:rsidRPr="00A00895" w:rsidRDefault="00792E45" w:rsidP="00AC1E43">
            <w:pPr>
              <w:rPr>
                <w:rFonts w:ascii="宋体" w:hAnsi="宋体"/>
                <w:sz w:val="18"/>
              </w:rPr>
            </w:pPr>
            <w:r w:rsidRPr="00A00895">
              <w:rPr>
                <w:rFonts w:ascii="宋体" w:hAnsi="宋体" w:hint="eastAsia"/>
                <w:sz w:val="18"/>
              </w:rPr>
              <w:t>8</w:t>
            </w:r>
          </w:p>
        </w:tc>
        <w:tc>
          <w:tcPr>
            <w:tcW w:w="2700" w:type="dxa"/>
          </w:tcPr>
          <w:p w:rsidR="00792E45" w:rsidRPr="00A00895" w:rsidRDefault="00792E45" w:rsidP="00AC1E43">
            <w:pPr>
              <w:rPr>
                <w:rFonts w:ascii="宋体" w:hAnsi="宋体"/>
                <w:sz w:val="18"/>
              </w:rPr>
            </w:pPr>
            <w:r w:rsidRPr="00A00895">
              <w:rPr>
                <w:rFonts w:ascii="宋体" w:hAnsi="宋体" w:hint="eastAsia"/>
                <w:sz w:val="18"/>
                <w:lang w:val="en-GB"/>
              </w:rPr>
              <w:t>“</w:t>
            </w:r>
            <w:r w:rsidRPr="00A00895">
              <w:rPr>
                <w:rFonts w:ascii="宋体" w:hAnsi="宋体" w:hint="eastAsia"/>
                <w:sz w:val="18"/>
              </w:rPr>
              <w:t>OFDCFEND</w:t>
            </w:r>
            <w:r w:rsidRPr="00A00895">
              <w:rPr>
                <w:rFonts w:ascii="宋体" w:hAnsi="宋体" w:hint="eastAsia"/>
                <w:sz w:val="18"/>
                <w:lang w:val="en-GB"/>
              </w:rPr>
              <w:t>”</w:t>
            </w:r>
          </w:p>
        </w:tc>
        <w:tc>
          <w:tcPr>
            <w:tcW w:w="3420" w:type="dxa"/>
          </w:tcPr>
          <w:p w:rsidR="00792E45" w:rsidRPr="00A00895" w:rsidRDefault="00792E45" w:rsidP="00AC1E43">
            <w:pPr>
              <w:rPr>
                <w:rFonts w:ascii="宋体" w:hAnsi="宋体"/>
                <w:sz w:val="18"/>
              </w:rPr>
            </w:pPr>
            <w:r w:rsidRPr="00A00895">
              <w:rPr>
                <w:rFonts w:ascii="宋体" w:hAnsi="宋体" w:hint="eastAsia"/>
                <w:sz w:val="18"/>
              </w:rPr>
              <w:t>文件结束</w:t>
            </w:r>
          </w:p>
        </w:tc>
      </w:tr>
      <w:tr w:rsidR="00792E45" w:rsidRPr="00A00895" w:rsidTr="00AC1E43">
        <w:trPr>
          <w:trHeight w:val="765"/>
        </w:trPr>
        <w:tc>
          <w:tcPr>
            <w:tcW w:w="1135" w:type="dxa"/>
            <w:vAlign w:val="center"/>
          </w:tcPr>
          <w:p w:rsidR="00792E45" w:rsidRPr="00A00895" w:rsidRDefault="00792E45" w:rsidP="00AC1E43">
            <w:pPr>
              <w:widowControl/>
              <w:rPr>
                <w:rFonts w:ascii="宋体" w:hAnsi="宋体" w:cs="宋体"/>
                <w:kern w:val="0"/>
                <w:sz w:val="20"/>
                <w:szCs w:val="20"/>
              </w:rPr>
            </w:pPr>
            <w:r w:rsidRPr="00A00895">
              <w:rPr>
                <w:rFonts w:ascii="宋体" w:hAnsi="宋体" w:cs="宋体" w:hint="eastAsia"/>
                <w:kern w:val="0"/>
                <w:sz w:val="20"/>
                <w:szCs w:val="20"/>
              </w:rPr>
              <w:t>数据文件名</w:t>
            </w:r>
          </w:p>
        </w:tc>
        <w:tc>
          <w:tcPr>
            <w:tcW w:w="7973" w:type="dxa"/>
            <w:gridSpan w:val="4"/>
            <w:vAlign w:val="center"/>
          </w:tcPr>
          <w:p w:rsidR="00792E45" w:rsidRPr="00A00895" w:rsidRDefault="00792E45" w:rsidP="00AC1E43">
            <w:pPr>
              <w:widowControl/>
              <w:rPr>
                <w:rFonts w:ascii="宋体" w:hAnsi="宋体" w:cs="宋体"/>
                <w:kern w:val="0"/>
                <w:sz w:val="20"/>
                <w:szCs w:val="20"/>
              </w:rPr>
            </w:pPr>
            <w:r w:rsidRPr="00A00895">
              <w:rPr>
                <w:rFonts w:ascii="宋体" w:hAnsi="宋体" w:cs="宋体" w:hint="eastAsia"/>
                <w:kern w:val="0"/>
                <w:sz w:val="20"/>
                <w:szCs w:val="20"/>
              </w:rPr>
              <w:t>数据文件名“OFD”+“_”+文件创建人代码＋“_”+文件接收人代码＋“_”+日期(YYYYMMDD)+“_”+两位文件类型编码+“.TXT”。</w:t>
            </w:r>
          </w:p>
        </w:tc>
      </w:tr>
      <w:tr w:rsidR="00792E45" w:rsidRPr="00A00895" w:rsidTr="00AC1E43">
        <w:trPr>
          <w:cantSplit/>
          <w:trHeight w:val="315"/>
        </w:trPr>
        <w:tc>
          <w:tcPr>
            <w:tcW w:w="1135" w:type="dxa"/>
            <w:vMerge w:val="restart"/>
            <w:vAlign w:val="center"/>
          </w:tcPr>
          <w:p w:rsidR="00792E45" w:rsidRPr="00A00895" w:rsidRDefault="00792E45" w:rsidP="00AC1E43">
            <w:pPr>
              <w:widowControl/>
              <w:rPr>
                <w:rFonts w:ascii="宋体" w:hAnsi="宋体" w:cs="宋体"/>
                <w:kern w:val="0"/>
                <w:sz w:val="20"/>
                <w:szCs w:val="20"/>
              </w:rPr>
            </w:pPr>
            <w:r w:rsidRPr="00A00895">
              <w:rPr>
                <w:rFonts w:ascii="宋体" w:hAnsi="宋体" w:cs="宋体" w:hint="eastAsia"/>
                <w:kern w:val="0"/>
                <w:sz w:val="20"/>
                <w:szCs w:val="20"/>
              </w:rPr>
              <w:t>数据文件格式</w:t>
            </w:r>
          </w:p>
        </w:tc>
        <w:tc>
          <w:tcPr>
            <w:tcW w:w="113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名称</w:t>
            </w:r>
          </w:p>
        </w:tc>
        <w:tc>
          <w:tcPr>
            <w:tcW w:w="7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长度</w:t>
            </w:r>
          </w:p>
        </w:tc>
        <w:tc>
          <w:tcPr>
            <w:tcW w:w="270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值</w:t>
            </w:r>
          </w:p>
        </w:tc>
        <w:tc>
          <w:tcPr>
            <w:tcW w:w="34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含义(作用)</w:t>
            </w:r>
          </w:p>
        </w:tc>
      </w:tr>
      <w:tr w:rsidR="00792E45" w:rsidRPr="00A00895" w:rsidTr="00AC1E43">
        <w:trPr>
          <w:cantSplit/>
          <w:trHeight w:val="315"/>
        </w:trPr>
        <w:tc>
          <w:tcPr>
            <w:tcW w:w="1135" w:type="dxa"/>
            <w:vMerge/>
            <w:vAlign w:val="center"/>
          </w:tcPr>
          <w:p w:rsidR="00792E45" w:rsidRPr="00A00895" w:rsidRDefault="00792E45" w:rsidP="00AC1E43">
            <w:pPr>
              <w:widowControl/>
              <w:rPr>
                <w:rFonts w:ascii="宋体" w:hAnsi="宋体" w:cs="宋体"/>
                <w:kern w:val="0"/>
                <w:sz w:val="20"/>
                <w:szCs w:val="20"/>
              </w:rPr>
            </w:pPr>
          </w:p>
        </w:tc>
        <w:tc>
          <w:tcPr>
            <w:tcW w:w="113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文件标识</w:t>
            </w:r>
          </w:p>
        </w:tc>
        <w:tc>
          <w:tcPr>
            <w:tcW w:w="7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w:t>
            </w:r>
          </w:p>
        </w:tc>
        <w:tc>
          <w:tcPr>
            <w:tcW w:w="270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“OFDCFDAT”</w:t>
            </w:r>
          </w:p>
        </w:tc>
        <w:tc>
          <w:tcPr>
            <w:tcW w:w="34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用以标明该文件的格式类型</w:t>
            </w:r>
          </w:p>
        </w:tc>
      </w:tr>
      <w:tr w:rsidR="00792E45" w:rsidRPr="00A00895" w:rsidTr="00AC1E43">
        <w:trPr>
          <w:cantSplit/>
          <w:trHeight w:val="300"/>
        </w:trPr>
        <w:tc>
          <w:tcPr>
            <w:tcW w:w="1135" w:type="dxa"/>
            <w:vMerge/>
            <w:vAlign w:val="center"/>
          </w:tcPr>
          <w:p w:rsidR="00792E45" w:rsidRPr="00A00895" w:rsidRDefault="00792E45" w:rsidP="00AC1E43">
            <w:pPr>
              <w:widowControl/>
              <w:rPr>
                <w:rFonts w:ascii="宋体" w:hAnsi="宋体" w:cs="宋体"/>
                <w:kern w:val="0"/>
                <w:sz w:val="20"/>
                <w:szCs w:val="20"/>
              </w:rPr>
            </w:pPr>
          </w:p>
        </w:tc>
        <w:tc>
          <w:tcPr>
            <w:tcW w:w="113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文件版本号</w:t>
            </w:r>
          </w:p>
        </w:tc>
        <w:tc>
          <w:tcPr>
            <w:tcW w:w="7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4</w:t>
            </w:r>
          </w:p>
        </w:tc>
        <w:tc>
          <w:tcPr>
            <w:tcW w:w="270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w:t>
            </w:r>
          </w:p>
        </w:tc>
        <w:tc>
          <w:tcPr>
            <w:tcW w:w="34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1．0版本</w:t>
            </w:r>
          </w:p>
        </w:tc>
      </w:tr>
      <w:tr w:rsidR="00792E45" w:rsidRPr="00A00895" w:rsidTr="00AC1E43">
        <w:trPr>
          <w:cantSplit/>
          <w:trHeight w:val="465"/>
        </w:trPr>
        <w:tc>
          <w:tcPr>
            <w:tcW w:w="1135" w:type="dxa"/>
            <w:vMerge/>
            <w:vAlign w:val="center"/>
          </w:tcPr>
          <w:p w:rsidR="00792E45" w:rsidRPr="00A00895" w:rsidRDefault="00792E45" w:rsidP="00AC1E43">
            <w:pPr>
              <w:widowControl/>
              <w:rPr>
                <w:rFonts w:ascii="宋体" w:hAnsi="宋体" w:cs="宋体"/>
                <w:kern w:val="0"/>
                <w:sz w:val="20"/>
                <w:szCs w:val="20"/>
              </w:rPr>
            </w:pPr>
          </w:p>
        </w:tc>
        <w:tc>
          <w:tcPr>
            <w:tcW w:w="113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文件创建人</w:t>
            </w:r>
          </w:p>
        </w:tc>
        <w:tc>
          <w:tcPr>
            <w:tcW w:w="7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18</w:t>
            </w:r>
          </w:p>
        </w:tc>
        <w:tc>
          <w:tcPr>
            <w:tcW w:w="270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TA/基金管理人由证监会统一发放</w:t>
            </w:r>
          </w:p>
        </w:tc>
        <w:tc>
          <w:tcPr>
            <w:tcW w:w="34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用于标明该文件的提交人</w:t>
            </w:r>
          </w:p>
        </w:tc>
      </w:tr>
      <w:tr w:rsidR="00792E45" w:rsidRPr="00A00895" w:rsidTr="00AC1E43">
        <w:trPr>
          <w:cantSplit/>
          <w:trHeight w:val="465"/>
        </w:trPr>
        <w:tc>
          <w:tcPr>
            <w:tcW w:w="1135" w:type="dxa"/>
            <w:vMerge/>
            <w:vAlign w:val="center"/>
          </w:tcPr>
          <w:p w:rsidR="00792E45" w:rsidRPr="00A00895" w:rsidRDefault="00792E45" w:rsidP="00AC1E43">
            <w:pPr>
              <w:widowControl/>
              <w:rPr>
                <w:rFonts w:ascii="宋体" w:hAnsi="宋体" w:cs="宋体"/>
                <w:kern w:val="0"/>
                <w:sz w:val="20"/>
                <w:szCs w:val="20"/>
              </w:rPr>
            </w:pPr>
          </w:p>
        </w:tc>
        <w:tc>
          <w:tcPr>
            <w:tcW w:w="113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文件接收人</w:t>
            </w:r>
          </w:p>
        </w:tc>
        <w:tc>
          <w:tcPr>
            <w:tcW w:w="7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4</w:t>
            </w:r>
          </w:p>
        </w:tc>
        <w:tc>
          <w:tcPr>
            <w:tcW w:w="270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00</w:t>
            </w:r>
          </w:p>
        </w:tc>
        <w:tc>
          <w:tcPr>
            <w:tcW w:w="34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表示基金集中备份系统</w:t>
            </w:r>
          </w:p>
        </w:tc>
      </w:tr>
      <w:tr w:rsidR="00792E45" w:rsidRPr="00A00895" w:rsidTr="00AC1E43">
        <w:trPr>
          <w:cantSplit/>
          <w:trHeight w:val="300"/>
        </w:trPr>
        <w:tc>
          <w:tcPr>
            <w:tcW w:w="1135" w:type="dxa"/>
            <w:vMerge/>
            <w:vAlign w:val="center"/>
          </w:tcPr>
          <w:p w:rsidR="00792E45" w:rsidRPr="00A00895" w:rsidRDefault="00792E45" w:rsidP="00AC1E43">
            <w:pPr>
              <w:widowControl/>
              <w:rPr>
                <w:rFonts w:ascii="宋体" w:hAnsi="宋体" w:cs="宋体"/>
                <w:kern w:val="0"/>
                <w:sz w:val="20"/>
                <w:szCs w:val="20"/>
              </w:rPr>
            </w:pPr>
          </w:p>
        </w:tc>
        <w:tc>
          <w:tcPr>
            <w:tcW w:w="113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日期</w:t>
            </w:r>
          </w:p>
        </w:tc>
        <w:tc>
          <w:tcPr>
            <w:tcW w:w="7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w:t>
            </w:r>
          </w:p>
        </w:tc>
        <w:tc>
          <w:tcPr>
            <w:tcW w:w="270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日期</w:t>
            </w:r>
          </w:p>
        </w:tc>
        <w:tc>
          <w:tcPr>
            <w:tcW w:w="34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与文件名日期一致，不是机器时间</w:t>
            </w:r>
          </w:p>
        </w:tc>
      </w:tr>
      <w:tr w:rsidR="00792E45" w:rsidRPr="00A00895" w:rsidTr="00AC1E43">
        <w:trPr>
          <w:cantSplit/>
          <w:trHeight w:val="300"/>
        </w:trPr>
        <w:tc>
          <w:tcPr>
            <w:tcW w:w="1135" w:type="dxa"/>
            <w:vMerge/>
            <w:vAlign w:val="center"/>
          </w:tcPr>
          <w:p w:rsidR="00792E45" w:rsidRPr="00A00895" w:rsidRDefault="00792E45" w:rsidP="00AC1E43">
            <w:pPr>
              <w:widowControl/>
              <w:rPr>
                <w:rFonts w:ascii="宋体" w:hAnsi="宋体" w:cs="宋体"/>
                <w:kern w:val="0"/>
                <w:sz w:val="20"/>
                <w:szCs w:val="20"/>
              </w:rPr>
            </w:pPr>
          </w:p>
        </w:tc>
        <w:tc>
          <w:tcPr>
            <w:tcW w:w="113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汇总表号</w:t>
            </w:r>
          </w:p>
        </w:tc>
        <w:tc>
          <w:tcPr>
            <w:tcW w:w="7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3</w:t>
            </w:r>
          </w:p>
        </w:tc>
        <w:tc>
          <w:tcPr>
            <w:tcW w:w="270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34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文件传输次序标志</w:t>
            </w:r>
          </w:p>
        </w:tc>
      </w:tr>
      <w:tr w:rsidR="00792E45" w:rsidRPr="00A00895" w:rsidTr="00AC1E43">
        <w:trPr>
          <w:cantSplit/>
          <w:trHeight w:val="312"/>
        </w:trPr>
        <w:tc>
          <w:tcPr>
            <w:tcW w:w="1135" w:type="dxa"/>
            <w:vMerge/>
            <w:vAlign w:val="center"/>
          </w:tcPr>
          <w:p w:rsidR="00792E45" w:rsidRPr="00A00895" w:rsidRDefault="00792E45" w:rsidP="00AC1E43">
            <w:pPr>
              <w:widowControl/>
              <w:rPr>
                <w:rFonts w:ascii="宋体" w:hAnsi="宋体" w:cs="宋体"/>
                <w:kern w:val="0"/>
                <w:sz w:val="20"/>
                <w:szCs w:val="20"/>
              </w:rPr>
            </w:pPr>
          </w:p>
        </w:tc>
        <w:tc>
          <w:tcPr>
            <w:tcW w:w="1133" w:type="dxa"/>
            <w:vMerge w:val="restar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文件类型码</w:t>
            </w:r>
          </w:p>
        </w:tc>
        <w:tc>
          <w:tcPr>
            <w:tcW w:w="720" w:type="dxa"/>
            <w:vMerge w:val="restar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2</w:t>
            </w:r>
          </w:p>
        </w:tc>
        <w:tc>
          <w:tcPr>
            <w:tcW w:w="2700" w:type="dxa"/>
            <w:vMerge w:val="restar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参照文件类型定义里面的文件类型编码</w:t>
            </w:r>
          </w:p>
        </w:tc>
        <w:tc>
          <w:tcPr>
            <w:tcW w:w="3420" w:type="dxa"/>
            <w:vMerge w:val="restart"/>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用于标明文件的功能类型</w:t>
            </w:r>
          </w:p>
        </w:tc>
      </w:tr>
      <w:tr w:rsidR="00792E45" w:rsidRPr="00A00895" w:rsidTr="00AC1E43">
        <w:trPr>
          <w:cantSplit/>
          <w:trHeight w:val="312"/>
        </w:trPr>
        <w:tc>
          <w:tcPr>
            <w:tcW w:w="1135" w:type="dxa"/>
            <w:vMerge/>
            <w:vAlign w:val="center"/>
          </w:tcPr>
          <w:p w:rsidR="00792E45" w:rsidRPr="00A00895" w:rsidRDefault="00792E45" w:rsidP="00AC1E43">
            <w:pPr>
              <w:widowControl/>
              <w:rPr>
                <w:rFonts w:ascii="宋体" w:hAnsi="宋体" w:cs="宋体"/>
                <w:kern w:val="0"/>
                <w:sz w:val="20"/>
                <w:szCs w:val="20"/>
              </w:rPr>
            </w:pPr>
          </w:p>
        </w:tc>
        <w:tc>
          <w:tcPr>
            <w:tcW w:w="1133" w:type="dxa"/>
            <w:vMerge/>
            <w:vAlign w:val="center"/>
          </w:tcPr>
          <w:p w:rsidR="00792E45" w:rsidRPr="00A00895" w:rsidRDefault="00792E45" w:rsidP="00AC1E43">
            <w:pPr>
              <w:widowControl/>
              <w:rPr>
                <w:rFonts w:ascii="宋体" w:hAnsi="宋体" w:cs="宋体"/>
                <w:kern w:val="0"/>
                <w:sz w:val="18"/>
                <w:szCs w:val="18"/>
              </w:rPr>
            </w:pPr>
          </w:p>
        </w:tc>
        <w:tc>
          <w:tcPr>
            <w:tcW w:w="720" w:type="dxa"/>
            <w:vMerge/>
            <w:vAlign w:val="center"/>
          </w:tcPr>
          <w:p w:rsidR="00792E45" w:rsidRPr="00A00895" w:rsidRDefault="00792E45" w:rsidP="00AC1E43">
            <w:pPr>
              <w:widowControl/>
              <w:rPr>
                <w:rFonts w:ascii="宋体" w:hAnsi="宋体" w:cs="宋体"/>
                <w:kern w:val="0"/>
                <w:sz w:val="18"/>
                <w:szCs w:val="18"/>
              </w:rPr>
            </w:pPr>
          </w:p>
        </w:tc>
        <w:tc>
          <w:tcPr>
            <w:tcW w:w="2700" w:type="dxa"/>
            <w:vMerge/>
            <w:vAlign w:val="center"/>
          </w:tcPr>
          <w:p w:rsidR="00792E45" w:rsidRPr="00A00895" w:rsidRDefault="00792E45" w:rsidP="00AC1E43">
            <w:pPr>
              <w:widowControl/>
              <w:rPr>
                <w:rFonts w:ascii="宋体" w:hAnsi="宋体" w:cs="宋体"/>
                <w:kern w:val="0"/>
                <w:sz w:val="18"/>
                <w:szCs w:val="18"/>
              </w:rPr>
            </w:pPr>
          </w:p>
        </w:tc>
        <w:tc>
          <w:tcPr>
            <w:tcW w:w="3420" w:type="dxa"/>
            <w:vMerge/>
            <w:vAlign w:val="center"/>
          </w:tcPr>
          <w:p w:rsidR="00792E45" w:rsidRPr="00A00895" w:rsidRDefault="00792E45" w:rsidP="00AC1E43">
            <w:pPr>
              <w:widowControl/>
              <w:rPr>
                <w:rFonts w:ascii="宋体" w:hAnsi="宋体" w:cs="宋体"/>
                <w:kern w:val="0"/>
                <w:sz w:val="18"/>
                <w:szCs w:val="18"/>
              </w:rPr>
            </w:pPr>
          </w:p>
        </w:tc>
      </w:tr>
      <w:tr w:rsidR="00792E45" w:rsidRPr="00A00895" w:rsidTr="00AC1E43">
        <w:trPr>
          <w:cantSplit/>
          <w:trHeight w:val="300"/>
        </w:trPr>
        <w:tc>
          <w:tcPr>
            <w:tcW w:w="1135" w:type="dxa"/>
            <w:vMerge/>
            <w:vAlign w:val="center"/>
          </w:tcPr>
          <w:p w:rsidR="00792E45" w:rsidRPr="00A00895" w:rsidRDefault="00792E45" w:rsidP="00AC1E43">
            <w:pPr>
              <w:widowControl/>
              <w:rPr>
                <w:rFonts w:ascii="宋体" w:hAnsi="宋体" w:cs="宋体"/>
                <w:kern w:val="0"/>
                <w:sz w:val="20"/>
                <w:szCs w:val="20"/>
              </w:rPr>
            </w:pPr>
          </w:p>
        </w:tc>
        <w:tc>
          <w:tcPr>
            <w:tcW w:w="113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发送人</w:t>
            </w:r>
          </w:p>
        </w:tc>
        <w:tc>
          <w:tcPr>
            <w:tcW w:w="7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w:t>
            </w:r>
          </w:p>
        </w:tc>
        <w:tc>
          <w:tcPr>
            <w:tcW w:w="2700" w:type="dxa"/>
          </w:tcPr>
          <w:p w:rsidR="00792E45" w:rsidRPr="00A00895" w:rsidRDefault="00792E45" w:rsidP="00AC1E43">
            <w:pPr>
              <w:widowControl/>
              <w:rPr>
                <w:rFonts w:ascii="宋体" w:hAnsi="宋体" w:cs="宋体"/>
                <w:kern w:val="0"/>
                <w:sz w:val="18"/>
                <w:szCs w:val="18"/>
              </w:rPr>
            </w:pPr>
          </w:p>
        </w:tc>
        <w:tc>
          <w:tcPr>
            <w:tcW w:w="34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r>
      <w:tr w:rsidR="00792E45" w:rsidRPr="00A00895" w:rsidTr="00AC1E43">
        <w:trPr>
          <w:cantSplit/>
          <w:trHeight w:val="300"/>
        </w:trPr>
        <w:tc>
          <w:tcPr>
            <w:tcW w:w="1135" w:type="dxa"/>
            <w:vMerge/>
            <w:vAlign w:val="center"/>
          </w:tcPr>
          <w:p w:rsidR="00792E45" w:rsidRPr="00A00895" w:rsidRDefault="00792E45" w:rsidP="00AC1E43">
            <w:pPr>
              <w:widowControl/>
              <w:rPr>
                <w:rFonts w:ascii="宋体" w:hAnsi="宋体" w:cs="宋体"/>
                <w:kern w:val="0"/>
                <w:sz w:val="20"/>
                <w:szCs w:val="20"/>
              </w:rPr>
            </w:pPr>
          </w:p>
        </w:tc>
        <w:tc>
          <w:tcPr>
            <w:tcW w:w="113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接收人</w:t>
            </w:r>
          </w:p>
        </w:tc>
        <w:tc>
          <w:tcPr>
            <w:tcW w:w="7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w:t>
            </w:r>
          </w:p>
        </w:tc>
        <w:tc>
          <w:tcPr>
            <w:tcW w:w="2700" w:type="dxa"/>
          </w:tcPr>
          <w:p w:rsidR="00792E45" w:rsidRPr="00A00895" w:rsidRDefault="00792E45" w:rsidP="00AC1E43">
            <w:pPr>
              <w:widowControl/>
              <w:rPr>
                <w:rFonts w:ascii="宋体" w:hAnsi="宋体" w:cs="宋体"/>
                <w:kern w:val="0"/>
                <w:sz w:val="18"/>
                <w:szCs w:val="18"/>
              </w:rPr>
            </w:pPr>
          </w:p>
        </w:tc>
        <w:tc>
          <w:tcPr>
            <w:tcW w:w="34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r>
      <w:tr w:rsidR="00792E45" w:rsidRPr="00A00895" w:rsidTr="00AC1E43">
        <w:trPr>
          <w:cantSplit/>
          <w:trHeight w:val="300"/>
        </w:trPr>
        <w:tc>
          <w:tcPr>
            <w:tcW w:w="1135" w:type="dxa"/>
            <w:vMerge/>
            <w:vAlign w:val="center"/>
          </w:tcPr>
          <w:p w:rsidR="00792E45" w:rsidRPr="00A00895" w:rsidRDefault="00792E45" w:rsidP="00AC1E43">
            <w:pPr>
              <w:widowControl/>
              <w:rPr>
                <w:rFonts w:ascii="宋体" w:hAnsi="宋体" w:cs="宋体"/>
                <w:kern w:val="0"/>
                <w:sz w:val="20"/>
                <w:szCs w:val="20"/>
              </w:rPr>
            </w:pPr>
          </w:p>
        </w:tc>
        <w:tc>
          <w:tcPr>
            <w:tcW w:w="113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字段数</w:t>
            </w:r>
          </w:p>
        </w:tc>
        <w:tc>
          <w:tcPr>
            <w:tcW w:w="7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3</w:t>
            </w:r>
          </w:p>
        </w:tc>
        <w:tc>
          <w:tcPr>
            <w:tcW w:w="270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N</w:t>
            </w:r>
          </w:p>
        </w:tc>
        <w:tc>
          <w:tcPr>
            <w:tcW w:w="34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标明该数据文件的构成字段数</w:t>
            </w:r>
          </w:p>
        </w:tc>
      </w:tr>
      <w:tr w:rsidR="00792E45" w:rsidRPr="00A00895" w:rsidTr="00AC1E43">
        <w:trPr>
          <w:cantSplit/>
          <w:trHeight w:val="300"/>
        </w:trPr>
        <w:tc>
          <w:tcPr>
            <w:tcW w:w="1135" w:type="dxa"/>
            <w:vMerge/>
            <w:vAlign w:val="center"/>
          </w:tcPr>
          <w:p w:rsidR="00792E45" w:rsidRPr="00A00895" w:rsidRDefault="00792E45" w:rsidP="00AC1E43">
            <w:pPr>
              <w:widowControl/>
              <w:rPr>
                <w:rFonts w:ascii="宋体" w:hAnsi="宋体" w:cs="宋体"/>
                <w:kern w:val="0"/>
                <w:sz w:val="20"/>
                <w:szCs w:val="20"/>
              </w:rPr>
            </w:pPr>
          </w:p>
        </w:tc>
        <w:tc>
          <w:tcPr>
            <w:tcW w:w="113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字段名1</w:t>
            </w:r>
          </w:p>
        </w:tc>
        <w:tc>
          <w:tcPr>
            <w:tcW w:w="7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270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34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采用数据字典中的字段名</w:t>
            </w:r>
          </w:p>
        </w:tc>
      </w:tr>
      <w:tr w:rsidR="00792E45" w:rsidRPr="00A00895" w:rsidTr="00AC1E43">
        <w:trPr>
          <w:cantSplit/>
          <w:trHeight w:val="300"/>
        </w:trPr>
        <w:tc>
          <w:tcPr>
            <w:tcW w:w="1135" w:type="dxa"/>
            <w:vMerge/>
            <w:vAlign w:val="center"/>
          </w:tcPr>
          <w:p w:rsidR="00792E45" w:rsidRPr="00A00895" w:rsidRDefault="00792E45" w:rsidP="00AC1E43">
            <w:pPr>
              <w:widowControl/>
              <w:rPr>
                <w:rFonts w:ascii="宋体" w:hAnsi="宋体" w:cs="宋体"/>
                <w:kern w:val="0"/>
                <w:sz w:val="20"/>
                <w:szCs w:val="20"/>
              </w:rPr>
            </w:pPr>
          </w:p>
        </w:tc>
        <w:tc>
          <w:tcPr>
            <w:tcW w:w="113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w:t>
            </w:r>
          </w:p>
        </w:tc>
        <w:tc>
          <w:tcPr>
            <w:tcW w:w="7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270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34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r>
      <w:tr w:rsidR="00792E45" w:rsidRPr="00A00895" w:rsidTr="00AC1E43">
        <w:trPr>
          <w:cantSplit/>
          <w:trHeight w:val="300"/>
        </w:trPr>
        <w:tc>
          <w:tcPr>
            <w:tcW w:w="1135" w:type="dxa"/>
            <w:vMerge/>
            <w:vAlign w:val="center"/>
          </w:tcPr>
          <w:p w:rsidR="00792E45" w:rsidRPr="00A00895" w:rsidRDefault="00792E45" w:rsidP="00AC1E43">
            <w:pPr>
              <w:widowControl/>
              <w:rPr>
                <w:rFonts w:ascii="宋体" w:hAnsi="宋体" w:cs="宋体"/>
                <w:kern w:val="0"/>
                <w:sz w:val="20"/>
                <w:szCs w:val="20"/>
              </w:rPr>
            </w:pPr>
          </w:p>
        </w:tc>
        <w:tc>
          <w:tcPr>
            <w:tcW w:w="113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字段名N</w:t>
            </w:r>
          </w:p>
        </w:tc>
        <w:tc>
          <w:tcPr>
            <w:tcW w:w="7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270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34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r>
      <w:tr w:rsidR="00792E45" w:rsidRPr="00A00895" w:rsidTr="00AC1E43">
        <w:trPr>
          <w:cantSplit/>
          <w:trHeight w:val="300"/>
        </w:trPr>
        <w:tc>
          <w:tcPr>
            <w:tcW w:w="1135" w:type="dxa"/>
            <w:vMerge/>
            <w:vAlign w:val="center"/>
          </w:tcPr>
          <w:p w:rsidR="00792E45" w:rsidRPr="00A00895" w:rsidRDefault="00792E45" w:rsidP="00AC1E43">
            <w:pPr>
              <w:widowControl/>
              <w:rPr>
                <w:rFonts w:ascii="宋体" w:hAnsi="宋体" w:cs="宋体"/>
                <w:kern w:val="0"/>
                <w:sz w:val="20"/>
                <w:szCs w:val="20"/>
              </w:rPr>
            </w:pPr>
          </w:p>
        </w:tc>
        <w:tc>
          <w:tcPr>
            <w:tcW w:w="113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记录数</w:t>
            </w:r>
          </w:p>
        </w:tc>
        <w:tc>
          <w:tcPr>
            <w:tcW w:w="7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16</w:t>
            </w:r>
          </w:p>
        </w:tc>
        <w:tc>
          <w:tcPr>
            <w:tcW w:w="270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M</w:t>
            </w:r>
          </w:p>
        </w:tc>
        <w:tc>
          <w:tcPr>
            <w:tcW w:w="34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该数据文件包含的数据记录数，最多9999999999999999条</w:t>
            </w:r>
          </w:p>
        </w:tc>
      </w:tr>
      <w:tr w:rsidR="00792E45" w:rsidRPr="00A00895" w:rsidTr="00AC1E43">
        <w:trPr>
          <w:cantSplit/>
          <w:trHeight w:val="300"/>
        </w:trPr>
        <w:tc>
          <w:tcPr>
            <w:tcW w:w="1135" w:type="dxa"/>
            <w:vMerge/>
            <w:vAlign w:val="center"/>
          </w:tcPr>
          <w:p w:rsidR="00792E45" w:rsidRPr="00A00895" w:rsidRDefault="00792E45" w:rsidP="00AC1E43">
            <w:pPr>
              <w:widowControl/>
              <w:rPr>
                <w:rFonts w:ascii="宋体" w:hAnsi="宋体" w:cs="宋体"/>
                <w:kern w:val="0"/>
                <w:sz w:val="20"/>
                <w:szCs w:val="20"/>
              </w:rPr>
            </w:pPr>
          </w:p>
        </w:tc>
        <w:tc>
          <w:tcPr>
            <w:tcW w:w="113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记录1</w:t>
            </w:r>
          </w:p>
        </w:tc>
        <w:tc>
          <w:tcPr>
            <w:tcW w:w="7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270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34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r>
      <w:tr w:rsidR="00792E45" w:rsidRPr="00A00895" w:rsidTr="00AC1E43">
        <w:trPr>
          <w:cantSplit/>
          <w:trHeight w:val="300"/>
        </w:trPr>
        <w:tc>
          <w:tcPr>
            <w:tcW w:w="1135" w:type="dxa"/>
            <w:vMerge/>
            <w:vAlign w:val="center"/>
          </w:tcPr>
          <w:p w:rsidR="00792E45" w:rsidRPr="00A00895" w:rsidRDefault="00792E45" w:rsidP="00AC1E43">
            <w:pPr>
              <w:widowControl/>
              <w:rPr>
                <w:rFonts w:ascii="宋体" w:hAnsi="宋体" w:cs="宋体"/>
                <w:kern w:val="0"/>
                <w:sz w:val="20"/>
                <w:szCs w:val="20"/>
              </w:rPr>
            </w:pPr>
          </w:p>
        </w:tc>
        <w:tc>
          <w:tcPr>
            <w:tcW w:w="113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记录２</w:t>
            </w:r>
          </w:p>
        </w:tc>
        <w:tc>
          <w:tcPr>
            <w:tcW w:w="7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270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34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r>
      <w:tr w:rsidR="00792E45" w:rsidRPr="00A00895" w:rsidTr="00AC1E43">
        <w:trPr>
          <w:cantSplit/>
          <w:trHeight w:val="300"/>
        </w:trPr>
        <w:tc>
          <w:tcPr>
            <w:tcW w:w="1135" w:type="dxa"/>
            <w:vMerge/>
            <w:vAlign w:val="center"/>
          </w:tcPr>
          <w:p w:rsidR="00792E45" w:rsidRPr="00A00895" w:rsidRDefault="00792E45" w:rsidP="00AC1E43">
            <w:pPr>
              <w:widowControl/>
              <w:rPr>
                <w:rFonts w:ascii="宋体" w:hAnsi="宋体" w:cs="宋体"/>
                <w:kern w:val="0"/>
                <w:sz w:val="20"/>
                <w:szCs w:val="20"/>
              </w:rPr>
            </w:pPr>
          </w:p>
        </w:tc>
        <w:tc>
          <w:tcPr>
            <w:tcW w:w="113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记录３</w:t>
            </w:r>
          </w:p>
        </w:tc>
        <w:tc>
          <w:tcPr>
            <w:tcW w:w="7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270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34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r>
      <w:tr w:rsidR="00792E45" w:rsidRPr="00A00895" w:rsidTr="00AC1E43">
        <w:trPr>
          <w:cantSplit/>
          <w:trHeight w:val="300"/>
        </w:trPr>
        <w:tc>
          <w:tcPr>
            <w:tcW w:w="1135" w:type="dxa"/>
            <w:vMerge/>
            <w:vAlign w:val="center"/>
          </w:tcPr>
          <w:p w:rsidR="00792E45" w:rsidRPr="00A00895" w:rsidRDefault="00792E45" w:rsidP="00AC1E43">
            <w:pPr>
              <w:widowControl/>
              <w:rPr>
                <w:rFonts w:ascii="宋体" w:hAnsi="宋体" w:cs="宋体"/>
                <w:kern w:val="0"/>
                <w:sz w:val="20"/>
                <w:szCs w:val="20"/>
              </w:rPr>
            </w:pPr>
          </w:p>
        </w:tc>
        <w:tc>
          <w:tcPr>
            <w:tcW w:w="113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w:t>
            </w:r>
          </w:p>
        </w:tc>
        <w:tc>
          <w:tcPr>
            <w:tcW w:w="7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270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34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r>
      <w:tr w:rsidR="00792E45" w:rsidRPr="00A00895" w:rsidTr="00AC1E43">
        <w:trPr>
          <w:cantSplit/>
          <w:trHeight w:val="300"/>
        </w:trPr>
        <w:tc>
          <w:tcPr>
            <w:tcW w:w="1135" w:type="dxa"/>
            <w:vMerge/>
            <w:vAlign w:val="center"/>
          </w:tcPr>
          <w:p w:rsidR="00792E45" w:rsidRPr="00A00895" w:rsidRDefault="00792E45" w:rsidP="00AC1E43">
            <w:pPr>
              <w:widowControl/>
              <w:rPr>
                <w:rFonts w:ascii="宋体" w:hAnsi="宋体" w:cs="宋体"/>
                <w:kern w:val="0"/>
                <w:sz w:val="20"/>
                <w:szCs w:val="20"/>
              </w:rPr>
            </w:pPr>
          </w:p>
        </w:tc>
        <w:tc>
          <w:tcPr>
            <w:tcW w:w="113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记录M-2</w:t>
            </w:r>
          </w:p>
        </w:tc>
        <w:tc>
          <w:tcPr>
            <w:tcW w:w="7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270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34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r>
      <w:tr w:rsidR="00792E45" w:rsidRPr="00A00895" w:rsidTr="00AC1E43">
        <w:trPr>
          <w:cantSplit/>
          <w:trHeight w:val="300"/>
        </w:trPr>
        <w:tc>
          <w:tcPr>
            <w:tcW w:w="1135" w:type="dxa"/>
            <w:vMerge/>
            <w:vAlign w:val="center"/>
          </w:tcPr>
          <w:p w:rsidR="00792E45" w:rsidRPr="00A00895" w:rsidRDefault="00792E45" w:rsidP="00AC1E43">
            <w:pPr>
              <w:widowControl/>
              <w:rPr>
                <w:rFonts w:ascii="宋体" w:hAnsi="宋体" w:cs="宋体"/>
                <w:kern w:val="0"/>
                <w:sz w:val="20"/>
                <w:szCs w:val="20"/>
              </w:rPr>
            </w:pPr>
          </w:p>
        </w:tc>
        <w:tc>
          <w:tcPr>
            <w:tcW w:w="113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记录M-1</w:t>
            </w:r>
          </w:p>
        </w:tc>
        <w:tc>
          <w:tcPr>
            <w:tcW w:w="7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270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34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r>
      <w:tr w:rsidR="00792E45" w:rsidRPr="00A00895" w:rsidTr="00AC1E43">
        <w:trPr>
          <w:cantSplit/>
          <w:trHeight w:val="300"/>
        </w:trPr>
        <w:tc>
          <w:tcPr>
            <w:tcW w:w="1135" w:type="dxa"/>
            <w:vMerge/>
            <w:vAlign w:val="center"/>
          </w:tcPr>
          <w:p w:rsidR="00792E45" w:rsidRPr="00A00895" w:rsidRDefault="00792E45" w:rsidP="00AC1E43">
            <w:pPr>
              <w:widowControl/>
              <w:rPr>
                <w:rFonts w:ascii="宋体" w:hAnsi="宋体" w:cs="宋体"/>
                <w:kern w:val="0"/>
                <w:sz w:val="20"/>
                <w:szCs w:val="20"/>
              </w:rPr>
            </w:pPr>
          </w:p>
        </w:tc>
        <w:tc>
          <w:tcPr>
            <w:tcW w:w="113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记录M</w:t>
            </w:r>
          </w:p>
        </w:tc>
        <w:tc>
          <w:tcPr>
            <w:tcW w:w="7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270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c>
          <w:tcPr>
            <w:tcW w:w="34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 xml:space="preserve">　</w:t>
            </w:r>
          </w:p>
        </w:tc>
      </w:tr>
      <w:tr w:rsidR="00792E45" w:rsidRPr="00A00895" w:rsidTr="00AC1E43">
        <w:trPr>
          <w:cantSplit/>
          <w:trHeight w:val="300"/>
        </w:trPr>
        <w:tc>
          <w:tcPr>
            <w:tcW w:w="1135" w:type="dxa"/>
            <w:vMerge/>
            <w:vAlign w:val="center"/>
          </w:tcPr>
          <w:p w:rsidR="00792E45" w:rsidRPr="00A00895" w:rsidRDefault="00792E45" w:rsidP="00AC1E43">
            <w:pPr>
              <w:widowControl/>
              <w:rPr>
                <w:rFonts w:ascii="宋体" w:hAnsi="宋体" w:cs="宋体"/>
                <w:kern w:val="0"/>
                <w:sz w:val="20"/>
                <w:szCs w:val="20"/>
              </w:rPr>
            </w:pPr>
          </w:p>
        </w:tc>
        <w:tc>
          <w:tcPr>
            <w:tcW w:w="1133"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文件结束标识</w:t>
            </w:r>
          </w:p>
        </w:tc>
        <w:tc>
          <w:tcPr>
            <w:tcW w:w="7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8</w:t>
            </w:r>
          </w:p>
        </w:tc>
        <w:tc>
          <w:tcPr>
            <w:tcW w:w="270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“OFDCFEND”</w:t>
            </w:r>
          </w:p>
        </w:tc>
        <w:tc>
          <w:tcPr>
            <w:tcW w:w="3420"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文件结束</w:t>
            </w:r>
          </w:p>
        </w:tc>
      </w:tr>
    </w:tbl>
    <w:p w:rsidR="00792E45" w:rsidRPr="00A00895" w:rsidRDefault="00792E45" w:rsidP="00792E45">
      <w:pPr>
        <w:pStyle w:val="1"/>
      </w:pPr>
      <w:bookmarkStart w:id="231" w:name="_Toc194216587"/>
      <w:bookmarkStart w:id="232" w:name="_Toc194216699"/>
      <w:bookmarkStart w:id="233" w:name="_Toc240730195"/>
      <w:bookmarkStart w:id="234" w:name="_Toc276542471"/>
      <w:bookmarkStart w:id="235" w:name="_Toc477762757"/>
      <w:r w:rsidRPr="00A00895">
        <w:rPr>
          <w:rFonts w:hint="eastAsia"/>
        </w:rPr>
        <w:t>附录</w:t>
      </w:r>
      <w:r w:rsidRPr="00A00895">
        <w:rPr>
          <w:rFonts w:hint="eastAsia"/>
        </w:rPr>
        <w:t xml:space="preserve">B </w:t>
      </w:r>
      <w:r w:rsidRPr="00A00895">
        <w:rPr>
          <w:rFonts w:hint="eastAsia"/>
        </w:rPr>
        <w:t>数据字典</w:t>
      </w:r>
      <w:bookmarkEnd w:id="231"/>
      <w:bookmarkEnd w:id="232"/>
      <w:bookmarkEnd w:id="233"/>
      <w:bookmarkEnd w:id="234"/>
      <w:bookmarkEnd w:id="235"/>
    </w:p>
    <w:tbl>
      <w:tblPr>
        <w:tblW w:w="906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67"/>
        <w:gridCol w:w="2268"/>
        <w:gridCol w:w="559"/>
        <w:gridCol w:w="1134"/>
        <w:gridCol w:w="2268"/>
        <w:gridCol w:w="2268"/>
      </w:tblGrid>
      <w:tr w:rsidR="00792E45" w:rsidRPr="00A00895" w:rsidTr="00AC1E43">
        <w:trPr>
          <w:trHeight w:val="435"/>
        </w:trPr>
        <w:tc>
          <w:tcPr>
            <w:tcW w:w="567" w:type="dxa"/>
            <w:vAlign w:val="center"/>
          </w:tcPr>
          <w:p w:rsidR="00792E45" w:rsidRPr="00A00895" w:rsidRDefault="00792E45" w:rsidP="00AC1E43">
            <w:pPr>
              <w:widowControl/>
              <w:rPr>
                <w:b/>
                <w:bCs/>
                <w:kern w:val="0"/>
                <w:sz w:val="18"/>
                <w:szCs w:val="18"/>
              </w:rPr>
            </w:pPr>
            <w:r w:rsidRPr="00A00895">
              <w:rPr>
                <w:b/>
                <w:bCs/>
                <w:kern w:val="0"/>
                <w:sz w:val="18"/>
                <w:szCs w:val="18"/>
              </w:rPr>
              <w:t>ID</w:t>
            </w:r>
          </w:p>
        </w:tc>
        <w:tc>
          <w:tcPr>
            <w:tcW w:w="2268" w:type="dxa"/>
            <w:vAlign w:val="center"/>
          </w:tcPr>
          <w:p w:rsidR="00792E45" w:rsidRPr="00A00895" w:rsidRDefault="00792E45" w:rsidP="00AC1E43">
            <w:pPr>
              <w:widowControl/>
              <w:rPr>
                <w:rFonts w:ascii="宋体" w:hAnsi="宋体" w:cs="宋体"/>
                <w:b/>
                <w:bCs/>
                <w:kern w:val="0"/>
                <w:sz w:val="18"/>
                <w:szCs w:val="18"/>
              </w:rPr>
            </w:pPr>
            <w:r w:rsidRPr="00A00895">
              <w:rPr>
                <w:rFonts w:ascii="宋体" w:hAnsi="宋体" w:cs="宋体" w:hint="eastAsia"/>
                <w:b/>
                <w:bCs/>
                <w:kern w:val="0"/>
                <w:sz w:val="18"/>
                <w:szCs w:val="18"/>
              </w:rPr>
              <w:t>字段名</w:t>
            </w:r>
          </w:p>
        </w:tc>
        <w:tc>
          <w:tcPr>
            <w:tcW w:w="559" w:type="dxa"/>
            <w:vAlign w:val="center"/>
          </w:tcPr>
          <w:p w:rsidR="00792E45" w:rsidRPr="00A00895" w:rsidRDefault="00792E45" w:rsidP="00AC1E43">
            <w:pPr>
              <w:widowControl/>
              <w:rPr>
                <w:rFonts w:ascii="宋体" w:hAnsi="宋体" w:cs="宋体"/>
                <w:b/>
                <w:bCs/>
                <w:kern w:val="0"/>
                <w:sz w:val="18"/>
                <w:szCs w:val="18"/>
              </w:rPr>
            </w:pPr>
            <w:r w:rsidRPr="00A00895">
              <w:rPr>
                <w:rFonts w:ascii="宋体" w:hAnsi="宋体" w:cs="宋体" w:hint="eastAsia"/>
                <w:b/>
                <w:bCs/>
                <w:kern w:val="0"/>
                <w:sz w:val="18"/>
                <w:szCs w:val="18"/>
              </w:rPr>
              <w:t>类型</w:t>
            </w:r>
          </w:p>
        </w:tc>
        <w:tc>
          <w:tcPr>
            <w:tcW w:w="1134" w:type="dxa"/>
            <w:vAlign w:val="center"/>
          </w:tcPr>
          <w:p w:rsidR="00792E45" w:rsidRPr="00A00895" w:rsidRDefault="00792E45" w:rsidP="00AC1E43">
            <w:pPr>
              <w:widowControl/>
              <w:rPr>
                <w:rFonts w:ascii="宋体" w:hAnsi="宋体" w:cs="宋体"/>
                <w:b/>
                <w:bCs/>
                <w:kern w:val="0"/>
                <w:sz w:val="18"/>
                <w:szCs w:val="18"/>
              </w:rPr>
            </w:pPr>
            <w:r w:rsidRPr="00A00895">
              <w:rPr>
                <w:rFonts w:ascii="宋体" w:hAnsi="宋体" w:cs="宋体" w:hint="eastAsia"/>
                <w:b/>
                <w:bCs/>
                <w:kern w:val="0"/>
                <w:sz w:val="18"/>
                <w:szCs w:val="18"/>
              </w:rPr>
              <w:t>长度</w:t>
            </w:r>
          </w:p>
        </w:tc>
        <w:tc>
          <w:tcPr>
            <w:tcW w:w="2268" w:type="dxa"/>
            <w:vAlign w:val="center"/>
          </w:tcPr>
          <w:p w:rsidR="00792E45" w:rsidRPr="00A00895" w:rsidRDefault="00792E45" w:rsidP="00AC1E43">
            <w:pPr>
              <w:widowControl/>
              <w:rPr>
                <w:rFonts w:ascii="宋体" w:hAnsi="宋体" w:cs="宋体"/>
                <w:b/>
                <w:bCs/>
                <w:kern w:val="0"/>
                <w:sz w:val="18"/>
                <w:szCs w:val="18"/>
              </w:rPr>
            </w:pPr>
            <w:r w:rsidRPr="00A00895">
              <w:rPr>
                <w:rFonts w:ascii="宋体" w:hAnsi="宋体" w:cs="宋体" w:hint="eastAsia"/>
                <w:b/>
                <w:bCs/>
                <w:kern w:val="0"/>
                <w:sz w:val="18"/>
                <w:szCs w:val="18"/>
              </w:rPr>
              <w:t>描述</w:t>
            </w:r>
          </w:p>
        </w:tc>
        <w:tc>
          <w:tcPr>
            <w:tcW w:w="2268" w:type="dxa"/>
            <w:vAlign w:val="center"/>
          </w:tcPr>
          <w:p w:rsidR="00792E45" w:rsidRPr="00A00895" w:rsidRDefault="00792E45" w:rsidP="00AC1E43">
            <w:pPr>
              <w:widowControl/>
              <w:rPr>
                <w:rFonts w:ascii="宋体" w:hAnsi="宋体" w:cs="宋体"/>
                <w:b/>
                <w:bCs/>
                <w:kern w:val="0"/>
                <w:szCs w:val="21"/>
              </w:rPr>
            </w:pPr>
            <w:r w:rsidRPr="00A00895">
              <w:rPr>
                <w:rFonts w:ascii="宋体" w:hAnsi="宋体" w:cs="宋体" w:hint="eastAsia"/>
                <w:b/>
                <w:bCs/>
                <w:kern w:val="0"/>
                <w:szCs w:val="21"/>
              </w:rPr>
              <w:t>备注</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1</w:t>
            </w:r>
          </w:p>
        </w:tc>
        <w:tc>
          <w:tcPr>
            <w:tcW w:w="2268" w:type="dxa"/>
          </w:tcPr>
          <w:p w:rsidR="00792E45" w:rsidRPr="00A00895" w:rsidRDefault="00792E45" w:rsidP="00AC1E43">
            <w:pPr>
              <w:widowControl/>
              <w:rPr>
                <w:kern w:val="0"/>
                <w:sz w:val="18"/>
                <w:szCs w:val="18"/>
              </w:rPr>
            </w:pPr>
            <w:r w:rsidRPr="00A00895">
              <w:rPr>
                <w:kern w:val="0"/>
                <w:sz w:val="18"/>
                <w:szCs w:val="18"/>
              </w:rPr>
              <w:t>AcctManFee</w:t>
            </w:r>
          </w:p>
        </w:tc>
        <w:tc>
          <w:tcPr>
            <w:tcW w:w="559"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w:t>
            </w:r>
            <w:r w:rsidR="00770656">
              <w:rPr>
                <w:rFonts w:ascii="宋体" w:hAnsi="宋体" w:cs="宋体" w:hint="eastAsia"/>
                <w:kern w:val="0"/>
                <w:sz w:val="18"/>
                <w:szCs w:val="18"/>
              </w:rPr>
              <w:t>账户</w:t>
            </w:r>
            <w:r w:rsidRPr="00A00895">
              <w:rPr>
                <w:rFonts w:ascii="宋体" w:hAnsi="宋体" w:cs="宋体" w:hint="eastAsia"/>
                <w:kern w:val="0"/>
                <w:sz w:val="18"/>
                <w:szCs w:val="18"/>
              </w:rPr>
              <w:t>管理费</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2</w:t>
            </w:r>
          </w:p>
        </w:tc>
        <w:tc>
          <w:tcPr>
            <w:tcW w:w="2268" w:type="dxa"/>
          </w:tcPr>
          <w:p w:rsidR="00792E45" w:rsidRPr="00A00895" w:rsidRDefault="00792E45" w:rsidP="00AC1E43">
            <w:pPr>
              <w:widowControl/>
              <w:rPr>
                <w:kern w:val="0"/>
                <w:sz w:val="18"/>
                <w:szCs w:val="18"/>
              </w:rPr>
            </w:pPr>
            <w:r w:rsidRPr="00A00895">
              <w:rPr>
                <w:kern w:val="0"/>
                <w:sz w:val="18"/>
                <w:szCs w:val="18"/>
              </w:rPr>
              <w:t>InstAppSubsAmnt</w:t>
            </w:r>
          </w:p>
        </w:tc>
        <w:tc>
          <w:tcPr>
            <w:tcW w:w="559"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法人追加认购金额</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3</w:t>
            </w:r>
          </w:p>
        </w:tc>
        <w:tc>
          <w:tcPr>
            <w:tcW w:w="2268" w:type="dxa"/>
          </w:tcPr>
          <w:p w:rsidR="00792E45" w:rsidRPr="00A00895" w:rsidRDefault="00792E45" w:rsidP="00AC1E43">
            <w:pPr>
              <w:widowControl/>
              <w:rPr>
                <w:kern w:val="0"/>
                <w:sz w:val="18"/>
                <w:szCs w:val="18"/>
              </w:rPr>
            </w:pPr>
            <w:r w:rsidRPr="00A00895">
              <w:rPr>
                <w:kern w:val="0"/>
                <w:sz w:val="18"/>
                <w:szCs w:val="18"/>
              </w:rPr>
              <w:t>InstAppSubsVol</w:t>
            </w:r>
          </w:p>
        </w:tc>
        <w:tc>
          <w:tcPr>
            <w:tcW w:w="559"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法人追加认购份数</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4</w:t>
            </w:r>
          </w:p>
        </w:tc>
        <w:tc>
          <w:tcPr>
            <w:tcW w:w="2268" w:type="dxa"/>
          </w:tcPr>
          <w:p w:rsidR="00792E45" w:rsidRPr="00A00895" w:rsidRDefault="00792E45" w:rsidP="00AC1E43">
            <w:pPr>
              <w:widowControl/>
              <w:rPr>
                <w:kern w:val="0"/>
                <w:sz w:val="18"/>
                <w:szCs w:val="18"/>
              </w:rPr>
            </w:pPr>
            <w:r w:rsidRPr="00A00895">
              <w:rPr>
                <w:kern w:val="0"/>
                <w:sz w:val="18"/>
                <w:szCs w:val="18"/>
              </w:rPr>
              <w:t>Address</w:t>
            </w:r>
          </w:p>
        </w:tc>
        <w:tc>
          <w:tcPr>
            <w:tcW w:w="559" w:type="dxa"/>
          </w:tcPr>
          <w:p w:rsidR="00792E45" w:rsidRPr="00A00895" w:rsidRDefault="00792E45" w:rsidP="00AC1E43">
            <w:pPr>
              <w:widowControl/>
              <w:rPr>
                <w:kern w:val="0"/>
                <w:sz w:val="18"/>
                <w:szCs w:val="18"/>
              </w:rPr>
            </w:pPr>
            <w:r w:rsidRPr="00A00895">
              <w:rPr>
                <w:kern w:val="0"/>
                <w:sz w:val="18"/>
                <w:szCs w:val="18"/>
              </w:rPr>
              <w:t>C</w:t>
            </w:r>
          </w:p>
        </w:tc>
        <w:tc>
          <w:tcPr>
            <w:tcW w:w="1134" w:type="dxa"/>
          </w:tcPr>
          <w:p w:rsidR="00792E45" w:rsidRPr="00A00895" w:rsidRDefault="009A00E7" w:rsidP="009A00E7">
            <w:pPr>
              <w:widowControl/>
              <w:rPr>
                <w:kern w:val="0"/>
                <w:sz w:val="18"/>
                <w:szCs w:val="18"/>
              </w:rPr>
            </w:pPr>
            <w:r>
              <w:rPr>
                <w:rFonts w:hint="eastAsia"/>
                <w:kern w:val="0"/>
                <w:sz w:val="18"/>
                <w:szCs w:val="18"/>
              </w:rPr>
              <w:t>120</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通讯地址</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5</w:t>
            </w:r>
          </w:p>
        </w:tc>
        <w:tc>
          <w:tcPr>
            <w:tcW w:w="2268" w:type="dxa"/>
          </w:tcPr>
          <w:p w:rsidR="00792E45" w:rsidRPr="00A00895" w:rsidRDefault="00792E45" w:rsidP="00AC1E43">
            <w:pPr>
              <w:widowControl/>
              <w:rPr>
                <w:kern w:val="0"/>
                <w:sz w:val="18"/>
                <w:szCs w:val="18"/>
              </w:rPr>
            </w:pPr>
            <w:r w:rsidRPr="00A00895">
              <w:rPr>
                <w:kern w:val="0"/>
                <w:sz w:val="18"/>
                <w:szCs w:val="18"/>
              </w:rPr>
              <w:t>InstReprIDCode</w:t>
            </w:r>
          </w:p>
        </w:tc>
        <w:tc>
          <w:tcPr>
            <w:tcW w:w="559" w:type="dxa"/>
          </w:tcPr>
          <w:p w:rsidR="00792E45" w:rsidRPr="00A00895" w:rsidRDefault="00792E45" w:rsidP="00AC1E43">
            <w:pPr>
              <w:widowControl/>
              <w:rPr>
                <w:kern w:val="0"/>
                <w:sz w:val="18"/>
                <w:szCs w:val="18"/>
              </w:rPr>
            </w:pPr>
            <w:r w:rsidRPr="00A00895">
              <w:rPr>
                <w:kern w:val="0"/>
                <w:sz w:val="18"/>
                <w:szCs w:val="18"/>
              </w:rPr>
              <w:t>C</w:t>
            </w:r>
          </w:p>
        </w:tc>
        <w:tc>
          <w:tcPr>
            <w:tcW w:w="1134" w:type="dxa"/>
          </w:tcPr>
          <w:p w:rsidR="00792E45" w:rsidRPr="00A00895" w:rsidRDefault="00167790" w:rsidP="00AC1E43">
            <w:pPr>
              <w:widowControl/>
              <w:rPr>
                <w:kern w:val="0"/>
                <w:sz w:val="18"/>
                <w:szCs w:val="18"/>
              </w:rPr>
            </w:pPr>
            <w:r>
              <w:rPr>
                <w:rFonts w:hint="eastAsia"/>
                <w:kern w:val="0"/>
                <w:sz w:val="18"/>
                <w:szCs w:val="18"/>
              </w:rPr>
              <w:t>30</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法人代表身份证件代码</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6</w:t>
            </w:r>
          </w:p>
        </w:tc>
        <w:tc>
          <w:tcPr>
            <w:tcW w:w="2268" w:type="dxa"/>
          </w:tcPr>
          <w:p w:rsidR="00792E45" w:rsidRPr="00A00895" w:rsidRDefault="00792E45" w:rsidP="00AC1E43">
            <w:pPr>
              <w:widowControl/>
              <w:rPr>
                <w:kern w:val="0"/>
                <w:sz w:val="18"/>
                <w:szCs w:val="18"/>
              </w:rPr>
            </w:pPr>
            <w:r w:rsidRPr="00A00895">
              <w:rPr>
                <w:kern w:val="0"/>
                <w:sz w:val="18"/>
                <w:szCs w:val="18"/>
              </w:rPr>
              <w:t>InstReprIDType</w:t>
            </w:r>
          </w:p>
        </w:tc>
        <w:tc>
          <w:tcPr>
            <w:tcW w:w="559" w:type="dxa"/>
          </w:tcPr>
          <w:p w:rsidR="00792E45" w:rsidRPr="00A00895" w:rsidRDefault="00792E45" w:rsidP="00AC1E43">
            <w:pPr>
              <w:widowControl/>
              <w:rPr>
                <w:kern w:val="0"/>
                <w:sz w:val="18"/>
                <w:szCs w:val="18"/>
              </w:rPr>
            </w:pPr>
            <w:r w:rsidRPr="00A00895">
              <w:rPr>
                <w:rFonts w:hint="eastAsia"/>
                <w:kern w:val="0"/>
                <w:sz w:val="18"/>
                <w:szCs w:val="18"/>
              </w:rPr>
              <w:t>C</w:t>
            </w:r>
          </w:p>
        </w:tc>
        <w:tc>
          <w:tcPr>
            <w:tcW w:w="1134" w:type="dxa"/>
          </w:tcPr>
          <w:p w:rsidR="00792E45" w:rsidRPr="00A00895" w:rsidRDefault="00792E45" w:rsidP="00AC1E43">
            <w:pPr>
              <w:widowControl/>
              <w:rPr>
                <w:kern w:val="0"/>
                <w:sz w:val="18"/>
                <w:szCs w:val="18"/>
              </w:rPr>
            </w:pPr>
            <w:r w:rsidRPr="00A00895">
              <w:rPr>
                <w:kern w:val="0"/>
                <w:sz w:val="18"/>
                <w:szCs w:val="18"/>
              </w:rPr>
              <w:t>1</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法人代表证件类型</w:t>
            </w:r>
          </w:p>
        </w:tc>
        <w:tc>
          <w:tcPr>
            <w:tcW w:w="2268" w:type="dxa"/>
          </w:tcPr>
          <w:p w:rsidR="00792E45" w:rsidRPr="00A00895" w:rsidRDefault="00167790" w:rsidP="00AC1E43">
            <w:pPr>
              <w:widowControl/>
              <w:rPr>
                <w:kern w:val="0"/>
                <w:szCs w:val="21"/>
              </w:rPr>
            </w:pPr>
            <w:r>
              <w:rPr>
                <w:rFonts w:hint="eastAsia"/>
                <w:kern w:val="0"/>
                <w:sz w:val="18"/>
                <w:szCs w:val="18"/>
              </w:rPr>
              <w:t>参照字段“</w:t>
            </w:r>
            <w:r>
              <w:rPr>
                <w:rFonts w:hint="eastAsia"/>
                <w:kern w:val="0"/>
                <w:sz w:val="18"/>
                <w:szCs w:val="18"/>
              </w:rPr>
              <w:t xml:space="preserve">27 </w:t>
            </w:r>
            <w:r w:rsidRPr="00A00895">
              <w:rPr>
                <w:kern w:val="0"/>
                <w:sz w:val="18"/>
                <w:szCs w:val="18"/>
              </w:rPr>
              <w:t>CertificateType</w:t>
            </w:r>
            <w:r>
              <w:rPr>
                <w:rFonts w:hint="eastAsia"/>
                <w:kern w:val="0"/>
                <w:sz w:val="18"/>
                <w:szCs w:val="18"/>
              </w:rPr>
              <w:t xml:space="preserve"> </w:t>
            </w:r>
            <w:r>
              <w:rPr>
                <w:rFonts w:hint="eastAsia"/>
                <w:kern w:val="0"/>
                <w:sz w:val="18"/>
                <w:szCs w:val="18"/>
              </w:rPr>
              <w:t>个人证件类型及机构证件类型”</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7</w:t>
            </w:r>
          </w:p>
        </w:tc>
        <w:tc>
          <w:tcPr>
            <w:tcW w:w="2268" w:type="dxa"/>
          </w:tcPr>
          <w:p w:rsidR="00792E45" w:rsidRPr="00A00895" w:rsidRDefault="00792E45" w:rsidP="00AC1E43">
            <w:pPr>
              <w:widowControl/>
              <w:rPr>
                <w:kern w:val="0"/>
                <w:sz w:val="18"/>
                <w:szCs w:val="18"/>
              </w:rPr>
            </w:pPr>
            <w:r w:rsidRPr="00A00895">
              <w:rPr>
                <w:kern w:val="0"/>
                <w:sz w:val="18"/>
                <w:szCs w:val="18"/>
              </w:rPr>
              <w:t>InstReprName</w:t>
            </w:r>
          </w:p>
        </w:tc>
        <w:tc>
          <w:tcPr>
            <w:tcW w:w="559" w:type="dxa"/>
          </w:tcPr>
          <w:p w:rsidR="00792E45" w:rsidRPr="00A00895" w:rsidRDefault="00792E45" w:rsidP="00AC1E43">
            <w:pPr>
              <w:widowControl/>
              <w:rPr>
                <w:kern w:val="0"/>
                <w:sz w:val="18"/>
                <w:szCs w:val="18"/>
              </w:rPr>
            </w:pPr>
            <w:r w:rsidRPr="00A00895">
              <w:rPr>
                <w:kern w:val="0"/>
                <w:sz w:val="18"/>
                <w:szCs w:val="18"/>
              </w:rPr>
              <w:t>C</w:t>
            </w:r>
          </w:p>
        </w:tc>
        <w:tc>
          <w:tcPr>
            <w:tcW w:w="1134" w:type="dxa"/>
          </w:tcPr>
          <w:p w:rsidR="00792E45" w:rsidRPr="00A00895" w:rsidRDefault="00792E45" w:rsidP="00AC1E43">
            <w:pPr>
              <w:widowControl/>
              <w:rPr>
                <w:kern w:val="0"/>
                <w:sz w:val="18"/>
                <w:szCs w:val="18"/>
              </w:rPr>
            </w:pPr>
            <w:r w:rsidRPr="00A00895">
              <w:rPr>
                <w:kern w:val="0"/>
                <w:sz w:val="18"/>
                <w:szCs w:val="18"/>
              </w:rPr>
              <w:t>20</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法人代表姓名</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8</w:t>
            </w:r>
          </w:p>
        </w:tc>
        <w:tc>
          <w:tcPr>
            <w:tcW w:w="2268" w:type="dxa"/>
          </w:tcPr>
          <w:p w:rsidR="00792E45" w:rsidRPr="00A00895" w:rsidRDefault="00792E45" w:rsidP="00AC1E43">
            <w:pPr>
              <w:widowControl/>
              <w:rPr>
                <w:kern w:val="0"/>
                <w:sz w:val="18"/>
                <w:szCs w:val="18"/>
              </w:rPr>
            </w:pPr>
            <w:r w:rsidRPr="00A00895">
              <w:rPr>
                <w:kern w:val="0"/>
                <w:sz w:val="18"/>
                <w:szCs w:val="18"/>
              </w:rPr>
              <w:t>AppSheetSerialNo</w:t>
            </w:r>
          </w:p>
        </w:tc>
        <w:tc>
          <w:tcPr>
            <w:tcW w:w="559" w:type="dxa"/>
          </w:tcPr>
          <w:p w:rsidR="00792E45" w:rsidRPr="00A00895" w:rsidRDefault="00792E45" w:rsidP="00AC1E43">
            <w:pPr>
              <w:widowControl/>
              <w:rPr>
                <w:kern w:val="0"/>
                <w:sz w:val="18"/>
                <w:szCs w:val="18"/>
              </w:rPr>
            </w:pPr>
            <w:r w:rsidRPr="00A00895">
              <w:rPr>
                <w:rFonts w:hint="eastAsia"/>
                <w:kern w:val="0"/>
                <w:sz w:val="18"/>
                <w:szCs w:val="18"/>
              </w:rPr>
              <w:t>C</w:t>
            </w:r>
          </w:p>
        </w:tc>
        <w:tc>
          <w:tcPr>
            <w:tcW w:w="1134" w:type="dxa"/>
          </w:tcPr>
          <w:p w:rsidR="00792E45" w:rsidRPr="00A00895" w:rsidRDefault="00792E45" w:rsidP="00AC1E43">
            <w:pPr>
              <w:widowControl/>
              <w:rPr>
                <w:kern w:val="0"/>
                <w:sz w:val="18"/>
                <w:szCs w:val="18"/>
              </w:rPr>
            </w:pPr>
            <w:r w:rsidRPr="00A00895">
              <w:rPr>
                <w:kern w:val="0"/>
                <w:sz w:val="18"/>
                <w:szCs w:val="18"/>
              </w:rPr>
              <w:t>24</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申请单编号</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同一销售商不能重复</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9</w:t>
            </w:r>
          </w:p>
        </w:tc>
        <w:tc>
          <w:tcPr>
            <w:tcW w:w="2268" w:type="dxa"/>
          </w:tcPr>
          <w:p w:rsidR="00792E45" w:rsidRPr="00A00895" w:rsidRDefault="00792E45" w:rsidP="00AC1E43">
            <w:pPr>
              <w:widowControl/>
              <w:rPr>
                <w:kern w:val="0"/>
                <w:sz w:val="18"/>
                <w:szCs w:val="18"/>
              </w:rPr>
            </w:pPr>
            <w:r w:rsidRPr="00A00895">
              <w:rPr>
                <w:kern w:val="0"/>
                <w:sz w:val="18"/>
                <w:szCs w:val="18"/>
              </w:rPr>
              <w:t>TotalSubsAmnt</w:t>
            </w:r>
          </w:p>
        </w:tc>
        <w:tc>
          <w:tcPr>
            <w:tcW w:w="559"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申购总金额</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10</w:t>
            </w:r>
          </w:p>
        </w:tc>
        <w:tc>
          <w:tcPr>
            <w:tcW w:w="2268" w:type="dxa"/>
          </w:tcPr>
          <w:p w:rsidR="00792E45" w:rsidRPr="00A00895" w:rsidRDefault="00792E45" w:rsidP="00AC1E43">
            <w:pPr>
              <w:widowControl/>
              <w:rPr>
                <w:kern w:val="0"/>
                <w:sz w:val="18"/>
                <w:szCs w:val="18"/>
              </w:rPr>
            </w:pPr>
            <w:r w:rsidRPr="00A00895">
              <w:rPr>
                <w:kern w:val="0"/>
                <w:sz w:val="18"/>
                <w:szCs w:val="18"/>
              </w:rPr>
              <w:t>TotalAccptdSubsVol</w:t>
            </w:r>
          </w:p>
        </w:tc>
        <w:tc>
          <w:tcPr>
            <w:tcW w:w="559"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10</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成功申购总笔数</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申请总笔数</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11</w:t>
            </w:r>
          </w:p>
        </w:tc>
        <w:tc>
          <w:tcPr>
            <w:tcW w:w="2268" w:type="dxa"/>
          </w:tcPr>
          <w:p w:rsidR="00792E45" w:rsidRPr="00A00895" w:rsidRDefault="00792E45" w:rsidP="00AC1E43">
            <w:pPr>
              <w:widowControl/>
              <w:rPr>
                <w:kern w:val="0"/>
                <w:sz w:val="18"/>
                <w:szCs w:val="18"/>
              </w:rPr>
            </w:pPr>
            <w:r w:rsidRPr="00A00895">
              <w:rPr>
                <w:kern w:val="0"/>
                <w:sz w:val="18"/>
                <w:szCs w:val="18"/>
              </w:rPr>
              <w:t>TotalSubsCharge</w:t>
            </w:r>
          </w:p>
        </w:tc>
        <w:tc>
          <w:tcPr>
            <w:tcW w:w="559"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申购手续费总金额</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12</w:t>
            </w:r>
          </w:p>
        </w:tc>
        <w:tc>
          <w:tcPr>
            <w:tcW w:w="2268" w:type="dxa"/>
          </w:tcPr>
          <w:p w:rsidR="00792E45" w:rsidRPr="00A00895" w:rsidRDefault="00792E45" w:rsidP="00AC1E43">
            <w:pPr>
              <w:widowControl/>
              <w:rPr>
                <w:kern w:val="0"/>
                <w:sz w:val="18"/>
                <w:szCs w:val="18"/>
              </w:rPr>
            </w:pPr>
            <w:r w:rsidRPr="00A00895">
              <w:rPr>
                <w:kern w:val="0"/>
                <w:sz w:val="18"/>
                <w:szCs w:val="18"/>
              </w:rPr>
              <w:t>TotalSubsVol</w:t>
            </w:r>
          </w:p>
        </w:tc>
        <w:tc>
          <w:tcPr>
            <w:tcW w:w="559"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申购总份数</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13</w:t>
            </w:r>
          </w:p>
        </w:tc>
        <w:tc>
          <w:tcPr>
            <w:tcW w:w="2268" w:type="dxa"/>
          </w:tcPr>
          <w:p w:rsidR="00792E45" w:rsidRPr="00A00895" w:rsidRDefault="00792E45" w:rsidP="00AC1E43">
            <w:pPr>
              <w:widowControl/>
              <w:rPr>
                <w:kern w:val="0"/>
                <w:sz w:val="18"/>
                <w:szCs w:val="18"/>
              </w:rPr>
            </w:pPr>
            <w:r w:rsidRPr="00A00895">
              <w:rPr>
                <w:kern w:val="0"/>
                <w:sz w:val="18"/>
                <w:szCs w:val="18"/>
              </w:rPr>
              <w:t>AvailableVol</w:t>
            </w:r>
          </w:p>
        </w:tc>
        <w:tc>
          <w:tcPr>
            <w:tcW w:w="559"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持有人可用基金份数</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14</w:t>
            </w:r>
          </w:p>
        </w:tc>
        <w:tc>
          <w:tcPr>
            <w:tcW w:w="2268" w:type="dxa"/>
          </w:tcPr>
          <w:p w:rsidR="00792E45" w:rsidRPr="00A00895" w:rsidRDefault="00792E45" w:rsidP="00AC1E43">
            <w:pPr>
              <w:widowControl/>
              <w:rPr>
                <w:kern w:val="0"/>
                <w:sz w:val="18"/>
                <w:szCs w:val="18"/>
              </w:rPr>
            </w:pPr>
            <w:r w:rsidRPr="00A00895">
              <w:rPr>
                <w:kern w:val="0"/>
                <w:sz w:val="18"/>
                <w:szCs w:val="18"/>
              </w:rPr>
              <w:t>IssueType</w:t>
            </w:r>
          </w:p>
        </w:tc>
        <w:tc>
          <w:tcPr>
            <w:tcW w:w="559" w:type="dxa"/>
          </w:tcPr>
          <w:p w:rsidR="00792E45" w:rsidRPr="00A00895" w:rsidRDefault="00792E45" w:rsidP="00AC1E43">
            <w:pPr>
              <w:widowControl/>
              <w:rPr>
                <w:kern w:val="0"/>
                <w:sz w:val="18"/>
                <w:szCs w:val="18"/>
              </w:rPr>
            </w:pPr>
            <w:r w:rsidRPr="00A00895">
              <w:rPr>
                <w:kern w:val="0"/>
                <w:sz w:val="18"/>
                <w:szCs w:val="18"/>
              </w:rPr>
              <w:t>C</w:t>
            </w:r>
          </w:p>
        </w:tc>
        <w:tc>
          <w:tcPr>
            <w:tcW w:w="1134" w:type="dxa"/>
          </w:tcPr>
          <w:p w:rsidR="00792E45" w:rsidRPr="00A00895" w:rsidRDefault="00792E45" w:rsidP="00AC1E43">
            <w:pPr>
              <w:widowControl/>
              <w:rPr>
                <w:kern w:val="0"/>
                <w:sz w:val="18"/>
                <w:szCs w:val="18"/>
              </w:rPr>
            </w:pPr>
            <w:r w:rsidRPr="00A00895">
              <w:rPr>
                <w:kern w:val="0"/>
                <w:sz w:val="18"/>
                <w:szCs w:val="18"/>
              </w:rPr>
              <w:t>1</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基金发行方式</w:t>
            </w:r>
          </w:p>
        </w:tc>
        <w:tc>
          <w:tcPr>
            <w:tcW w:w="2268" w:type="dxa"/>
          </w:tcPr>
          <w:p w:rsidR="00792E45" w:rsidRPr="00A00895" w:rsidRDefault="00792E45" w:rsidP="00AC1E43">
            <w:pPr>
              <w:widowControl/>
              <w:rPr>
                <w:kern w:val="0"/>
                <w:sz w:val="18"/>
                <w:szCs w:val="18"/>
              </w:rPr>
            </w:pPr>
            <w:r w:rsidRPr="00A00895">
              <w:rPr>
                <w:kern w:val="0"/>
                <w:sz w:val="18"/>
                <w:szCs w:val="18"/>
              </w:rPr>
              <w:t>1-</w:t>
            </w:r>
            <w:r w:rsidRPr="00A00895">
              <w:rPr>
                <w:rFonts w:ascii="宋体" w:hAnsi="宋体" w:hint="eastAsia"/>
                <w:kern w:val="0"/>
                <w:sz w:val="18"/>
                <w:szCs w:val="18"/>
              </w:rPr>
              <w:t>无限额，</w:t>
            </w:r>
            <w:r w:rsidRPr="00A00895">
              <w:rPr>
                <w:kern w:val="0"/>
                <w:sz w:val="18"/>
                <w:szCs w:val="18"/>
              </w:rPr>
              <w:t>2-</w:t>
            </w:r>
            <w:r w:rsidRPr="00A00895">
              <w:rPr>
                <w:rFonts w:ascii="宋体" w:hAnsi="宋体" w:hint="eastAsia"/>
                <w:kern w:val="0"/>
                <w:sz w:val="18"/>
                <w:szCs w:val="18"/>
              </w:rPr>
              <w:t>有限额，</w:t>
            </w:r>
            <w:r w:rsidRPr="00A00895">
              <w:rPr>
                <w:kern w:val="0"/>
                <w:sz w:val="18"/>
                <w:szCs w:val="18"/>
              </w:rPr>
              <w:t>3-</w:t>
            </w:r>
            <w:r w:rsidRPr="00A00895">
              <w:rPr>
                <w:rFonts w:ascii="宋体" w:hAnsi="宋体" w:hint="eastAsia"/>
                <w:kern w:val="0"/>
                <w:sz w:val="18"/>
                <w:szCs w:val="18"/>
              </w:rPr>
              <w:t>按比例</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15</w:t>
            </w:r>
          </w:p>
        </w:tc>
        <w:tc>
          <w:tcPr>
            <w:tcW w:w="2268" w:type="dxa"/>
          </w:tcPr>
          <w:p w:rsidR="00792E45" w:rsidRPr="00A00895" w:rsidRDefault="00792E45" w:rsidP="00AC1E43">
            <w:pPr>
              <w:widowControl/>
              <w:rPr>
                <w:kern w:val="0"/>
                <w:sz w:val="18"/>
                <w:szCs w:val="18"/>
              </w:rPr>
            </w:pPr>
            <w:r w:rsidRPr="00A00895">
              <w:rPr>
                <w:kern w:val="0"/>
                <w:sz w:val="18"/>
                <w:szCs w:val="18"/>
              </w:rPr>
              <w:t>AmntReinbursed</w:t>
            </w:r>
          </w:p>
        </w:tc>
        <w:tc>
          <w:tcPr>
            <w:tcW w:w="559"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退回金额</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16</w:t>
            </w:r>
          </w:p>
        </w:tc>
        <w:tc>
          <w:tcPr>
            <w:tcW w:w="2268" w:type="dxa"/>
          </w:tcPr>
          <w:p w:rsidR="00792E45" w:rsidRPr="00A00895" w:rsidRDefault="00792E45" w:rsidP="00AC1E43">
            <w:pPr>
              <w:widowControl/>
              <w:rPr>
                <w:kern w:val="0"/>
                <w:sz w:val="18"/>
                <w:szCs w:val="18"/>
              </w:rPr>
            </w:pPr>
            <w:r w:rsidRPr="00A00895">
              <w:rPr>
                <w:kern w:val="0"/>
                <w:sz w:val="18"/>
                <w:szCs w:val="18"/>
              </w:rPr>
              <w:t>BackendLoad</w:t>
            </w:r>
          </w:p>
        </w:tc>
        <w:tc>
          <w:tcPr>
            <w:tcW w:w="559"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每笔交易后端收费</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17</w:t>
            </w:r>
          </w:p>
        </w:tc>
        <w:tc>
          <w:tcPr>
            <w:tcW w:w="2268" w:type="dxa"/>
          </w:tcPr>
          <w:p w:rsidR="00792E45" w:rsidRPr="00A00895" w:rsidRDefault="00792E45" w:rsidP="00AC1E43">
            <w:pPr>
              <w:widowControl/>
              <w:rPr>
                <w:kern w:val="0"/>
                <w:sz w:val="18"/>
                <w:szCs w:val="18"/>
              </w:rPr>
            </w:pPr>
            <w:r w:rsidRPr="00A00895">
              <w:rPr>
                <w:kern w:val="0"/>
                <w:sz w:val="18"/>
                <w:szCs w:val="18"/>
              </w:rPr>
              <w:t>AcctBalanceInIndividualDistributor</w:t>
            </w:r>
          </w:p>
        </w:tc>
        <w:tc>
          <w:tcPr>
            <w:tcW w:w="559"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持有人在单个销售商的基金份数</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18</w:t>
            </w:r>
          </w:p>
        </w:tc>
        <w:tc>
          <w:tcPr>
            <w:tcW w:w="2268" w:type="dxa"/>
          </w:tcPr>
          <w:p w:rsidR="00792E45" w:rsidRPr="00A00895" w:rsidRDefault="00792E45" w:rsidP="00AC1E43">
            <w:pPr>
              <w:widowControl/>
              <w:rPr>
                <w:kern w:val="0"/>
                <w:sz w:val="18"/>
                <w:szCs w:val="18"/>
              </w:rPr>
            </w:pPr>
            <w:r w:rsidRPr="00A00895">
              <w:rPr>
                <w:kern w:val="0"/>
                <w:sz w:val="18"/>
                <w:szCs w:val="18"/>
              </w:rPr>
              <w:t>TotalVolOfDistributorInTA</w:t>
            </w:r>
          </w:p>
        </w:tc>
        <w:tc>
          <w:tcPr>
            <w:tcW w:w="559"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基金总份数(含冻结)</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19</w:t>
            </w:r>
          </w:p>
        </w:tc>
        <w:tc>
          <w:tcPr>
            <w:tcW w:w="2268" w:type="dxa"/>
          </w:tcPr>
          <w:p w:rsidR="00792E45" w:rsidRPr="00A00895" w:rsidRDefault="00792E45" w:rsidP="00AC1E43">
            <w:pPr>
              <w:widowControl/>
              <w:rPr>
                <w:kern w:val="0"/>
                <w:sz w:val="18"/>
                <w:szCs w:val="18"/>
              </w:rPr>
            </w:pPr>
            <w:r w:rsidRPr="00A00895">
              <w:rPr>
                <w:kern w:val="0"/>
                <w:sz w:val="18"/>
                <w:szCs w:val="18"/>
              </w:rPr>
              <w:t>AcctNoOfFMInClearingAgency</w:t>
            </w:r>
          </w:p>
        </w:tc>
        <w:tc>
          <w:tcPr>
            <w:tcW w:w="559" w:type="dxa"/>
          </w:tcPr>
          <w:p w:rsidR="00792E45" w:rsidRPr="00A00895" w:rsidRDefault="00792E45" w:rsidP="00AC1E43">
            <w:pPr>
              <w:widowControl/>
              <w:rPr>
                <w:kern w:val="0"/>
                <w:sz w:val="18"/>
                <w:szCs w:val="18"/>
              </w:rPr>
            </w:pPr>
            <w:r w:rsidRPr="00A00895">
              <w:rPr>
                <w:kern w:val="0"/>
                <w:sz w:val="18"/>
                <w:szCs w:val="18"/>
              </w:rPr>
              <w:t>C</w:t>
            </w:r>
          </w:p>
        </w:tc>
        <w:tc>
          <w:tcPr>
            <w:tcW w:w="1134" w:type="dxa"/>
          </w:tcPr>
          <w:p w:rsidR="00792E45" w:rsidRPr="00A00895" w:rsidRDefault="00792E45" w:rsidP="00AC1E43">
            <w:pPr>
              <w:widowControl/>
              <w:rPr>
                <w:kern w:val="0"/>
                <w:sz w:val="18"/>
                <w:szCs w:val="18"/>
              </w:rPr>
            </w:pPr>
            <w:r w:rsidRPr="00A00895">
              <w:rPr>
                <w:kern w:val="0"/>
                <w:sz w:val="18"/>
                <w:szCs w:val="18"/>
              </w:rPr>
              <w:t>28</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基金管理人在资金清算机构的交收账号</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20</w:t>
            </w:r>
          </w:p>
        </w:tc>
        <w:tc>
          <w:tcPr>
            <w:tcW w:w="2268" w:type="dxa"/>
          </w:tcPr>
          <w:p w:rsidR="00792E45" w:rsidRPr="00A00895" w:rsidRDefault="00792E45" w:rsidP="00AC1E43">
            <w:pPr>
              <w:widowControl/>
              <w:rPr>
                <w:kern w:val="0"/>
                <w:sz w:val="18"/>
                <w:szCs w:val="18"/>
              </w:rPr>
            </w:pPr>
            <w:r w:rsidRPr="00A00895">
              <w:rPr>
                <w:kern w:val="0"/>
                <w:sz w:val="18"/>
                <w:szCs w:val="18"/>
              </w:rPr>
              <w:t>AcctNameOfFMInClearingAgency</w:t>
            </w:r>
          </w:p>
        </w:tc>
        <w:tc>
          <w:tcPr>
            <w:tcW w:w="559" w:type="dxa"/>
          </w:tcPr>
          <w:p w:rsidR="00792E45" w:rsidRPr="00A00895" w:rsidRDefault="00792E45" w:rsidP="00AC1E43">
            <w:pPr>
              <w:widowControl/>
              <w:rPr>
                <w:kern w:val="0"/>
                <w:sz w:val="18"/>
                <w:szCs w:val="18"/>
              </w:rPr>
            </w:pPr>
            <w:r w:rsidRPr="00A00895">
              <w:rPr>
                <w:kern w:val="0"/>
                <w:sz w:val="18"/>
                <w:szCs w:val="18"/>
              </w:rPr>
              <w:t>C</w:t>
            </w:r>
          </w:p>
        </w:tc>
        <w:tc>
          <w:tcPr>
            <w:tcW w:w="1134" w:type="dxa"/>
          </w:tcPr>
          <w:p w:rsidR="00792E45" w:rsidRPr="00A00895" w:rsidRDefault="00792E45" w:rsidP="00AC1E43">
            <w:pPr>
              <w:widowControl/>
              <w:rPr>
                <w:kern w:val="0"/>
                <w:sz w:val="18"/>
                <w:szCs w:val="18"/>
              </w:rPr>
            </w:pPr>
            <w:r w:rsidRPr="00A00895">
              <w:rPr>
                <w:kern w:val="0"/>
                <w:sz w:val="18"/>
                <w:szCs w:val="18"/>
              </w:rPr>
              <w:t>60</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基金管理人在资金清算机构的交收</w:t>
            </w:r>
            <w:r w:rsidR="00770656">
              <w:rPr>
                <w:rFonts w:ascii="宋体" w:hAnsi="宋体" w:cs="宋体" w:hint="eastAsia"/>
                <w:kern w:val="0"/>
                <w:sz w:val="18"/>
                <w:szCs w:val="18"/>
              </w:rPr>
              <w:t>账户</w:t>
            </w:r>
            <w:r w:rsidRPr="00A00895">
              <w:rPr>
                <w:rFonts w:ascii="宋体" w:hAnsi="宋体" w:cs="宋体" w:hint="eastAsia"/>
                <w:kern w:val="0"/>
                <w:sz w:val="18"/>
                <w:szCs w:val="18"/>
              </w:rPr>
              <w:t>名</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21</w:t>
            </w:r>
          </w:p>
        </w:tc>
        <w:tc>
          <w:tcPr>
            <w:tcW w:w="2268" w:type="dxa"/>
          </w:tcPr>
          <w:p w:rsidR="00792E45" w:rsidRPr="00A00895" w:rsidRDefault="00792E45" w:rsidP="00AC1E43">
            <w:pPr>
              <w:widowControl/>
              <w:rPr>
                <w:kern w:val="0"/>
                <w:sz w:val="18"/>
                <w:szCs w:val="18"/>
              </w:rPr>
            </w:pPr>
            <w:r w:rsidRPr="00A00895">
              <w:rPr>
                <w:kern w:val="0"/>
                <w:sz w:val="18"/>
                <w:szCs w:val="18"/>
              </w:rPr>
              <w:t>ClearingAgencyCode</w:t>
            </w:r>
          </w:p>
        </w:tc>
        <w:tc>
          <w:tcPr>
            <w:tcW w:w="559" w:type="dxa"/>
          </w:tcPr>
          <w:p w:rsidR="00792E45" w:rsidRPr="00A00895" w:rsidRDefault="00792E45" w:rsidP="00AC1E43">
            <w:pPr>
              <w:widowControl/>
              <w:rPr>
                <w:kern w:val="0"/>
                <w:sz w:val="18"/>
                <w:szCs w:val="18"/>
              </w:rPr>
            </w:pPr>
            <w:r w:rsidRPr="00A00895">
              <w:rPr>
                <w:kern w:val="0"/>
                <w:sz w:val="18"/>
                <w:szCs w:val="18"/>
              </w:rPr>
              <w:t>A</w:t>
            </w:r>
          </w:p>
        </w:tc>
        <w:tc>
          <w:tcPr>
            <w:tcW w:w="1134" w:type="dxa"/>
          </w:tcPr>
          <w:p w:rsidR="00792E45" w:rsidRPr="00A00895" w:rsidRDefault="00792E45" w:rsidP="00AC1E43">
            <w:pPr>
              <w:widowControl/>
              <w:rPr>
                <w:kern w:val="0"/>
                <w:sz w:val="18"/>
                <w:szCs w:val="18"/>
              </w:rPr>
            </w:pPr>
            <w:r w:rsidRPr="00A00895">
              <w:rPr>
                <w:kern w:val="0"/>
                <w:sz w:val="18"/>
                <w:szCs w:val="18"/>
              </w:rPr>
              <w:t>9</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基金资金清算机构代码</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22</w:t>
            </w:r>
          </w:p>
        </w:tc>
        <w:tc>
          <w:tcPr>
            <w:tcW w:w="2268" w:type="dxa"/>
          </w:tcPr>
          <w:p w:rsidR="00792E45" w:rsidRPr="00A00895" w:rsidRDefault="00792E45" w:rsidP="00AC1E43">
            <w:pPr>
              <w:widowControl/>
              <w:rPr>
                <w:kern w:val="0"/>
                <w:sz w:val="18"/>
                <w:szCs w:val="18"/>
              </w:rPr>
            </w:pPr>
            <w:r w:rsidRPr="00A00895">
              <w:rPr>
                <w:kern w:val="0"/>
                <w:sz w:val="18"/>
                <w:szCs w:val="18"/>
              </w:rPr>
              <w:t>BasisforCalculatingDividend</w:t>
            </w:r>
          </w:p>
        </w:tc>
        <w:tc>
          <w:tcPr>
            <w:tcW w:w="559"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红利</w:t>
            </w:r>
            <w:r w:rsidRPr="00A00895">
              <w:rPr>
                <w:kern w:val="0"/>
                <w:sz w:val="18"/>
                <w:szCs w:val="18"/>
              </w:rPr>
              <w:t>/</w:t>
            </w:r>
            <w:r w:rsidRPr="00A00895">
              <w:rPr>
                <w:rFonts w:ascii="宋体" w:hAnsi="宋体" w:cs="宋体" w:hint="eastAsia"/>
                <w:kern w:val="0"/>
                <w:sz w:val="18"/>
                <w:szCs w:val="18"/>
              </w:rPr>
              <w:t>红股基数</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登记日基金持有人的基金份数</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23</w:t>
            </w:r>
          </w:p>
        </w:tc>
        <w:tc>
          <w:tcPr>
            <w:tcW w:w="2268" w:type="dxa"/>
          </w:tcPr>
          <w:p w:rsidR="00792E45" w:rsidRPr="00A00895" w:rsidRDefault="00792E45" w:rsidP="00AC1E43">
            <w:pPr>
              <w:widowControl/>
              <w:rPr>
                <w:kern w:val="0"/>
                <w:sz w:val="18"/>
                <w:szCs w:val="18"/>
              </w:rPr>
            </w:pPr>
            <w:r w:rsidRPr="00A00895">
              <w:rPr>
                <w:kern w:val="0"/>
                <w:sz w:val="18"/>
                <w:szCs w:val="18"/>
              </w:rPr>
              <w:t>InvestorsBirthday</w:t>
            </w:r>
          </w:p>
        </w:tc>
        <w:tc>
          <w:tcPr>
            <w:tcW w:w="559" w:type="dxa"/>
          </w:tcPr>
          <w:p w:rsidR="00792E45" w:rsidRPr="00A00895" w:rsidRDefault="00792E45" w:rsidP="00AC1E43">
            <w:pPr>
              <w:widowControl/>
              <w:rPr>
                <w:kern w:val="0"/>
                <w:sz w:val="18"/>
                <w:szCs w:val="18"/>
              </w:rPr>
            </w:pPr>
            <w:r w:rsidRPr="00A00895">
              <w:rPr>
                <w:kern w:val="0"/>
                <w:sz w:val="18"/>
                <w:szCs w:val="18"/>
              </w:rPr>
              <w:t>A</w:t>
            </w:r>
          </w:p>
        </w:tc>
        <w:tc>
          <w:tcPr>
            <w:tcW w:w="1134" w:type="dxa"/>
          </w:tcPr>
          <w:p w:rsidR="00792E45" w:rsidRPr="00A00895" w:rsidRDefault="00792E45" w:rsidP="00AC1E43">
            <w:pPr>
              <w:widowControl/>
              <w:rPr>
                <w:kern w:val="0"/>
                <w:sz w:val="18"/>
                <w:szCs w:val="18"/>
              </w:rPr>
            </w:pPr>
            <w:r w:rsidRPr="00A00895">
              <w:rPr>
                <w:kern w:val="0"/>
                <w:sz w:val="18"/>
                <w:szCs w:val="18"/>
              </w:rPr>
              <w:t>8</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投资人出生日期</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300F06" w:rsidRDefault="006D28AD" w:rsidP="00AC1E43">
            <w:pPr>
              <w:widowControl/>
              <w:rPr>
                <w:color w:val="FF0000"/>
                <w:kern w:val="0"/>
                <w:sz w:val="18"/>
                <w:szCs w:val="18"/>
              </w:rPr>
            </w:pPr>
            <w:r w:rsidRPr="006D28AD">
              <w:rPr>
                <w:color w:val="FF0000"/>
                <w:kern w:val="0"/>
                <w:sz w:val="18"/>
                <w:szCs w:val="18"/>
              </w:rPr>
              <w:t>24</w:t>
            </w:r>
          </w:p>
        </w:tc>
        <w:tc>
          <w:tcPr>
            <w:tcW w:w="2268" w:type="dxa"/>
          </w:tcPr>
          <w:p w:rsidR="00792E45" w:rsidRPr="00300F06" w:rsidRDefault="006D28AD" w:rsidP="00AC1E43">
            <w:pPr>
              <w:widowControl/>
              <w:rPr>
                <w:color w:val="FF0000"/>
                <w:kern w:val="0"/>
                <w:sz w:val="18"/>
                <w:szCs w:val="18"/>
              </w:rPr>
            </w:pPr>
            <w:r w:rsidRPr="006D28AD">
              <w:rPr>
                <w:color w:val="FF0000"/>
                <w:kern w:val="0"/>
                <w:sz w:val="18"/>
                <w:szCs w:val="18"/>
              </w:rPr>
              <w:t>DefDividendMethod</w:t>
            </w:r>
          </w:p>
        </w:tc>
        <w:tc>
          <w:tcPr>
            <w:tcW w:w="559" w:type="dxa"/>
          </w:tcPr>
          <w:p w:rsidR="00792E45" w:rsidRPr="00300F06" w:rsidRDefault="006D28AD" w:rsidP="00AC1E43">
            <w:pPr>
              <w:widowControl/>
              <w:rPr>
                <w:color w:val="FF0000"/>
                <w:kern w:val="0"/>
                <w:sz w:val="18"/>
                <w:szCs w:val="18"/>
              </w:rPr>
            </w:pPr>
            <w:r w:rsidRPr="006D28AD">
              <w:rPr>
                <w:color w:val="FF0000"/>
                <w:kern w:val="0"/>
                <w:sz w:val="18"/>
                <w:szCs w:val="18"/>
              </w:rPr>
              <w:t>A</w:t>
            </w:r>
          </w:p>
        </w:tc>
        <w:tc>
          <w:tcPr>
            <w:tcW w:w="1134" w:type="dxa"/>
          </w:tcPr>
          <w:p w:rsidR="00792E45" w:rsidRPr="00300F06" w:rsidRDefault="006D28AD" w:rsidP="00AC1E43">
            <w:pPr>
              <w:widowControl/>
              <w:rPr>
                <w:color w:val="FF0000"/>
                <w:kern w:val="0"/>
                <w:sz w:val="18"/>
                <w:szCs w:val="18"/>
              </w:rPr>
            </w:pPr>
            <w:r w:rsidRPr="006D28AD">
              <w:rPr>
                <w:color w:val="FF0000"/>
                <w:kern w:val="0"/>
                <w:sz w:val="18"/>
                <w:szCs w:val="18"/>
              </w:rPr>
              <w:t>1</w:t>
            </w:r>
          </w:p>
        </w:tc>
        <w:tc>
          <w:tcPr>
            <w:tcW w:w="2268" w:type="dxa"/>
          </w:tcPr>
          <w:p w:rsidR="00792E45" w:rsidRPr="00300F06" w:rsidRDefault="006D28AD" w:rsidP="00AC1E43">
            <w:pPr>
              <w:widowControl/>
              <w:rPr>
                <w:rFonts w:ascii="宋体" w:hAnsi="宋体" w:cs="宋体"/>
                <w:color w:val="FF0000"/>
                <w:kern w:val="0"/>
                <w:sz w:val="18"/>
                <w:szCs w:val="18"/>
              </w:rPr>
            </w:pPr>
            <w:r w:rsidRPr="006D28AD">
              <w:rPr>
                <w:rFonts w:ascii="宋体" w:hAnsi="宋体" w:cs="宋体" w:hint="eastAsia"/>
                <w:color w:val="FF0000"/>
                <w:kern w:val="0"/>
                <w:sz w:val="18"/>
                <w:szCs w:val="18"/>
              </w:rPr>
              <w:t>默认分红方式</w:t>
            </w:r>
          </w:p>
        </w:tc>
        <w:tc>
          <w:tcPr>
            <w:tcW w:w="2268" w:type="dxa"/>
          </w:tcPr>
          <w:p w:rsidR="00792E45" w:rsidRPr="00300F06" w:rsidRDefault="006D28AD" w:rsidP="00AC1E43">
            <w:pPr>
              <w:widowControl/>
              <w:rPr>
                <w:rFonts w:ascii="宋体" w:hAnsi="宋体"/>
                <w:color w:val="FF0000"/>
                <w:kern w:val="0"/>
                <w:sz w:val="18"/>
                <w:szCs w:val="18"/>
              </w:rPr>
            </w:pPr>
            <w:r w:rsidRPr="006D28AD">
              <w:rPr>
                <w:color w:val="FF0000"/>
                <w:kern w:val="0"/>
                <w:sz w:val="18"/>
                <w:szCs w:val="18"/>
              </w:rPr>
              <w:t>0-</w:t>
            </w:r>
            <w:r w:rsidRPr="006D28AD">
              <w:rPr>
                <w:rFonts w:ascii="宋体" w:hAnsi="宋体" w:hint="eastAsia"/>
                <w:color w:val="FF0000"/>
                <w:kern w:val="0"/>
                <w:sz w:val="18"/>
                <w:szCs w:val="18"/>
              </w:rPr>
              <w:t>红利转投，</w:t>
            </w:r>
            <w:r w:rsidRPr="006D28AD">
              <w:rPr>
                <w:color w:val="FF0000"/>
                <w:kern w:val="0"/>
                <w:sz w:val="18"/>
                <w:szCs w:val="18"/>
              </w:rPr>
              <w:t>1-</w:t>
            </w:r>
            <w:r w:rsidRPr="006D28AD">
              <w:rPr>
                <w:rFonts w:ascii="宋体" w:hAnsi="宋体" w:hint="eastAsia"/>
                <w:color w:val="FF0000"/>
                <w:kern w:val="0"/>
                <w:sz w:val="18"/>
                <w:szCs w:val="18"/>
              </w:rPr>
              <w:t>现金分红</w:t>
            </w:r>
          </w:p>
          <w:p w:rsidR="00792E45" w:rsidRPr="00300F06" w:rsidRDefault="00792E45" w:rsidP="00AC1E43">
            <w:pPr>
              <w:widowControl/>
              <w:rPr>
                <w:color w:val="FF0000"/>
                <w:kern w:val="0"/>
                <w:sz w:val="18"/>
                <w:szCs w:val="18"/>
              </w:rPr>
            </w:pP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25</w:t>
            </w:r>
          </w:p>
        </w:tc>
        <w:tc>
          <w:tcPr>
            <w:tcW w:w="2268" w:type="dxa"/>
          </w:tcPr>
          <w:p w:rsidR="00792E45" w:rsidRPr="00A00895" w:rsidRDefault="00792E45" w:rsidP="00AC1E43">
            <w:pPr>
              <w:widowControl/>
              <w:rPr>
                <w:kern w:val="0"/>
                <w:sz w:val="18"/>
                <w:szCs w:val="18"/>
              </w:rPr>
            </w:pPr>
            <w:r w:rsidRPr="00A00895">
              <w:rPr>
                <w:kern w:val="0"/>
                <w:sz w:val="18"/>
                <w:szCs w:val="18"/>
              </w:rPr>
              <w:t>DiscountRateOfCommission</w:t>
            </w:r>
          </w:p>
        </w:tc>
        <w:tc>
          <w:tcPr>
            <w:tcW w:w="559"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5(</w:t>
            </w:r>
            <w:r w:rsidRPr="00A00895">
              <w:rPr>
                <w:kern w:val="0"/>
                <w:sz w:val="18"/>
                <w:szCs w:val="18"/>
              </w:rPr>
              <w:t>四位小数</w:t>
            </w:r>
            <w:r w:rsidRPr="00A00895">
              <w:rPr>
                <w:kern w:val="0"/>
                <w:sz w:val="18"/>
                <w:szCs w:val="18"/>
              </w:rPr>
              <w:t>)</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销售佣金折扣率</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26</w:t>
            </w:r>
          </w:p>
        </w:tc>
        <w:tc>
          <w:tcPr>
            <w:tcW w:w="2268" w:type="dxa"/>
          </w:tcPr>
          <w:p w:rsidR="00792E45" w:rsidRPr="00A00895" w:rsidRDefault="00792E45" w:rsidP="00AC1E43">
            <w:pPr>
              <w:widowControl/>
              <w:rPr>
                <w:kern w:val="0"/>
                <w:sz w:val="18"/>
                <w:szCs w:val="18"/>
              </w:rPr>
            </w:pPr>
            <w:r w:rsidRPr="00A00895">
              <w:rPr>
                <w:kern w:val="0"/>
                <w:sz w:val="18"/>
                <w:szCs w:val="18"/>
              </w:rPr>
              <w:t>PagerNo</w:t>
            </w:r>
          </w:p>
        </w:tc>
        <w:tc>
          <w:tcPr>
            <w:tcW w:w="559" w:type="dxa"/>
          </w:tcPr>
          <w:p w:rsidR="00792E45" w:rsidRPr="00A00895" w:rsidRDefault="00792E45" w:rsidP="00AC1E43">
            <w:pPr>
              <w:widowControl/>
              <w:rPr>
                <w:kern w:val="0"/>
                <w:sz w:val="18"/>
                <w:szCs w:val="18"/>
              </w:rPr>
            </w:pPr>
            <w:r w:rsidRPr="00A00895">
              <w:rPr>
                <w:kern w:val="0"/>
                <w:sz w:val="18"/>
                <w:szCs w:val="18"/>
              </w:rPr>
              <w:t>C</w:t>
            </w:r>
          </w:p>
        </w:tc>
        <w:tc>
          <w:tcPr>
            <w:tcW w:w="1134" w:type="dxa"/>
          </w:tcPr>
          <w:p w:rsidR="00792E45" w:rsidRPr="00A00895" w:rsidRDefault="00792E45" w:rsidP="00AC1E43">
            <w:pPr>
              <w:widowControl/>
              <w:rPr>
                <w:kern w:val="0"/>
                <w:sz w:val="18"/>
                <w:szCs w:val="18"/>
              </w:rPr>
            </w:pPr>
            <w:r w:rsidRPr="00A00895">
              <w:rPr>
                <w:kern w:val="0"/>
                <w:sz w:val="18"/>
                <w:szCs w:val="18"/>
              </w:rPr>
              <w:t>24</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投资人传呼机号码</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503E1E">
        <w:trPr>
          <w:trHeight w:val="973"/>
        </w:trPr>
        <w:tc>
          <w:tcPr>
            <w:tcW w:w="567" w:type="dxa"/>
          </w:tcPr>
          <w:p w:rsidR="00792E45" w:rsidRPr="00A00895" w:rsidRDefault="00792E45" w:rsidP="00AC1E43">
            <w:pPr>
              <w:widowControl/>
              <w:rPr>
                <w:kern w:val="0"/>
                <w:sz w:val="18"/>
                <w:szCs w:val="18"/>
              </w:rPr>
            </w:pPr>
            <w:r w:rsidRPr="00A00895">
              <w:rPr>
                <w:kern w:val="0"/>
                <w:sz w:val="18"/>
                <w:szCs w:val="18"/>
              </w:rPr>
              <w:t>27</w:t>
            </w:r>
          </w:p>
        </w:tc>
        <w:tc>
          <w:tcPr>
            <w:tcW w:w="2268" w:type="dxa"/>
          </w:tcPr>
          <w:p w:rsidR="00792E45" w:rsidRPr="00A00895" w:rsidRDefault="00792E45" w:rsidP="00AC1E43">
            <w:pPr>
              <w:widowControl/>
              <w:rPr>
                <w:kern w:val="0"/>
                <w:sz w:val="18"/>
                <w:szCs w:val="18"/>
              </w:rPr>
            </w:pPr>
            <w:r w:rsidRPr="00A00895">
              <w:rPr>
                <w:kern w:val="0"/>
                <w:sz w:val="18"/>
                <w:szCs w:val="18"/>
              </w:rPr>
              <w:t>CertificateType</w:t>
            </w:r>
          </w:p>
        </w:tc>
        <w:tc>
          <w:tcPr>
            <w:tcW w:w="559" w:type="dxa"/>
          </w:tcPr>
          <w:p w:rsidR="00792E45" w:rsidRPr="00A00895" w:rsidRDefault="00792E45" w:rsidP="00AC1E43">
            <w:pPr>
              <w:widowControl/>
              <w:rPr>
                <w:kern w:val="0"/>
                <w:sz w:val="18"/>
                <w:szCs w:val="18"/>
              </w:rPr>
            </w:pPr>
            <w:r w:rsidRPr="00A00895">
              <w:rPr>
                <w:rFonts w:hint="eastAsia"/>
                <w:kern w:val="0"/>
                <w:sz w:val="18"/>
                <w:szCs w:val="18"/>
              </w:rPr>
              <w:t>C</w:t>
            </w:r>
          </w:p>
        </w:tc>
        <w:tc>
          <w:tcPr>
            <w:tcW w:w="1134" w:type="dxa"/>
          </w:tcPr>
          <w:p w:rsidR="00792E45" w:rsidRPr="00A00895" w:rsidRDefault="00792E45" w:rsidP="00AC1E43">
            <w:pPr>
              <w:widowControl/>
              <w:rPr>
                <w:kern w:val="0"/>
                <w:sz w:val="18"/>
                <w:szCs w:val="18"/>
              </w:rPr>
            </w:pPr>
            <w:r w:rsidRPr="00A00895">
              <w:rPr>
                <w:kern w:val="0"/>
                <w:sz w:val="18"/>
                <w:szCs w:val="18"/>
              </w:rPr>
              <w:t>1</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个人证件类型及机构证件类型</w:t>
            </w:r>
          </w:p>
        </w:tc>
        <w:tc>
          <w:tcPr>
            <w:tcW w:w="2268" w:type="dxa"/>
          </w:tcPr>
          <w:p w:rsidR="00711EEC" w:rsidRDefault="00711EEC" w:rsidP="00711EEC">
            <w:pPr>
              <w:widowControl/>
              <w:rPr>
                <w:rFonts w:ascii="宋体" w:hAnsi="宋体" w:cs="宋体"/>
                <w:kern w:val="0"/>
                <w:sz w:val="18"/>
                <w:szCs w:val="18"/>
              </w:rPr>
            </w:pPr>
            <w:r w:rsidRPr="00A00895">
              <w:rPr>
                <w:rFonts w:ascii="宋体" w:hAnsi="宋体" w:cs="宋体" w:hint="eastAsia"/>
                <w:kern w:val="0"/>
                <w:sz w:val="18"/>
                <w:szCs w:val="18"/>
              </w:rPr>
              <w:t>个人证件类型</w:t>
            </w:r>
            <w:r w:rsidRPr="00A00895">
              <w:rPr>
                <w:rFonts w:ascii="宋体" w:hAnsi="宋体" w:cs="宋体" w:hint="eastAsia"/>
                <w:kern w:val="0"/>
                <w:sz w:val="18"/>
                <w:szCs w:val="18"/>
              </w:rPr>
              <w:br/>
              <w:t>0-身份证，1-护照</w:t>
            </w:r>
            <w:r w:rsidRPr="00A00895">
              <w:rPr>
                <w:rFonts w:ascii="宋体" w:hAnsi="宋体" w:cs="宋体" w:hint="eastAsia"/>
                <w:kern w:val="0"/>
                <w:sz w:val="18"/>
                <w:szCs w:val="18"/>
              </w:rPr>
              <w:br/>
              <w:t>2-军官证，3-士兵证</w:t>
            </w:r>
            <w:r w:rsidRPr="00A00895">
              <w:rPr>
                <w:rFonts w:ascii="宋体" w:hAnsi="宋体" w:cs="宋体" w:hint="eastAsia"/>
                <w:kern w:val="0"/>
                <w:sz w:val="18"/>
                <w:szCs w:val="18"/>
              </w:rPr>
              <w:br/>
              <w:t>4-</w:t>
            </w:r>
            <w:r w:rsidRPr="004953A2">
              <w:rPr>
                <w:rFonts w:hint="eastAsia"/>
                <w:sz w:val="18"/>
              </w:rPr>
              <w:t>港澳居民来往内地通行证</w:t>
            </w:r>
            <w:r w:rsidRPr="00A00895">
              <w:rPr>
                <w:rFonts w:ascii="宋体" w:hAnsi="宋体" w:cs="宋体" w:hint="eastAsia"/>
                <w:kern w:val="0"/>
                <w:sz w:val="18"/>
                <w:szCs w:val="18"/>
              </w:rPr>
              <w:t>，5-户口本</w:t>
            </w:r>
            <w:r w:rsidRPr="00A00895">
              <w:rPr>
                <w:rFonts w:ascii="宋体" w:hAnsi="宋体" w:cs="宋体" w:hint="eastAsia"/>
                <w:kern w:val="0"/>
                <w:sz w:val="18"/>
                <w:szCs w:val="18"/>
              </w:rPr>
              <w:br/>
              <w:t>6-外国护照，7-其它</w:t>
            </w:r>
            <w:r w:rsidRPr="00A00895">
              <w:rPr>
                <w:rFonts w:ascii="宋体" w:hAnsi="宋体" w:cs="宋体" w:hint="eastAsia"/>
                <w:kern w:val="0"/>
                <w:sz w:val="18"/>
                <w:szCs w:val="18"/>
              </w:rPr>
              <w:br/>
              <w:t>8-文职证，9-警官证</w:t>
            </w:r>
          </w:p>
          <w:p w:rsidR="00711EEC" w:rsidRPr="00AC390A" w:rsidRDefault="00711EEC" w:rsidP="00711EEC">
            <w:pPr>
              <w:widowControl/>
              <w:rPr>
                <w:rFonts w:ascii="宋体" w:hAnsi="宋体" w:cs="宋体"/>
                <w:kern w:val="0"/>
                <w:sz w:val="18"/>
                <w:szCs w:val="18"/>
              </w:rPr>
            </w:pPr>
            <w:r w:rsidRPr="004953A2">
              <w:rPr>
                <w:rFonts w:ascii="宋体" w:hAnsi="宋体" w:hint="eastAsia"/>
                <w:sz w:val="18"/>
              </w:rPr>
              <w:t>A-台胞证</w:t>
            </w:r>
            <w:r>
              <w:rPr>
                <w:rFonts w:ascii="宋体" w:hAnsi="宋体" w:hint="eastAsia"/>
                <w:sz w:val="18"/>
              </w:rPr>
              <w:t>,</w:t>
            </w:r>
            <w:r w:rsidRPr="00812585">
              <w:rPr>
                <w:rFonts w:ascii="宋体" w:hAnsi="宋体" w:hint="eastAsia"/>
                <w:color w:val="FF0000"/>
                <w:sz w:val="18"/>
              </w:rPr>
              <w:t>B-外国人永久居留证</w:t>
            </w:r>
            <w:r w:rsidRPr="00A00895">
              <w:rPr>
                <w:rFonts w:ascii="宋体" w:hAnsi="宋体" w:cs="宋体" w:hint="eastAsia"/>
                <w:kern w:val="0"/>
                <w:sz w:val="18"/>
                <w:szCs w:val="18"/>
              </w:rPr>
              <w:br/>
            </w:r>
            <w:r w:rsidRPr="00A00895">
              <w:rPr>
                <w:rFonts w:ascii="宋体" w:hAnsi="宋体" w:cs="宋体" w:hint="eastAsia"/>
                <w:kern w:val="0"/>
                <w:sz w:val="18"/>
                <w:szCs w:val="18"/>
              </w:rPr>
              <w:br/>
              <w:t>机构证件类型</w:t>
            </w:r>
            <w:r w:rsidRPr="00A00895">
              <w:rPr>
                <w:rFonts w:ascii="宋体" w:hAnsi="宋体" w:cs="宋体" w:hint="eastAsia"/>
                <w:kern w:val="0"/>
                <w:sz w:val="18"/>
                <w:szCs w:val="18"/>
              </w:rPr>
              <w:br/>
              <w:t>0-</w:t>
            </w:r>
            <w:r>
              <w:rPr>
                <w:rFonts w:ascii="宋体" w:hAnsi="宋体" w:cs="宋体" w:hint="eastAsia"/>
                <w:kern w:val="0"/>
                <w:sz w:val="18"/>
                <w:szCs w:val="18"/>
              </w:rPr>
              <w:t>组织机构代码证</w:t>
            </w:r>
            <w:r w:rsidRPr="00A00895">
              <w:rPr>
                <w:rFonts w:ascii="宋体" w:hAnsi="宋体" w:cs="宋体" w:hint="eastAsia"/>
                <w:kern w:val="0"/>
                <w:sz w:val="18"/>
                <w:szCs w:val="18"/>
              </w:rPr>
              <w:br/>
              <w:t>1-营业执照，2-行政机关</w:t>
            </w:r>
            <w:r w:rsidRPr="00A00895">
              <w:rPr>
                <w:rFonts w:ascii="宋体" w:hAnsi="宋体" w:cs="宋体" w:hint="eastAsia"/>
                <w:kern w:val="0"/>
                <w:sz w:val="18"/>
                <w:szCs w:val="18"/>
              </w:rPr>
              <w:br/>
              <w:t>3-社会团体，4-军队</w:t>
            </w:r>
            <w:r w:rsidRPr="00A00895">
              <w:rPr>
                <w:rFonts w:ascii="宋体" w:hAnsi="宋体" w:cs="宋体" w:hint="eastAsia"/>
                <w:kern w:val="0"/>
                <w:sz w:val="18"/>
                <w:szCs w:val="18"/>
              </w:rPr>
              <w:br/>
              <w:t>5-武警</w:t>
            </w:r>
            <w:r w:rsidRPr="00A00895">
              <w:rPr>
                <w:rFonts w:ascii="宋体" w:hAnsi="宋体" w:cs="宋体" w:hint="eastAsia"/>
                <w:kern w:val="0"/>
                <w:sz w:val="18"/>
                <w:szCs w:val="18"/>
              </w:rPr>
              <w:br/>
              <w:t>6-下属机构(具有主管单位批文号)</w:t>
            </w:r>
            <w:r w:rsidRPr="00A00895">
              <w:rPr>
                <w:rFonts w:ascii="宋体" w:hAnsi="宋体" w:cs="宋体" w:hint="eastAsia"/>
                <w:kern w:val="0"/>
                <w:sz w:val="18"/>
                <w:szCs w:val="18"/>
              </w:rPr>
              <w:br/>
              <w:t>7-基金会，8-其它</w:t>
            </w:r>
          </w:p>
          <w:p w:rsidR="00711EEC" w:rsidRDefault="00711EEC" w:rsidP="00711EEC">
            <w:pPr>
              <w:widowControl/>
              <w:rPr>
                <w:rFonts w:ascii="宋体" w:hAnsi="宋体" w:cs="宋体"/>
                <w:kern w:val="0"/>
                <w:sz w:val="18"/>
                <w:szCs w:val="18"/>
              </w:rPr>
            </w:pPr>
          </w:p>
          <w:p w:rsidR="00792E45" w:rsidRPr="00A00895" w:rsidRDefault="00711EEC" w:rsidP="00E74D0B">
            <w:pPr>
              <w:widowControl/>
              <w:rPr>
                <w:rFonts w:ascii="宋体" w:hAnsi="宋体" w:cs="宋体"/>
                <w:kern w:val="0"/>
                <w:sz w:val="18"/>
                <w:szCs w:val="18"/>
              </w:rPr>
            </w:pPr>
            <w:r>
              <w:rPr>
                <w:rFonts w:ascii="宋体" w:hAnsi="宋体" w:cs="宋体" w:hint="eastAsia"/>
                <w:kern w:val="0"/>
                <w:sz w:val="18"/>
                <w:szCs w:val="18"/>
              </w:rPr>
              <w:t>产品</w:t>
            </w:r>
            <w:r w:rsidRPr="00A00895">
              <w:rPr>
                <w:rFonts w:ascii="宋体" w:hAnsi="宋体" w:cs="宋体" w:hint="eastAsia"/>
                <w:kern w:val="0"/>
                <w:sz w:val="18"/>
                <w:szCs w:val="18"/>
              </w:rPr>
              <w:t>证件类型</w:t>
            </w:r>
            <w:r w:rsidRPr="00A00895">
              <w:rPr>
                <w:rFonts w:ascii="宋体" w:hAnsi="宋体" w:cs="宋体" w:hint="eastAsia"/>
                <w:kern w:val="0"/>
                <w:sz w:val="18"/>
                <w:szCs w:val="18"/>
              </w:rPr>
              <w:br/>
              <w:t>1-营业执照，8-其它</w:t>
            </w:r>
            <w:r>
              <w:rPr>
                <w:rFonts w:ascii="宋体" w:hAnsi="宋体" w:cs="宋体" w:hint="eastAsia"/>
                <w:kern w:val="0"/>
                <w:sz w:val="18"/>
                <w:szCs w:val="18"/>
              </w:rPr>
              <w:t>，</w:t>
            </w:r>
            <w:r w:rsidRPr="00E74D0B">
              <w:rPr>
                <w:rFonts w:ascii="宋体" w:hAnsi="宋体" w:cs="宋体" w:hint="eastAsia"/>
                <w:kern w:val="0"/>
                <w:sz w:val="18"/>
                <w:szCs w:val="18"/>
              </w:rPr>
              <w:t>9-登记证书，A-批文</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28</w:t>
            </w:r>
          </w:p>
        </w:tc>
        <w:tc>
          <w:tcPr>
            <w:tcW w:w="2268" w:type="dxa"/>
          </w:tcPr>
          <w:p w:rsidR="00792E45" w:rsidRPr="00A00895" w:rsidRDefault="00792E45" w:rsidP="00AC1E43">
            <w:pPr>
              <w:widowControl/>
              <w:rPr>
                <w:kern w:val="0"/>
                <w:sz w:val="18"/>
                <w:szCs w:val="18"/>
              </w:rPr>
            </w:pPr>
            <w:r w:rsidRPr="00A00895">
              <w:rPr>
                <w:kern w:val="0"/>
                <w:sz w:val="18"/>
                <w:szCs w:val="18"/>
              </w:rPr>
              <w:t>DepositAcct</w:t>
            </w:r>
          </w:p>
        </w:tc>
        <w:tc>
          <w:tcPr>
            <w:tcW w:w="559" w:type="dxa"/>
          </w:tcPr>
          <w:p w:rsidR="00792E45" w:rsidRPr="00A00895" w:rsidRDefault="00792E45" w:rsidP="00AC1E43">
            <w:pPr>
              <w:widowControl/>
              <w:rPr>
                <w:kern w:val="0"/>
                <w:sz w:val="18"/>
                <w:szCs w:val="18"/>
              </w:rPr>
            </w:pPr>
            <w:r w:rsidRPr="00A00895">
              <w:rPr>
                <w:kern w:val="0"/>
                <w:sz w:val="18"/>
                <w:szCs w:val="18"/>
              </w:rPr>
              <w:t>C</w:t>
            </w:r>
          </w:p>
        </w:tc>
        <w:tc>
          <w:tcPr>
            <w:tcW w:w="1134" w:type="dxa"/>
          </w:tcPr>
          <w:p w:rsidR="00792E45" w:rsidRPr="00A00895" w:rsidRDefault="00792E45" w:rsidP="00AC1E43">
            <w:pPr>
              <w:widowControl/>
              <w:rPr>
                <w:kern w:val="0"/>
                <w:sz w:val="18"/>
                <w:szCs w:val="18"/>
              </w:rPr>
            </w:pPr>
            <w:r w:rsidRPr="00A00895">
              <w:rPr>
                <w:kern w:val="0"/>
                <w:sz w:val="18"/>
                <w:szCs w:val="18"/>
              </w:rPr>
              <w:t>19</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投资人在销售商处开设的资金账号</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29</w:t>
            </w:r>
          </w:p>
        </w:tc>
        <w:tc>
          <w:tcPr>
            <w:tcW w:w="2268" w:type="dxa"/>
          </w:tcPr>
          <w:p w:rsidR="00792E45" w:rsidRPr="00A00895" w:rsidRDefault="00792E45" w:rsidP="00AC1E43">
            <w:pPr>
              <w:widowControl/>
              <w:rPr>
                <w:kern w:val="0"/>
                <w:sz w:val="18"/>
                <w:szCs w:val="18"/>
              </w:rPr>
            </w:pPr>
            <w:r w:rsidRPr="00A00895">
              <w:rPr>
                <w:kern w:val="0"/>
                <w:sz w:val="18"/>
                <w:szCs w:val="18"/>
              </w:rPr>
              <w:t>RegionCode</w:t>
            </w:r>
          </w:p>
        </w:tc>
        <w:tc>
          <w:tcPr>
            <w:tcW w:w="559" w:type="dxa"/>
          </w:tcPr>
          <w:p w:rsidR="00792E45" w:rsidRPr="00A00895" w:rsidRDefault="00792E45" w:rsidP="00AC1E43">
            <w:pPr>
              <w:widowControl/>
              <w:rPr>
                <w:kern w:val="0"/>
                <w:sz w:val="18"/>
                <w:szCs w:val="18"/>
              </w:rPr>
            </w:pPr>
            <w:r w:rsidRPr="00A00895">
              <w:rPr>
                <w:kern w:val="0"/>
                <w:sz w:val="18"/>
                <w:szCs w:val="18"/>
              </w:rPr>
              <w:t>A</w:t>
            </w:r>
          </w:p>
        </w:tc>
        <w:tc>
          <w:tcPr>
            <w:tcW w:w="1134" w:type="dxa"/>
          </w:tcPr>
          <w:p w:rsidR="00792E45" w:rsidRPr="00A00895" w:rsidRDefault="00792E45" w:rsidP="00AC1E43">
            <w:pPr>
              <w:widowControl/>
              <w:rPr>
                <w:kern w:val="0"/>
                <w:sz w:val="18"/>
                <w:szCs w:val="18"/>
              </w:rPr>
            </w:pPr>
            <w:r w:rsidRPr="00A00895">
              <w:rPr>
                <w:kern w:val="0"/>
                <w:sz w:val="18"/>
                <w:szCs w:val="18"/>
              </w:rPr>
              <w:t>4</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交易所在地区编号</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具体编码</w:t>
            </w:r>
            <w:r w:rsidRPr="00A00895">
              <w:rPr>
                <w:kern w:val="0"/>
                <w:sz w:val="18"/>
                <w:szCs w:val="18"/>
              </w:rPr>
              <w:t>GB13497-92</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30</w:t>
            </w:r>
          </w:p>
        </w:tc>
        <w:tc>
          <w:tcPr>
            <w:tcW w:w="2268" w:type="dxa"/>
          </w:tcPr>
          <w:p w:rsidR="00792E45" w:rsidRPr="00A00895" w:rsidRDefault="00792E45" w:rsidP="00AC1E43">
            <w:pPr>
              <w:widowControl/>
              <w:rPr>
                <w:kern w:val="0"/>
                <w:sz w:val="18"/>
                <w:szCs w:val="18"/>
              </w:rPr>
            </w:pPr>
            <w:r w:rsidRPr="00A00895">
              <w:rPr>
                <w:kern w:val="0"/>
                <w:sz w:val="18"/>
                <w:szCs w:val="18"/>
              </w:rPr>
              <w:t>TransferDateFromCustodian</w:t>
            </w:r>
          </w:p>
        </w:tc>
        <w:tc>
          <w:tcPr>
            <w:tcW w:w="559" w:type="dxa"/>
          </w:tcPr>
          <w:p w:rsidR="00792E45" w:rsidRPr="00A00895" w:rsidRDefault="00792E45" w:rsidP="00AC1E43">
            <w:pPr>
              <w:widowControl/>
              <w:rPr>
                <w:kern w:val="0"/>
                <w:sz w:val="18"/>
                <w:szCs w:val="18"/>
              </w:rPr>
            </w:pPr>
            <w:r w:rsidRPr="00A00895">
              <w:rPr>
                <w:kern w:val="0"/>
                <w:sz w:val="18"/>
                <w:szCs w:val="18"/>
              </w:rPr>
              <w:t>A</w:t>
            </w:r>
          </w:p>
        </w:tc>
        <w:tc>
          <w:tcPr>
            <w:tcW w:w="1134" w:type="dxa"/>
          </w:tcPr>
          <w:p w:rsidR="00792E45" w:rsidRPr="00A00895" w:rsidRDefault="00792E45" w:rsidP="00AC1E43">
            <w:pPr>
              <w:widowControl/>
              <w:rPr>
                <w:kern w:val="0"/>
                <w:sz w:val="18"/>
                <w:szCs w:val="18"/>
              </w:rPr>
            </w:pPr>
            <w:r w:rsidRPr="00A00895">
              <w:rPr>
                <w:kern w:val="0"/>
                <w:sz w:val="18"/>
                <w:szCs w:val="18"/>
              </w:rPr>
              <w:t>8</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清算资金自托管人处划出日期</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31</w:t>
            </w:r>
          </w:p>
        </w:tc>
        <w:tc>
          <w:tcPr>
            <w:tcW w:w="2268" w:type="dxa"/>
          </w:tcPr>
          <w:p w:rsidR="00792E45" w:rsidRPr="00A00895" w:rsidRDefault="00792E45" w:rsidP="00AC1E43">
            <w:pPr>
              <w:widowControl/>
              <w:rPr>
                <w:kern w:val="0"/>
                <w:sz w:val="18"/>
                <w:szCs w:val="18"/>
              </w:rPr>
            </w:pPr>
            <w:r w:rsidRPr="00A00895">
              <w:rPr>
                <w:kern w:val="0"/>
                <w:sz w:val="18"/>
                <w:szCs w:val="18"/>
              </w:rPr>
              <w:t>TransferDateThroughClearingAgency</w:t>
            </w:r>
          </w:p>
        </w:tc>
        <w:tc>
          <w:tcPr>
            <w:tcW w:w="559" w:type="dxa"/>
          </w:tcPr>
          <w:p w:rsidR="00792E45" w:rsidRPr="00A00895" w:rsidRDefault="00792E45" w:rsidP="00AC1E43">
            <w:pPr>
              <w:widowControl/>
              <w:rPr>
                <w:kern w:val="0"/>
                <w:sz w:val="18"/>
                <w:szCs w:val="18"/>
              </w:rPr>
            </w:pPr>
            <w:r w:rsidRPr="00A00895">
              <w:rPr>
                <w:kern w:val="0"/>
                <w:sz w:val="18"/>
                <w:szCs w:val="18"/>
              </w:rPr>
              <w:t>A</w:t>
            </w:r>
          </w:p>
        </w:tc>
        <w:tc>
          <w:tcPr>
            <w:tcW w:w="1134" w:type="dxa"/>
          </w:tcPr>
          <w:p w:rsidR="00792E45" w:rsidRPr="00A00895" w:rsidRDefault="00792E45" w:rsidP="00AC1E43">
            <w:pPr>
              <w:widowControl/>
              <w:rPr>
                <w:kern w:val="0"/>
                <w:sz w:val="18"/>
                <w:szCs w:val="18"/>
              </w:rPr>
            </w:pPr>
            <w:r w:rsidRPr="00A00895">
              <w:rPr>
                <w:kern w:val="0"/>
                <w:sz w:val="18"/>
                <w:szCs w:val="18"/>
              </w:rPr>
              <w:t>8</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清算资金经清算人划出日期</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32</w:t>
            </w:r>
          </w:p>
        </w:tc>
        <w:tc>
          <w:tcPr>
            <w:tcW w:w="2268" w:type="dxa"/>
          </w:tcPr>
          <w:p w:rsidR="00792E45" w:rsidRPr="00A00895" w:rsidRDefault="00792E45" w:rsidP="00AC1E43">
            <w:pPr>
              <w:widowControl/>
              <w:rPr>
                <w:kern w:val="0"/>
                <w:sz w:val="18"/>
                <w:szCs w:val="18"/>
              </w:rPr>
            </w:pPr>
            <w:r w:rsidRPr="00A00895">
              <w:rPr>
                <w:kern w:val="0"/>
                <w:sz w:val="18"/>
                <w:szCs w:val="18"/>
              </w:rPr>
              <w:t>TransactionCfmDate</w:t>
            </w:r>
          </w:p>
        </w:tc>
        <w:tc>
          <w:tcPr>
            <w:tcW w:w="559" w:type="dxa"/>
          </w:tcPr>
          <w:p w:rsidR="00792E45" w:rsidRPr="00A00895" w:rsidRDefault="00792E45" w:rsidP="00AC1E43">
            <w:pPr>
              <w:widowControl/>
              <w:rPr>
                <w:kern w:val="0"/>
                <w:sz w:val="18"/>
                <w:szCs w:val="18"/>
              </w:rPr>
            </w:pPr>
            <w:r w:rsidRPr="00A00895">
              <w:rPr>
                <w:kern w:val="0"/>
                <w:sz w:val="18"/>
                <w:szCs w:val="18"/>
              </w:rPr>
              <w:t>A</w:t>
            </w:r>
          </w:p>
        </w:tc>
        <w:tc>
          <w:tcPr>
            <w:tcW w:w="1134" w:type="dxa"/>
          </w:tcPr>
          <w:p w:rsidR="00792E45" w:rsidRPr="00A00895" w:rsidRDefault="00792E45" w:rsidP="00AC1E43">
            <w:pPr>
              <w:widowControl/>
              <w:rPr>
                <w:kern w:val="0"/>
                <w:sz w:val="18"/>
                <w:szCs w:val="18"/>
              </w:rPr>
            </w:pPr>
            <w:r w:rsidRPr="00A00895">
              <w:rPr>
                <w:kern w:val="0"/>
                <w:sz w:val="18"/>
                <w:szCs w:val="18"/>
              </w:rPr>
              <w:t>8</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交易确认日期</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33</w:t>
            </w:r>
          </w:p>
        </w:tc>
        <w:tc>
          <w:tcPr>
            <w:tcW w:w="2268" w:type="dxa"/>
          </w:tcPr>
          <w:p w:rsidR="00792E45" w:rsidRPr="00A00895" w:rsidRDefault="00792E45" w:rsidP="00AC1E43">
            <w:pPr>
              <w:widowControl/>
              <w:rPr>
                <w:kern w:val="0"/>
                <w:sz w:val="18"/>
                <w:szCs w:val="18"/>
              </w:rPr>
            </w:pPr>
            <w:r w:rsidRPr="00A00895">
              <w:rPr>
                <w:kern w:val="0"/>
                <w:sz w:val="18"/>
                <w:szCs w:val="18"/>
              </w:rPr>
              <w:t>AnnContent</w:t>
            </w:r>
          </w:p>
        </w:tc>
        <w:tc>
          <w:tcPr>
            <w:tcW w:w="559" w:type="dxa"/>
          </w:tcPr>
          <w:p w:rsidR="00792E45" w:rsidRPr="00A00895" w:rsidRDefault="00792E45" w:rsidP="00AC1E43">
            <w:pPr>
              <w:widowControl/>
              <w:rPr>
                <w:kern w:val="0"/>
                <w:sz w:val="18"/>
                <w:szCs w:val="18"/>
              </w:rPr>
            </w:pPr>
            <w:r w:rsidRPr="00A00895">
              <w:rPr>
                <w:kern w:val="0"/>
                <w:sz w:val="18"/>
                <w:szCs w:val="18"/>
              </w:rPr>
              <w:t>C</w:t>
            </w:r>
          </w:p>
        </w:tc>
        <w:tc>
          <w:tcPr>
            <w:tcW w:w="1134" w:type="dxa"/>
          </w:tcPr>
          <w:p w:rsidR="00792E45" w:rsidRPr="00A00895" w:rsidRDefault="00792E45" w:rsidP="00AC1E43">
            <w:pPr>
              <w:widowControl/>
              <w:rPr>
                <w:kern w:val="0"/>
                <w:sz w:val="18"/>
                <w:szCs w:val="18"/>
              </w:rPr>
            </w:pPr>
            <w:r w:rsidRPr="00A00895">
              <w:rPr>
                <w:kern w:val="0"/>
                <w:sz w:val="18"/>
                <w:szCs w:val="18"/>
              </w:rPr>
              <w:t>TEXT</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公告内容</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34</w:t>
            </w:r>
          </w:p>
        </w:tc>
        <w:tc>
          <w:tcPr>
            <w:tcW w:w="2268" w:type="dxa"/>
          </w:tcPr>
          <w:p w:rsidR="00792E45" w:rsidRPr="00A00895" w:rsidRDefault="00792E45" w:rsidP="00AC1E43">
            <w:pPr>
              <w:widowControl/>
              <w:rPr>
                <w:kern w:val="0"/>
                <w:sz w:val="18"/>
                <w:szCs w:val="18"/>
              </w:rPr>
            </w:pPr>
            <w:r w:rsidRPr="00A00895">
              <w:rPr>
                <w:kern w:val="0"/>
                <w:sz w:val="18"/>
                <w:szCs w:val="18"/>
              </w:rPr>
              <w:t>CodeOfTargetFund</w:t>
            </w:r>
          </w:p>
        </w:tc>
        <w:tc>
          <w:tcPr>
            <w:tcW w:w="559" w:type="dxa"/>
          </w:tcPr>
          <w:p w:rsidR="00792E45" w:rsidRPr="00A00895" w:rsidRDefault="00792E45" w:rsidP="00AC1E43">
            <w:pPr>
              <w:widowControl/>
              <w:rPr>
                <w:kern w:val="0"/>
                <w:sz w:val="18"/>
                <w:szCs w:val="18"/>
              </w:rPr>
            </w:pPr>
            <w:r w:rsidRPr="00A00895">
              <w:rPr>
                <w:rFonts w:hint="eastAsia"/>
                <w:kern w:val="0"/>
                <w:sz w:val="18"/>
                <w:szCs w:val="18"/>
              </w:rPr>
              <w:t>C</w:t>
            </w:r>
          </w:p>
        </w:tc>
        <w:tc>
          <w:tcPr>
            <w:tcW w:w="1134" w:type="dxa"/>
          </w:tcPr>
          <w:p w:rsidR="00792E45" w:rsidRPr="00A00895" w:rsidRDefault="00792E45" w:rsidP="00AC1E43">
            <w:pPr>
              <w:widowControl/>
              <w:rPr>
                <w:kern w:val="0"/>
                <w:sz w:val="18"/>
                <w:szCs w:val="18"/>
              </w:rPr>
            </w:pPr>
            <w:r w:rsidRPr="00A00895">
              <w:rPr>
                <w:kern w:val="0"/>
                <w:sz w:val="18"/>
                <w:szCs w:val="18"/>
              </w:rPr>
              <w:t>6</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转换时的对方基金代码</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35</w:t>
            </w:r>
          </w:p>
        </w:tc>
        <w:tc>
          <w:tcPr>
            <w:tcW w:w="2268" w:type="dxa"/>
          </w:tcPr>
          <w:p w:rsidR="00792E45" w:rsidRPr="00A00895" w:rsidRDefault="00792E45" w:rsidP="00AC1E43">
            <w:pPr>
              <w:widowControl/>
              <w:rPr>
                <w:kern w:val="0"/>
                <w:sz w:val="18"/>
                <w:szCs w:val="18"/>
              </w:rPr>
            </w:pPr>
            <w:r w:rsidRPr="00A00895">
              <w:rPr>
                <w:kern w:val="0"/>
                <w:sz w:val="18"/>
                <w:szCs w:val="18"/>
              </w:rPr>
              <w:t>MinAmountByInst</w:t>
            </w:r>
          </w:p>
        </w:tc>
        <w:tc>
          <w:tcPr>
            <w:tcW w:w="559"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法人最低认购金额</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36</w:t>
            </w:r>
          </w:p>
        </w:tc>
        <w:tc>
          <w:tcPr>
            <w:tcW w:w="2268" w:type="dxa"/>
          </w:tcPr>
          <w:p w:rsidR="00792E45" w:rsidRPr="00A00895" w:rsidRDefault="00792E45" w:rsidP="00AC1E43">
            <w:pPr>
              <w:widowControl/>
              <w:rPr>
                <w:kern w:val="0"/>
                <w:sz w:val="18"/>
                <w:szCs w:val="18"/>
              </w:rPr>
            </w:pPr>
            <w:r w:rsidRPr="00A00895">
              <w:rPr>
                <w:kern w:val="0"/>
                <w:sz w:val="18"/>
                <w:szCs w:val="18"/>
              </w:rPr>
              <w:t>MinVolByInst</w:t>
            </w:r>
          </w:p>
        </w:tc>
        <w:tc>
          <w:tcPr>
            <w:tcW w:w="559"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法人最低认购份数</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37</w:t>
            </w:r>
          </w:p>
        </w:tc>
        <w:tc>
          <w:tcPr>
            <w:tcW w:w="2268" w:type="dxa"/>
          </w:tcPr>
          <w:p w:rsidR="00792E45" w:rsidRPr="00A00895" w:rsidRDefault="00792E45" w:rsidP="00AC1E43">
            <w:pPr>
              <w:widowControl/>
              <w:rPr>
                <w:kern w:val="0"/>
                <w:sz w:val="18"/>
                <w:szCs w:val="18"/>
              </w:rPr>
            </w:pPr>
            <w:r w:rsidRPr="00A00895">
              <w:rPr>
                <w:kern w:val="0"/>
                <w:sz w:val="18"/>
                <w:szCs w:val="18"/>
              </w:rPr>
              <w:t>CurrencyType</w:t>
            </w:r>
          </w:p>
        </w:tc>
        <w:tc>
          <w:tcPr>
            <w:tcW w:w="559" w:type="dxa"/>
          </w:tcPr>
          <w:p w:rsidR="00792E45" w:rsidRPr="00A00895" w:rsidRDefault="00792E45" w:rsidP="00AC1E43">
            <w:pPr>
              <w:widowControl/>
              <w:rPr>
                <w:kern w:val="0"/>
                <w:sz w:val="18"/>
                <w:szCs w:val="18"/>
              </w:rPr>
            </w:pPr>
            <w:r w:rsidRPr="00A00895">
              <w:rPr>
                <w:kern w:val="0"/>
                <w:sz w:val="18"/>
                <w:szCs w:val="18"/>
              </w:rPr>
              <w:t>A</w:t>
            </w:r>
          </w:p>
        </w:tc>
        <w:tc>
          <w:tcPr>
            <w:tcW w:w="1134" w:type="dxa"/>
          </w:tcPr>
          <w:p w:rsidR="00792E45" w:rsidRPr="00A00895" w:rsidRDefault="00792E45" w:rsidP="00AC1E43">
            <w:pPr>
              <w:widowControl/>
              <w:rPr>
                <w:kern w:val="0"/>
                <w:sz w:val="18"/>
                <w:szCs w:val="18"/>
              </w:rPr>
            </w:pPr>
            <w:r w:rsidRPr="00A00895">
              <w:rPr>
                <w:kern w:val="0"/>
                <w:sz w:val="18"/>
                <w:szCs w:val="18"/>
              </w:rPr>
              <w:t>3</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结算币种：</w:t>
            </w:r>
            <w:r w:rsidRPr="00A00895">
              <w:rPr>
                <w:kern w:val="0"/>
                <w:sz w:val="18"/>
                <w:szCs w:val="18"/>
              </w:rPr>
              <w:t>156-</w:t>
            </w:r>
            <w:r w:rsidRPr="00A00895">
              <w:rPr>
                <w:rFonts w:ascii="宋体" w:hAnsi="宋体" w:cs="宋体" w:hint="eastAsia"/>
                <w:kern w:val="0"/>
                <w:sz w:val="18"/>
                <w:szCs w:val="18"/>
              </w:rPr>
              <w:t>人民币</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38</w:t>
            </w:r>
          </w:p>
        </w:tc>
        <w:tc>
          <w:tcPr>
            <w:tcW w:w="2268" w:type="dxa"/>
          </w:tcPr>
          <w:p w:rsidR="00792E45" w:rsidRPr="00A00895" w:rsidRDefault="00792E45" w:rsidP="00AC1E43">
            <w:pPr>
              <w:widowControl/>
              <w:rPr>
                <w:kern w:val="0"/>
                <w:sz w:val="18"/>
                <w:szCs w:val="18"/>
              </w:rPr>
            </w:pPr>
            <w:r w:rsidRPr="00A00895">
              <w:rPr>
                <w:kern w:val="0"/>
                <w:sz w:val="18"/>
                <w:szCs w:val="18"/>
              </w:rPr>
              <w:t>CustodianCode</w:t>
            </w:r>
          </w:p>
        </w:tc>
        <w:tc>
          <w:tcPr>
            <w:tcW w:w="559" w:type="dxa"/>
          </w:tcPr>
          <w:p w:rsidR="00792E45" w:rsidRPr="00A00895" w:rsidRDefault="00792E45" w:rsidP="00AC1E43">
            <w:pPr>
              <w:widowControl/>
              <w:rPr>
                <w:kern w:val="0"/>
                <w:sz w:val="18"/>
                <w:szCs w:val="18"/>
              </w:rPr>
            </w:pPr>
            <w:r w:rsidRPr="00A00895">
              <w:rPr>
                <w:kern w:val="0"/>
                <w:sz w:val="18"/>
                <w:szCs w:val="18"/>
              </w:rPr>
              <w:t>A</w:t>
            </w:r>
          </w:p>
        </w:tc>
        <w:tc>
          <w:tcPr>
            <w:tcW w:w="1134" w:type="dxa"/>
          </w:tcPr>
          <w:p w:rsidR="00792E45" w:rsidRPr="00A00895" w:rsidRDefault="00792E45" w:rsidP="00AC1E43">
            <w:pPr>
              <w:widowControl/>
              <w:rPr>
                <w:kern w:val="0"/>
                <w:sz w:val="18"/>
                <w:szCs w:val="18"/>
              </w:rPr>
            </w:pPr>
            <w:r w:rsidRPr="00A00895">
              <w:rPr>
                <w:kern w:val="0"/>
                <w:sz w:val="18"/>
                <w:szCs w:val="18"/>
              </w:rPr>
              <w:t>3</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托管人代码</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39</w:t>
            </w:r>
          </w:p>
        </w:tc>
        <w:tc>
          <w:tcPr>
            <w:tcW w:w="2268" w:type="dxa"/>
          </w:tcPr>
          <w:p w:rsidR="00792E45" w:rsidRPr="00A00895" w:rsidRDefault="00792E45" w:rsidP="00AC1E43">
            <w:pPr>
              <w:widowControl/>
              <w:rPr>
                <w:kern w:val="0"/>
                <w:sz w:val="18"/>
                <w:szCs w:val="18"/>
              </w:rPr>
            </w:pPr>
            <w:r w:rsidRPr="00A00895">
              <w:rPr>
                <w:kern w:val="0"/>
                <w:sz w:val="18"/>
                <w:szCs w:val="18"/>
              </w:rPr>
              <w:t>AmountOfPeriodicSubs</w:t>
            </w:r>
          </w:p>
        </w:tc>
        <w:tc>
          <w:tcPr>
            <w:tcW w:w="559"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定期定额申购的金额</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40</w:t>
            </w:r>
          </w:p>
        </w:tc>
        <w:tc>
          <w:tcPr>
            <w:tcW w:w="2268" w:type="dxa"/>
          </w:tcPr>
          <w:p w:rsidR="00792E45" w:rsidRPr="00A00895" w:rsidRDefault="00792E45" w:rsidP="00AC1E43">
            <w:pPr>
              <w:widowControl/>
              <w:rPr>
                <w:kern w:val="0"/>
                <w:sz w:val="18"/>
                <w:szCs w:val="18"/>
              </w:rPr>
            </w:pPr>
            <w:r w:rsidRPr="00A00895">
              <w:rPr>
                <w:kern w:val="0"/>
                <w:sz w:val="18"/>
                <w:szCs w:val="18"/>
              </w:rPr>
              <w:t>DateOfPeriodicSubs</w:t>
            </w:r>
          </w:p>
        </w:tc>
        <w:tc>
          <w:tcPr>
            <w:tcW w:w="559" w:type="dxa"/>
          </w:tcPr>
          <w:p w:rsidR="00792E45" w:rsidRPr="00A00895" w:rsidRDefault="00792E45" w:rsidP="00AC1E43">
            <w:pPr>
              <w:widowControl/>
              <w:rPr>
                <w:kern w:val="0"/>
                <w:sz w:val="18"/>
                <w:szCs w:val="18"/>
              </w:rPr>
            </w:pPr>
            <w:r w:rsidRPr="00A00895">
              <w:rPr>
                <w:kern w:val="0"/>
                <w:sz w:val="18"/>
                <w:szCs w:val="18"/>
              </w:rPr>
              <w:t>A</w:t>
            </w:r>
          </w:p>
        </w:tc>
        <w:tc>
          <w:tcPr>
            <w:tcW w:w="1134" w:type="dxa"/>
          </w:tcPr>
          <w:p w:rsidR="00792E45" w:rsidRPr="00A00895" w:rsidRDefault="00792E45" w:rsidP="00AC1E43">
            <w:pPr>
              <w:widowControl/>
              <w:rPr>
                <w:kern w:val="0"/>
                <w:sz w:val="18"/>
                <w:szCs w:val="18"/>
              </w:rPr>
            </w:pPr>
            <w:r w:rsidRPr="00A00895">
              <w:rPr>
                <w:kern w:val="0"/>
                <w:sz w:val="18"/>
                <w:szCs w:val="18"/>
              </w:rPr>
              <w:t>8</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定期定额申购日期</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41</w:t>
            </w:r>
          </w:p>
        </w:tc>
        <w:tc>
          <w:tcPr>
            <w:tcW w:w="2268" w:type="dxa"/>
          </w:tcPr>
          <w:p w:rsidR="00792E45" w:rsidRPr="00A00895" w:rsidRDefault="00792E45" w:rsidP="00AC1E43">
            <w:pPr>
              <w:widowControl/>
              <w:rPr>
                <w:kern w:val="0"/>
                <w:sz w:val="18"/>
                <w:szCs w:val="18"/>
              </w:rPr>
            </w:pPr>
            <w:r w:rsidRPr="00A00895">
              <w:rPr>
                <w:kern w:val="0"/>
                <w:sz w:val="18"/>
                <w:szCs w:val="18"/>
              </w:rPr>
              <w:t>VolOfDividendforReinvestment</w:t>
            </w:r>
          </w:p>
        </w:tc>
        <w:tc>
          <w:tcPr>
            <w:tcW w:w="559"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w:t>
            </w:r>
            <w:r w:rsidR="00770656">
              <w:rPr>
                <w:rFonts w:ascii="宋体" w:hAnsi="宋体" w:cs="宋体" w:hint="eastAsia"/>
                <w:kern w:val="0"/>
                <w:sz w:val="18"/>
                <w:szCs w:val="18"/>
              </w:rPr>
              <w:t>账户</w:t>
            </w:r>
            <w:r w:rsidRPr="00A00895">
              <w:rPr>
                <w:rFonts w:ascii="宋体" w:hAnsi="宋体" w:cs="宋体" w:hint="eastAsia"/>
                <w:kern w:val="0"/>
                <w:sz w:val="18"/>
                <w:szCs w:val="18"/>
              </w:rPr>
              <w:t>红利再投资基金份数</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42</w:t>
            </w:r>
          </w:p>
        </w:tc>
        <w:tc>
          <w:tcPr>
            <w:tcW w:w="2268" w:type="dxa"/>
          </w:tcPr>
          <w:p w:rsidR="00792E45" w:rsidRPr="00A00895" w:rsidRDefault="00792E45" w:rsidP="00AC1E43">
            <w:pPr>
              <w:widowControl/>
              <w:rPr>
                <w:kern w:val="0"/>
                <w:sz w:val="18"/>
                <w:szCs w:val="18"/>
              </w:rPr>
            </w:pPr>
            <w:r w:rsidRPr="00A00895">
              <w:rPr>
                <w:kern w:val="0"/>
                <w:sz w:val="18"/>
                <w:szCs w:val="18"/>
              </w:rPr>
              <w:t>DividentDate</w:t>
            </w:r>
          </w:p>
        </w:tc>
        <w:tc>
          <w:tcPr>
            <w:tcW w:w="559" w:type="dxa"/>
          </w:tcPr>
          <w:p w:rsidR="00792E45" w:rsidRPr="00A00895" w:rsidRDefault="00792E45" w:rsidP="00AC1E43">
            <w:pPr>
              <w:widowControl/>
              <w:rPr>
                <w:kern w:val="0"/>
                <w:sz w:val="18"/>
                <w:szCs w:val="18"/>
              </w:rPr>
            </w:pPr>
            <w:r w:rsidRPr="00A00895">
              <w:rPr>
                <w:kern w:val="0"/>
                <w:sz w:val="18"/>
                <w:szCs w:val="18"/>
              </w:rPr>
              <w:t>A</w:t>
            </w:r>
          </w:p>
        </w:tc>
        <w:tc>
          <w:tcPr>
            <w:tcW w:w="1134" w:type="dxa"/>
          </w:tcPr>
          <w:p w:rsidR="00792E45" w:rsidRPr="00A00895" w:rsidRDefault="00792E45" w:rsidP="00AC1E43">
            <w:pPr>
              <w:widowControl/>
              <w:rPr>
                <w:kern w:val="0"/>
                <w:sz w:val="18"/>
                <w:szCs w:val="18"/>
              </w:rPr>
            </w:pPr>
            <w:r w:rsidRPr="00A00895">
              <w:rPr>
                <w:kern w:val="0"/>
                <w:sz w:val="18"/>
                <w:szCs w:val="18"/>
              </w:rPr>
              <w:t>8</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分红日</w:t>
            </w:r>
            <w:r w:rsidRPr="00A00895">
              <w:rPr>
                <w:kern w:val="0"/>
                <w:sz w:val="18"/>
                <w:szCs w:val="18"/>
              </w:rPr>
              <w:t>/</w:t>
            </w:r>
            <w:r w:rsidRPr="00A00895">
              <w:rPr>
                <w:rFonts w:ascii="宋体" w:hAnsi="宋体" w:cs="宋体" w:hint="eastAsia"/>
                <w:kern w:val="0"/>
                <w:sz w:val="18"/>
                <w:szCs w:val="18"/>
              </w:rPr>
              <w:t>发放</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43</w:t>
            </w:r>
          </w:p>
        </w:tc>
        <w:tc>
          <w:tcPr>
            <w:tcW w:w="2268" w:type="dxa"/>
          </w:tcPr>
          <w:p w:rsidR="00792E45" w:rsidRPr="00A00895" w:rsidRDefault="00792E45" w:rsidP="00AC1E43">
            <w:pPr>
              <w:widowControl/>
              <w:rPr>
                <w:kern w:val="0"/>
                <w:sz w:val="18"/>
                <w:szCs w:val="18"/>
              </w:rPr>
            </w:pPr>
            <w:r w:rsidRPr="00A00895">
              <w:rPr>
                <w:kern w:val="0"/>
                <w:sz w:val="18"/>
                <w:szCs w:val="18"/>
              </w:rPr>
              <w:t>DividendAmount</w:t>
            </w:r>
          </w:p>
        </w:tc>
        <w:tc>
          <w:tcPr>
            <w:tcW w:w="559"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w:t>
            </w:r>
            <w:r w:rsidR="00770656">
              <w:rPr>
                <w:rFonts w:ascii="宋体" w:hAnsi="宋体" w:cs="宋体" w:hint="eastAsia"/>
                <w:kern w:val="0"/>
                <w:sz w:val="18"/>
                <w:szCs w:val="18"/>
              </w:rPr>
              <w:t>账户</w:t>
            </w:r>
            <w:r w:rsidRPr="00A00895">
              <w:rPr>
                <w:rFonts w:ascii="宋体" w:hAnsi="宋体" w:cs="宋体" w:hint="eastAsia"/>
                <w:kern w:val="0"/>
                <w:sz w:val="18"/>
                <w:szCs w:val="18"/>
              </w:rPr>
              <w:t>红利资金</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44</w:t>
            </w:r>
          </w:p>
        </w:tc>
        <w:tc>
          <w:tcPr>
            <w:tcW w:w="2268" w:type="dxa"/>
          </w:tcPr>
          <w:p w:rsidR="00792E45" w:rsidRPr="00A00895" w:rsidRDefault="00792E45" w:rsidP="00AC1E43">
            <w:pPr>
              <w:widowControl/>
              <w:rPr>
                <w:kern w:val="0"/>
                <w:sz w:val="18"/>
                <w:szCs w:val="18"/>
              </w:rPr>
            </w:pPr>
            <w:r w:rsidRPr="00A00895">
              <w:rPr>
                <w:kern w:val="0"/>
                <w:sz w:val="18"/>
                <w:szCs w:val="18"/>
              </w:rPr>
              <w:t>TotalDividendAmount</w:t>
            </w:r>
          </w:p>
        </w:tc>
        <w:tc>
          <w:tcPr>
            <w:tcW w:w="559" w:type="dxa"/>
          </w:tcPr>
          <w:p w:rsidR="00792E45" w:rsidRPr="00A00895" w:rsidRDefault="00792E45" w:rsidP="00AC1E43">
            <w:pPr>
              <w:widowControl/>
              <w:rPr>
                <w:kern w:val="0"/>
                <w:sz w:val="18"/>
                <w:szCs w:val="18"/>
              </w:rPr>
            </w:pPr>
            <w:r w:rsidRPr="00A00895">
              <w:rPr>
                <w:kern w:val="0"/>
                <w:sz w:val="18"/>
                <w:szCs w:val="18"/>
              </w:rPr>
              <w:t>N</w:t>
            </w:r>
          </w:p>
        </w:tc>
        <w:tc>
          <w:tcPr>
            <w:tcW w:w="1134" w:type="dxa"/>
          </w:tcPr>
          <w:p w:rsidR="00792E45" w:rsidRPr="00A00895" w:rsidRDefault="00792E45"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基金红利总额</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45</w:t>
            </w:r>
          </w:p>
        </w:tc>
        <w:tc>
          <w:tcPr>
            <w:tcW w:w="2268" w:type="dxa"/>
          </w:tcPr>
          <w:p w:rsidR="00792E45" w:rsidRPr="00A00895" w:rsidRDefault="00792E45" w:rsidP="00AC1E43">
            <w:pPr>
              <w:widowControl/>
              <w:rPr>
                <w:kern w:val="0"/>
                <w:sz w:val="18"/>
                <w:szCs w:val="18"/>
              </w:rPr>
            </w:pPr>
            <w:r w:rsidRPr="00A00895">
              <w:rPr>
                <w:kern w:val="0"/>
                <w:sz w:val="18"/>
                <w:szCs w:val="18"/>
              </w:rPr>
              <w:t>DividendOrShare</w:t>
            </w:r>
          </w:p>
        </w:tc>
        <w:tc>
          <w:tcPr>
            <w:tcW w:w="559" w:type="dxa"/>
          </w:tcPr>
          <w:p w:rsidR="00792E45" w:rsidRPr="00A00895" w:rsidRDefault="00792E45" w:rsidP="00AC1E43">
            <w:pPr>
              <w:widowControl/>
              <w:rPr>
                <w:kern w:val="0"/>
                <w:sz w:val="18"/>
                <w:szCs w:val="18"/>
              </w:rPr>
            </w:pPr>
            <w:r w:rsidRPr="00A00895">
              <w:rPr>
                <w:kern w:val="0"/>
                <w:sz w:val="18"/>
                <w:szCs w:val="18"/>
              </w:rPr>
              <w:t>A</w:t>
            </w:r>
          </w:p>
        </w:tc>
        <w:tc>
          <w:tcPr>
            <w:tcW w:w="1134" w:type="dxa"/>
          </w:tcPr>
          <w:p w:rsidR="00792E45" w:rsidRPr="00A00895" w:rsidRDefault="00792E45" w:rsidP="00AC1E43">
            <w:pPr>
              <w:widowControl/>
              <w:rPr>
                <w:kern w:val="0"/>
                <w:sz w:val="18"/>
                <w:szCs w:val="18"/>
              </w:rPr>
            </w:pPr>
            <w:r w:rsidRPr="00A00895">
              <w:rPr>
                <w:kern w:val="0"/>
                <w:sz w:val="18"/>
                <w:szCs w:val="18"/>
              </w:rPr>
              <w:t>1</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红利</w:t>
            </w:r>
            <w:r w:rsidRPr="00A00895">
              <w:rPr>
                <w:kern w:val="0"/>
                <w:sz w:val="18"/>
                <w:szCs w:val="18"/>
              </w:rPr>
              <w:t>/</w:t>
            </w:r>
            <w:r w:rsidRPr="00A00895">
              <w:rPr>
                <w:rFonts w:ascii="宋体" w:hAnsi="宋体" w:cs="宋体" w:hint="eastAsia"/>
                <w:kern w:val="0"/>
                <w:sz w:val="18"/>
                <w:szCs w:val="18"/>
              </w:rPr>
              <w:t>红股标志</w:t>
            </w:r>
          </w:p>
        </w:tc>
        <w:tc>
          <w:tcPr>
            <w:tcW w:w="2268" w:type="dxa"/>
          </w:tcPr>
          <w:p w:rsidR="00792E45" w:rsidRPr="00A00895" w:rsidRDefault="00792E45" w:rsidP="00AC1E43">
            <w:pPr>
              <w:widowControl/>
              <w:rPr>
                <w:kern w:val="0"/>
                <w:sz w:val="18"/>
                <w:szCs w:val="18"/>
              </w:rPr>
            </w:pPr>
            <w:r w:rsidRPr="00A00895">
              <w:rPr>
                <w:kern w:val="0"/>
                <w:sz w:val="18"/>
                <w:szCs w:val="18"/>
              </w:rPr>
              <w:t>0-</w:t>
            </w:r>
            <w:r w:rsidRPr="00A00895">
              <w:rPr>
                <w:rFonts w:ascii="宋体" w:hAnsi="宋体" w:hint="eastAsia"/>
                <w:kern w:val="0"/>
                <w:sz w:val="18"/>
                <w:szCs w:val="18"/>
              </w:rPr>
              <w:t>红股，</w:t>
            </w:r>
            <w:r w:rsidRPr="00A00895">
              <w:rPr>
                <w:kern w:val="0"/>
                <w:sz w:val="18"/>
                <w:szCs w:val="18"/>
              </w:rPr>
              <w:t>1-</w:t>
            </w:r>
            <w:r w:rsidRPr="00A00895">
              <w:rPr>
                <w:rFonts w:ascii="宋体" w:hAnsi="宋体" w:hint="eastAsia"/>
                <w:kern w:val="0"/>
                <w:sz w:val="18"/>
                <w:szCs w:val="18"/>
              </w:rPr>
              <w:t>红利</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46</w:t>
            </w:r>
          </w:p>
        </w:tc>
        <w:tc>
          <w:tcPr>
            <w:tcW w:w="2268" w:type="dxa"/>
          </w:tcPr>
          <w:p w:rsidR="00792E45" w:rsidRPr="00A00895" w:rsidRDefault="00792E45" w:rsidP="00AC1E43">
            <w:pPr>
              <w:widowControl/>
              <w:rPr>
                <w:kern w:val="0"/>
                <w:sz w:val="18"/>
                <w:szCs w:val="18"/>
              </w:rPr>
            </w:pPr>
            <w:r w:rsidRPr="00A00895">
              <w:rPr>
                <w:kern w:val="0"/>
                <w:sz w:val="18"/>
                <w:szCs w:val="18"/>
              </w:rPr>
              <w:t>XRDate</w:t>
            </w:r>
          </w:p>
        </w:tc>
        <w:tc>
          <w:tcPr>
            <w:tcW w:w="559" w:type="dxa"/>
          </w:tcPr>
          <w:p w:rsidR="00792E45" w:rsidRPr="00A00895" w:rsidRDefault="00792E45" w:rsidP="00AC1E43">
            <w:pPr>
              <w:widowControl/>
              <w:rPr>
                <w:kern w:val="0"/>
                <w:sz w:val="18"/>
                <w:szCs w:val="18"/>
              </w:rPr>
            </w:pPr>
            <w:r w:rsidRPr="00A00895">
              <w:rPr>
                <w:kern w:val="0"/>
                <w:sz w:val="18"/>
                <w:szCs w:val="18"/>
              </w:rPr>
              <w:t>A</w:t>
            </w:r>
          </w:p>
        </w:tc>
        <w:tc>
          <w:tcPr>
            <w:tcW w:w="1134" w:type="dxa"/>
          </w:tcPr>
          <w:p w:rsidR="00792E45" w:rsidRPr="00A00895" w:rsidRDefault="00792E45" w:rsidP="00AC1E43">
            <w:pPr>
              <w:widowControl/>
              <w:rPr>
                <w:kern w:val="0"/>
                <w:sz w:val="18"/>
                <w:szCs w:val="18"/>
              </w:rPr>
            </w:pPr>
            <w:r w:rsidRPr="00A00895">
              <w:rPr>
                <w:kern w:val="0"/>
                <w:sz w:val="18"/>
                <w:szCs w:val="18"/>
              </w:rPr>
              <w:t>8</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除权日</w:t>
            </w:r>
          </w:p>
        </w:tc>
        <w:tc>
          <w:tcPr>
            <w:tcW w:w="2268" w:type="dxa"/>
          </w:tcPr>
          <w:p w:rsidR="00792E45" w:rsidRPr="00A00895" w:rsidRDefault="00792E45" w:rsidP="00AC1E43">
            <w:pPr>
              <w:widowControl/>
              <w:rPr>
                <w:kern w:val="0"/>
                <w:szCs w:val="21"/>
              </w:rPr>
            </w:pPr>
            <w:r w:rsidRPr="00A00895">
              <w:rPr>
                <w:kern w:val="0"/>
                <w:szCs w:val="21"/>
              </w:rPr>
              <w:t xml:space="preserve">　</w:t>
            </w:r>
          </w:p>
        </w:tc>
      </w:tr>
      <w:tr w:rsidR="00792E45" w:rsidRPr="00A00895" w:rsidTr="00AC1E43">
        <w:trPr>
          <w:trHeight w:val="300"/>
        </w:trPr>
        <w:tc>
          <w:tcPr>
            <w:tcW w:w="567" w:type="dxa"/>
          </w:tcPr>
          <w:p w:rsidR="00792E45" w:rsidRPr="00A00895" w:rsidRDefault="00792E45" w:rsidP="00AC1E43">
            <w:pPr>
              <w:widowControl/>
              <w:rPr>
                <w:kern w:val="0"/>
                <w:sz w:val="18"/>
                <w:szCs w:val="18"/>
              </w:rPr>
            </w:pPr>
            <w:r w:rsidRPr="00A00895">
              <w:rPr>
                <w:kern w:val="0"/>
                <w:sz w:val="18"/>
                <w:szCs w:val="18"/>
              </w:rPr>
              <w:t>47</w:t>
            </w:r>
          </w:p>
        </w:tc>
        <w:tc>
          <w:tcPr>
            <w:tcW w:w="2268" w:type="dxa"/>
          </w:tcPr>
          <w:p w:rsidR="00792E45" w:rsidRPr="00A00895" w:rsidRDefault="00792E45" w:rsidP="00AC1E43">
            <w:pPr>
              <w:widowControl/>
              <w:rPr>
                <w:kern w:val="0"/>
                <w:sz w:val="18"/>
                <w:szCs w:val="18"/>
              </w:rPr>
            </w:pPr>
            <w:r w:rsidRPr="00A00895">
              <w:rPr>
                <w:kern w:val="0"/>
                <w:sz w:val="18"/>
                <w:szCs w:val="18"/>
              </w:rPr>
              <w:t>DownLoaddate</w:t>
            </w:r>
          </w:p>
        </w:tc>
        <w:tc>
          <w:tcPr>
            <w:tcW w:w="559" w:type="dxa"/>
          </w:tcPr>
          <w:p w:rsidR="00792E45" w:rsidRPr="00A00895" w:rsidRDefault="00792E45" w:rsidP="00AC1E43">
            <w:pPr>
              <w:widowControl/>
              <w:rPr>
                <w:kern w:val="0"/>
                <w:sz w:val="18"/>
                <w:szCs w:val="18"/>
              </w:rPr>
            </w:pPr>
            <w:r w:rsidRPr="00A00895">
              <w:rPr>
                <w:kern w:val="0"/>
                <w:sz w:val="18"/>
                <w:szCs w:val="18"/>
              </w:rPr>
              <w:t>A</w:t>
            </w:r>
          </w:p>
        </w:tc>
        <w:tc>
          <w:tcPr>
            <w:tcW w:w="1134" w:type="dxa"/>
          </w:tcPr>
          <w:p w:rsidR="00792E45" w:rsidRPr="00A00895" w:rsidRDefault="00792E45" w:rsidP="00AC1E43">
            <w:pPr>
              <w:widowControl/>
              <w:rPr>
                <w:kern w:val="0"/>
                <w:sz w:val="18"/>
                <w:szCs w:val="18"/>
              </w:rPr>
            </w:pPr>
            <w:r w:rsidRPr="00A00895">
              <w:rPr>
                <w:kern w:val="0"/>
                <w:sz w:val="18"/>
                <w:szCs w:val="18"/>
              </w:rPr>
              <w:t>8</w:t>
            </w:r>
          </w:p>
        </w:tc>
        <w:tc>
          <w:tcPr>
            <w:tcW w:w="2268" w:type="dxa"/>
          </w:tcPr>
          <w:p w:rsidR="00792E45" w:rsidRPr="00A00895" w:rsidRDefault="00792E45" w:rsidP="00AC1E43">
            <w:pPr>
              <w:widowControl/>
              <w:rPr>
                <w:rFonts w:ascii="宋体" w:hAnsi="宋体" w:cs="宋体"/>
                <w:kern w:val="0"/>
                <w:sz w:val="18"/>
                <w:szCs w:val="18"/>
              </w:rPr>
            </w:pPr>
            <w:r w:rsidRPr="00A00895">
              <w:rPr>
                <w:rFonts w:ascii="宋体" w:hAnsi="宋体" w:cs="宋体" w:hint="eastAsia"/>
                <w:kern w:val="0"/>
                <w:sz w:val="18"/>
                <w:szCs w:val="18"/>
              </w:rPr>
              <w:t>交易数据下传日期</w:t>
            </w:r>
          </w:p>
        </w:tc>
        <w:tc>
          <w:tcPr>
            <w:tcW w:w="2268" w:type="dxa"/>
          </w:tcPr>
          <w:p w:rsidR="00792E45" w:rsidRPr="00A00895" w:rsidRDefault="00792E45" w:rsidP="00AC1E43">
            <w:pPr>
              <w:widowControl/>
              <w:rPr>
                <w:kern w:val="0"/>
                <w:szCs w:val="21"/>
              </w:rPr>
            </w:pPr>
            <w:r w:rsidRPr="00A00895">
              <w:rPr>
                <w:kern w:val="0"/>
                <w:szCs w:val="21"/>
              </w:rPr>
              <w:t xml:space="preserve">　</w:t>
            </w:r>
            <w:r w:rsidR="00C058E7">
              <w:rPr>
                <w:rFonts w:hint="eastAsia"/>
                <w:kern w:val="0"/>
                <w:szCs w:val="21"/>
              </w:rPr>
              <w:t>指发送日期</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48</w:t>
            </w:r>
          </w:p>
        </w:tc>
        <w:tc>
          <w:tcPr>
            <w:tcW w:w="2268" w:type="dxa"/>
          </w:tcPr>
          <w:p w:rsidR="00C058E7" w:rsidRPr="00A00895" w:rsidRDefault="00C058E7" w:rsidP="00AC1E43">
            <w:pPr>
              <w:widowControl/>
              <w:rPr>
                <w:kern w:val="0"/>
                <w:sz w:val="18"/>
                <w:szCs w:val="18"/>
              </w:rPr>
            </w:pPr>
            <w:r w:rsidRPr="00A00895">
              <w:rPr>
                <w:kern w:val="0"/>
                <w:sz w:val="18"/>
                <w:szCs w:val="18"/>
              </w:rPr>
              <w:t>EducationLevel</w:t>
            </w:r>
          </w:p>
        </w:tc>
        <w:tc>
          <w:tcPr>
            <w:tcW w:w="559" w:type="dxa"/>
          </w:tcPr>
          <w:p w:rsidR="00C058E7" w:rsidRPr="00A00895" w:rsidRDefault="00C058E7" w:rsidP="00AC1E43">
            <w:pPr>
              <w:widowControl/>
              <w:rPr>
                <w:kern w:val="0"/>
                <w:sz w:val="18"/>
                <w:szCs w:val="18"/>
              </w:rPr>
            </w:pPr>
            <w:r w:rsidRPr="00A00895">
              <w:rPr>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2</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投资人学历</w:t>
            </w:r>
          </w:p>
        </w:tc>
        <w:tc>
          <w:tcPr>
            <w:tcW w:w="2268" w:type="dxa"/>
          </w:tcPr>
          <w:p w:rsidR="00C058E7" w:rsidRPr="00503E1E" w:rsidRDefault="00C058E7" w:rsidP="00AC1E43">
            <w:pPr>
              <w:widowControl/>
              <w:rPr>
                <w:rFonts w:ascii="宋体" w:hAnsi="宋体"/>
                <w:color w:val="FF0000"/>
                <w:sz w:val="18"/>
              </w:rPr>
            </w:pPr>
            <w:r w:rsidRPr="00D86229">
              <w:rPr>
                <w:rFonts w:ascii="宋体" w:hAnsi="宋体" w:hint="eastAsia"/>
                <w:color w:val="FF0000"/>
                <w:sz w:val="18"/>
              </w:rPr>
              <w:t xml:space="preserve">01-研究生02-大学本科03- 大学专科04-中专或技校05-技工学校06-高中07-初中08-小学09-文盲或半文盲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49</w:t>
            </w:r>
          </w:p>
        </w:tc>
        <w:tc>
          <w:tcPr>
            <w:tcW w:w="2268" w:type="dxa"/>
          </w:tcPr>
          <w:p w:rsidR="00C058E7" w:rsidRPr="00A00895" w:rsidRDefault="00C058E7" w:rsidP="00AC1E43">
            <w:pPr>
              <w:widowControl/>
              <w:rPr>
                <w:kern w:val="0"/>
                <w:sz w:val="18"/>
                <w:szCs w:val="18"/>
              </w:rPr>
            </w:pPr>
            <w:r w:rsidRPr="00A00895">
              <w:rPr>
                <w:kern w:val="0"/>
                <w:sz w:val="18"/>
                <w:szCs w:val="18"/>
              </w:rPr>
              <w:t>EmailAddress</w:t>
            </w:r>
          </w:p>
        </w:tc>
        <w:tc>
          <w:tcPr>
            <w:tcW w:w="559" w:type="dxa"/>
          </w:tcPr>
          <w:p w:rsidR="00C058E7" w:rsidRPr="00A00895" w:rsidRDefault="00C058E7" w:rsidP="00AC1E43">
            <w:pPr>
              <w:widowControl/>
              <w:rPr>
                <w:kern w:val="0"/>
                <w:sz w:val="18"/>
                <w:szCs w:val="18"/>
              </w:rPr>
            </w:pPr>
            <w:r w:rsidRPr="00A00895">
              <w:rPr>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40</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投资人</w:t>
            </w:r>
            <w:r w:rsidRPr="00A00895">
              <w:rPr>
                <w:kern w:val="0"/>
                <w:sz w:val="18"/>
                <w:szCs w:val="18"/>
              </w:rPr>
              <w:t>E-MAIL</w:t>
            </w:r>
            <w:r w:rsidRPr="00A00895">
              <w:rPr>
                <w:rFonts w:ascii="宋体" w:hAnsi="宋体" w:cs="宋体" w:hint="eastAsia"/>
                <w:kern w:val="0"/>
                <w:sz w:val="18"/>
                <w:szCs w:val="18"/>
              </w:rPr>
              <w:t>地址</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50</w:t>
            </w:r>
          </w:p>
        </w:tc>
        <w:tc>
          <w:tcPr>
            <w:tcW w:w="2268" w:type="dxa"/>
          </w:tcPr>
          <w:p w:rsidR="00C058E7" w:rsidRPr="00A00895" w:rsidRDefault="00C058E7" w:rsidP="00AC1E43">
            <w:pPr>
              <w:widowControl/>
              <w:rPr>
                <w:kern w:val="0"/>
                <w:sz w:val="18"/>
                <w:szCs w:val="18"/>
              </w:rPr>
            </w:pPr>
            <w:r w:rsidRPr="00A00895">
              <w:rPr>
                <w:kern w:val="0"/>
                <w:sz w:val="18"/>
                <w:szCs w:val="18"/>
              </w:rPr>
              <w:t>TotalDividendIndeed</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基金实发红利总金额</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51</w:t>
            </w:r>
          </w:p>
        </w:tc>
        <w:tc>
          <w:tcPr>
            <w:tcW w:w="2268" w:type="dxa"/>
          </w:tcPr>
          <w:p w:rsidR="00C058E7" w:rsidRPr="00A00895" w:rsidRDefault="00C058E7" w:rsidP="00AC1E43">
            <w:pPr>
              <w:widowControl/>
              <w:rPr>
                <w:kern w:val="0"/>
                <w:sz w:val="18"/>
                <w:szCs w:val="18"/>
              </w:rPr>
            </w:pPr>
            <w:r w:rsidRPr="00A00895">
              <w:rPr>
                <w:kern w:val="0"/>
                <w:sz w:val="18"/>
                <w:szCs w:val="18"/>
              </w:rPr>
              <w:t>FaxNo</w:t>
            </w:r>
          </w:p>
        </w:tc>
        <w:tc>
          <w:tcPr>
            <w:tcW w:w="559" w:type="dxa"/>
          </w:tcPr>
          <w:p w:rsidR="00C058E7" w:rsidRPr="00A00895" w:rsidRDefault="00C058E7" w:rsidP="00AC1E43">
            <w:pPr>
              <w:widowControl/>
              <w:rPr>
                <w:kern w:val="0"/>
                <w:sz w:val="18"/>
                <w:szCs w:val="18"/>
              </w:rPr>
            </w:pPr>
            <w:r w:rsidRPr="00A00895">
              <w:rPr>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24</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投资人传真号码</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52</w:t>
            </w:r>
          </w:p>
        </w:tc>
        <w:tc>
          <w:tcPr>
            <w:tcW w:w="2268" w:type="dxa"/>
          </w:tcPr>
          <w:p w:rsidR="00C058E7" w:rsidRPr="00A00895" w:rsidRDefault="00C058E7" w:rsidP="00AC1E43">
            <w:pPr>
              <w:widowControl/>
              <w:rPr>
                <w:kern w:val="0"/>
                <w:sz w:val="18"/>
                <w:szCs w:val="18"/>
              </w:rPr>
            </w:pPr>
            <w:r w:rsidRPr="00A00895">
              <w:rPr>
                <w:rFonts w:hint="eastAsia"/>
                <w:kern w:val="0"/>
                <w:sz w:val="18"/>
                <w:szCs w:val="18"/>
              </w:rPr>
              <w:t>Charge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10(</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手续费</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53</w:t>
            </w:r>
          </w:p>
        </w:tc>
        <w:tc>
          <w:tcPr>
            <w:tcW w:w="2268" w:type="dxa"/>
          </w:tcPr>
          <w:p w:rsidR="00C058E7" w:rsidRPr="00A00895" w:rsidRDefault="00C058E7" w:rsidP="00AC1E43">
            <w:pPr>
              <w:widowControl/>
              <w:rPr>
                <w:kern w:val="0"/>
                <w:sz w:val="18"/>
                <w:szCs w:val="18"/>
              </w:rPr>
            </w:pPr>
            <w:r w:rsidRPr="00A00895">
              <w:rPr>
                <w:kern w:val="0"/>
                <w:sz w:val="18"/>
                <w:szCs w:val="18"/>
              </w:rPr>
              <w:t>AgencyFee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10(</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代理费</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54</w:t>
            </w:r>
          </w:p>
        </w:tc>
        <w:tc>
          <w:tcPr>
            <w:tcW w:w="2268" w:type="dxa"/>
          </w:tcPr>
          <w:p w:rsidR="00C058E7" w:rsidRPr="00A00895" w:rsidRDefault="00C058E7" w:rsidP="00AC1E43">
            <w:pPr>
              <w:widowControl/>
              <w:rPr>
                <w:kern w:val="0"/>
                <w:sz w:val="18"/>
                <w:szCs w:val="18"/>
              </w:rPr>
            </w:pPr>
            <w:r w:rsidRPr="00A00895">
              <w:rPr>
                <w:kern w:val="0"/>
                <w:sz w:val="18"/>
                <w:szCs w:val="18"/>
              </w:rPr>
              <w:t>CommissionRate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6(4</w:t>
            </w:r>
            <w:r w:rsidRPr="00A00895">
              <w:rPr>
                <w:kern w:val="0"/>
                <w:sz w:val="18"/>
                <w:szCs w:val="18"/>
              </w:rPr>
              <w:t>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手续费率</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55</w:t>
            </w:r>
          </w:p>
        </w:tc>
        <w:tc>
          <w:tcPr>
            <w:tcW w:w="2268" w:type="dxa"/>
          </w:tcPr>
          <w:p w:rsidR="00C058E7" w:rsidRPr="00A00895" w:rsidRDefault="00C058E7" w:rsidP="00AC1E43">
            <w:pPr>
              <w:widowControl/>
              <w:rPr>
                <w:kern w:val="0"/>
                <w:sz w:val="18"/>
                <w:szCs w:val="18"/>
              </w:rPr>
            </w:pPr>
            <w:r w:rsidRPr="00A00895">
              <w:rPr>
                <w:kern w:val="0"/>
                <w:sz w:val="18"/>
                <w:szCs w:val="18"/>
              </w:rPr>
              <w:t>TotalTransFee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10(</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交易确认费用合计</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56</w:t>
            </w:r>
          </w:p>
        </w:tc>
        <w:tc>
          <w:tcPr>
            <w:tcW w:w="2268" w:type="dxa"/>
          </w:tcPr>
          <w:p w:rsidR="00C058E7" w:rsidRPr="00A00895" w:rsidRDefault="00C058E7" w:rsidP="00AC1E43">
            <w:pPr>
              <w:widowControl/>
              <w:rPr>
                <w:kern w:val="0"/>
                <w:sz w:val="18"/>
                <w:szCs w:val="18"/>
              </w:rPr>
            </w:pPr>
            <w:r w:rsidRPr="00A00895">
              <w:rPr>
                <w:kern w:val="0"/>
                <w:sz w:val="18"/>
                <w:szCs w:val="18"/>
              </w:rPr>
              <w:t>TotalFeeForDividend</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8(</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分红费用合计</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57</w:t>
            </w:r>
          </w:p>
        </w:tc>
        <w:tc>
          <w:tcPr>
            <w:tcW w:w="2268" w:type="dxa"/>
          </w:tcPr>
          <w:p w:rsidR="00C058E7" w:rsidRPr="00A00895" w:rsidRDefault="00C058E7" w:rsidP="00AC1E43">
            <w:pPr>
              <w:widowControl/>
              <w:rPr>
                <w:kern w:val="0"/>
                <w:sz w:val="18"/>
                <w:szCs w:val="18"/>
              </w:rPr>
            </w:pPr>
            <w:r w:rsidRPr="00A00895">
              <w:rPr>
                <w:kern w:val="0"/>
                <w:sz w:val="18"/>
                <w:szCs w:val="18"/>
              </w:rPr>
              <w:t>AnnouncementNo</w:t>
            </w:r>
          </w:p>
        </w:tc>
        <w:tc>
          <w:tcPr>
            <w:tcW w:w="559" w:type="dxa"/>
          </w:tcPr>
          <w:p w:rsidR="00C058E7" w:rsidRPr="00A00895" w:rsidRDefault="00C058E7" w:rsidP="00AC1E43">
            <w:pPr>
              <w:widowControl/>
              <w:rPr>
                <w:kern w:val="0"/>
                <w:sz w:val="18"/>
                <w:szCs w:val="18"/>
              </w:rPr>
            </w:pPr>
            <w:r w:rsidRPr="00A00895">
              <w:rPr>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13</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公告文件号</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基金管理公司编码：(NNN) +YYYYMMDD+序号(NN)</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58</w:t>
            </w:r>
          </w:p>
        </w:tc>
        <w:tc>
          <w:tcPr>
            <w:tcW w:w="2268" w:type="dxa"/>
          </w:tcPr>
          <w:p w:rsidR="00C058E7" w:rsidRPr="00A00895" w:rsidRDefault="00C058E7" w:rsidP="00AC1E43">
            <w:pPr>
              <w:widowControl/>
              <w:rPr>
                <w:kern w:val="0"/>
                <w:sz w:val="18"/>
                <w:szCs w:val="18"/>
              </w:rPr>
            </w:pPr>
            <w:r w:rsidRPr="00A00895">
              <w:rPr>
                <w:kern w:val="0"/>
                <w:sz w:val="18"/>
                <w:szCs w:val="18"/>
              </w:rPr>
              <w:t>FreezingDeadline</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8</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冻结截止日期</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59</w:t>
            </w:r>
          </w:p>
        </w:tc>
        <w:tc>
          <w:tcPr>
            <w:tcW w:w="2268" w:type="dxa"/>
          </w:tcPr>
          <w:p w:rsidR="00C058E7" w:rsidRPr="00A00895" w:rsidRDefault="00C058E7" w:rsidP="00AC1E43">
            <w:pPr>
              <w:widowControl/>
              <w:rPr>
                <w:kern w:val="0"/>
                <w:sz w:val="18"/>
                <w:szCs w:val="18"/>
              </w:rPr>
            </w:pPr>
            <w:r w:rsidRPr="00A00895">
              <w:rPr>
                <w:kern w:val="0"/>
                <w:sz w:val="18"/>
                <w:szCs w:val="18"/>
              </w:rPr>
              <w:t>TotalFrozenVol</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基金冻结总份数</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495"/>
        </w:trPr>
        <w:tc>
          <w:tcPr>
            <w:tcW w:w="567" w:type="dxa"/>
          </w:tcPr>
          <w:p w:rsidR="00C058E7" w:rsidRPr="00A00895" w:rsidRDefault="00C058E7" w:rsidP="00AC1E43">
            <w:pPr>
              <w:widowControl/>
              <w:rPr>
                <w:kern w:val="0"/>
                <w:sz w:val="18"/>
                <w:szCs w:val="18"/>
              </w:rPr>
            </w:pPr>
            <w:r w:rsidRPr="00A00895">
              <w:rPr>
                <w:kern w:val="0"/>
                <w:sz w:val="18"/>
                <w:szCs w:val="18"/>
              </w:rPr>
              <w:t>60</w:t>
            </w:r>
          </w:p>
        </w:tc>
        <w:tc>
          <w:tcPr>
            <w:tcW w:w="2268" w:type="dxa"/>
          </w:tcPr>
          <w:p w:rsidR="00C058E7" w:rsidRPr="00A00895" w:rsidRDefault="00C058E7" w:rsidP="00AC1E43">
            <w:pPr>
              <w:widowControl/>
              <w:rPr>
                <w:kern w:val="0"/>
                <w:sz w:val="18"/>
                <w:szCs w:val="18"/>
              </w:rPr>
            </w:pPr>
            <w:r w:rsidRPr="00A00895">
              <w:rPr>
                <w:kern w:val="0"/>
                <w:sz w:val="18"/>
                <w:szCs w:val="18"/>
              </w:rPr>
              <w:t>FrozenCause</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1</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冻结原因</w:t>
            </w:r>
          </w:p>
        </w:tc>
        <w:tc>
          <w:tcPr>
            <w:tcW w:w="2268" w:type="dxa"/>
          </w:tcPr>
          <w:p w:rsidR="00C058E7" w:rsidRPr="00A00895" w:rsidRDefault="00C058E7" w:rsidP="00AC1E43">
            <w:pPr>
              <w:widowControl/>
              <w:rPr>
                <w:kern w:val="0"/>
                <w:sz w:val="18"/>
                <w:szCs w:val="18"/>
              </w:rPr>
            </w:pPr>
            <w:r w:rsidRPr="00A00895">
              <w:rPr>
                <w:kern w:val="0"/>
                <w:sz w:val="18"/>
                <w:szCs w:val="18"/>
              </w:rPr>
              <w:t>0-</w:t>
            </w:r>
            <w:r w:rsidRPr="00A00895">
              <w:rPr>
                <w:rFonts w:ascii="宋体" w:hAnsi="宋体" w:hint="eastAsia"/>
                <w:kern w:val="0"/>
                <w:sz w:val="18"/>
                <w:szCs w:val="18"/>
              </w:rPr>
              <w:t>司法冻结，</w:t>
            </w:r>
            <w:r w:rsidRPr="00A00895">
              <w:rPr>
                <w:kern w:val="0"/>
                <w:sz w:val="18"/>
                <w:szCs w:val="18"/>
              </w:rPr>
              <w:t>1-</w:t>
            </w:r>
            <w:r w:rsidRPr="00A00895">
              <w:rPr>
                <w:rFonts w:ascii="宋体" w:hAnsi="宋体" w:hint="eastAsia"/>
                <w:kern w:val="0"/>
                <w:sz w:val="18"/>
                <w:szCs w:val="18"/>
              </w:rPr>
              <w:t>主动冻结，</w:t>
            </w:r>
            <w:r w:rsidRPr="00A00895">
              <w:rPr>
                <w:kern w:val="0"/>
                <w:sz w:val="18"/>
                <w:szCs w:val="18"/>
              </w:rPr>
              <w:t>2-</w:t>
            </w:r>
            <w:r w:rsidRPr="00A00895">
              <w:rPr>
                <w:rFonts w:ascii="宋体" w:hAnsi="宋体" w:hint="eastAsia"/>
                <w:kern w:val="0"/>
                <w:sz w:val="18"/>
                <w:szCs w:val="18"/>
              </w:rPr>
              <w:t>质押冻结</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61</w:t>
            </w:r>
          </w:p>
        </w:tc>
        <w:tc>
          <w:tcPr>
            <w:tcW w:w="2268" w:type="dxa"/>
          </w:tcPr>
          <w:p w:rsidR="00C058E7" w:rsidRPr="00A00895" w:rsidRDefault="00C058E7" w:rsidP="00AC1E43">
            <w:pPr>
              <w:widowControl/>
              <w:rPr>
                <w:kern w:val="0"/>
                <w:sz w:val="18"/>
                <w:szCs w:val="18"/>
              </w:rPr>
            </w:pPr>
            <w:r w:rsidRPr="00A00895">
              <w:rPr>
                <w:kern w:val="0"/>
                <w:sz w:val="18"/>
                <w:szCs w:val="18"/>
              </w:rPr>
              <w:t>FrontendFee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每笔交易前端收费</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62</w:t>
            </w:r>
          </w:p>
        </w:tc>
        <w:tc>
          <w:tcPr>
            <w:tcW w:w="2268" w:type="dxa"/>
          </w:tcPr>
          <w:p w:rsidR="00C058E7" w:rsidRPr="00A00895" w:rsidRDefault="00C058E7" w:rsidP="00AC1E43">
            <w:pPr>
              <w:widowControl/>
              <w:rPr>
                <w:kern w:val="0"/>
                <w:sz w:val="18"/>
                <w:szCs w:val="18"/>
              </w:rPr>
            </w:pPr>
            <w:r w:rsidRPr="00A00895">
              <w:rPr>
                <w:kern w:val="0"/>
                <w:sz w:val="18"/>
                <w:szCs w:val="18"/>
              </w:rPr>
              <w:t>ConfirmedVol</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交易确认份数</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63</w:t>
            </w:r>
          </w:p>
        </w:tc>
        <w:tc>
          <w:tcPr>
            <w:tcW w:w="2268" w:type="dxa"/>
          </w:tcPr>
          <w:p w:rsidR="00C058E7" w:rsidRPr="00A00895" w:rsidRDefault="00C058E7" w:rsidP="00AC1E43">
            <w:pPr>
              <w:widowControl/>
              <w:rPr>
                <w:kern w:val="0"/>
                <w:sz w:val="18"/>
                <w:szCs w:val="18"/>
              </w:rPr>
            </w:pPr>
            <w:r w:rsidRPr="00A00895">
              <w:rPr>
                <w:kern w:val="0"/>
                <w:sz w:val="18"/>
                <w:szCs w:val="18"/>
              </w:rPr>
              <w:t>FundName</w:t>
            </w:r>
          </w:p>
        </w:tc>
        <w:tc>
          <w:tcPr>
            <w:tcW w:w="559" w:type="dxa"/>
          </w:tcPr>
          <w:p w:rsidR="00C058E7" w:rsidRPr="00A00895" w:rsidRDefault="00C058E7" w:rsidP="00AC1E43">
            <w:pPr>
              <w:widowControl/>
              <w:rPr>
                <w:kern w:val="0"/>
                <w:sz w:val="18"/>
                <w:szCs w:val="18"/>
              </w:rPr>
            </w:pPr>
            <w:r w:rsidRPr="00A00895">
              <w:rPr>
                <w:kern w:val="0"/>
                <w:sz w:val="18"/>
                <w:szCs w:val="18"/>
              </w:rPr>
              <w:t>C</w:t>
            </w:r>
          </w:p>
        </w:tc>
        <w:tc>
          <w:tcPr>
            <w:tcW w:w="1134" w:type="dxa"/>
          </w:tcPr>
          <w:p w:rsidR="00765BAC" w:rsidRDefault="00746C19">
            <w:pPr>
              <w:widowControl/>
              <w:rPr>
                <w:kern w:val="0"/>
                <w:sz w:val="18"/>
                <w:szCs w:val="18"/>
              </w:rPr>
            </w:pPr>
            <w:r>
              <w:rPr>
                <w:rFonts w:hint="eastAsia"/>
                <w:kern w:val="0"/>
                <w:sz w:val="18"/>
                <w:szCs w:val="18"/>
              </w:rPr>
              <w:t>120</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基金名称</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64</w:t>
            </w:r>
          </w:p>
        </w:tc>
        <w:tc>
          <w:tcPr>
            <w:tcW w:w="2268" w:type="dxa"/>
          </w:tcPr>
          <w:p w:rsidR="00C058E7" w:rsidRPr="00A00895" w:rsidRDefault="00C058E7" w:rsidP="00AC1E43">
            <w:pPr>
              <w:widowControl/>
              <w:rPr>
                <w:kern w:val="0"/>
                <w:sz w:val="18"/>
                <w:szCs w:val="18"/>
              </w:rPr>
            </w:pPr>
            <w:r w:rsidRPr="00A00895">
              <w:rPr>
                <w:kern w:val="0"/>
                <w:sz w:val="18"/>
                <w:szCs w:val="18"/>
              </w:rPr>
              <w:t>ConfirmedAmount</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Pr>
                <w:rFonts w:ascii="宋体" w:hAnsi="宋体" w:cs="宋体" w:hint="eastAsia"/>
                <w:kern w:val="0"/>
                <w:sz w:val="18"/>
                <w:szCs w:val="18"/>
              </w:rPr>
              <w:t>每笔</w:t>
            </w:r>
            <w:r w:rsidRPr="00A00895">
              <w:rPr>
                <w:rFonts w:ascii="宋体" w:hAnsi="宋体" w:cs="宋体" w:hint="eastAsia"/>
                <w:kern w:val="0"/>
                <w:sz w:val="18"/>
                <w:szCs w:val="18"/>
              </w:rPr>
              <w:t>交易确认金额</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65</w:t>
            </w:r>
          </w:p>
        </w:tc>
        <w:tc>
          <w:tcPr>
            <w:tcW w:w="2268" w:type="dxa"/>
          </w:tcPr>
          <w:p w:rsidR="00C058E7" w:rsidRPr="00A00895" w:rsidRDefault="00C058E7" w:rsidP="00AC1E43">
            <w:pPr>
              <w:widowControl/>
              <w:rPr>
                <w:kern w:val="0"/>
                <w:sz w:val="18"/>
                <w:szCs w:val="18"/>
              </w:rPr>
            </w:pPr>
            <w:r w:rsidRPr="00A00895">
              <w:rPr>
                <w:kern w:val="0"/>
                <w:sz w:val="18"/>
                <w:szCs w:val="18"/>
              </w:rPr>
              <w:t>VocationCode</w:t>
            </w:r>
          </w:p>
        </w:tc>
        <w:tc>
          <w:tcPr>
            <w:tcW w:w="559" w:type="dxa"/>
          </w:tcPr>
          <w:p w:rsidR="00C058E7" w:rsidRPr="00A00895" w:rsidRDefault="00C058E7" w:rsidP="00AC1E43">
            <w:pPr>
              <w:widowControl/>
              <w:rPr>
                <w:kern w:val="0"/>
                <w:sz w:val="18"/>
                <w:szCs w:val="18"/>
              </w:rPr>
            </w:pPr>
            <w:r w:rsidRPr="00A00895">
              <w:rPr>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2</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投资人职业代码</w:t>
            </w:r>
          </w:p>
        </w:tc>
        <w:tc>
          <w:tcPr>
            <w:tcW w:w="2268" w:type="dxa"/>
          </w:tcPr>
          <w:p w:rsidR="00C058E7" w:rsidRPr="00A00895" w:rsidRDefault="00C058E7" w:rsidP="00AC1E43">
            <w:pPr>
              <w:widowControl/>
              <w:rPr>
                <w:rFonts w:ascii="宋体" w:hAnsi="宋体" w:cs="宋体"/>
                <w:kern w:val="0"/>
                <w:sz w:val="18"/>
                <w:szCs w:val="18"/>
              </w:rPr>
            </w:pPr>
            <w:r>
              <w:rPr>
                <w:rFonts w:ascii="宋体" w:hAnsi="宋体" w:cs="宋体" w:hint="eastAsia"/>
                <w:kern w:val="0"/>
                <w:sz w:val="18"/>
                <w:szCs w:val="18"/>
              </w:rPr>
              <w:t>01-党政机关、事业单位 02-企业单位 03-自由业主 04-学生 05-军人 06-其他</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66</w:t>
            </w:r>
          </w:p>
        </w:tc>
        <w:tc>
          <w:tcPr>
            <w:tcW w:w="2268" w:type="dxa"/>
          </w:tcPr>
          <w:p w:rsidR="00C058E7" w:rsidRPr="00A00895" w:rsidRDefault="00C058E7" w:rsidP="00AC1E43">
            <w:pPr>
              <w:widowControl/>
              <w:rPr>
                <w:kern w:val="0"/>
                <w:sz w:val="18"/>
                <w:szCs w:val="18"/>
              </w:rPr>
            </w:pPr>
            <w:r w:rsidRPr="00A00895">
              <w:rPr>
                <w:kern w:val="0"/>
                <w:sz w:val="18"/>
                <w:szCs w:val="18"/>
              </w:rPr>
              <w:t>TotalFundVol</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基金总份数</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67</w:t>
            </w:r>
          </w:p>
        </w:tc>
        <w:tc>
          <w:tcPr>
            <w:tcW w:w="2268" w:type="dxa"/>
          </w:tcPr>
          <w:p w:rsidR="00C058E7" w:rsidRPr="00A00895" w:rsidRDefault="00C058E7" w:rsidP="00AC1E43">
            <w:pPr>
              <w:widowControl/>
              <w:rPr>
                <w:kern w:val="0"/>
                <w:sz w:val="18"/>
                <w:szCs w:val="18"/>
              </w:rPr>
            </w:pPr>
            <w:r w:rsidRPr="00A00895">
              <w:rPr>
                <w:kern w:val="0"/>
                <w:sz w:val="18"/>
                <w:szCs w:val="18"/>
              </w:rPr>
              <w:t>FundCode</w:t>
            </w:r>
          </w:p>
        </w:tc>
        <w:tc>
          <w:tcPr>
            <w:tcW w:w="559" w:type="dxa"/>
          </w:tcPr>
          <w:p w:rsidR="00C058E7" w:rsidRPr="00A00895" w:rsidRDefault="00C058E7" w:rsidP="00AC1E43">
            <w:pPr>
              <w:widowControl/>
              <w:rPr>
                <w:kern w:val="0"/>
                <w:sz w:val="18"/>
                <w:szCs w:val="18"/>
              </w:rPr>
            </w:pPr>
            <w:r w:rsidRPr="00A00895">
              <w:rPr>
                <w:rFonts w:hint="eastAsia"/>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6</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基金代码</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735"/>
        </w:trPr>
        <w:tc>
          <w:tcPr>
            <w:tcW w:w="567" w:type="dxa"/>
          </w:tcPr>
          <w:p w:rsidR="00C058E7" w:rsidRPr="00A00895" w:rsidRDefault="00C058E7" w:rsidP="00AC1E43">
            <w:pPr>
              <w:widowControl/>
              <w:rPr>
                <w:kern w:val="0"/>
                <w:sz w:val="18"/>
                <w:szCs w:val="18"/>
              </w:rPr>
            </w:pPr>
            <w:r w:rsidRPr="00A00895">
              <w:rPr>
                <w:kern w:val="0"/>
                <w:sz w:val="18"/>
                <w:szCs w:val="18"/>
              </w:rPr>
              <w:t>68</w:t>
            </w:r>
          </w:p>
        </w:tc>
        <w:tc>
          <w:tcPr>
            <w:tcW w:w="2268" w:type="dxa"/>
          </w:tcPr>
          <w:p w:rsidR="00C058E7" w:rsidRPr="00A00895" w:rsidRDefault="00C058E7" w:rsidP="00AC1E43">
            <w:pPr>
              <w:widowControl/>
              <w:rPr>
                <w:kern w:val="0"/>
                <w:sz w:val="18"/>
                <w:szCs w:val="18"/>
              </w:rPr>
            </w:pPr>
            <w:r w:rsidRPr="00A00895">
              <w:rPr>
                <w:kern w:val="0"/>
                <w:sz w:val="18"/>
                <w:szCs w:val="18"/>
              </w:rPr>
              <w:t>FundStatus</w:t>
            </w:r>
          </w:p>
        </w:tc>
        <w:tc>
          <w:tcPr>
            <w:tcW w:w="559" w:type="dxa"/>
          </w:tcPr>
          <w:p w:rsidR="00C058E7" w:rsidRPr="00A00895" w:rsidRDefault="00C058E7" w:rsidP="00AC1E43">
            <w:pPr>
              <w:widowControl/>
              <w:rPr>
                <w:kern w:val="0"/>
                <w:sz w:val="18"/>
                <w:szCs w:val="18"/>
              </w:rPr>
            </w:pPr>
            <w:r w:rsidRPr="00A00895">
              <w:rPr>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1</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基金状态</w:t>
            </w:r>
          </w:p>
        </w:tc>
        <w:tc>
          <w:tcPr>
            <w:tcW w:w="2268" w:type="dxa"/>
          </w:tcPr>
          <w:p w:rsidR="00C058E7" w:rsidRPr="00A00895" w:rsidRDefault="00C058E7" w:rsidP="00AC1E43">
            <w:pPr>
              <w:snapToGrid w:val="0"/>
              <w:rPr>
                <w:rFonts w:ascii="宋体" w:hAnsi="宋体"/>
                <w:sz w:val="18"/>
              </w:rPr>
            </w:pPr>
            <w:r w:rsidRPr="00A00895">
              <w:rPr>
                <w:rFonts w:ascii="宋体" w:hAnsi="宋体"/>
                <w:sz w:val="18"/>
              </w:rPr>
              <w:t>0-</w:t>
            </w:r>
            <w:r w:rsidRPr="00A00895">
              <w:rPr>
                <w:rFonts w:ascii="宋体" w:hAnsi="宋体" w:hint="eastAsia"/>
                <w:sz w:val="18"/>
              </w:rPr>
              <w:t>可申购赎回，1-发行</w:t>
            </w:r>
          </w:p>
          <w:p w:rsidR="00C058E7" w:rsidRPr="00A00895" w:rsidRDefault="00C058E7" w:rsidP="00AC1E43">
            <w:pPr>
              <w:snapToGrid w:val="0"/>
              <w:rPr>
                <w:rFonts w:ascii="宋体" w:hAnsi="宋体"/>
                <w:sz w:val="18"/>
              </w:rPr>
            </w:pPr>
            <w:r w:rsidRPr="00A00895">
              <w:rPr>
                <w:rFonts w:ascii="宋体" w:hAnsi="宋体" w:hint="eastAsia"/>
                <w:sz w:val="18"/>
              </w:rPr>
              <w:t>4-停止申购赎回</w:t>
            </w:r>
          </w:p>
          <w:p w:rsidR="00C058E7" w:rsidRPr="00A00895" w:rsidRDefault="00C058E7" w:rsidP="00AC1E43">
            <w:pPr>
              <w:snapToGrid w:val="0"/>
              <w:rPr>
                <w:rFonts w:ascii="宋体" w:hAnsi="宋体"/>
                <w:sz w:val="18"/>
              </w:rPr>
            </w:pPr>
            <w:r w:rsidRPr="00A00895">
              <w:rPr>
                <w:rFonts w:ascii="宋体" w:hAnsi="宋体" w:hint="eastAsia"/>
                <w:sz w:val="18"/>
              </w:rPr>
              <w:t>5-停止申购，6-停止赎回</w:t>
            </w:r>
          </w:p>
          <w:p w:rsidR="00C058E7" w:rsidRPr="00A00895" w:rsidRDefault="00C058E7" w:rsidP="00AC1E43">
            <w:pPr>
              <w:widowControl/>
              <w:rPr>
                <w:kern w:val="0"/>
                <w:sz w:val="18"/>
                <w:szCs w:val="18"/>
              </w:rPr>
            </w:pPr>
            <w:r w:rsidRPr="00A00895">
              <w:rPr>
                <w:rFonts w:ascii="宋体" w:hAnsi="宋体" w:hint="eastAsia"/>
                <w:sz w:val="18"/>
              </w:rPr>
              <w:t>8-基金终止，9-基金封闭</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69</w:t>
            </w:r>
          </w:p>
        </w:tc>
        <w:tc>
          <w:tcPr>
            <w:tcW w:w="2268" w:type="dxa"/>
          </w:tcPr>
          <w:p w:rsidR="00C058E7" w:rsidRPr="00A00895" w:rsidRDefault="00C058E7" w:rsidP="00AC1E43">
            <w:pPr>
              <w:widowControl/>
              <w:rPr>
                <w:kern w:val="0"/>
                <w:sz w:val="18"/>
                <w:szCs w:val="18"/>
              </w:rPr>
            </w:pPr>
            <w:r w:rsidRPr="00A00895">
              <w:rPr>
                <w:kern w:val="0"/>
                <w:sz w:val="18"/>
                <w:szCs w:val="18"/>
              </w:rPr>
              <w:t>HomeTelNo</w:t>
            </w:r>
          </w:p>
        </w:tc>
        <w:tc>
          <w:tcPr>
            <w:tcW w:w="559" w:type="dxa"/>
          </w:tcPr>
          <w:p w:rsidR="00C058E7" w:rsidRPr="00A00895" w:rsidRDefault="00C058E7" w:rsidP="00AC1E43">
            <w:pPr>
              <w:widowControl/>
              <w:rPr>
                <w:kern w:val="0"/>
                <w:sz w:val="18"/>
                <w:szCs w:val="18"/>
              </w:rPr>
            </w:pPr>
            <w:r w:rsidRPr="00A00895">
              <w:rPr>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22</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投资人住址电话</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70</w:t>
            </w:r>
          </w:p>
        </w:tc>
        <w:tc>
          <w:tcPr>
            <w:tcW w:w="2268" w:type="dxa"/>
          </w:tcPr>
          <w:p w:rsidR="00C058E7" w:rsidRPr="00A00895" w:rsidRDefault="00C058E7" w:rsidP="00AC1E43">
            <w:pPr>
              <w:widowControl/>
              <w:rPr>
                <w:kern w:val="0"/>
                <w:sz w:val="18"/>
                <w:szCs w:val="18"/>
              </w:rPr>
            </w:pPr>
            <w:r w:rsidRPr="00A00895">
              <w:rPr>
                <w:kern w:val="0"/>
                <w:sz w:val="18"/>
                <w:szCs w:val="18"/>
              </w:rPr>
              <w:t>MaxRedemptionVol</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基金最高赎回份额</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71</w:t>
            </w:r>
          </w:p>
        </w:tc>
        <w:tc>
          <w:tcPr>
            <w:tcW w:w="2268" w:type="dxa"/>
          </w:tcPr>
          <w:p w:rsidR="00C058E7" w:rsidRPr="00A00895" w:rsidRDefault="00C058E7" w:rsidP="00AC1E43">
            <w:pPr>
              <w:widowControl/>
              <w:rPr>
                <w:kern w:val="0"/>
                <w:sz w:val="18"/>
                <w:szCs w:val="18"/>
              </w:rPr>
            </w:pPr>
            <w:r w:rsidRPr="00A00895">
              <w:rPr>
                <w:kern w:val="0"/>
                <w:sz w:val="18"/>
                <w:szCs w:val="18"/>
              </w:rPr>
              <w:t>MinAccountBalance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基金最低持有份额</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72</w:t>
            </w:r>
          </w:p>
        </w:tc>
        <w:tc>
          <w:tcPr>
            <w:tcW w:w="2268" w:type="dxa"/>
          </w:tcPr>
          <w:p w:rsidR="00C058E7" w:rsidRPr="00A00895" w:rsidRDefault="00C058E7" w:rsidP="00AC1E43">
            <w:pPr>
              <w:widowControl/>
              <w:rPr>
                <w:kern w:val="0"/>
                <w:sz w:val="18"/>
                <w:szCs w:val="18"/>
              </w:rPr>
            </w:pPr>
            <w:r w:rsidRPr="00A00895">
              <w:rPr>
                <w:kern w:val="0"/>
                <w:sz w:val="18"/>
                <w:szCs w:val="18"/>
              </w:rPr>
              <w:t>CertificateNo</w:t>
            </w:r>
          </w:p>
        </w:tc>
        <w:tc>
          <w:tcPr>
            <w:tcW w:w="559" w:type="dxa"/>
          </w:tcPr>
          <w:p w:rsidR="00C058E7" w:rsidRPr="00A00895" w:rsidRDefault="00C058E7" w:rsidP="00AC1E43">
            <w:pPr>
              <w:widowControl/>
              <w:rPr>
                <w:kern w:val="0"/>
                <w:sz w:val="18"/>
                <w:szCs w:val="18"/>
              </w:rPr>
            </w:pPr>
            <w:r w:rsidRPr="00A00895">
              <w:rPr>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30</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投资人证件号码</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73</w:t>
            </w:r>
          </w:p>
        </w:tc>
        <w:tc>
          <w:tcPr>
            <w:tcW w:w="2268" w:type="dxa"/>
          </w:tcPr>
          <w:p w:rsidR="00C058E7" w:rsidRPr="00A00895" w:rsidRDefault="00C058E7" w:rsidP="00AC1E43">
            <w:pPr>
              <w:widowControl/>
              <w:rPr>
                <w:kern w:val="0"/>
                <w:sz w:val="18"/>
                <w:szCs w:val="18"/>
              </w:rPr>
            </w:pPr>
            <w:r w:rsidRPr="00A00895">
              <w:rPr>
                <w:kern w:val="0"/>
                <w:sz w:val="18"/>
                <w:szCs w:val="18"/>
              </w:rPr>
              <w:t>AnnualIncome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8</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投资人年收入</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74</w:t>
            </w:r>
          </w:p>
        </w:tc>
        <w:tc>
          <w:tcPr>
            <w:tcW w:w="2268" w:type="dxa"/>
          </w:tcPr>
          <w:p w:rsidR="00C058E7" w:rsidRPr="00A00895" w:rsidRDefault="00C058E7" w:rsidP="00AC1E43">
            <w:pPr>
              <w:widowControl/>
              <w:rPr>
                <w:kern w:val="0"/>
                <w:sz w:val="18"/>
                <w:szCs w:val="18"/>
              </w:rPr>
            </w:pPr>
            <w:r w:rsidRPr="00A00895">
              <w:rPr>
                <w:kern w:val="0"/>
                <w:sz w:val="18"/>
                <w:szCs w:val="18"/>
              </w:rPr>
              <w:t>AnnouncementDate</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8</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公告日期</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75</w:t>
            </w:r>
          </w:p>
        </w:tc>
        <w:tc>
          <w:tcPr>
            <w:tcW w:w="2268" w:type="dxa"/>
          </w:tcPr>
          <w:p w:rsidR="00C058E7" w:rsidRPr="00A00895" w:rsidRDefault="00C058E7" w:rsidP="00AC1E43">
            <w:pPr>
              <w:widowControl/>
              <w:rPr>
                <w:kern w:val="0"/>
                <w:sz w:val="18"/>
                <w:szCs w:val="18"/>
              </w:rPr>
            </w:pPr>
            <w:r w:rsidRPr="00A00895">
              <w:rPr>
                <w:kern w:val="0"/>
                <w:sz w:val="18"/>
                <w:szCs w:val="18"/>
              </w:rPr>
              <w:t>AnnouncementType</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1</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公告类别</w:t>
            </w:r>
            <w:r w:rsidRPr="00A00895">
              <w:rPr>
                <w:kern w:val="0"/>
                <w:sz w:val="18"/>
                <w:szCs w:val="18"/>
              </w:rPr>
              <w:t xml:space="preserve"> </w:t>
            </w:r>
          </w:p>
        </w:tc>
        <w:tc>
          <w:tcPr>
            <w:tcW w:w="2268" w:type="dxa"/>
          </w:tcPr>
          <w:p w:rsidR="00C058E7" w:rsidRPr="00A00895" w:rsidRDefault="00C058E7" w:rsidP="00AC1E43">
            <w:pPr>
              <w:widowControl/>
              <w:rPr>
                <w:kern w:val="0"/>
                <w:sz w:val="18"/>
                <w:szCs w:val="18"/>
              </w:rPr>
            </w:pPr>
            <w:r w:rsidRPr="00A00895">
              <w:rPr>
                <w:kern w:val="0"/>
                <w:sz w:val="18"/>
                <w:szCs w:val="18"/>
              </w:rPr>
              <w:t>0-</w:t>
            </w:r>
            <w:r w:rsidRPr="00A00895">
              <w:rPr>
                <w:rFonts w:ascii="宋体" w:hAnsi="宋体" w:hint="eastAsia"/>
                <w:kern w:val="0"/>
                <w:sz w:val="18"/>
                <w:szCs w:val="18"/>
              </w:rPr>
              <w:t>常规，</w:t>
            </w:r>
            <w:r w:rsidRPr="00A00895">
              <w:rPr>
                <w:kern w:val="0"/>
                <w:sz w:val="18"/>
                <w:szCs w:val="18"/>
              </w:rPr>
              <w:t>1-</w:t>
            </w:r>
            <w:r w:rsidRPr="00A00895">
              <w:rPr>
                <w:rFonts w:ascii="宋体" w:hAnsi="宋体" w:hint="eastAsia"/>
                <w:kern w:val="0"/>
                <w:sz w:val="18"/>
                <w:szCs w:val="18"/>
              </w:rPr>
              <w:t>异常</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76</w:t>
            </w:r>
          </w:p>
        </w:tc>
        <w:tc>
          <w:tcPr>
            <w:tcW w:w="2268" w:type="dxa"/>
          </w:tcPr>
          <w:p w:rsidR="00C058E7" w:rsidRPr="00A00895" w:rsidRDefault="00C058E7" w:rsidP="00AC1E43">
            <w:pPr>
              <w:widowControl/>
              <w:rPr>
                <w:kern w:val="0"/>
                <w:sz w:val="18"/>
                <w:szCs w:val="18"/>
              </w:rPr>
            </w:pPr>
            <w:r w:rsidRPr="00A00895">
              <w:rPr>
                <w:kern w:val="0"/>
                <w:sz w:val="18"/>
                <w:szCs w:val="18"/>
              </w:rPr>
              <w:t>Interest</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10(</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基金</w:t>
            </w:r>
            <w:r w:rsidR="00770656">
              <w:rPr>
                <w:rFonts w:ascii="宋体" w:hAnsi="宋体" w:cs="宋体" w:hint="eastAsia"/>
                <w:kern w:val="0"/>
                <w:sz w:val="18"/>
                <w:szCs w:val="18"/>
              </w:rPr>
              <w:t>账户</w:t>
            </w:r>
            <w:r w:rsidRPr="00A00895">
              <w:rPr>
                <w:rFonts w:ascii="宋体" w:hAnsi="宋体" w:cs="宋体" w:hint="eastAsia"/>
                <w:kern w:val="0"/>
                <w:sz w:val="18"/>
                <w:szCs w:val="18"/>
              </w:rPr>
              <w:t>利息金额</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77</w:t>
            </w:r>
          </w:p>
        </w:tc>
        <w:tc>
          <w:tcPr>
            <w:tcW w:w="2268" w:type="dxa"/>
          </w:tcPr>
          <w:p w:rsidR="00C058E7" w:rsidRPr="00A00895" w:rsidRDefault="00C058E7" w:rsidP="00AC1E43">
            <w:pPr>
              <w:widowControl/>
              <w:rPr>
                <w:kern w:val="0"/>
                <w:sz w:val="18"/>
                <w:szCs w:val="18"/>
              </w:rPr>
            </w:pPr>
            <w:r w:rsidRPr="00A00895">
              <w:rPr>
                <w:kern w:val="0"/>
                <w:sz w:val="18"/>
                <w:szCs w:val="18"/>
              </w:rPr>
              <w:t>BackAmountByInvalid</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因为无效而划回投资人的资金</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78</w:t>
            </w:r>
          </w:p>
        </w:tc>
        <w:tc>
          <w:tcPr>
            <w:tcW w:w="2268" w:type="dxa"/>
          </w:tcPr>
          <w:p w:rsidR="00C058E7" w:rsidRPr="00A00895" w:rsidRDefault="00C058E7" w:rsidP="00AC1E43">
            <w:pPr>
              <w:widowControl/>
              <w:rPr>
                <w:kern w:val="0"/>
                <w:sz w:val="18"/>
                <w:szCs w:val="18"/>
              </w:rPr>
            </w:pPr>
            <w:r w:rsidRPr="00A00895">
              <w:rPr>
                <w:kern w:val="0"/>
                <w:sz w:val="18"/>
                <w:szCs w:val="18"/>
              </w:rPr>
              <w:t>IPOStartDate</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8</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基金募集开始日期</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79</w:t>
            </w:r>
          </w:p>
        </w:tc>
        <w:tc>
          <w:tcPr>
            <w:tcW w:w="2268" w:type="dxa"/>
          </w:tcPr>
          <w:p w:rsidR="00C058E7" w:rsidRPr="00A00895" w:rsidRDefault="00C058E7" w:rsidP="00AC1E43">
            <w:pPr>
              <w:widowControl/>
              <w:rPr>
                <w:kern w:val="0"/>
                <w:sz w:val="18"/>
                <w:szCs w:val="18"/>
              </w:rPr>
            </w:pPr>
            <w:r w:rsidRPr="00A00895">
              <w:rPr>
                <w:kern w:val="0"/>
                <w:sz w:val="18"/>
                <w:szCs w:val="18"/>
              </w:rPr>
              <w:t>IPOEndDate</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8</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基金募集结束日期</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80</w:t>
            </w:r>
          </w:p>
        </w:tc>
        <w:tc>
          <w:tcPr>
            <w:tcW w:w="2268" w:type="dxa"/>
          </w:tcPr>
          <w:p w:rsidR="00C058E7" w:rsidRPr="00A00895" w:rsidRDefault="00C058E7" w:rsidP="00AC1E43">
            <w:pPr>
              <w:widowControl/>
              <w:rPr>
                <w:kern w:val="0"/>
                <w:sz w:val="18"/>
                <w:szCs w:val="18"/>
              </w:rPr>
            </w:pPr>
            <w:r w:rsidRPr="00A00895">
              <w:rPr>
                <w:kern w:val="0"/>
                <w:sz w:val="18"/>
                <w:szCs w:val="18"/>
              </w:rPr>
              <w:t>LargeRedemptionFlag</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1</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巨额赎回处理标志</w:t>
            </w:r>
          </w:p>
        </w:tc>
        <w:tc>
          <w:tcPr>
            <w:tcW w:w="2268" w:type="dxa"/>
          </w:tcPr>
          <w:p w:rsidR="00C058E7" w:rsidRPr="00A00895" w:rsidRDefault="00C058E7" w:rsidP="00AC1E43">
            <w:pPr>
              <w:widowControl/>
              <w:rPr>
                <w:kern w:val="0"/>
                <w:sz w:val="18"/>
                <w:szCs w:val="18"/>
              </w:rPr>
            </w:pPr>
            <w:r w:rsidRPr="00A00895">
              <w:rPr>
                <w:kern w:val="0"/>
                <w:sz w:val="18"/>
                <w:szCs w:val="18"/>
              </w:rPr>
              <w:t>0-</w:t>
            </w:r>
            <w:r w:rsidRPr="00A00895">
              <w:rPr>
                <w:rFonts w:ascii="宋体" w:hAnsi="宋体" w:hint="eastAsia"/>
                <w:kern w:val="0"/>
                <w:sz w:val="18"/>
                <w:szCs w:val="18"/>
              </w:rPr>
              <w:t>取消，</w:t>
            </w:r>
            <w:r w:rsidRPr="00A00895">
              <w:rPr>
                <w:kern w:val="0"/>
                <w:sz w:val="18"/>
                <w:szCs w:val="18"/>
              </w:rPr>
              <w:t>1-</w:t>
            </w:r>
            <w:r w:rsidRPr="00A00895">
              <w:rPr>
                <w:rFonts w:ascii="宋体" w:hAnsi="宋体" w:hint="eastAsia"/>
                <w:kern w:val="0"/>
                <w:sz w:val="18"/>
                <w:szCs w:val="18"/>
              </w:rPr>
              <w:t>顺延</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81</w:t>
            </w:r>
          </w:p>
        </w:tc>
        <w:tc>
          <w:tcPr>
            <w:tcW w:w="2268" w:type="dxa"/>
          </w:tcPr>
          <w:p w:rsidR="00C058E7" w:rsidRPr="00A00895" w:rsidRDefault="00C058E7" w:rsidP="00AC1E43">
            <w:pPr>
              <w:widowControl/>
              <w:rPr>
                <w:kern w:val="0"/>
                <w:sz w:val="18"/>
                <w:szCs w:val="18"/>
              </w:rPr>
            </w:pPr>
            <w:r w:rsidRPr="00A00895">
              <w:rPr>
                <w:kern w:val="0"/>
                <w:sz w:val="18"/>
                <w:szCs w:val="18"/>
              </w:rPr>
              <w:t>LengthOfAnnouncement</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10</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公告内容长度</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82</w:t>
            </w:r>
          </w:p>
        </w:tc>
        <w:tc>
          <w:tcPr>
            <w:tcW w:w="2268" w:type="dxa"/>
          </w:tcPr>
          <w:p w:rsidR="00C058E7" w:rsidRPr="00A00895" w:rsidRDefault="00C058E7" w:rsidP="00AC1E43">
            <w:pPr>
              <w:widowControl/>
              <w:rPr>
                <w:kern w:val="0"/>
                <w:sz w:val="18"/>
                <w:szCs w:val="18"/>
              </w:rPr>
            </w:pPr>
            <w:r w:rsidRPr="00A00895">
              <w:rPr>
                <w:kern w:val="0"/>
                <w:sz w:val="18"/>
                <w:szCs w:val="18"/>
              </w:rPr>
              <w:t>FundManagerCode</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3</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基金管理人</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83</w:t>
            </w:r>
          </w:p>
        </w:tc>
        <w:tc>
          <w:tcPr>
            <w:tcW w:w="2268" w:type="dxa"/>
          </w:tcPr>
          <w:p w:rsidR="00C058E7" w:rsidRPr="00A00895" w:rsidRDefault="00C058E7" w:rsidP="00AC1E43">
            <w:pPr>
              <w:widowControl/>
              <w:rPr>
                <w:kern w:val="0"/>
                <w:sz w:val="18"/>
                <w:szCs w:val="18"/>
              </w:rPr>
            </w:pPr>
            <w:r w:rsidRPr="00A00895">
              <w:rPr>
                <w:kern w:val="0"/>
                <w:sz w:val="18"/>
                <w:szCs w:val="18"/>
              </w:rPr>
              <w:t>MobileTelNo</w:t>
            </w:r>
          </w:p>
        </w:tc>
        <w:tc>
          <w:tcPr>
            <w:tcW w:w="559" w:type="dxa"/>
          </w:tcPr>
          <w:p w:rsidR="00C058E7" w:rsidRPr="00A00895" w:rsidRDefault="00C058E7" w:rsidP="00AC1E43">
            <w:pPr>
              <w:widowControl/>
              <w:rPr>
                <w:kern w:val="0"/>
                <w:sz w:val="18"/>
                <w:szCs w:val="18"/>
              </w:rPr>
            </w:pPr>
            <w:r w:rsidRPr="00A00895">
              <w:rPr>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24</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投资人手机号码</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cantSplit/>
          <w:trHeight w:val="300"/>
        </w:trPr>
        <w:tc>
          <w:tcPr>
            <w:tcW w:w="567" w:type="dxa"/>
            <w:vMerge w:val="restart"/>
          </w:tcPr>
          <w:p w:rsidR="00C058E7" w:rsidRPr="00A00895" w:rsidRDefault="00C058E7" w:rsidP="00AC1E43">
            <w:pPr>
              <w:widowControl/>
              <w:rPr>
                <w:kern w:val="0"/>
                <w:sz w:val="18"/>
                <w:szCs w:val="18"/>
              </w:rPr>
            </w:pPr>
            <w:r w:rsidRPr="00A00895">
              <w:rPr>
                <w:kern w:val="0"/>
                <w:sz w:val="18"/>
                <w:szCs w:val="18"/>
              </w:rPr>
              <w:t>84</w:t>
            </w:r>
          </w:p>
        </w:tc>
        <w:tc>
          <w:tcPr>
            <w:tcW w:w="2268" w:type="dxa"/>
            <w:vMerge w:val="restart"/>
          </w:tcPr>
          <w:p w:rsidR="00C058E7" w:rsidRPr="00A00895" w:rsidRDefault="00C058E7" w:rsidP="00AC1E43">
            <w:pPr>
              <w:widowControl/>
              <w:rPr>
                <w:kern w:val="0"/>
                <w:sz w:val="18"/>
                <w:szCs w:val="18"/>
              </w:rPr>
            </w:pPr>
            <w:r w:rsidRPr="00A00895">
              <w:rPr>
                <w:kern w:val="0"/>
                <w:sz w:val="18"/>
                <w:szCs w:val="18"/>
              </w:rPr>
              <w:t>MultiAcctFlag</w:t>
            </w:r>
          </w:p>
        </w:tc>
        <w:tc>
          <w:tcPr>
            <w:tcW w:w="559" w:type="dxa"/>
            <w:vMerge w:val="restart"/>
          </w:tcPr>
          <w:p w:rsidR="00C058E7" w:rsidRPr="00A00895" w:rsidRDefault="00C058E7" w:rsidP="00AC1E43">
            <w:pPr>
              <w:widowControl/>
              <w:rPr>
                <w:kern w:val="0"/>
                <w:sz w:val="18"/>
                <w:szCs w:val="18"/>
              </w:rPr>
            </w:pPr>
            <w:r w:rsidRPr="00A00895">
              <w:rPr>
                <w:kern w:val="0"/>
                <w:sz w:val="18"/>
                <w:szCs w:val="18"/>
              </w:rPr>
              <w:t>A</w:t>
            </w:r>
          </w:p>
        </w:tc>
        <w:tc>
          <w:tcPr>
            <w:tcW w:w="1134" w:type="dxa"/>
            <w:vMerge w:val="restart"/>
          </w:tcPr>
          <w:p w:rsidR="00C058E7" w:rsidRPr="00A00895" w:rsidRDefault="00C058E7" w:rsidP="00AC1E43">
            <w:pPr>
              <w:widowControl/>
              <w:rPr>
                <w:kern w:val="0"/>
                <w:sz w:val="18"/>
                <w:szCs w:val="18"/>
              </w:rPr>
            </w:pPr>
            <w:r w:rsidRPr="00A00895">
              <w:rPr>
                <w:kern w:val="0"/>
                <w:sz w:val="18"/>
                <w:szCs w:val="18"/>
              </w:rPr>
              <w:t>1</w:t>
            </w:r>
          </w:p>
        </w:tc>
        <w:tc>
          <w:tcPr>
            <w:tcW w:w="2268" w:type="dxa"/>
            <w:vMerge w:val="restart"/>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多渠道开户标志</w:t>
            </w:r>
          </w:p>
        </w:tc>
        <w:tc>
          <w:tcPr>
            <w:tcW w:w="2268" w:type="dxa"/>
          </w:tcPr>
          <w:p w:rsidR="00C058E7" w:rsidRPr="00A00895" w:rsidRDefault="00C058E7" w:rsidP="00AC1E43">
            <w:pPr>
              <w:widowControl/>
              <w:rPr>
                <w:kern w:val="0"/>
                <w:sz w:val="18"/>
                <w:szCs w:val="18"/>
              </w:rPr>
            </w:pPr>
            <w:r w:rsidRPr="00A00895">
              <w:rPr>
                <w:kern w:val="0"/>
                <w:sz w:val="18"/>
                <w:szCs w:val="18"/>
              </w:rPr>
              <w:t>0-</w:t>
            </w:r>
            <w:r w:rsidRPr="00A00895">
              <w:rPr>
                <w:rFonts w:ascii="宋体" w:hAnsi="宋体" w:hint="eastAsia"/>
                <w:kern w:val="0"/>
                <w:sz w:val="18"/>
                <w:szCs w:val="18"/>
              </w:rPr>
              <w:t>首次开设</w:t>
            </w:r>
            <w:r w:rsidRPr="00A00895">
              <w:rPr>
                <w:kern w:val="0"/>
                <w:sz w:val="18"/>
                <w:szCs w:val="18"/>
              </w:rPr>
              <w:t>TA</w:t>
            </w:r>
            <w:r w:rsidR="00770656">
              <w:rPr>
                <w:rFonts w:ascii="宋体" w:hAnsi="宋体" w:hint="eastAsia"/>
                <w:kern w:val="0"/>
                <w:sz w:val="18"/>
                <w:szCs w:val="18"/>
              </w:rPr>
              <w:t>账户</w:t>
            </w:r>
          </w:p>
        </w:tc>
      </w:tr>
      <w:tr w:rsidR="00C058E7" w:rsidRPr="00A00895" w:rsidTr="00AC1E43">
        <w:trPr>
          <w:cantSplit/>
          <w:trHeight w:val="300"/>
        </w:trPr>
        <w:tc>
          <w:tcPr>
            <w:tcW w:w="567" w:type="dxa"/>
            <w:vMerge/>
          </w:tcPr>
          <w:p w:rsidR="00C058E7" w:rsidRPr="00A00895" w:rsidRDefault="00C058E7" w:rsidP="00AC1E43">
            <w:pPr>
              <w:widowControl/>
              <w:rPr>
                <w:kern w:val="0"/>
                <w:sz w:val="18"/>
                <w:szCs w:val="18"/>
              </w:rPr>
            </w:pPr>
          </w:p>
        </w:tc>
        <w:tc>
          <w:tcPr>
            <w:tcW w:w="2268" w:type="dxa"/>
            <w:vMerge/>
          </w:tcPr>
          <w:p w:rsidR="00C058E7" w:rsidRPr="00A00895" w:rsidRDefault="00C058E7" w:rsidP="00AC1E43">
            <w:pPr>
              <w:widowControl/>
              <w:rPr>
                <w:kern w:val="0"/>
                <w:sz w:val="18"/>
                <w:szCs w:val="18"/>
              </w:rPr>
            </w:pPr>
          </w:p>
        </w:tc>
        <w:tc>
          <w:tcPr>
            <w:tcW w:w="559" w:type="dxa"/>
            <w:vMerge/>
          </w:tcPr>
          <w:p w:rsidR="00C058E7" w:rsidRPr="00A00895" w:rsidRDefault="00C058E7" w:rsidP="00AC1E43">
            <w:pPr>
              <w:widowControl/>
              <w:rPr>
                <w:kern w:val="0"/>
                <w:sz w:val="18"/>
                <w:szCs w:val="18"/>
              </w:rPr>
            </w:pPr>
          </w:p>
        </w:tc>
        <w:tc>
          <w:tcPr>
            <w:tcW w:w="1134" w:type="dxa"/>
            <w:vMerge/>
          </w:tcPr>
          <w:p w:rsidR="00C058E7" w:rsidRPr="00A00895" w:rsidRDefault="00C058E7" w:rsidP="00AC1E43">
            <w:pPr>
              <w:widowControl/>
              <w:rPr>
                <w:kern w:val="0"/>
                <w:sz w:val="18"/>
                <w:szCs w:val="18"/>
              </w:rPr>
            </w:pPr>
          </w:p>
        </w:tc>
        <w:tc>
          <w:tcPr>
            <w:tcW w:w="2268" w:type="dxa"/>
            <w:vMerge/>
          </w:tcPr>
          <w:p w:rsidR="00C058E7" w:rsidRPr="00A00895" w:rsidRDefault="00C058E7" w:rsidP="00AC1E43">
            <w:pPr>
              <w:widowControl/>
              <w:rPr>
                <w:rFonts w:ascii="宋体" w:hAnsi="宋体" w:cs="宋体"/>
                <w:kern w:val="0"/>
                <w:sz w:val="18"/>
                <w:szCs w:val="18"/>
              </w:rPr>
            </w:pPr>
          </w:p>
        </w:tc>
        <w:tc>
          <w:tcPr>
            <w:tcW w:w="2268" w:type="dxa"/>
          </w:tcPr>
          <w:p w:rsidR="00C058E7" w:rsidRPr="00A00895" w:rsidRDefault="00C058E7" w:rsidP="00AC1E43">
            <w:pPr>
              <w:widowControl/>
              <w:rPr>
                <w:kern w:val="0"/>
                <w:sz w:val="18"/>
                <w:szCs w:val="18"/>
              </w:rPr>
            </w:pPr>
            <w:r w:rsidRPr="00A00895">
              <w:rPr>
                <w:kern w:val="0"/>
                <w:sz w:val="18"/>
                <w:szCs w:val="18"/>
              </w:rPr>
              <w:t>1-</w:t>
            </w:r>
            <w:r w:rsidRPr="00A00895">
              <w:rPr>
                <w:rFonts w:ascii="宋体" w:hAnsi="宋体" w:hint="eastAsia"/>
                <w:kern w:val="0"/>
                <w:sz w:val="18"/>
                <w:szCs w:val="18"/>
              </w:rPr>
              <w:t>已经其它渠道开户</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85</w:t>
            </w:r>
          </w:p>
        </w:tc>
        <w:tc>
          <w:tcPr>
            <w:tcW w:w="2268" w:type="dxa"/>
          </w:tcPr>
          <w:p w:rsidR="00C058E7" w:rsidRPr="00A00895" w:rsidRDefault="00C058E7" w:rsidP="00AC1E43">
            <w:pPr>
              <w:widowControl/>
              <w:rPr>
                <w:kern w:val="0"/>
                <w:sz w:val="18"/>
                <w:szCs w:val="18"/>
              </w:rPr>
            </w:pPr>
            <w:r w:rsidRPr="00A00895">
              <w:rPr>
                <w:kern w:val="0"/>
                <w:sz w:val="18"/>
                <w:szCs w:val="18"/>
              </w:rPr>
              <w:t>InvestorName</w:t>
            </w:r>
          </w:p>
        </w:tc>
        <w:tc>
          <w:tcPr>
            <w:tcW w:w="559" w:type="dxa"/>
          </w:tcPr>
          <w:p w:rsidR="00C058E7" w:rsidRPr="00A00895" w:rsidRDefault="00C058E7" w:rsidP="00AC1E43">
            <w:pPr>
              <w:widowControl/>
              <w:rPr>
                <w:kern w:val="0"/>
                <w:sz w:val="18"/>
                <w:szCs w:val="18"/>
              </w:rPr>
            </w:pPr>
            <w:r w:rsidRPr="00A00895">
              <w:rPr>
                <w:kern w:val="0"/>
                <w:sz w:val="18"/>
                <w:szCs w:val="18"/>
              </w:rPr>
              <w:t>C</w:t>
            </w:r>
          </w:p>
        </w:tc>
        <w:tc>
          <w:tcPr>
            <w:tcW w:w="1134" w:type="dxa"/>
          </w:tcPr>
          <w:p w:rsidR="00C058E7" w:rsidRPr="00A00895" w:rsidRDefault="00126D5D" w:rsidP="00AC1E43">
            <w:pPr>
              <w:widowControl/>
              <w:rPr>
                <w:kern w:val="0"/>
                <w:sz w:val="18"/>
                <w:szCs w:val="18"/>
              </w:rPr>
            </w:pPr>
            <w:r>
              <w:rPr>
                <w:rFonts w:ascii="宋体" w:hAnsi="宋体" w:cs="宋体" w:hint="eastAsia"/>
                <w:kern w:val="0"/>
                <w:sz w:val="18"/>
                <w:szCs w:val="18"/>
              </w:rPr>
              <w:t>120</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投资人户名</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86</w:t>
            </w:r>
          </w:p>
        </w:tc>
        <w:tc>
          <w:tcPr>
            <w:tcW w:w="2268" w:type="dxa"/>
          </w:tcPr>
          <w:p w:rsidR="00C058E7" w:rsidRPr="00A00895" w:rsidRDefault="00C058E7" w:rsidP="00AC1E43">
            <w:pPr>
              <w:widowControl/>
              <w:rPr>
                <w:kern w:val="0"/>
                <w:sz w:val="18"/>
                <w:szCs w:val="18"/>
              </w:rPr>
            </w:pPr>
            <w:r w:rsidRPr="00A00895">
              <w:rPr>
                <w:kern w:val="0"/>
                <w:sz w:val="18"/>
                <w:szCs w:val="18"/>
              </w:rPr>
              <w:t>NAV</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 xml:space="preserve">7( </w:t>
            </w:r>
            <w:r w:rsidRPr="00A00895">
              <w:rPr>
                <w:kern w:val="0"/>
                <w:sz w:val="18"/>
                <w:szCs w:val="18"/>
              </w:rPr>
              <w:t>四位小数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基金单位净值</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780"/>
        </w:trPr>
        <w:tc>
          <w:tcPr>
            <w:tcW w:w="567" w:type="dxa"/>
          </w:tcPr>
          <w:p w:rsidR="00C058E7" w:rsidRPr="00A00895" w:rsidRDefault="00C058E7" w:rsidP="00AC1E43">
            <w:pPr>
              <w:widowControl/>
              <w:rPr>
                <w:kern w:val="0"/>
                <w:sz w:val="18"/>
                <w:szCs w:val="18"/>
              </w:rPr>
            </w:pPr>
            <w:r w:rsidRPr="00A00895">
              <w:rPr>
                <w:kern w:val="0"/>
                <w:sz w:val="18"/>
                <w:szCs w:val="18"/>
              </w:rPr>
              <w:t>87</w:t>
            </w:r>
          </w:p>
        </w:tc>
        <w:tc>
          <w:tcPr>
            <w:tcW w:w="2268" w:type="dxa"/>
          </w:tcPr>
          <w:p w:rsidR="00C058E7" w:rsidRPr="00A00895" w:rsidRDefault="00C058E7" w:rsidP="00AC1E43">
            <w:pPr>
              <w:widowControl/>
              <w:rPr>
                <w:kern w:val="0"/>
                <w:sz w:val="18"/>
                <w:szCs w:val="18"/>
              </w:rPr>
            </w:pPr>
            <w:r w:rsidRPr="00A00895">
              <w:rPr>
                <w:kern w:val="0"/>
                <w:sz w:val="18"/>
                <w:szCs w:val="18"/>
              </w:rPr>
              <w:t>BranchCode</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9</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托管网点编号</w:t>
            </w:r>
          </w:p>
        </w:tc>
        <w:tc>
          <w:tcPr>
            <w:tcW w:w="2268" w:type="dxa"/>
          </w:tcPr>
          <w:p w:rsidR="00C058E7" w:rsidRPr="00A00895" w:rsidRDefault="00C058E7" w:rsidP="00AC1E43">
            <w:pPr>
              <w:pStyle w:val="a5"/>
              <w:widowControl/>
              <w:rPr>
                <w:rFonts w:ascii="宋体" w:hAnsi="宋体" w:cs="宋体"/>
                <w:kern w:val="0"/>
                <w:szCs w:val="21"/>
              </w:rPr>
            </w:pPr>
            <w:r w:rsidRPr="00A00895">
              <w:rPr>
                <w:rFonts w:ascii="宋体" w:hAnsi="宋体" w:cs="宋体" w:hint="eastAsia"/>
                <w:kern w:val="0"/>
                <w:szCs w:val="21"/>
              </w:rPr>
              <w:t>若销售商采用通买通卖的大集中方式，则用销售商代码作为网点号码；否则给出二级机构编号</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88</w:t>
            </w:r>
          </w:p>
        </w:tc>
        <w:tc>
          <w:tcPr>
            <w:tcW w:w="2268" w:type="dxa"/>
          </w:tcPr>
          <w:p w:rsidR="00C058E7" w:rsidRPr="00A00895" w:rsidRDefault="00C058E7" w:rsidP="00AC1E43">
            <w:pPr>
              <w:widowControl/>
              <w:rPr>
                <w:kern w:val="0"/>
                <w:sz w:val="18"/>
                <w:szCs w:val="18"/>
              </w:rPr>
            </w:pPr>
            <w:r w:rsidRPr="00A00895">
              <w:rPr>
                <w:kern w:val="0"/>
                <w:sz w:val="18"/>
                <w:szCs w:val="18"/>
              </w:rPr>
              <w:t>OfficeTelNo</w:t>
            </w:r>
          </w:p>
        </w:tc>
        <w:tc>
          <w:tcPr>
            <w:tcW w:w="559" w:type="dxa"/>
          </w:tcPr>
          <w:p w:rsidR="00C058E7" w:rsidRPr="00A00895" w:rsidRDefault="00C058E7" w:rsidP="00AC1E43">
            <w:pPr>
              <w:widowControl/>
              <w:rPr>
                <w:kern w:val="0"/>
                <w:sz w:val="18"/>
                <w:szCs w:val="18"/>
              </w:rPr>
            </w:pPr>
            <w:r w:rsidRPr="00A00895">
              <w:rPr>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22</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投资人单位电话号码</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89</w:t>
            </w:r>
          </w:p>
        </w:tc>
        <w:tc>
          <w:tcPr>
            <w:tcW w:w="2268" w:type="dxa"/>
          </w:tcPr>
          <w:p w:rsidR="00C058E7" w:rsidRPr="00A00895" w:rsidRDefault="00C058E7" w:rsidP="00AC1E43">
            <w:pPr>
              <w:widowControl/>
              <w:rPr>
                <w:kern w:val="0"/>
                <w:sz w:val="18"/>
                <w:szCs w:val="18"/>
              </w:rPr>
            </w:pPr>
            <w:r w:rsidRPr="00A00895">
              <w:rPr>
                <w:kern w:val="0"/>
                <w:sz w:val="18"/>
                <w:szCs w:val="18"/>
              </w:rPr>
              <w:t>OriginalSerialNo</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20</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原</w:t>
            </w:r>
            <w:r w:rsidRPr="00A00895">
              <w:rPr>
                <w:kern w:val="0"/>
                <w:sz w:val="18"/>
                <w:szCs w:val="18"/>
              </w:rPr>
              <w:t>TA</w:t>
            </w:r>
            <w:r w:rsidRPr="00A00895">
              <w:rPr>
                <w:rFonts w:ascii="宋体" w:hAnsi="宋体" w:cs="宋体" w:hint="eastAsia"/>
                <w:kern w:val="0"/>
                <w:sz w:val="18"/>
                <w:szCs w:val="18"/>
              </w:rPr>
              <w:t>确认流水号</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90</w:t>
            </w:r>
          </w:p>
        </w:tc>
        <w:tc>
          <w:tcPr>
            <w:tcW w:w="2268" w:type="dxa"/>
          </w:tcPr>
          <w:p w:rsidR="00C058E7" w:rsidRPr="00A00895" w:rsidRDefault="00C058E7" w:rsidP="00AC1E43">
            <w:pPr>
              <w:widowControl/>
              <w:rPr>
                <w:kern w:val="0"/>
                <w:sz w:val="18"/>
                <w:szCs w:val="18"/>
              </w:rPr>
            </w:pPr>
            <w:r w:rsidRPr="00A00895">
              <w:rPr>
                <w:kern w:val="0"/>
                <w:sz w:val="18"/>
                <w:szCs w:val="18"/>
              </w:rPr>
              <w:t>OriginalAppSheetNo</w:t>
            </w:r>
          </w:p>
        </w:tc>
        <w:tc>
          <w:tcPr>
            <w:tcW w:w="559" w:type="dxa"/>
          </w:tcPr>
          <w:p w:rsidR="00C058E7" w:rsidRPr="00A00895" w:rsidRDefault="00C058E7" w:rsidP="00AC1E43">
            <w:pPr>
              <w:widowControl/>
              <w:rPr>
                <w:kern w:val="0"/>
                <w:sz w:val="18"/>
                <w:szCs w:val="18"/>
              </w:rPr>
            </w:pPr>
            <w:r w:rsidRPr="00A00895">
              <w:rPr>
                <w:rFonts w:hint="eastAsia"/>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24</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原申请单编号</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91</w:t>
            </w:r>
          </w:p>
        </w:tc>
        <w:tc>
          <w:tcPr>
            <w:tcW w:w="2268" w:type="dxa"/>
          </w:tcPr>
          <w:p w:rsidR="00C058E7" w:rsidRPr="00A00895" w:rsidRDefault="00C058E7" w:rsidP="00AC1E43">
            <w:pPr>
              <w:widowControl/>
              <w:rPr>
                <w:kern w:val="0"/>
                <w:sz w:val="18"/>
                <w:szCs w:val="18"/>
              </w:rPr>
            </w:pPr>
            <w:r w:rsidRPr="00A00895">
              <w:rPr>
                <w:kern w:val="0"/>
                <w:sz w:val="18"/>
                <w:szCs w:val="18"/>
              </w:rPr>
              <w:t>OriginalSubsDate</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8</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原申购日期</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92</w:t>
            </w:r>
          </w:p>
        </w:tc>
        <w:tc>
          <w:tcPr>
            <w:tcW w:w="2268" w:type="dxa"/>
          </w:tcPr>
          <w:p w:rsidR="00C058E7" w:rsidRPr="00A00895" w:rsidRDefault="00C058E7" w:rsidP="00AC1E43">
            <w:pPr>
              <w:widowControl/>
              <w:rPr>
                <w:kern w:val="0"/>
                <w:sz w:val="18"/>
                <w:szCs w:val="18"/>
              </w:rPr>
            </w:pPr>
            <w:r w:rsidRPr="00A00895">
              <w:rPr>
                <w:kern w:val="0"/>
                <w:sz w:val="18"/>
                <w:szCs w:val="18"/>
              </w:rPr>
              <w:t>TransactionDate</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8</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交易发生日期</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93</w:t>
            </w:r>
          </w:p>
        </w:tc>
        <w:tc>
          <w:tcPr>
            <w:tcW w:w="2268" w:type="dxa"/>
          </w:tcPr>
          <w:p w:rsidR="00C058E7" w:rsidRPr="00A00895" w:rsidRDefault="00C058E7" w:rsidP="00AC1E43">
            <w:pPr>
              <w:widowControl/>
              <w:rPr>
                <w:kern w:val="0"/>
                <w:sz w:val="18"/>
                <w:szCs w:val="18"/>
              </w:rPr>
            </w:pPr>
            <w:r w:rsidRPr="00A00895">
              <w:rPr>
                <w:kern w:val="0"/>
                <w:sz w:val="18"/>
                <w:szCs w:val="18"/>
              </w:rPr>
              <w:t>Transactiontime</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6</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交易发生时间</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94</w:t>
            </w:r>
          </w:p>
        </w:tc>
        <w:tc>
          <w:tcPr>
            <w:tcW w:w="2268" w:type="dxa"/>
          </w:tcPr>
          <w:p w:rsidR="00C058E7" w:rsidRPr="00A00895" w:rsidRDefault="00C058E7" w:rsidP="00AC1E43">
            <w:pPr>
              <w:widowControl/>
              <w:rPr>
                <w:kern w:val="0"/>
                <w:sz w:val="18"/>
                <w:szCs w:val="18"/>
              </w:rPr>
            </w:pPr>
            <w:r w:rsidRPr="00A00895">
              <w:rPr>
                <w:kern w:val="0"/>
                <w:sz w:val="18"/>
                <w:szCs w:val="18"/>
              </w:rPr>
              <w:t>OtherFee1</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10(</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其他费用</w:t>
            </w:r>
            <w:r w:rsidRPr="00A00895">
              <w:rPr>
                <w:kern w:val="0"/>
                <w:sz w:val="18"/>
                <w:szCs w:val="18"/>
              </w:rPr>
              <w:t>1</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95</w:t>
            </w:r>
          </w:p>
        </w:tc>
        <w:tc>
          <w:tcPr>
            <w:tcW w:w="2268" w:type="dxa"/>
          </w:tcPr>
          <w:p w:rsidR="00C058E7" w:rsidRPr="00A00895" w:rsidRDefault="00C058E7" w:rsidP="00AC1E43">
            <w:pPr>
              <w:widowControl/>
              <w:rPr>
                <w:kern w:val="0"/>
                <w:sz w:val="18"/>
                <w:szCs w:val="18"/>
              </w:rPr>
            </w:pPr>
            <w:r w:rsidRPr="00A00895">
              <w:rPr>
                <w:kern w:val="0"/>
                <w:sz w:val="18"/>
                <w:szCs w:val="18"/>
              </w:rPr>
              <w:t>OtherFee2</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其他费用</w:t>
            </w:r>
            <w:r w:rsidRPr="00A00895">
              <w:rPr>
                <w:kern w:val="0"/>
                <w:sz w:val="18"/>
                <w:szCs w:val="18"/>
              </w:rPr>
              <w:t>2</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96</w:t>
            </w:r>
          </w:p>
        </w:tc>
        <w:tc>
          <w:tcPr>
            <w:tcW w:w="2268" w:type="dxa"/>
          </w:tcPr>
          <w:p w:rsidR="00C058E7" w:rsidRPr="00A00895" w:rsidRDefault="00C058E7" w:rsidP="00AC1E43">
            <w:pPr>
              <w:widowControl/>
              <w:rPr>
                <w:kern w:val="0"/>
                <w:sz w:val="18"/>
                <w:szCs w:val="18"/>
              </w:rPr>
            </w:pPr>
            <w:r w:rsidRPr="00A00895">
              <w:rPr>
                <w:kern w:val="0"/>
                <w:sz w:val="18"/>
                <w:szCs w:val="18"/>
              </w:rPr>
              <w:t>OtherFee3</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其他费用</w:t>
            </w:r>
            <w:r w:rsidRPr="00A00895">
              <w:rPr>
                <w:kern w:val="0"/>
                <w:sz w:val="18"/>
                <w:szCs w:val="18"/>
              </w:rPr>
              <w:t>3</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97</w:t>
            </w:r>
          </w:p>
        </w:tc>
        <w:tc>
          <w:tcPr>
            <w:tcW w:w="2268" w:type="dxa"/>
          </w:tcPr>
          <w:p w:rsidR="00C058E7" w:rsidRPr="00A00895" w:rsidRDefault="00C058E7" w:rsidP="00AC1E43">
            <w:pPr>
              <w:widowControl/>
              <w:rPr>
                <w:kern w:val="0"/>
                <w:sz w:val="18"/>
                <w:szCs w:val="18"/>
              </w:rPr>
            </w:pPr>
            <w:r w:rsidRPr="00A00895">
              <w:rPr>
                <w:kern w:val="0"/>
                <w:sz w:val="18"/>
                <w:szCs w:val="18"/>
              </w:rPr>
              <w:t>TargetDistributorCode</w:t>
            </w:r>
          </w:p>
        </w:tc>
        <w:tc>
          <w:tcPr>
            <w:tcW w:w="559" w:type="dxa"/>
          </w:tcPr>
          <w:p w:rsidR="00C058E7" w:rsidRPr="00A00895" w:rsidRDefault="00C058E7" w:rsidP="00AC1E43">
            <w:pPr>
              <w:widowControl/>
              <w:rPr>
                <w:kern w:val="0"/>
                <w:sz w:val="18"/>
                <w:szCs w:val="18"/>
              </w:rPr>
            </w:pPr>
            <w:r w:rsidRPr="00A00895">
              <w:rPr>
                <w:rFonts w:hint="eastAsia"/>
                <w:kern w:val="0"/>
                <w:sz w:val="18"/>
                <w:szCs w:val="18"/>
              </w:rPr>
              <w:t>C</w:t>
            </w:r>
          </w:p>
        </w:tc>
        <w:tc>
          <w:tcPr>
            <w:tcW w:w="1134" w:type="dxa"/>
          </w:tcPr>
          <w:p w:rsidR="00C058E7" w:rsidRPr="00A00895" w:rsidRDefault="002A7C89" w:rsidP="00AC1E43">
            <w:pPr>
              <w:widowControl/>
              <w:rPr>
                <w:kern w:val="0"/>
                <w:sz w:val="18"/>
                <w:szCs w:val="18"/>
              </w:rPr>
            </w:pPr>
            <w:r>
              <w:rPr>
                <w:rFonts w:hint="eastAsia"/>
                <w:kern w:val="0"/>
                <w:sz w:val="18"/>
                <w:szCs w:val="18"/>
              </w:rPr>
              <w:t>9</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对方销售商代码</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98</w:t>
            </w:r>
          </w:p>
        </w:tc>
        <w:tc>
          <w:tcPr>
            <w:tcW w:w="2268" w:type="dxa"/>
          </w:tcPr>
          <w:p w:rsidR="00C058E7" w:rsidRPr="00A00895" w:rsidRDefault="00C058E7" w:rsidP="00AC1E43">
            <w:pPr>
              <w:widowControl/>
              <w:rPr>
                <w:kern w:val="0"/>
                <w:sz w:val="18"/>
                <w:szCs w:val="18"/>
              </w:rPr>
            </w:pPr>
            <w:r w:rsidRPr="00A00895">
              <w:rPr>
                <w:kern w:val="0"/>
                <w:sz w:val="18"/>
                <w:szCs w:val="18"/>
              </w:rPr>
              <w:t>IndividualOrInstitution</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1</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个人</w:t>
            </w:r>
            <w:r w:rsidRPr="00A00895">
              <w:rPr>
                <w:kern w:val="0"/>
                <w:sz w:val="18"/>
                <w:szCs w:val="18"/>
              </w:rPr>
              <w:t>/</w:t>
            </w:r>
            <w:r w:rsidRPr="00A00895">
              <w:rPr>
                <w:rFonts w:ascii="宋体" w:hAnsi="宋体" w:cs="宋体" w:hint="eastAsia"/>
                <w:kern w:val="0"/>
                <w:sz w:val="18"/>
                <w:szCs w:val="18"/>
              </w:rPr>
              <w:t>机构标志</w:t>
            </w:r>
          </w:p>
        </w:tc>
        <w:tc>
          <w:tcPr>
            <w:tcW w:w="2268" w:type="dxa"/>
          </w:tcPr>
          <w:p w:rsidR="00C058E7" w:rsidRPr="00A00895" w:rsidRDefault="00C058E7" w:rsidP="00AC1E43">
            <w:pPr>
              <w:widowControl/>
              <w:rPr>
                <w:kern w:val="0"/>
                <w:sz w:val="18"/>
                <w:szCs w:val="18"/>
              </w:rPr>
            </w:pPr>
            <w:r w:rsidRPr="00A00895">
              <w:rPr>
                <w:kern w:val="0"/>
                <w:sz w:val="18"/>
                <w:szCs w:val="18"/>
              </w:rPr>
              <w:t>0-</w:t>
            </w:r>
            <w:r w:rsidRPr="00A00895">
              <w:rPr>
                <w:rFonts w:ascii="宋体" w:hAnsi="宋体" w:hint="eastAsia"/>
                <w:kern w:val="0"/>
                <w:sz w:val="18"/>
                <w:szCs w:val="18"/>
              </w:rPr>
              <w:t>机构，</w:t>
            </w:r>
            <w:r w:rsidRPr="00A00895">
              <w:rPr>
                <w:kern w:val="0"/>
                <w:sz w:val="18"/>
                <w:szCs w:val="18"/>
              </w:rPr>
              <w:t>1-</w:t>
            </w:r>
            <w:r w:rsidRPr="00A00895">
              <w:rPr>
                <w:rFonts w:ascii="宋体" w:hAnsi="宋体" w:hint="eastAsia"/>
                <w:kern w:val="0"/>
                <w:sz w:val="18"/>
                <w:szCs w:val="18"/>
              </w:rPr>
              <w:t>个人</w:t>
            </w:r>
            <w:r w:rsidR="00C1727F" w:rsidRPr="00A00895">
              <w:rPr>
                <w:rFonts w:ascii="宋体" w:hAnsi="宋体" w:hint="eastAsia"/>
                <w:kern w:val="0"/>
                <w:sz w:val="18"/>
                <w:szCs w:val="18"/>
              </w:rPr>
              <w:t>，</w:t>
            </w:r>
            <w:r w:rsidR="00C1727F">
              <w:rPr>
                <w:rFonts w:ascii="宋体" w:hAnsi="宋体" w:hint="eastAsia"/>
                <w:kern w:val="0"/>
                <w:sz w:val="18"/>
                <w:szCs w:val="18"/>
              </w:rPr>
              <w:t>2</w:t>
            </w:r>
            <w:r w:rsidR="00C1727F" w:rsidRPr="00A00895">
              <w:rPr>
                <w:kern w:val="0"/>
                <w:sz w:val="18"/>
                <w:szCs w:val="18"/>
              </w:rPr>
              <w:t>-</w:t>
            </w:r>
            <w:r w:rsidR="00C1727F">
              <w:rPr>
                <w:rFonts w:hint="eastAsia"/>
                <w:kern w:val="0"/>
                <w:sz w:val="18"/>
                <w:szCs w:val="18"/>
              </w:rPr>
              <w:t>产品</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99</w:t>
            </w:r>
          </w:p>
        </w:tc>
        <w:tc>
          <w:tcPr>
            <w:tcW w:w="2268" w:type="dxa"/>
          </w:tcPr>
          <w:p w:rsidR="00C058E7" w:rsidRPr="00A00895" w:rsidRDefault="00C058E7" w:rsidP="00AC1E43">
            <w:pPr>
              <w:widowControl/>
              <w:rPr>
                <w:kern w:val="0"/>
                <w:sz w:val="18"/>
                <w:szCs w:val="18"/>
              </w:rPr>
            </w:pPr>
            <w:r w:rsidRPr="00A00895">
              <w:rPr>
                <w:kern w:val="0"/>
                <w:sz w:val="18"/>
                <w:szCs w:val="18"/>
              </w:rPr>
              <w:t>IndiAppSubsVol</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个人追加认购份数</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100</w:t>
            </w:r>
          </w:p>
        </w:tc>
        <w:tc>
          <w:tcPr>
            <w:tcW w:w="2268" w:type="dxa"/>
          </w:tcPr>
          <w:p w:rsidR="00C058E7" w:rsidRPr="00A00895" w:rsidRDefault="00C058E7" w:rsidP="00AC1E43">
            <w:pPr>
              <w:widowControl/>
              <w:rPr>
                <w:kern w:val="0"/>
                <w:sz w:val="18"/>
                <w:szCs w:val="18"/>
              </w:rPr>
            </w:pPr>
            <w:r w:rsidRPr="00A00895">
              <w:rPr>
                <w:kern w:val="0"/>
                <w:sz w:val="18"/>
                <w:szCs w:val="18"/>
              </w:rPr>
              <w:t>IndiAppSubsAmount</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个人追加认购金额</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101</w:t>
            </w:r>
          </w:p>
        </w:tc>
        <w:tc>
          <w:tcPr>
            <w:tcW w:w="2268" w:type="dxa"/>
          </w:tcPr>
          <w:p w:rsidR="00C058E7" w:rsidRPr="00A00895" w:rsidRDefault="00C058E7" w:rsidP="00AC1E43">
            <w:pPr>
              <w:widowControl/>
              <w:rPr>
                <w:kern w:val="0"/>
                <w:sz w:val="18"/>
                <w:szCs w:val="18"/>
              </w:rPr>
            </w:pPr>
            <w:r w:rsidRPr="00A00895">
              <w:rPr>
                <w:kern w:val="0"/>
                <w:sz w:val="18"/>
                <w:szCs w:val="18"/>
              </w:rPr>
              <w:t>PostCode</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6</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投资人邮政编码</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102</w:t>
            </w:r>
          </w:p>
        </w:tc>
        <w:tc>
          <w:tcPr>
            <w:tcW w:w="2268" w:type="dxa"/>
          </w:tcPr>
          <w:p w:rsidR="00C058E7" w:rsidRPr="00A00895" w:rsidRDefault="00C058E7" w:rsidP="00AC1E43">
            <w:pPr>
              <w:widowControl/>
              <w:rPr>
                <w:kern w:val="0"/>
                <w:sz w:val="18"/>
                <w:szCs w:val="18"/>
              </w:rPr>
            </w:pPr>
            <w:r w:rsidRPr="00A00895">
              <w:rPr>
                <w:kern w:val="0"/>
                <w:sz w:val="18"/>
                <w:szCs w:val="18"/>
              </w:rPr>
              <w:t>RedemptionDateInAdvance</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8</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预约赎回日期</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103</w:t>
            </w:r>
          </w:p>
        </w:tc>
        <w:tc>
          <w:tcPr>
            <w:tcW w:w="2268" w:type="dxa"/>
          </w:tcPr>
          <w:p w:rsidR="00C058E7" w:rsidRPr="00A00895" w:rsidRDefault="00C058E7" w:rsidP="00AC1E43">
            <w:pPr>
              <w:widowControl/>
              <w:rPr>
                <w:kern w:val="0"/>
                <w:sz w:val="18"/>
                <w:szCs w:val="18"/>
              </w:rPr>
            </w:pPr>
            <w:r w:rsidRPr="00A00895">
              <w:rPr>
                <w:kern w:val="0"/>
                <w:sz w:val="18"/>
                <w:szCs w:val="18"/>
              </w:rPr>
              <w:t>IPOPrice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7(</w:t>
            </w:r>
            <w:r w:rsidRPr="00A00895">
              <w:rPr>
                <w:kern w:val="0"/>
                <w:sz w:val="18"/>
                <w:szCs w:val="18"/>
              </w:rPr>
              <w:t>四位小数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发行价格</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104</w:t>
            </w:r>
          </w:p>
        </w:tc>
        <w:tc>
          <w:tcPr>
            <w:tcW w:w="2268" w:type="dxa"/>
          </w:tcPr>
          <w:p w:rsidR="00C058E7" w:rsidRPr="00A00895" w:rsidRDefault="00C058E7" w:rsidP="00AC1E43">
            <w:pPr>
              <w:widowControl/>
              <w:rPr>
                <w:kern w:val="0"/>
                <w:sz w:val="18"/>
                <w:szCs w:val="18"/>
              </w:rPr>
            </w:pPr>
            <w:r w:rsidRPr="00A00895">
              <w:rPr>
                <w:kern w:val="0"/>
                <w:sz w:val="18"/>
                <w:szCs w:val="18"/>
              </w:rPr>
              <w:t>MinSubsVolByIndi</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个人最低认购份数</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105</w:t>
            </w:r>
          </w:p>
        </w:tc>
        <w:tc>
          <w:tcPr>
            <w:tcW w:w="2268" w:type="dxa"/>
          </w:tcPr>
          <w:p w:rsidR="00C058E7" w:rsidRPr="00A00895" w:rsidRDefault="00C058E7" w:rsidP="00AC1E43">
            <w:pPr>
              <w:widowControl/>
              <w:rPr>
                <w:kern w:val="0"/>
                <w:sz w:val="18"/>
                <w:szCs w:val="18"/>
              </w:rPr>
            </w:pPr>
            <w:r w:rsidRPr="00A00895">
              <w:rPr>
                <w:kern w:val="0"/>
                <w:sz w:val="18"/>
                <w:szCs w:val="18"/>
              </w:rPr>
              <w:t>MinSubsAmountByIndi</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个人最低认购金额</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106</w:t>
            </w:r>
          </w:p>
        </w:tc>
        <w:tc>
          <w:tcPr>
            <w:tcW w:w="2268" w:type="dxa"/>
          </w:tcPr>
          <w:p w:rsidR="00C058E7" w:rsidRPr="00A00895" w:rsidRDefault="00C058E7" w:rsidP="00AC1E43">
            <w:pPr>
              <w:widowControl/>
              <w:rPr>
                <w:kern w:val="0"/>
                <w:sz w:val="18"/>
                <w:szCs w:val="18"/>
              </w:rPr>
            </w:pPr>
            <w:r w:rsidRPr="00A00895">
              <w:rPr>
                <w:kern w:val="0"/>
                <w:sz w:val="18"/>
                <w:szCs w:val="18"/>
              </w:rPr>
              <w:t>TransactorCertNo</w:t>
            </w:r>
          </w:p>
        </w:tc>
        <w:tc>
          <w:tcPr>
            <w:tcW w:w="559" w:type="dxa"/>
          </w:tcPr>
          <w:p w:rsidR="00C058E7" w:rsidRPr="00A00895" w:rsidRDefault="00C058E7" w:rsidP="00AC1E43">
            <w:pPr>
              <w:widowControl/>
              <w:rPr>
                <w:kern w:val="0"/>
                <w:sz w:val="18"/>
                <w:szCs w:val="18"/>
              </w:rPr>
            </w:pPr>
            <w:r w:rsidRPr="00A00895">
              <w:rPr>
                <w:kern w:val="0"/>
                <w:sz w:val="18"/>
                <w:szCs w:val="18"/>
              </w:rPr>
              <w:t>C</w:t>
            </w:r>
          </w:p>
        </w:tc>
        <w:tc>
          <w:tcPr>
            <w:tcW w:w="1134" w:type="dxa"/>
          </w:tcPr>
          <w:p w:rsidR="00C058E7" w:rsidRPr="00A00895" w:rsidRDefault="00167790" w:rsidP="00167790">
            <w:pPr>
              <w:widowControl/>
              <w:rPr>
                <w:kern w:val="0"/>
                <w:sz w:val="18"/>
                <w:szCs w:val="18"/>
              </w:rPr>
            </w:pPr>
            <w:r>
              <w:rPr>
                <w:rFonts w:hint="eastAsia"/>
                <w:kern w:val="0"/>
                <w:sz w:val="18"/>
                <w:szCs w:val="18"/>
              </w:rPr>
              <w:t>30</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经办人证件号码</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167790">
        <w:trPr>
          <w:trHeight w:val="368"/>
        </w:trPr>
        <w:tc>
          <w:tcPr>
            <w:tcW w:w="567" w:type="dxa"/>
          </w:tcPr>
          <w:p w:rsidR="00C058E7" w:rsidRPr="00A00895" w:rsidRDefault="00C058E7" w:rsidP="00AC1E43">
            <w:pPr>
              <w:widowControl/>
              <w:rPr>
                <w:kern w:val="0"/>
                <w:sz w:val="18"/>
                <w:szCs w:val="18"/>
              </w:rPr>
            </w:pPr>
            <w:r w:rsidRPr="00A00895">
              <w:rPr>
                <w:kern w:val="0"/>
                <w:sz w:val="18"/>
                <w:szCs w:val="18"/>
              </w:rPr>
              <w:t>107</w:t>
            </w:r>
          </w:p>
        </w:tc>
        <w:tc>
          <w:tcPr>
            <w:tcW w:w="2268" w:type="dxa"/>
          </w:tcPr>
          <w:p w:rsidR="00C058E7" w:rsidRPr="00A00895" w:rsidRDefault="00C058E7" w:rsidP="00AC1E43">
            <w:pPr>
              <w:widowControl/>
              <w:rPr>
                <w:kern w:val="0"/>
                <w:sz w:val="18"/>
                <w:szCs w:val="18"/>
              </w:rPr>
            </w:pPr>
            <w:r w:rsidRPr="00A00895">
              <w:rPr>
                <w:kern w:val="0"/>
                <w:sz w:val="18"/>
                <w:szCs w:val="18"/>
              </w:rPr>
              <w:t>TransactorCertType</w:t>
            </w:r>
          </w:p>
        </w:tc>
        <w:tc>
          <w:tcPr>
            <w:tcW w:w="559" w:type="dxa"/>
          </w:tcPr>
          <w:p w:rsidR="00C058E7" w:rsidRPr="00A00895" w:rsidRDefault="00C058E7" w:rsidP="00AC1E43">
            <w:pPr>
              <w:widowControl/>
              <w:rPr>
                <w:kern w:val="0"/>
                <w:sz w:val="18"/>
                <w:szCs w:val="18"/>
              </w:rPr>
            </w:pPr>
            <w:r w:rsidRPr="00A00895">
              <w:rPr>
                <w:rFonts w:hint="eastAsia"/>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1</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经办人证件类型</w:t>
            </w:r>
          </w:p>
        </w:tc>
        <w:tc>
          <w:tcPr>
            <w:tcW w:w="2268" w:type="dxa"/>
          </w:tcPr>
          <w:p w:rsidR="00C058E7" w:rsidRPr="00A00895" w:rsidRDefault="00167790" w:rsidP="00C058E7">
            <w:pPr>
              <w:widowControl/>
              <w:rPr>
                <w:kern w:val="0"/>
                <w:sz w:val="18"/>
                <w:szCs w:val="18"/>
              </w:rPr>
            </w:pPr>
            <w:r>
              <w:rPr>
                <w:rFonts w:hint="eastAsia"/>
                <w:kern w:val="0"/>
                <w:sz w:val="18"/>
                <w:szCs w:val="18"/>
              </w:rPr>
              <w:t>参照字段“</w:t>
            </w:r>
            <w:r>
              <w:rPr>
                <w:rFonts w:hint="eastAsia"/>
                <w:kern w:val="0"/>
                <w:sz w:val="18"/>
                <w:szCs w:val="18"/>
              </w:rPr>
              <w:t xml:space="preserve">27 </w:t>
            </w:r>
            <w:r w:rsidRPr="00A00895">
              <w:rPr>
                <w:kern w:val="0"/>
                <w:sz w:val="18"/>
                <w:szCs w:val="18"/>
              </w:rPr>
              <w:t>CertificateType</w:t>
            </w:r>
            <w:r>
              <w:rPr>
                <w:rFonts w:hint="eastAsia"/>
                <w:kern w:val="0"/>
                <w:sz w:val="18"/>
                <w:szCs w:val="18"/>
              </w:rPr>
              <w:t xml:space="preserve"> </w:t>
            </w:r>
            <w:r>
              <w:rPr>
                <w:rFonts w:hint="eastAsia"/>
                <w:kern w:val="0"/>
                <w:sz w:val="18"/>
                <w:szCs w:val="18"/>
              </w:rPr>
              <w:t>个人证件类型及机构证件类型”</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108</w:t>
            </w:r>
          </w:p>
        </w:tc>
        <w:tc>
          <w:tcPr>
            <w:tcW w:w="2268" w:type="dxa"/>
          </w:tcPr>
          <w:p w:rsidR="00C058E7" w:rsidRPr="00A00895" w:rsidRDefault="00C058E7" w:rsidP="00AC1E43">
            <w:pPr>
              <w:widowControl/>
              <w:rPr>
                <w:kern w:val="0"/>
                <w:sz w:val="18"/>
                <w:szCs w:val="18"/>
              </w:rPr>
            </w:pPr>
            <w:r w:rsidRPr="00A00895">
              <w:rPr>
                <w:kern w:val="0"/>
                <w:sz w:val="18"/>
                <w:szCs w:val="18"/>
              </w:rPr>
              <w:t>TransactorName</w:t>
            </w:r>
          </w:p>
        </w:tc>
        <w:tc>
          <w:tcPr>
            <w:tcW w:w="559" w:type="dxa"/>
          </w:tcPr>
          <w:p w:rsidR="00C058E7" w:rsidRPr="00A00895" w:rsidRDefault="00C058E7" w:rsidP="00AC1E43">
            <w:pPr>
              <w:widowControl/>
              <w:rPr>
                <w:kern w:val="0"/>
                <w:sz w:val="18"/>
                <w:szCs w:val="18"/>
              </w:rPr>
            </w:pPr>
            <w:r w:rsidRPr="00A00895">
              <w:rPr>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20</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经办人姓名</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109</w:t>
            </w:r>
          </w:p>
        </w:tc>
        <w:tc>
          <w:tcPr>
            <w:tcW w:w="2268" w:type="dxa"/>
          </w:tcPr>
          <w:p w:rsidR="00C058E7" w:rsidRPr="00A00895" w:rsidRDefault="00C058E7" w:rsidP="00AC1E43">
            <w:pPr>
              <w:widowControl/>
              <w:rPr>
                <w:kern w:val="0"/>
                <w:sz w:val="18"/>
                <w:szCs w:val="18"/>
              </w:rPr>
            </w:pPr>
            <w:r w:rsidRPr="00A00895">
              <w:rPr>
                <w:kern w:val="0"/>
                <w:sz w:val="18"/>
                <w:szCs w:val="18"/>
              </w:rPr>
              <w:t>TotalRedemptionAmount</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基金赎回总金额</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110</w:t>
            </w:r>
          </w:p>
        </w:tc>
        <w:tc>
          <w:tcPr>
            <w:tcW w:w="2268" w:type="dxa"/>
          </w:tcPr>
          <w:p w:rsidR="00C058E7" w:rsidRPr="00A00895" w:rsidRDefault="00C058E7" w:rsidP="00AC1E43">
            <w:pPr>
              <w:widowControl/>
              <w:rPr>
                <w:kern w:val="0"/>
                <w:sz w:val="18"/>
                <w:szCs w:val="18"/>
              </w:rPr>
            </w:pPr>
            <w:r w:rsidRPr="00A00895">
              <w:rPr>
                <w:kern w:val="0"/>
                <w:sz w:val="18"/>
                <w:szCs w:val="18"/>
              </w:rPr>
              <w:t>TotalTransactionOfSuccessfulRedemption</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10</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成功赎回总笔数</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111</w:t>
            </w:r>
          </w:p>
        </w:tc>
        <w:tc>
          <w:tcPr>
            <w:tcW w:w="2268" w:type="dxa"/>
          </w:tcPr>
          <w:p w:rsidR="00C058E7" w:rsidRPr="00A00895" w:rsidRDefault="00C058E7" w:rsidP="00AC1E43">
            <w:pPr>
              <w:widowControl/>
              <w:rPr>
                <w:kern w:val="0"/>
                <w:sz w:val="18"/>
                <w:szCs w:val="18"/>
              </w:rPr>
            </w:pPr>
            <w:r w:rsidRPr="00A00895">
              <w:rPr>
                <w:kern w:val="0"/>
                <w:sz w:val="18"/>
                <w:szCs w:val="18"/>
              </w:rPr>
              <w:t>TotalFeeOfRedemption</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赎回手续费总金额</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112</w:t>
            </w:r>
          </w:p>
        </w:tc>
        <w:tc>
          <w:tcPr>
            <w:tcW w:w="2268" w:type="dxa"/>
          </w:tcPr>
          <w:p w:rsidR="00C058E7" w:rsidRPr="00A00895" w:rsidRDefault="00C058E7" w:rsidP="00AC1E43">
            <w:pPr>
              <w:widowControl/>
              <w:rPr>
                <w:kern w:val="0"/>
                <w:sz w:val="18"/>
                <w:szCs w:val="18"/>
              </w:rPr>
            </w:pPr>
            <w:r w:rsidRPr="00A00895">
              <w:rPr>
                <w:kern w:val="0"/>
                <w:sz w:val="18"/>
                <w:szCs w:val="18"/>
              </w:rPr>
              <w:t>VolOnRegistraionDate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权益登记日基金</w:t>
            </w:r>
            <w:r w:rsidR="00770656">
              <w:rPr>
                <w:rFonts w:ascii="宋体" w:hAnsi="宋体" w:cs="宋体" w:hint="eastAsia"/>
                <w:kern w:val="0"/>
                <w:sz w:val="18"/>
                <w:szCs w:val="18"/>
              </w:rPr>
              <w:t>账户</w:t>
            </w:r>
            <w:r w:rsidRPr="00A00895">
              <w:rPr>
                <w:rFonts w:ascii="宋体" w:hAnsi="宋体" w:cs="宋体" w:hint="eastAsia"/>
                <w:kern w:val="0"/>
                <w:sz w:val="18"/>
                <w:szCs w:val="18"/>
              </w:rPr>
              <w:t>份数</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113</w:t>
            </w:r>
          </w:p>
        </w:tc>
        <w:tc>
          <w:tcPr>
            <w:tcW w:w="2268" w:type="dxa"/>
          </w:tcPr>
          <w:p w:rsidR="00C058E7" w:rsidRPr="00A00895" w:rsidRDefault="00C058E7" w:rsidP="00AC1E43">
            <w:pPr>
              <w:widowControl/>
              <w:rPr>
                <w:kern w:val="0"/>
                <w:sz w:val="18"/>
                <w:szCs w:val="18"/>
              </w:rPr>
            </w:pPr>
            <w:r w:rsidRPr="00A00895">
              <w:rPr>
                <w:kern w:val="0"/>
                <w:sz w:val="18"/>
                <w:szCs w:val="18"/>
              </w:rPr>
              <w:t>RegistrationDate</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8</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权益登记日期</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114</w:t>
            </w:r>
          </w:p>
        </w:tc>
        <w:tc>
          <w:tcPr>
            <w:tcW w:w="2268" w:type="dxa"/>
          </w:tcPr>
          <w:p w:rsidR="00C058E7" w:rsidRPr="00A00895" w:rsidRDefault="00C058E7" w:rsidP="00AC1E43">
            <w:pPr>
              <w:widowControl/>
              <w:rPr>
                <w:kern w:val="0"/>
                <w:sz w:val="18"/>
                <w:szCs w:val="18"/>
              </w:rPr>
            </w:pPr>
            <w:r w:rsidRPr="00A00895">
              <w:rPr>
                <w:kern w:val="0"/>
                <w:sz w:val="18"/>
                <w:szCs w:val="18"/>
              </w:rPr>
              <w:t>RegistrarCode</w:t>
            </w:r>
          </w:p>
        </w:tc>
        <w:tc>
          <w:tcPr>
            <w:tcW w:w="559" w:type="dxa"/>
          </w:tcPr>
          <w:p w:rsidR="00C058E7" w:rsidRPr="00A00895" w:rsidRDefault="00331C06" w:rsidP="00AC1E43">
            <w:pPr>
              <w:widowControl/>
              <w:rPr>
                <w:kern w:val="0"/>
                <w:sz w:val="18"/>
                <w:szCs w:val="18"/>
              </w:rPr>
            </w:pPr>
            <w:r>
              <w:rPr>
                <w:rFonts w:hint="eastAsia"/>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2</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注册登记人代码</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115</w:t>
            </w:r>
          </w:p>
        </w:tc>
        <w:tc>
          <w:tcPr>
            <w:tcW w:w="2268" w:type="dxa"/>
          </w:tcPr>
          <w:p w:rsidR="00C058E7" w:rsidRPr="00A00895" w:rsidRDefault="00C058E7" w:rsidP="00AC1E43">
            <w:pPr>
              <w:widowControl/>
              <w:rPr>
                <w:kern w:val="0"/>
                <w:sz w:val="18"/>
                <w:szCs w:val="18"/>
              </w:rPr>
            </w:pPr>
            <w:r w:rsidRPr="00A00895">
              <w:rPr>
                <w:kern w:val="0"/>
                <w:sz w:val="18"/>
                <w:szCs w:val="18"/>
              </w:rPr>
              <w:t>RegistrationFee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注册登记费</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116</w:t>
            </w:r>
          </w:p>
        </w:tc>
        <w:tc>
          <w:tcPr>
            <w:tcW w:w="2268" w:type="dxa"/>
          </w:tcPr>
          <w:p w:rsidR="00C058E7" w:rsidRPr="00A00895" w:rsidRDefault="00C058E7" w:rsidP="00AC1E43">
            <w:pPr>
              <w:widowControl/>
              <w:rPr>
                <w:kern w:val="0"/>
                <w:sz w:val="18"/>
                <w:szCs w:val="18"/>
              </w:rPr>
            </w:pPr>
            <w:r w:rsidRPr="00A00895">
              <w:rPr>
                <w:kern w:val="0"/>
                <w:sz w:val="18"/>
                <w:szCs w:val="18"/>
              </w:rPr>
              <w:t>TotalReinvestmentDividend</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红利自动再投资总金额</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117</w:t>
            </w:r>
          </w:p>
        </w:tc>
        <w:tc>
          <w:tcPr>
            <w:tcW w:w="2268" w:type="dxa"/>
          </w:tcPr>
          <w:p w:rsidR="00C058E7" w:rsidRPr="00A00895" w:rsidRDefault="00C058E7" w:rsidP="00AC1E43">
            <w:pPr>
              <w:widowControl/>
              <w:rPr>
                <w:kern w:val="0"/>
                <w:sz w:val="18"/>
                <w:szCs w:val="18"/>
              </w:rPr>
            </w:pPr>
            <w:r w:rsidRPr="00A00895">
              <w:rPr>
                <w:kern w:val="0"/>
                <w:sz w:val="18"/>
                <w:szCs w:val="18"/>
              </w:rPr>
              <w:t>BackAmountByExcess</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因为剩余而划回投资人的资金</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118</w:t>
            </w:r>
          </w:p>
        </w:tc>
        <w:tc>
          <w:tcPr>
            <w:tcW w:w="2268" w:type="dxa"/>
          </w:tcPr>
          <w:p w:rsidR="00C058E7" w:rsidRPr="00A00895" w:rsidRDefault="00C058E7" w:rsidP="00AC1E43">
            <w:pPr>
              <w:widowControl/>
              <w:rPr>
                <w:kern w:val="0"/>
                <w:sz w:val="18"/>
                <w:szCs w:val="18"/>
              </w:rPr>
            </w:pPr>
            <w:r w:rsidRPr="00A00895">
              <w:rPr>
                <w:kern w:val="0"/>
                <w:sz w:val="18"/>
                <w:szCs w:val="18"/>
              </w:rPr>
              <w:t>TotalRedemptionVol</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赎回总份数</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119</w:t>
            </w:r>
          </w:p>
        </w:tc>
        <w:tc>
          <w:tcPr>
            <w:tcW w:w="2268" w:type="dxa"/>
          </w:tcPr>
          <w:p w:rsidR="00C058E7" w:rsidRPr="00A00895" w:rsidRDefault="00C058E7" w:rsidP="00AC1E43">
            <w:pPr>
              <w:widowControl/>
              <w:rPr>
                <w:kern w:val="0"/>
                <w:sz w:val="18"/>
                <w:szCs w:val="18"/>
              </w:rPr>
            </w:pPr>
            <w:r w:rsidRPr="00A00895">
              <w:rPr>
                <w:kern w:val="0"/>
                <w:sz w:val="18"/>
                <w:szCs w:val="18"/>
              </w:rPr>
              <w:t>ReturnCode</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4</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交易处理返回代码</w:t>
            </w:r>
          </w:p>
        </w:tc>
        <w:tc>
          <w:tcPr>
            <w:tcW w:w="2268" w:type="dxa"/>
          </w:tcPr>
          <w:p w:rsidR="00C058E7" w:rsidRPr="00A00895" w:rsidRDefault="00C058E7" w:rsidP="00AC1E43">
            <w:pPr>
              <w:widowControl/>
              <w:rPr>
                <w:rFonts w:ascii="宋体" w:hAnsi="宋体" w:cs="宋体"/>
                <w:kern w:val="0"/>
                <w:sz w:val="18"/>
                <w:szCs w:val="18"/>
              </w:rPr>
            </w:pP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120</w:t>
            </w:r>
          </w:p>
        </w:tc>
        <w:tc>
          <w:tcPr>
            <w:tcW w:w="2268" w:type="dxa"/>
          </w:tcPr>
          <w:p w:rsidR="00C058E7" w:rsidRPr="00A00895" w:rsidRDefault="00C058E7" w:rsidP="00AC1E43">
            <w:pPr>
              <w:widowControl/>
              <w:rPr>
                <w:kern w:val="0"/>
                <w:sz w:val="18"/>
                <w:szCs w:val="18"/>
              </w:rPr>
            </w:pPr>
            <w:r w:rsidRPr="00A00895">
              <w:rPr>
                <w:kern w:val="0"/>
                <w:sz w:val="18"/>
                <w:szCs w:val="18"/>
              </w:rPr>
              <w:t>TransactionAccountID</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17</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投资人交易账号</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投资人在销售商内开设的用于交易的账号</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121</w:t>
            </w:r>
          </w:p>
        </w:tc>
        <w:tc>
          <w:tcPr>
            <w:tcW w:w="2268" w:type="dxa"/>
          </w:tcPr>
          <w:p w:rsidR="00C058E7" w:rsidRPr="00A00895" w:rsidRDefault="00C058E7" w:rsidP="00AC1E43">
            <w:pPr>
              <w:widowControl/>
              <w:rPr>
                <w:kern w:val="0"/>
                <w:sz w:val="18"/>
                <w:szCs w:val="18"/>
              </w:rPr>
            </w:pPr>
            <w:r w:rsidRPr="00A00895">
              <w:rPr>
                <w:kern w:val="0"/>
                <w:sz w:val="18"/>
                <w:szCs w:val="18"/>
              </w:rPr>
              <w:t>DistributorCode</w:t>
            </w:r>
          </w:p>
        </w:tc>
        <w:tc>
          <w:tcPr>
            <w:tcW w:w="559" w:type="dxa"/>
          </w:tcPr>
          <w:p w:rsidR="00C058E7" w:rsidRPr="00A00895" w:rsidRDefault="00C058E7" w:rsidP="00AC1E43">
            <w:pPr>
              <w:widowControl/>
              <w:rPr>
                <w:kern w:val="0"/>
                <w:sz w:val="18"/>
                <w:szCs w:val="18"/>
              </w:rPr>
            </w:pPr>
            <w:r w:rsidRPr="00A00895">
              <w:rPr>
                <w:rFonts w:hint="eastAsia"/>
                <w:kern w:val="0"/>
                <w:sz w:val="18"/>
                <w:szCs w:val="18"/>
              </w:rPr>
              <w:t>C</w:t>
            </w:r>
          </w:p>
        </w:tc>
        <w:tc>
          <w:tcPr>
            <w:tcW w:w="1134" w:type="dxa"/>
          </w:tcPr>
          <w:p w:rsidR="00C058E7" w:rsidRPr="00A00895" w:rsidRDefault="00126D5D" w:rsidP="00AC1E43">
            <w:pPr>
              <w:widowControl/>
              <w:rPr>
                <w:kern w:val="0"/>
                <w:sz w:val="18"/>
                <w:szCs w:val="18"/>
              </w:rPr>
            </w:pPr>
            <w:r>
              <w:rPr>
                <w:rFonts w:hint="eastAsia"/>
                <w:kern w:val="0"/>
                <w:sz w:val="18"/>
                <w:szCs w:val="18"/>
              </w:rPr>
              <w:t>9</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销售商代码</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122</w:t>
            </w:r>
          </w:p>
        </w:tc>
        <w:tc>
          <w:tcPr>
            <w:tcW w:w="2268" w:type="dxa"/>
          </w:tcPr>
          <w:p w:rsidR="00C058E7" w:rsidRPr="00A00895" w:rsidRDefault="00C058E7" w:rsidP="00AC1E43">
            <w:pPr>
              <w:widowControl/>
              <w:rPr>
                <w:kern w:val="0"/>
                <w:sz w:val="18"/>
                <w:szCs w:val="18"/>
              </w:rPr>
            </w:pPr>
            <w:r w:rsidRPr="00A00895">
              <w:rPr>
                <w:kern w:val="0"/>
                <w:sz w:val="18"/>
                <w:szCs w:val="18"/>
              </w:rPr>
              <w:t>AccountAbbr</w:t>
            </w:r>
          </w:p>
        </w:tc>
        <w:tc>
          <w:tcPr>
            <w:tcW w:w="559" w:type="dxa"/>
          </w:tcPr>
          <w:p w:rsidR="00C058E7" w:rsidRPr="00A00895" w:rsidRDefault="00C058E7" w:rsidP="00AC1E43">
            <w:pPr>
              <w:widowControl/>
              <w:rPr>
                <w:kern w:val="0"/>
                <w:sz w:val="18"/>
                <w:szCs w:val="18"/>
              </w:rPr>
            </w:pPr>
            <w:r w:rsidRPr="00A00895">
              <w:rPr>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12</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投资人户名简称</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123</w:t>
            </w:r>
          </w:p>
        </w:tc>
        <w:tc>
          <w:tcPr>
            <w:tcW w:w="2268" w:type="dxa"/>
          </w:tcPr>
          <w:p w:rsidR="00C058E7" w:rsidRPr="00A00895" w:rsidRDefault="00C058E7" w:rsidP="00AC1E43">
            <w:pPr>
              <w:widowControl/>
              <w:rPr>
                <w:kern w:val="0"/>
                <w:sz w:val="18"/>
                <w:szCs w:val="18"/>
              </w:rPr>
            </w:pPr>
            <w:r w:rsidRPr="00A00895">
              <w:rPr>
                <w:kern w:val="0"/>
                <w:sz w:val="18"/>
                <w:szCs w:val="18"/>
              </w:rPr>
              <w:t>DividendRatio</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红利比例或红股比例</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124</w:t>
            </w:r>
          </w:p>
        </w:tc>
        <w:tc>
          <w:tcPr>
            <w:tcW w:w="2268" w:type="dxa"/>
          </w:tcPr>
          <w:p w:rsidR="00C058E7" w:rsidRPr="00A00895" w:rsidRDefault="00C058E7" w:rsidP="00AC1E43">
            <w:pPr>
              <w:widowControl/>
              <w:rPr>
                <w:kern w:val="0"/>
                <w:sz w:val="18"/>
                <w:szCs w:val="18"/>
              </w:rPr>
            </w:pPr>
            <w:r w:rsidRPr="00A00895">
              <w:rPr>
                <w:kern w:val="0"/>
                <w:sz w:val="18"/>
                <w:szCs w:val="18"/>
              </w:rPr>
              <w:t>ConfdentialDocumentCode</w:t>
            </w:r>
          </w:p>
        </w:tc>
        <w:tc>
          <w:tcPr>
            <w:tcW w:w="559" w:type="dxa"/>
          </w:tcPr>
          <w:p w:rsidR="00C058E7" w:rsidRPr="00A00895" w:rsidRDefault="00C058E7" w:rsidP="00AC1E43">
            <w:pPr>
              <w:widowControl/>
              <w:rPr>
                <w:kern w:val="0"/>
                <w:sz w:val="18"/>
                <w:szCs w:val="18"/>
              </w:rPr>
            </w:pPr>
            <w:r w:rsidRPr="00A00895">
              <w:rPr>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8</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密函编号</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125</w:t>
            </w:r>
          </w:p>
        </w:tc>
        <w:tc>
          <w:tcPr>
            <w:tcW w:w="2268" w:type="dxa"/>
          </w:tcPr>
          <w:p w:rsidR="00C058E7" w:rsidRPr="00A00895" w:rsidRDefault="00C058E7" w:rsidP="00AC1E43">
            <w:pPr>
              <w:widowControl/>
              <w:rPr>
                <w:kern w:val="0"/>
                <w:sz w:val="18"/>
                <w:szCs w:val="18"/>
              </w:rPr>
            </w:pPr>
            <w:r w:rsidRPr="00A00895">
              <w:rPr>
                <w:kern w:val="0"/>
                <w:sz w:val="18"/>
                <w:szCs w:val="18"/>
              </w:rPr>
              <w:t>DocumentSendDate</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8</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文件发送日期</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126</w:t>
            </w:r>
          </w:p>
        </w:tc>
        <w:tc>
          <w:tcPr>
            <w:tcW w:w="2268" w:type="dxa"/>
          </w:tcPr>
          <w:p w:rsidR="00C058E7" w:rsidRPr="00A00895" w:rsidRDefault="00C058E7" w:rsidP="00AC1E43">
            <w:pPr>
              <w:widowControl/>
              <w:rPr>
                <w:kern w:val="0"/>
                <w:sz w:val="18"/>
                <w:szCs w:val="18"/>
              </w:rPr>
            </w:pPr>
            <w:r w:rsidRPr="00A00895">
              <w:rPr>
                <w:kern w:val="0"/>
                <w:sz w:val="18"/>
                <w:szCs w:val="18"/>
              </w:rPr>
              <w:t>Sex</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1</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投资人性别</w:t>
            </w:r>
          </w:p>
        </w:tc>
        <w:tc>
          <w:tcPr>
            <w:tcW w:w="2268" w:type="dxa"/>
          </w:tcPr>
          <w:p w:rsidR="00C058E7" w:rsidRPr="00A00895" w:rsidRDefault="00C058E7" w:rsidP="00AC1E43">
            <w:pPr>
              <w:widowControl/>
              <w:rPr>
                <w:kern w:val="0"/>
                <w:sz w:val="18"/>
                <w:szCs w:val="18"/>
              </w:rPr>
            </w:pPr>
            <w:r w:rsidRPr="00A00895">
              <w:rPr>
                <w:kern w:val="0"/>
                <w:sz w:val="18"/>
                <w:szCs w:val="18"/>
              </w:rPr>
              <w:t>0-</w:t>
            </w:r>
            <w:r w:rsidRPr="00A00895">
              <w:rPr>
                <w:rFonts w:ascii="宋体" w:hAnsi="宋体" w:hint="eastAsia"/>
                <w:kern w:val="0"/>
                <w:sz w:val="18"/>
                <w:szCs w:val="18"/>
              </w:rPr>
              <w:t>女，</w:t>
            </w:r>
            <w:r w:rsidRPr="00A00895">
              <w:rPr>
                <w:kern w:val="0"/>
                <w:sz w:val="18"/>
                <w:szCs w:val="18"/>
              </w:rPr>
              <w:t>1-</w:t>
            </w:r>
            <w:r w:rsidRPr="00A00895">
              <w:rPr>
                <w:rFonts w:ascii="宋体" w:hAnsi="宋体" w:hint="eastAsia"/>
                <w:kern w:val="0"/>
                <w:sz w:val="18"/>
                <w:szCs w:val="18"/>
              </w:rPr>
              <w:t>男</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127</w:t>
            </w:r>
          </w:p>
        </w:tc>
        <w:tc>
          <w:tcPr>
            <w:tcW w:w="2268" w:type="dxa"/>
          </w:tcPr>
          <w:p w:rsidR="00C058E7" w:rsidRPr="00A00895" w:rsidRDefault="00C058E7" w:rsidP="00AC1E43">
            <w:pPr>
              <w:widowControl/>
              <w:rPr>
                <w:kern w:val="0"/>
                <w:sz w:val="18"/>
                <w:szCs w:val="18"/>
              </w:rPr>
            </w:pPr>
            <w:r w:rsidRPr="00A00895">
              <w:rPr>
                <w:kern w:val="0"/>
                <w:sz w:val="18"/>
                <w:szCs w:val="18"/>
              </w:rPr>
              <w:t>SHSecuritiesAccountID</w:t>
            </w:r>
          </w:p>
        </w:tc>
        <w:tc>
          <w:tcPr>
            <w:tcW w:w="559" w:type="dxa"/>
          </w:tcPr>
          <w:p w:rsidR="00C058E7" w:rsidRPr="00A00895" w:rsidRDefault="00C058E7" w:rsidP="00AC1E43">
            <w:pPr>
              <w:widowControl/>
              <w:rPr>
                <w:kern w:val="0"/>
                <w:sz w:val="18"/>
                <w:szCs w:val="18"/>
              </w:rPr>
            </w:pPr>
            <w:r w:rsidRPr="00A00895">
              <w:rPr>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10</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上交所证券账号</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128</w:t>
            </w:r>
          </w:p>
        </w:tc>
        <w:tc>
          <w:tcPr>
            <w:tcW w:w="2268" w:type="dxa"/>
          </w:tcPr>
          <w:p w:rsidR="00C058E7" w:rsidRPr="00A00895" w:rsidRDefault="00C058E7" w:rsidP="00AC1E43">
            <w:pPr>
              <w:widowControl/>
              <w:rPr>
                <w:kern w:val="0"/>
                <w:sz w:val="18"/>
                <w:szCs w:val="18"/>
              </w:rPr>
            </w:pPr>
            <w:r w:rsidRPr="00A00895">
              <w:rPr>
                <w:kern w:val="0"/>
                <w:sz w:val="18"/>
                <w:szCs w:val="18"/>
              </w:rPr>
              <w:t>SZSecuritiesAccountID</w:t>
            </w:r>
          </w:p>
        </w:tc>
        <w:tc>
          <w:tcPr>
            <w:tcW w:w="559" w:type="dxa"/>
          </w:tcPr>
          <w:p w:rsidR="00C058E7" w:rsidRPr="00A00895" w:rsidRDefault="00C058E7" w:rsidP="00AC1E43">
            <w:pPr>
              <w:widowControl/>
              <w:rPr>
                <w:kern w:val="0"/>
                <w:sz w:val="18"/>
                <w:szCs w:val="18"/>
              </w:rPr>
            </w:pPr>
            <w:r w:rsidRPr="00A00895">
              <w:rPr>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10</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深交所证券账号</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129</w:t>
            </w:r>
          </w:p>
        </w:tc>
        <w:tc>
          <w:tcPr>
            <w:tcW w:w="2268" w:type="dxa"/>
          </w:tcPr>
          <w:p w:rsidR="00C058E7" w:rsidRPr="00A00895" w:rsidRDefault="00C058E7" w:rsidP="00AC1E43">
            <w:pPr>
              <w:widowControl/>
              <w:rPr>
                <w:kern w:val="0"/>
                <w:sz w:val="18"/>
                <w:szCs w:val="18"/>
              </w:rPr>
            </w:pPr>
            <w:r w:rsidRPr="00A00895">
              <w:rPr>
                <w:kern w:val="0"/>
                <w:sz w:val="18"/>
                <w:szCs w:val="18"/>
              </w:rPr>
              <w:t>FundSize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基金规模</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130</w:t>
            </w:r>
          </w:p>
        </w:tc>
        <w:tc>
          <w:tcPr>
            <w:tcW w:w="2268" w:type="dxa"/>
          </w:tcPr>
          <w:p w:rsidR="00C058E7" w:rsidRPr="00A00895" w:rsidRDefault="00C058E7" w:rsidP="00AC1E43">
            <w:pPr>
              <w:widowControl/>
              <w:rPr>
                <w:kern w:val="0"/>
                <w:sz w:val="18"/>
                <w:szCs w:val="18"/>
              </w:rPr>
            </w:pPr>
            <w:r w:rsidRPr="00A00895">
              <w:rPr>
                <w:kern w:val="0"/>
                <w:sz w:val="18"/>
                <w:szCs w:val="18"/>
              </w:rPr>
              <w:t>FundSponsor</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3</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基金发起人</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131</w:t>
            </w:r>
          </w:p>
        </w:tc>
        <w:tc>
          <w:tcPr>
            <w:tcW w:w="2268" w:type="dxa"/>
          </w:tcPr>
          <w:p w:rsidR="00C058E7" w:rsidRPr="00A00895" w:rsidRDefault="00C058E7" w:rsidP="00AC1E43">
            <w:pPr>
              <w:widowControl/>
              <w:rPr>
                <w:kern w:val="0"/>
                <w:sz w:val="18"/>
                <w:szCs w:val="18"/>
              </w:rPr>
            </w:pPr>
            <w:r w:rsidRPr="00A00895">
              <w:rPr>
                <w:kern w:val="0"/>
                <w:sz w:val="18"/>
                <w:szCs w:val="18"/>
              </w:rPr>
              <w:t>AnnouncementTitle</w:t>
            </w:r>
          </w:p>
        </w:tc>
        <w:tc>
          <w:tcPr>
            <w:tcW w:w="559" w:type="dxa"/>
          </w:tcPr>
          <w:p w:rsidR="00C058E7" w:rsidRPr="00A00895" w:rsidRDefault="00C058E7" w:rsidP="00AC1E43">
            <w:pPr>
              <w:widowControl/>
              <w:rPr>
                <w:kern w:val="0"/>
                <w:sz w:val="18"/>
                <w:szCs w:val="18"/>
              </w:rPr>
            </w:pPr>
            <w:r w:rsidRPr="00A00895">
              <w:rPr>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100</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公告标题</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132</w:t>
            </w:r>
          </w:p>
        </w:tc>
        <w:tc>
          <w:tcPr>
            <w:tcW w:w="2268" w:type="dxa"/>
          </w:tcPr>
          <w:p w:rsidR="00C058E7" w:rsidRPr="00A00895" w:rsidRDefault="00C058E7" w:rsidP="00AC1E43">
            <w:pPr>
              <w:widowControl/>
              <w:rPr>
                <w:kern w:val="0"/>
                <w:sz w:val="18"/>
                <w:szCs w:val="18"/>
              </w:rPr>
            </w:pPr>
            <w:r w:rsidRPr="00A00895">
              <w:rPr>
                <w:kern w:val="0"/>
                <w:sz w:val="18"/>
                <w:szCs w:val="18"/>
              </w:rPr>
              <w:t>ApplicationVol</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申请基金份数</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133</w:t>
            </w:r>
          </w:p>
        </w:tc>
        <w:tc>
          <w:tcPr>
            <w:tcW w:w="2268" w:type="dxa"/>
          </w:tcPr>
          <w:p w:rsidR="00C058E7" w:rsidRPr="00A00895" w:rsidRDefault="00C058E7" w:rsidP="00AC1E43">
            <w:pPr>
              <w:widowControl/>
              <w:rPr>
                <w:kern w:val="0"/>
                <w:sz w:val="18"/>
                <w:szCs w:val="18"/>
              </w:rPr>
            </w:pPr>
            <w:r w:rsidRPr="00A00895">
              <w:rPr>
                <w:kern w:val="0"/>
                <w:sz w:val="18"/>
                <w:szCs w:val="18"/>
              </w:rPr>
              <w:t>TradingPrice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7(</w:t>
            </w:r>
            <w:r w:rsidRPr="00A00895">
              <w:rPr>
                <w:kern w:val="0"/>
                <w:sz w:val="18"/>
                <w:szCs w:val="18"/>
              </w:rPr>
              <w:t>四位小数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交易价格</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投资者的单位交易成本</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134</w:t>
            </w:r>
          </w:p>
        </w:tc>
        <w:tc>
          <w:tcPr>
            <w:tcW w:w="2268" w:type="dxa"/>
          </w:tcPr>
          <w:p w:rsidR="00C058E7" w:rsidRPr="00A00895" w:rsidRDefault="00C058E7" w:rsidP="00AC1E43">
            <w:pPr>
              <w:widowControl/>
              <w:rPr>
                <w:kern w:val="0"/>
                <w:sz w:val="18"/>
                <w:szCs w:val="18"/>
              </w:rPr>
            </w:pPr>
            <w:r w:rsidRPr="00A00895">
              <w:rPr>
                <w:kern w:val="0"/>
                <w:sz w:val="18"/>
                <w:szCs w:val="18"/>
              </w:rPr>
              <w:t>ApplicationAmount</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申请金额</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135</w:t>
            </w:r>
          </w:p>
        </w:tc>
        <w:tc>
          <w:tcPr>
            <w:tcW w:w="2268" w:type="dxa"/>
          </w:tcPr>
          <w:p w:rsidR="00C058E7" w:rsidRPr="00A00895" w:rsidRDefault="00C058E7" w:rsidP="00AC1E43">
            <w:pPr>
              <w:widowControl/>
              <w:rPr>
                <w:kern w:val="0"/>
                <w:sz w:val="18"/>
                <w:szCs w:val="18"/>
              </w:rPr>
            </w:pPr>
            <w:r w:rsidRPr="00A00895">
              <w:rPr>
                <w:kern w:val="0"/>
                <w:sz w:val="18"/>
                <w:szCs w:val="18"/>
              </w:rPr>
              <w:t>BusinessCode</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3</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业务代码</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136</w:t>
            </w:r>
          </w:p>
        </w:tc>
        <w:tc>
          <w:tcPr>
            <w:tcW w:w="2268" w:type="dxa"/>
          </w:tcPr>
          <w:p w:rsidR="00C058E7" w:rsidRPr="00A00895" w:rsidRDefault="00C058E7" w:rsidP="00AC1E43">
            <w:pPr>
              <w:widowControl/>
              <w:rPr>
                <w:kern w:val="0"/>
                <w:sz w:val="18"/>
                <w:szCs w:val="18"/>
              </w:rPr>
            </w:pPr>
            <w:r w:rsidRPr="00A00895">
              <w:rPr>
                <w:kern w:val="0"/>
                <w:sz w:val="18"/>
                <w:szCs w:val="18"/>
              </w:rPr>
              <w:t>TAAccountID</w:t>
            </w:r>
          </w:p>
        </w:tc>
        <w:tc>
          <w:tcPr>
            <w:tcW w:w="559" w:type="dxa"/>
          </w:tcPr>
          <w:p w:rsidR="00C058E7" w:rsidRPr="00A00895" w:rsidRDefault="00C058E7" w:rsidP="00AC1E43">
            <w:pPr>
              <w:widowControl/>
              <w:rPr>
                <w:kern w:val="0"/>
                <w:sz w:val="18"/>
                <w:szCs w:val="18"/>
              </w:rPr>
            </w:pPr>
            <w:r>
              <w:rPr>
                <w:rFonts w:hint="eastAsia"/>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12</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投资人基金账号</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137</w:t>
            </w:r>
          </w:p>
        </w:tc>
        <w:tc>
          <w:tcPr>
            <w:tcW w:w="2268" w:type="dxa"/>
          </w:tcPr>
          <w:p w:rsidR="00C058E7" w:rsidRPr="00A00895" w:rsidRDefault="00C058E7" w:rsidP="00AC1E43">
            <w:pPr>
              <w:widowControl/>
              <w:rPr>
                <w:kern w:val="0"/>
                <w:sz w:val="18"/>
                <w:szCs w:val="18"/>
              </w:rPr>
            </w:pPr>
            <w:r w:rsidRPr="00A00895">
              <w:rPr>
                <w:kern w:val="0"/>
                <w:sz w:val="18"/>
                <w:szCs w:val="18"/>
              </w:rPr>
              <w:t>TASerialNO</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20</w:t>
            </w:r>
          </w:p>
        </w:tc>
        <w:tc>
          <w:tcPr>
            <w:tcW w:w="2268" w:type="dxa"/>
          </w:tcPr>
          <w:p w:rsidR="00C058E7" w:rsidRPr="00A00895" w:rsidRDefault="00C058E7" w:rsidP="00AC1E43">
            <w:pPr>
              <w:widowControl/>
              <w:rPr>
                <w:kern w:val="0"/>
                <w:sz w:val="18"/>
                <w:szCs w:val="18"/>
              </w:rPr>
            </w:pPr>
            <w:r w:rsidRPr="00A00895">
              <w:rPr>
                <w:kern w:val="0"/>
                <w:sz w:val="18"/>
                <w:szCs w:val="18"/>
              </w:rPr>
              <w:t>TA</w:t>
            </w:r>
            <w:r w:rsidRPr="00A00895">
              <w:rPr>
                <w:rFonts w:ascii="宋体" w:hAnsi="宋体" w:hint="eastAsia"/>
                <w:kern w:val="0"/>
                <w:sz w:val="18"/>
                <w:szCs w:val="18"/>
              </w:rPr>
              <w:t>确认流水号</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138</w:t>
            </w:r>
          </w:p>
        </w:tc>
        <w:tc>
          <w:tcPr>
            <w:tcW w:w="2268" w:type="dxa"/>
          </w:tcPr>
          <w:p w:rsidR="00C058E7" w:rsidRPr="00A00895" w:rsidRDefault="00C058E7" w:rsidP="00AC1E43">
            <w:pPr>
              <w:widowControl/>
              <w:rPr>
                <w:kern w:val="0"/>
                <w:sz w:val="18"/>
                <w:szCs w:val="18"/>
              </w:rPr>
            </w:pPr>
            <w:r w:rsidRPr="00A00895">
              <w:rPr>
                <w:kern w:val="0"/>
                <w:sz w:val="18"/>
                <w:szCs w:val="18"/>
              </w:rPr>
              <w:t>StampDuty</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印花税</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139</w:t>
            </w:r>
          </w:p>
        </w:tc>
        <w:tc>
          <w:tcPr>
            <w:tcW w:w="2268" w:type="dxa"/>
          </w:tcPr>
          <w:p w:rsidR="00C058E7" w:rsidRPr="00A00895" w:rsidRDefault="00C058E7" w:rsidP="00AC1E43">
            <w:pPr>
              <w:widowControl/>
              <w:rPr>
                <w:kern w:val="0"/>
                <w:sz w:val="18"/>
                <w:szCs w:val="18"/>
              </w:rPr>
            </w:pPr>
            <w:r w:rsidRPr="00A00895">
              <w:rPr>
                <w:kern w:val="0"/>
                <w:sz w:val="18"/>
                <w:szCs w:val="18"/>
              </w:rPr>
              <w:t>Tax</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税金</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140</w:t>
            </w:r>
          </w:p>
        </w:tc>
        <w:tc>
          <w:tcPr>
            <w:tcW w:w="2268" w:type="dxa"/>
          </w:tcPr>
          <w:p w:rsidR="00C058E7" w:rsidRPr="00A00895" w:rsidRDefault="00C058E7" w:rsidP="00AC1E43">
            <w:pPr>
              <w:widowControl/>
              <w:rPr>
                <w:kern w:val="0"/>
                <w:sz w:val="18"/>
                <w:szCs w:val="18"/>
              </w:rPr>
            </w:pPr>
            <w:r w:rsidRPr="00A00895">
              <w:rPr>
                <w:kern w:val="0"/>
                <w:sz w:val="18"/>
                <w:szCs w:val="18"/>
              </w:rPr>
              <w:t>TelNo</w:t>
            </w:r>
          </w:p>
        </w:tc>
        <w:tc>
          <w:tcPr>
            <w:tcW w:w="559" w:type="dxa"/>
          </w:tcPr>
          <w:p w:rsidR="00C058E7" w:rsidRPr="00A00895" w:rsidRDefault="00C058E7" w:rsidP="00AC1E43">
            <w:pPr>
              <w:widowControl/>
              <w:rPr>
                <w:kern w:val="0"/>
                <w:sz w:val="18"/>
                <w:szCs w:val="18"/>
              </w:rPr>
            </w:pPr>
            <w:r w:rsidRPr="00A00895">
              <w:rPr>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22</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投资人电话号码</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503E1E" w:rsidRDefault="00F017CE" w:rsidP="00AC1E43">
            <w:pPr>
              <w:widowControl/>
              <w:rPr>
                <w:color w:val="FF0000"/>
                <w:kern w:val="0"/>
                <w:sz w:val="18"/>
                <w:szCs w:val="18"/>
              </w:rPr>
            </w:pPr>
            <w:r w:rsidRPr="00503E1E">
              <w:rPr>
                <w:color w:val="FF0000"/>
                <w:kern w:val="0"/>
                <w:sz w:val="18"/>
                <w:szCs w:val="18"/>
              </w:rPr>
              <w:t>141</w:t>
            </w:r>
          </w:p>
        </w:tc>
        <w:tc>
          <w:tcPr>
            <w:tcW w:w="2268" w:type="dxa"/>
          </w:tcPr>
          <w:p w:rsidR="00C058E7" w:rsidRPr="00503E1E" w:rsidRDefault="00F017CE" w:rsidP="00AC1E43">
            <w:pPr>
              <w:widowControl/>
              <w:rPr>
                <w:color w:val="FF0000"/>
                <w:kern w:val="0"/>
                <w:sz w:val="18"/>
                <w:szCs w:val="18"/>
              </w:rPr>
            </w:pPr>
            <w:r w:rsidRPr="00503E1E">
              <w:rPr>
                <w:color w:val="FF0000"/>
                <w:kern w:val="0"/>
                <w:sz w:val="18"/>
                <w:szCs w:val="18"/>
              </w:rPr>
              <w:t>TargetBranchCode</w:t>
            </w:r>
          </w:p>
        </w:tc>
        <w:tc>
          <w:tcPr>
            <w:tcW w:w="559" w:type="dxa"/>
          </w:tcPr>
          <w:p w:rsidR="00C058E7" w:rsidRPr="00503E1E" w:rsidRDefault="00F017CE" w:rsidP="00AC1E43">
            <w:pPr>
              <w:widowControl/>
              <w:rPr>
                <w:color w:val="FF0000"/>
                <w:kern w:val="0"/>
                <w:sz w:val="18"/>
                <w:szCs w:val="18"/>
              </w:rPr>
            </w:pPr>
            <w:r w:rsidRPr="00503E1E">
              <w:rPr>
                <w:color w:val="FF0000"/>
                <w:kern w:val="0"/>
                <w:sz w:val="18"/>
                <w:szCs w:val="18"/>
              </w:rPr>
              <w:t>A</w:t>
            </w:r>
          </w:p>
        </w:tc>
        <w:tc>
          <w:tcPr>
            <w:tcW w:w="1134" w:type="dxa"/>
          </w:tcPr>
          <w:p w:rsidR="00C058E7" w:rsidRPr="00503E1E" w:rsidRDefault="00F017CE" w:rsidP="00AC1E43">
            <w:pPr>
              <w:widowControl/>
              <w:rPr>
                <w:color w:val="FF0000"/>
                <w:kern w:val="0"/>
                <w:sz w:val="18"/>
                <w:szCs w:val="18"/>
              </w:rPr>
            </w:pPr>
            <w:r w:rsidRPr="00503E1E">
              <w:rPr>
                <w:color w:val="FF0000"/>
                <w:kern w:val="0"/>
                <w:sz w:val="18"/>
                <w:szCs w:val="18"/>
              </w:rPr>
              <w:t>9</w:t>
            </w:r>
          </w:p>
        </w:tc>
        <w:tc>
          <w:tcPr>
            <w:tcW w:w="2268" w:type="dxa"/>
          </w:tcPr>
          <w:p w:rsidR="00C058E7" w:rsidRPr="00503E1E" w:rsidRDefault="00F017CE" w:rsidP="00AC1E43">
            <w:pPr>
              <w:widowControl/>
              <w:rPr>
                <w:rFonts w:ascii="宋体" w:hAnsi="宋体" w:cs="宋体"/>
                <w:color w:val="FF0000"/>
                <w:kern w:val="0"/>
                <w:sz w:val="18"/>
                <w:szCs w:val="18"/>
              </w:rPr>
            </w:pPr>
            <w:r w:rsidRPr="00503E1E">
              <w:rPr>
                <w:rFonts w:ascii="宋体" w:hAnsi="宋体" w:cs="宋体" w:hint="eastAsia"/>
                <w:color w:val="FF0000"/>
                <w:kern w:val="0"/>
                <w:sz w:val="18"/>
                <w:szCs w:val="18"/>
              </w:rPr>
              <w:t>对方托管网点编号</w:t>
            </w:r>
          </w:p>
        </w:tc>
        <w:tc>
          <w:tcPr>
            <w:tcW w:w="2268" w:type="dxa"/>
          </w:tcPr>
          <w:p w:rsidR="00C058E7" w:rsidRPr="00503E1E" w:rsidRDefault="00F017CE" w:rsidP="00AC1E43">
            <w:pPr>
              <w:widowControl/>
              <w:rPr>
                <w:rFonts w:ascii="宋体" w:hAnsi="宋体" w:cs="宋体"/>
                <w:color w:val="FF0000"/>
                <w:kern w:val="0"/>
                <w:sz w:val="18"/>
                <w:szCs w:val="18"/>
              </w:rPr>
            </w:pPr>
            <w:r w:rsidRPr="00503E1E">
              <w:rPr>
                <w:rFonts w:ascii="宋体" w:hAnsi="宋体" w:cs="宋体" w:hint="eastAsia"/>
                <w:color w:val="FF0000"/>
                <w:kern w:val="0"/>
                <w:sz w:val="18"/>
                <w:szCs w:val="18"/>
              </w:rPr>
              <w:t>转托管时</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142</w:t>
            </w:r>
          </w:p>
        </w:tc>
        <w:tc>
          <w:tcPr>
            <w:tcW w:w="2268" w:type="dxa"/>
          </w:tcPr>
          <w:p w:rsidR="00C058E7" w:rsidRPr="00A00895" w:rsidRDefault="00C058E7" w:rsidP="00AC1E43">
            <w:pPr>
              <w:widowControl/>
              <w:rPr>
                <w:kern w:val="0"/>
                <w:sz w:val="18"/>
                <w:szCs w:val="18"/>
              </w:rPr>
            </w:pPr>
            <w:r w:rsidRPr="00A00895">
              <w:rPr>
                <w:kern w:val="0"/>
                <w:sz w:val="18"/>
                <w:szCs w:val="18"/>
              </w:rPr>
              <w:t>TargetTransactionAccountID</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17</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对方销售商处投资人交易账号</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(非交易过户时使用)</w:t>
            </w:r>
          </w:p>
        </w:tc>
      </w:tr>
      <w:tr w:rsidR="00C058E7" w:rsidRPr="00A00895" w:rsidTr="00AC1E43">
        <w:trPr>
          <w:trHeight w:val="495"/>
        </w:trPr>
        <w:tc>
          <w:tcPr>
            <w:tcW w:w="567" w:type="dxa"/>
          </w:tcPr>
          <w:p w:rsidR="00C058E7" w:rsidRPr="00A00895" w:rsidRDefault="00C058E7" w:rsidP="00AC1E43">
            <w:pPr>
              <w:widowControl/>
              <w:rPr>
                <w:kern w:val="0"/>
                <w:sz w:val="18"/>
                <w:szCs w:val="18"/>
              </w:rPr>
            </w:pPr>
            <w:r w:rsidRPr="00A00895">
              <w:rPr>
                <w:kern w:val="0"/>
                <w:sz w:val="18"/>
                <w:szCs w:val="18"/>
              </w:rPr>
              <w:t>143</w:t>
            </w:r>
          </w:p>
        </w:tc>
        <w:tc>
          <w:tcPr>
            <w:tcW w:w="2268" w:type="dxa"/>
          </w:tcPr>
          <w:p w:rsidR="00C058E7" w:rsidRPr="00A00895" w:rsidRDefault="00C058E7" w:rsidP="00AC1E43">
            <w:pPr>
              <w:widowControl/>
              <w:rPr>
                <w:kern w:val="0"/>
                <w:sz w:val="18"/>
                <w:szCs w:val="18"/>
              </w:rPr>
            </w:pPr>
            <w:r w:rsidRPr="00A00895">
              <w:rPr>
                <w:kern w:val="0"/>
                <w:sz w:val="18"/>
                <w:szCs w:val="18"/>
              </w:rPr>
              <w:t>AggregationOfTransactionByBusinessType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8</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每种业务笔数汇总</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144</w:t>
            </w:r>
          </w:p>
        </w:tc>
        <w:tc>
          <w:tcPr>
            <w:tcW w:w="2268" w:type="dxa"/>
          </w:tcPr>
          <w:p w:rsidR="00C058E7" w:rsidRPr="00A00895" w:rsidRDefault="00C058E7" w:rsidP="00AC1E43">
            <w:pPr>
              <w:widowControl/>
              <w:rPr>
                <w:kern w:val="0"/>
                <w:sz w:val="18"/>
                <w:szCs w:val="18"/>
              </w:rPr>
            </w:pPr>
            <w:r w:rsidRPr="00A00895">
              <w:rPr>
                <w:kern w:val="0"/>
                <w:sz w:val="18"/>
                <w:szCs w:val="18"/>
              </w:rPr>
              <w:t>AggregationDate</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8</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汇总日期</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145</w:t>
            </w:r>
          </w:p>
        </w:tc>
        <w:tc>
          <w:tcPr>
            <w:tcW w:w="2268" w:type="dxa"/>
          </w:tcPr>
          <w:p w:rsidR="00C058E7" w:rsidRPr="00A00895" w:rsidRDefault="00C058E7" w:rsidP="00AC1E43">
            <w:pPr>
              <w:widowControl/>
              <w:rPr>
                <w:kern w:val="0"/>
                <w:sz w:val="18"/>
                <w:szCs w:val="18"/>
              </w:rPr>
            </w:pPr>
            <w:r w:rsidRPr="00A00895">
              <w:rPr>
                <w:kern w:val="0"/>
                <w:sz w:val="18"/>
                <w:szCs w:val="18"/>
              </w:rPr>
              <w:t>TotalVol</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基金份数汇总</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146</w:t>
            </w:r>
          </w:p>
        </w:tc>
        <w:tc>
          <w:tcPr>
            <w:tcW w:w="2268" w:type="dxa"/>
          </w:tcPr>
          <w:p w:rsidR="00C058E7" w:rsidRPr="00A00895" w:rsidRDefault="00C058E7" w:rsidP="00AC1E43">
            <w:pPr>
              <w:widowControl/>
              <w:rPr>
                <w:kern w:val="0"/>
                <w:sz w:val="18"/>
                <w:szCs w:val="18"/>
              </w:rPr>
            </w:pPr>
            <w:r w:rsidRPr="00A00895">
              <w:rPr>
                <w:kern w:val="0"/>
                <w:sz w:val="18"/>
                <w:szCs w:val="18"/>
              </w:rPr>
              <w:t>TotalAmount</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基金金额汇总</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147</w:t>
            </w:r>
          </w:p>
        </w:tc>
        <w:tc>
          <w:tcPr>
            <w:tcW w:w="2268" w:type="dxa"/>
          </w:tcPr>
          <w:p w:rsidR="00C058E7" w:rsidRPr="00A00895" w:rsidRDefault="00C058E7" w:rsidP="00AC1E43">
            <w:pPr>
              <w:widowControl/>
              <w:rPr>
                <w:kern w:val="0"/>
                <w:sz w:val="18"/>
                <w:szCs w:val="18"/>
              </w:rPr>
            </w:pPr>
            <w:r w:rsidRPr="00A00895">
              <w:rPr>
                <w:kern w:val="0"/>
                <w:sz w:val="18"/>
                <w:szCs w:val="18"/>
              </w:rPr>
              <w:t>TargetTAAccountID</w:t>
            </w:r>
          </w:p>
        </w:tc>
        <w:tc>
          <w:tcPr>
            <w:tcW w:w="559" w:type="dxa"/>
          </w:tcPr>
          <w:p w:rsidR="00C058E7" w:rsidRPr="00A00895" w:rsidRDefault="00C058E7" w:rsidP="00AC1E43">
            <w:pPr>
              <w:widowControl/>
              <w:rPr>
                <w:kern w:val="0"/>
                <w:sz w:val="18"/>
                <w:szCs w:val="18"/>
              </w:rPr>
            </w:pPr>
            <w:r>
              <w:rPr>
                <w:rFonts w:hint="eastAsia"/>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12</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对方</w:t>
            </w:r>
            <w:r w:rsidRPr="00A00895">
              <w:rPr>
                <w:kern w:val="0"/>
                <w:sz w:val="18"/>
                <w:szCs w:val="18"/>
              </w:rPr>
              <w:t>TA</w:t>
            </w:r>
            <w:r w:rsidRPr="00A00895">
              <w:rPr>
                <w:rFonts w:ascii="宋体" w:hAnsi="宋体" w:cs="宋体" w:hint="eastAsia"/>
                <w:kern w:val="0"/>
                <w:sz w:val="18"/>
                <w:szCs w:val="18"/>
              </w:rPr>
              <w:t>账号</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转托管、非交易过户、跨TA转换时用</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148</w:t>
            </w:r>
          </w:p>
        </w:tc>
        <w:tc>
          <w:tcPr>
            <w:tcW w:w="2268" w:type="dxa"/>
          </w:tcPr>
          <w:p w:rsidR="00C058E7" w:rsidRPr="00A00895" w:rsidRDefault="00C058E7" w:rsidP="00AC1E43">
            <w:pPr>
              <w:widowControl/>
              <w:rPr>
                <w:kern w:val="0"/>
                <w:sz w:val="18"/>
                <w:szCs w:val="18"/>
              </w:rPr>
            </w:pPr>
            <w:r w:rsidRPr="00A00895">
              <w:rPr>
                <w:kern w:val="0"/>
                <w:sz w:val="18"/>
                <w:szCs w:val="18"/>
              </w:rPr>
              <w:t>TrailCommission</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尾随佣金</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149</w:t>
            </w:r>
          </w:p>
        </w:tc>
        <w:tc>
          <w:tcPr>
            <w:tcW w:w="2268" w:type="dxa"/>
          </w:tcPr>
          <w:p w:rsidR="00C058E7" w:rsidRPr="00A00895" w:rsidRDefault="00C058E7" w:rsidP="00AC1E43">
            <w:pPr>
              <w:widowControl/>
              <w:rPr>
                <w:kern w:val="0"/>
                <w:sz w:val="18"/>
                <w:szCs w:val="18"/>
              </w:rPr>
            </w:pPr>
            <w:r w:rsidRPr="00A00895">
              <w:rPr>
                <w:kern w:val="0"/>
                <w:sz w:val="18"/>
                <w:szCs w:val="18"/>
              </w:rPr>
              <w:t>AlternationDate</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8</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基金信息更改日期</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150</w:t>
            </w:r>
          </w:p>
        </w:tc>
        <w:tc>
          <w:tcPr>
            <w:tcW w:w="2268" w:type="dxa"/>
          </w:tcPr>
          <w:p w:rsidR="00C058E7" w:rsidRPr="00A00895" w:rsidRDefault="00C058E7" w:rsidP="00AC1E43">
            <w:pPr>
              <w:widowControl/>
              <w:rPr>
                <w:kern w:val="0"/>
                <w:sz w:val="18"/>
                <w:szCs w:val="18"/>
              </w:rPr>
            </w:pPr>
            <w:r w:rsidRPr="00A00895">
              <w:rPr>
                <w:kern w:val="0"/>
                <w:sz w:val="18"/>
                <w:szCs w:val="18"/>
              </w:rPr>
              <w:t>ValidPeriod</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2</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交易申请有效天数</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151</w:t>
            </w:r>
          </w:p>
        </w:tc>
        <w:tc>
          <w:tcPr>
            <w:tcW w:w="2268" w:type="dxa"/>
          </w:tcPr>
          <w:p w:rsidR="00C058E7" w:rsidRPr="00A00895" w:rsidRDefault="00C058E7" w:rsidP="00AC1E43">
            <w:pPr>
              <w:widowControl/>
              <w:rPr>
                <w:kern w:val="0"/>
                <w:sz w:val="18"/>
                <w:szCs w:val="18"/>
              </w:rPr>
            </w:pPr>
            <w:r w:rsidRPr="00A00895">
              <w:rPr>
                <w:kern w:val="0"/>
                <w:sz w:val="18"/>
                <w:szCs w:val="18"/>
              </w:rPr>
              <w:t>FaceValue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7(</w:t>
            </w:r>
            <w:r w:rsidRPr="00A00895">
              <w:rPr>
                <w:kern w:val="0"/>
                <w:sz w:val="18"/>
                <w:szCs w:val="18"/>
              </w:rPr>
              <w:t>四位小数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基金面值</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152</w:t>
            </w:r>
          </w:p>
        </w:tc>
        <w:tc>
          <w:tcPr>
            <w:tcW w:w="2268" w:type="dxa"/>
          </w:tcPr>
          <w:p w:rsidR="00C058E7" w:rsidRPr="00A00895" w:rsidRDefault="00C058E7" w:rsidP="00AC1E43">
            <w:pPr>
              <w:widowControl/>
              <w:rPr>
                <w:kern w:val="0"/>
                <w:sz w:val="18"/>
                <w:szCs w:val="18"/>
              </w:rPr>
            </w:pPr>
            <w:r w:rsidRPr="00A00895">
              <w:rPr>
                <w:kern w:val="0"/>
                <w:sz w:val="18"/>
                <w:szCs w:val="18"/>
              </w:rPr>
              <w:t>TargetRegionCode</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4</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对方所在地区编号</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具体编码</w:t>
            </w:r>
            <w:r w:rsidRPr="00A00895">
              <w:rPr>
                <w:kern w:val="0"/>
                <w:sz w:val="18"/>
                <w:szCs w:val="18"/>
              </w:rPr>
              <w:t>GB13497-92</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153</w:t>
            </w:r>
          </w:p>
        </w:tc>
        <w:tc>
          <w:tcPr>
            <w:tcW w:w="2268" w:type="dxa"/>
          </w:tcPr>
          <w:p w:rsidR="00C058E7" w:rsidRPr="00A00895" w:rsidRDefault="00C058E7" w:rsidP="00AC1E43">
            <w:pPr>
              <w:widowControl/>
              <w:rPr>
                <w:kern w:val="0"/>
                <w:sz w:val="18"/>
                <w:szCs w:val="18"/>
              </w:rPr>
            </w:pPr>
            <w:r w:rsidRPr="00A00895">
              <w:rPr>
                <w:kern w:val="0"/>
                <w:sz w:val="18"/>
                <w:szCs w:val="18"/>
              </w:rPr>
              <w:t>TotalFailingVol</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失败份数汇总</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154</w:t>
            </w:r>
          </w:p>
        </w:tc>
        <w:tc>
          <w:tcPr>
            <w:tcW w:w="2268" w:type="dxa"/>
          </w:tcPr>
          <w:p w:rsidR="00C058E7" w:rsidRPr="00A00895" w:rsidRDefault="00C058E7" w:rsidP="00AC1E43">
            <w:pPr>
              <w:widowControl/>
              <w:rPr>
                <w:kern w:val="0"/>
                <w:sz w:val="18"/>
                <w:szCs w:val="18"/>
              </w:rPr>
            </w:pPr>
            <w:r w:rsidRPr="00A00895">
              <w:rPr>
                <w:kern w:val="0"/>
                <w:sz w:val="18"/>
                <w:szCs w:val="18"/>
              </w:rPr>
              <w:t>TotalSuccessfulVol</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成功份数汇总</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155</w:t>
            </w:r>
          </w:p>
        </w:tc>
        <w:tc>
          <w:tcPr>
            <w:tcW w:w="2268" w:type="dxa"/>
          </w:tcPr>
          <w:p w:rsidR="00C058E7" w:rsidRPr="00A00895" w:rsidRDefault="00C058E7" w:rsidP="00AC1E43">
            <w:pPr>
              <w:widowControl/>
              <w:rPr>
                <w:kern w:val="0"/>
                <w:sz w:val="18"/>
                <w:szCs w:val="18"/>
              </w:rPr>
            </w:pPr>
            <w:r w:rsidRPr="00A00895">
              <w:rPr>
                <w:kern w:val="0"/>
                <w:sz w:val="18"/>
                <w:szCs w:val="18"/>
              </w:rPr>
              <w:t>DividendPerUnit</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四位小数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单位基金分红金额(含税)</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156</w:t>
            </w:r>
          </w:p>
        </w:tc>
        <w:tc>
          <w:tcPr>
            <w:tcW w:w="2268" w:type="dxa"/>
          </w:tcPr>
          <w:p w:rsidR="00C058E7" w:rsidRPr="00A00895" w:rsidRDefault="00C058E7" w:rsidP="00AC1E43">
            <w:pPr>
              <w:widowControl/>
              <w:rPr>
                <w:kern w:val="0"/>
                <w:sz w:val="18"/>
                <w:szCs w:val="18"/>
              </w:rPr>
            </w:pPr>
            <w:r w:rsidRPr="00A00895">
              <w:rPr>
                <w:kern w:val="0"/>
                <w:sz w:val="18"/>
                <w:szCs w:val="18"/>
              </w:rPr>
              <w:t>InterestTax</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利息税</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157</w:t>
            </w:r>
          </w:p>
        </w:tc>
        <w:tc>
          <w:tcPr>
            <w:tcW w:w="2268" w:type="dxa"/>
          </w:tcPr>
          <w:p w:rsidR="00C058E7" w:rsidRPr="00A00895" w:rsidRDefault="00C058E7" w:rsidP="00AC1E43">
            <w:pPr>
              <w:widowControl/>
              <w:rPr>
                <w:kern w:val="0"/>
                <w:sz w:val="18"/>
                <w:szCs w:val="18"/>
              </w:rPr>
            </w:pPr>
            <w:r w:rsidRPr="00A00895">
              <w:rPr>
                <w:kern w:val="0"/>
                <w:sz w:val="18"/>
                <w:szCs w:val="18"/>
              </w:rPr>
              <w:t>FundVolBalance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基金份额余额</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158</w:t>
            </w:r>
          </w:p>
        </w:tc>
        <w:tc>
          <w:tcPr>
            <w:tcW w:w="2268" w:type="dxa"/>
          </w:tcPr>
          <w:p w:rsidR="00C058E7" w:rsidRPr="00A00895" w:rsidRDefault="00C058E7" w:rsidP="00AC1E43">
            <w:pPr>
              <w:widowControl/>
              <w:rPr>
                <w:kern w:val="0"/>
                <w:sz w:val="18"/>
                <w:szCs w:val="18"/>
              </w:rPr>
            </w:pPr>
            <w:r w:rsidRPr="00A00895">
              <w:rPr>
                <w:kern w:val="0"/>
                <w:sz w:val="18"/>
                <w:szCs w:val="18"/>
              </w:rPr>
              <w:t>BeginAllotNo</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12</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配号开始号</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159</w:t>
            </w:r>
          </w:p>
        </w:tc>
        <w:tc>
          <w:tcPr>
            <w:tcW w:w="2268" w:type="dxa"/>
          </w:tcPr>
          <w:p w:rsidR="00C058E7" w:rsidRPr="00A00895" w:rsidRDefault="00C058E7" w:rsidP="00AC1E43">
            <w:pPr>
              <w:widowControl/>
              <w:rPr>
                <w:kern w:val="0"/>
                <w:sz w:val="18"/>
                <w:szCs w:val="18"/>
              </w:rPr>
            </w:pPr>
            <w:r w:rsidRPr="00A00895">
              <w:rPr>
                <w:kern w:val="0"/>
                <w:sz w:val="18"/>
                <w:szCs w:val="18"/>
              </w:rPr>
              <w:t>EndAllotNo</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12</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配号结束号</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160</w:t>
            </w:r>
          </w:p>
        </w:tc>
        <w:tc>
          <w:tcPr>
            <w:tcW w:w="2268" w:type="dxa"/>
          </w:tcPr>
          <w:p w:rsidR="00C058E7" w:rsidRPr="00A00895" w:rsidRDefault="00C058E7" w:rsidP="00AC1E43">
            <w:pPr>
              <w:widowControl/>
              <w:rPr>
                <w:kern w:val="0"/>
                <w:sz w:val="18"/>
                <w:szCs w:val="18"/>
              </w:rPr>
            </w:pPr>
            <w:r w:rsidRPr="00A00895">
              <w:rPr>
                <w:kern w:val="0"/>
                <w:sz w:val="18"/>
                <w:szCs w:val="18"/>
              </w:rPr>
              <w:t>TotalAllotNo</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12</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配号总数</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161</w:t>
            </w:r>
          </w:p>
        </w:tc>
        <w:tc>
          <w:tcPr>
            <w:tcW w:w="2268" w:type="dxa"/>
          </w:tcPr>
          <w:p w:rsidR="00C058E7" w:rsidRPr="00A00895" w:rsidRDefault="00C058E7" w:rsidP="00AC1E43">
            <w:pPr>
              <w:widowControl/>
              <w:rPr>
                <w:kern w:val="0"/>
                <w:sz w:val="18"/>
                <w:szCs w:val="18"/>
              </w:rPr>
            </w:pPr>
            <w:r w:rsidRPr="00A00895">
              <w:rPr>
                <w:kern w:val="0"/>
                <w:sz w:val="18"/>
                <w:szCs w:val="18"/>
              </w:rPr>
              <w:t>CfmVolOfTargetFund</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目标基金的确认份数</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162</w:t>
            </w:r>
          </w:p>
        </w:tc>
        <w:tc>
          <w:tcPr>
            <w:tcW w:w="2268" w:type="dxa"/>
          </w:tcPr>
          <w:p w:rsidR="00C058E7" w:rsidRPr="00A00895" w:rsidRDefault="00C058E7" w:rsidP="00AC1E43">
            <w:pPr>
              <w:widowControl/>
              <w:rPr>
                <w:kern w:val="0"/>
                <w:sz w:val="18"/>
                <w:szCs w:val="18"/>
              </w:rPr>
            </w:pPr>
            <w:r w:rsidRPr="00A00895">
              <w:rPr>
                <w:kern w:val="0"/>
                <w:sz w:val="18"/>
                <w:szCs w:val="18"/>
              </w:rPr>
              <w:t>TargetNAV</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7(</w:t>
            </w:r>
            <w:r w:rsidRPr="00A00895">
              <w:rPr>
                <w:kern w:val="0"/>
                <w:sz w:val="18"/>
                <w:szCs w:val="18"/>
              </w:rPr>
              <w:t>四位小数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目标基金的单位净值</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163</w:t>
            </w:r>
          </w:p>
        </w:tc>
        <w:tc>
          <w:tcPr>
            <w:tcW w:w="2268" w:type="dxa"/>
          </w:tcPr>
          <w:p w:rsidR="00C058E7" w:rsidRPr="00A00895" w:rsidRDefault="00C058E7" w:rsidP="00AC1E43">
            <w:pPr>
              <w:widowControl/>
              <w:rPr>
                <w:kern w:val="0"/>
                <w:sz w:val="18"/>
                <w:szCs w:val="18"/>
              </w:rPr>
            </w:pPr>
            <w:r w:rsidRPr="00A00895">
              <w:rPr>
                <w:kern w:val="0"/>
                <w:sz w:val="18"/>
                <w:szCs w:val="18"/>
              </w:rPr>
              <w:t>TargetFundPrice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7(</w:t>
            </w:r>
            <w:r w:rsidRPr="00A00895">
              <w:rPr>
                <w:kern w:val="0"/>
                <w:sz w:val="18"/>
                <w:szCs w:val="18"/>
              </w:rPr>
              <w:t>四位小数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目标基金的价格</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164</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TradingMethod</w:t>
            </w:r>
          </w:p>
        </w:tc>
        <w:tc>
          <w:tcPr>
            <w:tcW w:w="559"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C</w:t>
            </w:r>
          </w:p>
        </w:tc>
        <w:tc>
          <w:tcPr>
            <w:tcW w:w="1134"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8</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使用的交易手段</w:t>
            </w:r>
          </w:p>
        </w:tc>
        <w:tc>
          <w:tcPr>
            <w:tcW w:w="2268" w:type="dxa"/>
          </w:tcPr>
          <w:p w:rsidR="005D4FA1" w:rsidRDefault="00C058E7" w:rsidP="00AC1E43">
            <w:pPr>
              <w:widowControl/>
              <w:rPr>
                <w:rFonts w:ascii="宋体" w:hAnsi="宋体" w:cs="宋体"/>
                <w:kern w:val="0"/>
                <w:sz w:val="18"/>
                <w:szCs w:val="18"/>
              </w:rPr>
            </w:pPr>
            <w:r w:rsidRPr="00A00895">
              <w:rPr>
                <w:rFonts w:ascii="宋体" w:hAnsi="宋体" w:cs="宋体" w:hint="eastAsia"/>
                <w:kern w:val="0"/>
                <w:sz w:val="18"/>
                <w:szCs w:val="18"/>
              </w:rPr>
              <w:t>共8个字符，每个字符代表一种交易手段，其含义为：</w:t>
            </w:r>
            <w:r w:rsidRPr="00A00895">
              <w:rPr>
                <w:rFonts w:ascii="宋体" w:hAnsi="宋体" w:cs="宋体" w:hint="eastAsia"/>
                <w:kern w:val="0"/>
                <w:sz w:val="18"/>
                <w:szCs w:val="18"/>
              </w:rPr>
              <w:br/>
              <w:t>第1位：CALLCENTER</w:t>
            </w:r>
            <w:r w:rsidRPr="00A00895">
              <w:rPr>
                <w:rFonts w:ascii="宋体" w:hAnsi="宋体" w:cs="宋体" w:hint="eastAsia"/>
                <w:kern w:val="0"/>
                <w:sz w:val="18"/>
                <w:szCs w:val="18"/>
              </w:rPr>
              <w:br/>
              <w:t>第2位：INTERNET</w:t>
            </w:r>
            <w:r w:rsidRPr="00A00895">
              <w:rPr>
                <w:rFonts w:ascii="宋体" w:hAnsi="宋体" w:cs="宋体" w:hint="eastAsia"/>
                <w:kern w:val="0"/>
                <w:sz w:val="18"/>
                <w:szCs w:val="18"/>
              </w:rPr>
              <w:br/>
              <w:t>第3位：自助终端</w:t>
            </w:r>
          </w:p>
          <w:p w:rsidR="00C058E7" w:rsidRPr="00A00895" w:rsidRDefault="005D4FA1" w:rsidP="00596C73">
            <w:pPr>
              <w:widowControl/>
              <w:rPr>
                <w:rFonts w:ascii="宋体" w:hAnsi="宋体" w:cs="宋体"/>
                <w:kern w:val="0"/>
                <w:sz w:val="18"/>
                <w:szCs w:val="18"/>
              </w:rPr>
            </w:pPr>
            <w:r>
              <w:rPr>
                <w:rFonts w:ascii="宋体" w:hAnsi="宋体" w:cs="宋体" w:hint="eastAsia"/>
                <w:kern w:val="0"/>
                <w:sz w:val="18"/>
                <w:szCs w:val="18"/>
              </w:rPr>
              <w:t>第4位：</w:t>
            </w:r>
            <w:r w:rsidR="00596C73">
              <w:rPr>
                <w:rFonts w:ascii="宋体" w:hAnsi="宋体" w:cs="宋体" w:hint="eastAsia"/>
                <w:kern w:val="0"/>
                <w:sz w:val="18"/>
                <w:szCs w:val="18"/>
              </w:rPr>
              <w:t>柜台</w:t>
            </w:r>
            <w:r w:rsidR="00C058E7" w:rsidRPr="00A00895">
              <w:rPr>
                <w:rFonts w:ascii="宋体" w:hAnsi="宋体" w:cs="宋体" w:hint="eastAsia"/>
                <w:kern w:val="0"/>
                <w:sz w:val="18"/>
                <w:szCs w:val="18"/>
              </w:rPr>
              <w:br/>
              <w:t>第</w:t>
            </w:r>
            <w:r>
              <w:rPr>
                <w:rFonts w:ascii="宋体" w:hAnsi="宋体" w:cs="宋体" w:hint="eastAsia"/>
                <w:kern w:val="0"/>
                <w:sz w:val="18"/>
                <w:szCs w:val="18"/>
              </w:rPr>
              <w:t>5</w:t>
            </w:r>
            <w:r w:rsidR="00C058E7" w:rsidRPr="00A00895">
              <w:rPr>
                <w:rFonts w:ascii="宋体" w:hAnsi="宋体" w:cs="宋体" w:hint="eastAsia"/>
                <w:kern w:val="0"/>
                <w:sz w:val="18"/>
                <w:szCs w:val="18"/>
              </w:rPr>
              <w:t>~8位：保留</w:t>
            </w:r>
            <w:r w:rsidR="00C058E7" w:rsidRPr="00A00895">
              <w:rPr>
                <w:rFonts w:ascii="宋体" w:hAnsi="宋体" w:cs="宋体" w:hint="eastAsia"/>
                <w:kern w:val="0"/>
                <w:sz w:val="18"/>
                <w:szCs w:val="18"/>
              </w:rPr>
              <w:br/>
              <w:t>每个字符取1表示使用此种手段，取0表示不使用</w:t>
            </w:r>
          </w:p>
        </w:tc>
      </w:tr>
      <w:tr w:rsidR="00C058E7" w:rsidRPr="00A00895" w:rsidTr="00AC1E43">
        <w:trPr>
          <w:trHeight w:val="315"/>
        </w:trPr>
        <w:tc>
          <w:tcPr>
            <w:tcW w:w="567" w:type="dxa"/>
          </w:tcPr>
          <w:p w:rsidR="00C058E7" w:rsidRPr="00A00895" w:rsidRDefault="00C058E7" w:rsidP="00AC1E43">
            <w:pPr>
              <w:widowControl/>
              <w:rPr>
                <w:kern w:val="0"/>
                <w:sz w:val="18"/>
                <w:szCs w:val="18"/>
              </w:rPr>
            </w:pPr>
            <w:r w:rsidRPr="00A00895">
              <w:rPr>
                <w:kern w:val="0"/>
                <w:sz w:val="18"/>
                <w:szCs w:val="18"/>
              </w:rPr>
              <w:t>165</w:t>
            </w:r>
          </w:p>
        </w:tc>
        <w:tc>
          <w:tcPr>
            <w:tcW w:w="2268" w:type="dxa"/>
          </w:tcPr>
          <w:p w:rsidR="00C058E7" w:rsidRPr="00A00895" w:rsidRDefault="00C058E7" w:rsidP="00AC1E43">
            <w:pPr>
              <w:widowControl/>
              <w:rPr>
                <w:kern w:val="0"/>
                <w:sz w:val="18"/>
                <w:szCs w:val="18"/>
              </w:rPr>
            </w:pPr>
            <w:r w:rsidRPr="00A00895">
              <w:rPr>
                <w:kern w:val="0"/>
                <w:sz w:val="18"/>
                <w:szCs w:val="18"/>
              </w:rPr>
              <w:t>ContractNo</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20</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合约编号</w:t>
            </w:r>
          </w:p>
        </w:tc>
        <w:tc>
          <w:tcPr>
            <w:tcW w:w="2268" w:type="dxa"/>
          </w:tcPr>
          <w:p w:rsidR="00C058E7" w:rsidRPr="00A00895" w:rsidRDefault="00C058E7" w:rsidP="00AC1E43">
            <w:pPr>
              <w:widowControl/>
              <w:rPr>
                <w:rFonts w:ascii="宋体" w:hAnsi="宋体" w:cs="宋体"/>
                <w:kern w:val="0"/>
                <w:sz w:val="18"/>
                <w:szCs w:val="18"/>
              </w:rPr>
            </w:pPr>
          </w:p>
        </w:tc>
      </w:tr>
      <w:tr w:rsidR="00C058E7" w:rsidRPr="00A00895" w:rsidTr="00AC1E43">
        <w:trPr>
          <w:trHeight w:val="315"/>
        </w:trPr>
        <w:tc>
          <w:tcPr>
            <w:tcW w:w="567" w:type="dxa"/>
          </w:tcPr>
          <w:p w:rsidR="00C058E7" w:rsidRPr="00A00895" w:rsidRDefault="00C058E7" w:rsidP="00AC1E43">
            <w:pPr>
              <w:widowControl/>
              <w:rPr>
                <w:kern w:val="0"/>
                <w:sz w:val="18"/>
                <w:szCs w:val="18"/>
              </w:rPr>
            </w:pPr>
            <w:r w:rsidRPr="00A00895">
              <w:rPr>
                <w:kern w:val="0"/>
                <w:sz w:val="18"/>
                <w:szCs w:val="18"/>
              </w:rPr>
              <w:t>166</w:t>
            </w:r>
          </w:p>
        </w:tc>
        <w:tc>
          <w:tcPr>
            <w:tcW w:w="2268" w:type="dxa"/>
          </w:tcPr>
          <w:p w:rsidR="00C058E7" w:rsidRPr="00A00895" w:rsidRDefault="00C058E7" w:rsidP="00AC1E43">
            <w:pPr>
              <w:widowControl/>
              <w:rPr>
                <w:kern w:val="0"/>
                <w:sz w:val="18"/>
                <w:szCs w:val="18"/>
              </w:rPr>
            </w:pPr>
            <w:r w:rsidRPr="00A00895">
              <w:rPr>
                <w:kern w:val="0"/>
                <w:sz w:val="18"/>
                <w:szCs w:val="18"/>
              </w:rPr>
              <w:t>SelfHelp</w:t>
            </w:r>
          </w:p>
        </w:tc>
        <w:tc>
          <w:tcPr>
            <w:tcW w:w="559" w:type="dxa"/>
          </w:tcPr>
          <w:p w:rsidR="00C058E7" w:rsidRPr="00A00895" w:rsidRDefault="00C058E7" w:rsidP="00AC1E43">
            <w:pPr>
              <w:widowControl/>
              <w:rPr>
                <w:kern w:val="0"/>
                <w:sz w:val="18"/>
                <w:szCs w:val="18"/>
              </w:rPr>
            </w:pPr>
            <w:r w:rsidRPr="00A00895">
              <w:rPr>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1</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自助终端</w:t>
            </w:r>
          </w:p>
        </w:tc>
        <w:tc>
          <w:tcPr>
            <w:tcW w:w="2268" w:type="dxa"/>
          </w:tcPr>
          <w:p w:rsidR="00C058E7" w:rsidRPr="00A00895" w:rsidRDefault="00C058E7" w:rsidP="00AC1E43">
            <w:pPr>
              <w:widowControl/>
              <w:rPr>
                <w:kern w:val="0"/>
                <w:sz w:val="18"/>
                <w:szCs w:val="18"/>
              </w:rPr>
            </w:pPr>
            <w:r w:rsidRPr="00A00895">
              <w:rPr>
                <w:kern w:val="0"/>
                <w:sz w:val="18"/>
                <w:szCs w:val="18"/>
              </w:rPr>
              <w:t>0-</w:t>
            </w:r>
            <w:r w:rsidRPr="00A00895">
              <w:rPr>
                <w:rFonts w:ascii="宋体" w:hAnsi="宋体" w:hint="eastAsia"/>
                <w:kern w:val="0"/>
                <w:sz w:val="18"/>
                <w:szCs w:val="18"/>
              </w:rPr>
              <w:t>取消，</w:t>
            </w:r>
            <w:r w:rsidRPr="00A00895">
              <w:rPr>
                <w:kern w:val="0"/>
                <w:sz w:val="18"/>
                <w:szCs w:val="18"/>
              </w:rPr>
              <w:t>1-</w:t>
            </w:r>
            <w:r w:rsidRPr="00A00895">
              <w:rPr>
                <w:rFonts w:ascii="宋体" w:hAnsi="宋体" w:hint="eastAsia"/>
                <w:kern w:val="0"/>
                <w:sz w:val="18"/>
                <w:szCs w:val="18"/>
              </w:rPr>
              <w:t>开通</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167</w:t>
            </w:r>
          </w:p>
        </w:tc>
        <w:tc>
          <w:tcPr>
            <w:tcW w:w="2268" w:type="dxa"/>
          </w:tcPr>
          <w:p w:rsidR="00C058E7" w:rsidRPr="00A00895" w:rsidRDefault="00C058E7" w:rsidP="00AC1E43">
            <w:pPr>
              <w:widowControl/>
              <w:rPr>
                <w:kern w:val="0"/>
                <w:sz w:val="18"/>
                <w:szCs w:val="18"/>
              </w:rPr>
            </w:pPr>
            <w:r w:rsidRPr="00A00895">
              <w:rPr>
                <w:kern w:val="0"/>
                <w:sz w:val="18"/>
                <w:szCs w:val="18"/>
              </w:rPr>
              <w:t>MinorFlag</w:t>
            </w:r>
          </w:p>
        </w:tc>
        <w:tc>
          <w:tcPr>
            <w:tcW w:w="559" w:type="dxa"/>
          </w:tcPr>
          <w:p w:rsidR="00C058E7" w:rsidRPr="00A00895" w:rsidRDefault="00C058E7" w:rsidP="00AC1E43">
            <w:pPr>
              <w:widowControl/>
              <w:rPr>
                <w:kern w:val="0"/>
                <w:sz w:val="18"/>
                <w:szCs w:val="18"/>
              </w:rPr>
            </w:pPr>
            <w:r w:rsidRPr="00A00895">
              <w:rPr>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1</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未成年人标志</w:t>
            </w:r>
          </w:p>
        </w:tc>
        <w:tc>
          <w:tcPr>
            <w:tcW w:w="2268" w:type="dxa"/>
          </w:tcPr>
          <w:p w:rsidR="00C058E7" w:rsidRPr="00A00895" w:rsidRDefault="00C058E7" w:rsidP="00AC1E43">
            <w:pPr>
              <w:widowControl/>
              <w:rPr>
                <w:kern w:val="0"/>
                <w:sz w:val="18"/>
                <w:szCs w:val="18"/>
              </w:rPr>
            </w:pPr>
            <w:r w:rsidRPr="00A00895">
              <w:rPr>
                <w:kern w:val="0"/>
                <w:sz w:val="18"/>
                <w:szCs w:val="18"/>
              </w:rPr>
              <w:t>0-</w:t>
            </w:r>
            <w:r w:rsidRPr="00A00895">
              <w:rPr>
                <w:rFonts w:ascii="宋体" w:hAnsi="宋体" w:hint="eastAsia"/>
                <w:kern w:val="0"/>
                <w:sz w:val="18"/>
                <w:szCs w:val="18"/>
              </w:rPr>
              <w:t>否，</w:t>
            </w:r>
            <w:r w:rsidRPr="00A00895">
              <w:rPr>
                <w:kern w:val="0"/>
                <w:sz w:val="18"/>
                <w:szCs w:val="18"/>
              </w:rPr>
              <w:t>1-</w:t>
            </w:r>
            <w:r w:rsidRPr="00A00895">
              <w:rPr>
                <w:rFonts w:ascii="宋体" w:hAnsi="宋体" w:hint="eastAsia"/>
                <w:kern w:val="0"/>
                <w:sz w:val="18"/>
                <w:szCs w:val="18"/>
              </w:rPr>
              <w:t>是</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168</w:t>
            </w:r>
          </w:p>
        </w:tc>
        <w:tc>
          <w:tcPr>
            <w:tcW w:w="2268" w:type="dxa"/>
          </w:tcPr>
          <w:p w:rsidR="00C058E7" w:rsidRPr="00A00895" w:rsidRDefault="00C058E7" w:rsidP="00AC1E43">
            <w:pPr>
              <w:widowControl/>
              <w:rPr>
                <w:kern w:val="0"/>
                <w:sz w:val="18"/>
                <w:szCs w:val="18"/>
              </w:rPr>
            </w:pPr>
            <w:r w:rsidRPr="00A00895">
              <w:rPr>
                <w:kern w:val="0"/>
                <w:sz w:val="18"/>
                <w:szCs w:val="18"/>
              </w:rPr>
              <w:t>MinorID</w:t>
            </w:r>
          </w:p>
        </w:tc>
        <w:tc>
          <w:tcPr>
            <w:tcW w:w="559" w:type="dxa"/>
          </w:tcPr>
          <w:p w:rsidR="00C058E7" w:rsidRPr="00A00895" w:rsidRDefault="00C058E7" w:rsidP="00AC1E43">
            <w:pPr>
              <w:widowControl/>
              <w:rPr>
                <w:kern w:val="0"/>
                <w:sz w:val="18"/>
                <w:szCs w:val="18"/>
              </w:rPr>
            </w:pPr>
            <w:r w:rsidRPr="00A00895">
              <w:rPr>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18</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未成年人</w:t>
            </w:r>
            <w:r w:rsidRPr="00A00895">
              <w:rPr>
                <w:kern w:val="0"/>
                <w:sz w:val="18"/>
                <w:szCs w:val="18"/>
              </w:rPr>
              <w:t>ID</w:t>
            </w:r>
            <w:r w:rsidRPr="00A00895">
              <w:rPr>
                <w:rFonts w:ascii="宋体" w:hAnsi="宋体" w:cs="宋体" w:hint="eastAsia"/>
                <w:kern w:val="0"/>
                <w:sz w:val="18"/>
                <w:szCs w:val="18"/>
              </w:rPr>
              <w:t>号</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原身份证字段在儿童开户时代表监护人的身份证号</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169</w:t>
            </w:r>
          </w:p>
        </w:tc>
        <w:tc>
          <w:tcPr>
            <w:tcW w:w="2268" w:type="dxa"/>
          </w:tcPr>
          <w:p w:rsidR="00C058E7" w:rsidRPr="00A00895" w:rsidRDefault="00C058E7" w:rsidP="00AC1E43">
            <w:pPr>
              <w:widowControl/>
              <w:rPr>
                <w:kern w:val="0"/>
                <w:sz w:val="18"/>
                <w:szCs w:val="18"/>
              </w:rPr>
            </w:pPr>
            <w:r w:rsidRPr="00A00895">
              <w:rPr>
                <w:kern w:val="0"/>
                <w:sz w:val="18"/>
                <w:szCs w:val="18"/>
              </w:rPr>
              <w:t>DeliverType</w:t>
            </w:r>
          </w:p>
        </w:tc>
        <w:tc>
          <w:tcPr>
            <w:tcW w:w="559" w:type="dxa"/>
          </w:tcPr>
          <w:p w:rsidR="00C058E7" w:rsidRPr="00A00895" w:rsidRDefault="00C058E7" w:rsidP="00AC1E43">
            <w:pPr>
              <w:widowControl/>
              <w:rPr>
                <w:kern w:val="0"/>
                <w:sz w:val="18"/>
                <w:szCs w:val="18"/>
              </w:rPr>
            </w:pPr>
            <w:r w:rsidRPr="00A00895">
              <w:rPr>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1</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对帐单寄送选择</w:t>
            </w:r>
          </w:p>
        </w:tc>
        <w:tc>
          <w:tcPr>
            <w:tcW w:w="2268" w:type="dxa"/>
          </w:tcPr>
          <w:p w:rsidR="00C058E7" w:rsidRPr="00A00895" w:rsidRDefault="00C058E7" w:rsidP="00AC1E43">
            <w:pPr>
              <w:widowControl/>
              <w:rPr>
                <w:kern w:val="0"/>
                <w:sz w:val="18"/>
                <w:szCs w:val="18"/>
              </w:rPr>
            </w:pPr>
            <w:r w:rsidRPr="00A00895">
              <w:rPr>
                <w:kern w:val="0"/>
                <w:sz w:val="18"/>
                <w:szCs w:val="18"/>
              </w:rPr>
              <w:t>1-</w:t>
            </w:r>
            <w:r w:rsidRPr="00A00895">
              <w:rPr>
                <w:rFonts w:ascii="宋体" w:hAnsi="宋体" w:hint="eastAsia"/>
                <w:kern w:val="0"/>
                <w:sz w:val="18"/>
                <w:szCs w:val="18"/>
              </w:rPr>
              <w:t>不寄送，</w:t>
            </w:r>
            <w:r w:rsidRPr="00A00895">
              <w:rPr>
                <w:kern w:val="0"/>
                <w:sz w:val="18"/>
                <w:szCs w:val="18"/>
              </w:rPr>
              <w:t>2-</w:t>
            </w:r>
            <w:r w:rsidRPr="00A00895">
              <w:rPr>
                <w:rFonts w:ascii="宋体" w:hAnsi="宋体" w:hint="eastAsia"/>
                <w:kern w:val="0"/>
                <w:sz w:val="18"/>
                <w:szCs w:val="18"/>
              </w:rPr>
              <w:t>按季，</w:t>
            </w:r>
            <w:r w:rsidRPr="00A00895">
              <w:rPr>
                <w:kern w:val="0"/>
                <w:sz w:val="18"/>
                <w:szCs w:val="18"/>
              </w:rPr>
              <w:t>3-</w:t>
            </w:r>
            <w:r w:rsidRPr="00A00895">
              <w:rPr>
                <w:rFonts w:ascii="宋体" w:hAnsi="宋体" w:hint="eastAsia"/>
                <w:kern w:val="0"/>
                <w:sz w:val="18"/>
                <w:szCs w:val="18"/>
              </w:rPr>
              <w:t>半年，</w:t>
            </w:r>
            <w:r w:rsidRPr="00A00895">
              <w:rPr>
                <w:kern w:val="0"/>
                <w:sz w:val="18"/>
                <w:szCs w:val="18"/>
              </w:rPr>
              <w:t>4-</w:t>
            </w:r>
            <w:r w:rsidRPr="00A00895">
              <w:rPr>
                <w:rFonts w:ascii="宋体" w:hAnsi="宋体" w:hint="eastAsia"/>
                <w:kern w:val="0"/>
                <w:sz w:val="18"/>
                <w:szCs w:val="18"/>
              </w:rPr>
              <w:t>一年</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170</w:t>
            </w:r>
          </w:p>
        </w:tc>
        <w:tc>
          <w:tcPr>
            <w:tcW w:w="2268" w:type="dxa"/>
          </w:tcPr>
          <w:p w:rsidR="00C058E7" w:rsidRPr="00A00895" w:rsidRDefault="00C058E7" w:rsidP="00AC1E43">
            <w:pPr>
              <w:widowControl/>
              <w:rPr>
                <w:kern w:val="0"/>
                <w:sz w:val="18"/>
                <w:szCs w:val="18"/>
              </w:rPr>
            </w:pPr>
            <w:r w:rsidRPr="00A00895">
              <w:rPr>
                <w:kern w:val="0"/>
                <w:sz w:val="18"/>
                <w:szCs w:val="18"/>
              </w:rPr>
              <w:t>TransactorIDType</w:t>
            </w:r>
          </w:p>
        </w:tc>
        <w:tc>
          <w:tcPr>
            <w:tcW w:w="559" w:type="dxa"/>
          </w:tcPr>
          <w:p w:rsidR="00C058E7" w:rsidRPr="00A00895" w:rsidRDefault="00C058E7" w:rsidP="00AC1E43">
            <w:pPr>
              <w:widowControl/>
              <w:rPr>
                <w:kern w:val="0"/>
                <w:sz w:val="18"/>
                <w:szCs w:val="18"/>
              </w:rPr>
            </w:pPr>
            <w:r w:rsidRPr="00A00895">
              <w:rPr>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1</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经办人识别方式</w:t>
            </w:r>
          </w:p>
        </w:tc>
        <w:tc>
          <w:tcPr>
            <w:tcW w:w="2268" w:type="dxa"/>
          </w:tcPr>
          <w:p w:rsidR="00C058E7" w:rsidRPr="00A00895" w:rsidRDefault="00C058E7" w:rsidP="00AC1E43">
            <w:pPr>
              <w:widowControl/>
              <w:rPr>
                <w:kern w:val="0"/>
                <w:sz w:val="18"/>
                <w:szCs w:val="18"/>
              </w:rPr>
            </w:pPr>
            <w:r w:rsidRPr="00A00895">
              <w:rPr>
                <w:kern w:val="0"/>
                <w:sz w:val="18"/>
                <w:szCs w:val="18"/>
              </w:rPr>
              <w:t>1-</w:t>
            </w:r>
            <w:r w:rsidRPr="00A00895">
              <w:rPr>
                <w:rFonts w:ascii="宋体" w:hAnsi="宋体" w:hint="eastAsia"/>
                <w:kern w:val="0"/>
                <w:sz w:val="18"/>
                <w:szCs w:val="18"/>
              </w:rPr>
              <w:t>书面委托，</w:t>
            </w:r>
            <w:r w:rsidRPr="00A00895">
              <w:rPr>
                <w:kern w:val="0"/>
                <w:sz w:val="18"/>
                <w:szCs w:val="18"/>
              </w:rPr>
              <w:t>2-</w:t>
            </w:r>
            <w:r w:rsidRPr="00A00895">
              <w:rPr>
                <w:rFonts w:ascii="宋体" w:hAnsi="宋体" w:hint="eastAsia"/>
                <w:kern w:val="0"/>
                <w:sz w:val="18"/>
                <w:szCs w:val="18"/>
              </w:rPr>
              <w:t>印鉴，</w:t>
            </w:r>
            <w:r w:rsidRPr="00A00895">
              <w:rPr>
                <w:kern w:val="0"/>
                <w:sz w:val="18"/>
                <w:szCs w:val="18"/>
              </w:rPr>
              <w:t>3-</w:t>
            </w:r>
            <w:r w:rsidRPr="00A00895">
              <w:rPr>
                <w:rFonts w:ascii="宋体" w:hAnsi="宋体" w:hint="eastAsia"/>
                <w:kern w:val="0"/>
                <w:sz w:val="18"/>
                <w:szCs w:val="18"/>
              </w:rPr>
              <w:t>密码，</w:t>
            </w:r>
            <w:r w:rsidRPr="00A00895">
              <w:rPr>
                <w:kern w:val="0"/>
                <w:sz w:val="18"/>
                <w:szCs w:val="18"/>
              </w:rPr>
              <w:t>4-</w:t>
            </w:r>
            <w:r w:rsidRPr="00A00895">
              <w:rPr>
                <w:rFonts w:ascii="宋体" w:hAnsi="宋体" w:hint="eastAsia"/>
                <w:kern w:val="0"/>
                <w:sz w:val="18"/>
                <w:szCs w:val="18"/>
              </w:rPr>
              <w:t>证件</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171</w:t>
            </w:r>
          </w:p>
        </w:tc>
        <w:tc>
          <w:tcPr>
            <w:tcW w:w="2268" w:type="dxa"/>
          </w:tcPr>
          <w:p w:rsidR="00C058E7" w:rsidRPr="00A00895" w:rsidRDefault="00C058E7" w:rsidP="00AC1E43">
            <w:pPr>
              <w:widowControl/>
              <w:rPr>
                <w:kern w:val="0"/>
                <w:sz w:val="18"/>
                <w:szCs w:val="18"/>
              </w:rPr>
            </w:pPr>
            <w:r w:rsidRPr="00A00895">
              <w:rPr>
                <w:kern w:val="0"/>
                <w:sz w:val="18"/>
                <w:szCs w:val="18"/>
              </w:rPr>
              <w:t>AccountCardID</w:t>
            </w:r>
          </w:p>
        </w:tc>
        <w:tc>
          <w:tcPr>
            <w:tcW w:w="559" w:type="dxa"/>
          </w:tcPr>
          <w:p w:rsidR="00C058E7" w:rsidRPr="00A00895" w:rsidRDefault="00C058E7" w:rsidP="00AC1E43">
            <w:pPr>
              <w:widowControl/>
              <w:rPr>
                <w:kern w:val="0"/>
                <w:sz w:val="18"/>
                <w:szCs w:val="18"/>
              </w:rPr>
            </w:pPr>
            <w:r w:rsidRPr="00A00895">
              <w:rPr>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8</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基金</w:t>
            </w:r>
            <w:r w:rsidR="00770656">
              <w:rPr>
                <w:rFonts w:ascii="宋体" w:hAnsi="宋体" w:cs="宋体" w:hint="eastAsia"/>
                <w:kern w:val="0"/>
                <w:sz w:val="18"/>
                <w:szCs w:val="18"/>
              </w:rPr>
              <w:t>账户</w:t>
            </w:r>
            <w:r w:rsidRPr="00A00895">
              <w:rPr>
                <w:rFonts w:ascii="宋体" w:hAnsi="宋体" w:cs="宋体" w:hint="eastAsia"/>
                <w:kern w:val="0"/>
                <w:sz w:val="18"/>
                <w:szCs w:val="18"/>
              </w:rPr>
              <w:t>卡的凭证号</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172</w:t>
            </w:r>
          </w:p>
        </w:tc>
        <w:tc>
          <w:tcPr>
            <w:tcW w:w="2268" w:type="dxa"/>
          </w:tcPr>
          <w:p w:rsidR="00C058E7" w:rsidRPr="00A00895" w:rsidRDefault="00C058E7" w:rsidP="00AC1E43">
            <w:pPr>
              <w:widowControl/>
              <w:rPr>
                <w:kern w:val="0"/>
                <w:sz w:val="18"/>
                <w:szCs w:val="18"/>
              </w:rPr>
            </w:pPr>
            <w:r w:rsidRPr="00A00895">
              <w:rPr>
                <w:kern w:val="0"/>
                <w:sz w:val="18"/>
                <w:szCs w:val="18"/>
              </w:rPr>
              <w:t>TotalFrontendFee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交易前端收费总额</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173</w:t>
            </w:r>
          </w:p>
        </w:tc>
        <w:tc>
          <w:tcPr>
            <w:tcW w:w="2268" w:type="dxa"/>
          </w:tcPr>
          <w:p w:rsidR="00C058E7" w:rsidRPr="00A00895" w:rsidRDefault="00C058E7" w:rsidP="00AC1E43">
            <w:pPr>
              <w:widowControl/>
              <w:rPr>
                <w:kern w:val="0"/>
                <w:sz w:val="18"/>
                <w:szCs w:val="18"/>
              </w:rPr>
            </w:pPr>
            <w:r w:rsidRPr="00A00895">
              <w:rPr>
                <w:kern w:val="0"/>
                <w:sz w:val="18"/>
                <w:szCs w:val="18"/>
              </w:rPr>
              <w:t>TotalBackendLoad</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交易后端收费总额</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174</w:t>
            </w:r>
          </w:p>
        </w:tc>
        <w:tc>
          <w:tcPr>
            <w:tcW w:w="2268" w:type="dxa"/>
          </w:tcPr>
          <w:p w:rsidR="00C058E7" w:rsidRPr="00A00895" w:rsidRDefault="00C058E7" w:rsidP="00AC1E43">
            <w:pPr>
              <w:widowControl/>
              <w:rPr>
                <w:kern w:val="0"/>
                <w:sz w:val="18"/>
                <w:szCs w:val="18"/>
              </w:rPr>
            </w:pPr>
            <w:r w:rsidRPr="00A00895">
              <w:rPr>
                <w:kern w:val="0"/>
                <w:sz w:val="18"/>
                <w:szCs w:val="18"/>
              </w:rPr>
              <w:t>TotalFailingAmount</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失败金额汇总</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175</w:t>
            </w:r>
          </w:p>
        </w:tc>
        <w:tc>
          <w:tcPr>
            <w:tcW w:w="2268" w:type="dxa"/>
          </w:tcPr>
          <w:p w:rsidR="00C058E7" w:rsidRPr="00A00895" w:rsidRDefault="00C058E7" w:rsidP="00AC1E43">
            <w:pPr>
              <w:widowControl/>
              <w:rPr>
                <w:kern w:val="0"/>
                <w:sz w:val="18"/>
                <w:szCs w:val="18"/>
              </w:rPr>
            </w:pPr>
            <w:r w:rsidRPr="00A00895">
              <w:rPr>
                <w:kern w:val="0"/>
                <w:sz w:val="18"/>
                <w:szCs w:val="18"/>
              </w:rPr>
              <w:t>TotalSuccessfulAmount</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成功金额汇总</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rFonts w:hint="eastAsia"/>
                <w:kern w:val="0"/>
                <w:sz w:val="18"/>
                <w:szCs w:val="18"/>
              </w:rPr>
              <w:t>176</w:t>
            </w:r>
          </w:p>
        </w:tc>
        <w:tc>
          <w:tcPr>
            <w:tcW w:w="2268" w:type="dxa"/>
          </w:tcPr>
          <w:p w:rsidR="00C058E7" w:rsidRPr="00A00895" w:rsidRDefault="00C058E7" w:rsidP="00AC1E43">
            <w:pPr>
              <w:snapToGrid w:val="0"/>
              <w:rPr>
                <w:sz w:val="18"/>
              </w:rPr>
            </w:pPr>
            <w:r w:rsidRPr="00A00895">
              <w:rPr>
                <w:sz w:val="18"/>
              </w:rPr>
              <w:t>TransferDirection</w:t>
            </w:r>
          </w:p>
        </w:tc>
        <w:tc>
          <w:tcPr>
            <w:tcW w:w="559" w:type="dxa"/>
          </w:tcPr>
          <w:p w:rsidR="00C058E7" w:rsidRPr="00A00895" w:rsidRDefault="00C058E7" w:rsidP="00AC1E43">
            <w:pPr>
              <w:snapToGrid w:val="0"/>
              <w:rPr>
                <w:sz w:val="18"/>
              </w:rPr>
            </w:pPr>
            <w:r w:rsidRPr="00A00895">
              <w:rPr>
                <w:sz w:val="18"/>
              </w:rPr>
              <w:t>A</w:t>
            </w:r>
          </w:p>
        </w:tc>
        <w:tc>
          <w:tcPr>
            <w:tcW w:w="1134" w:type="dxa"/>
          </w:tcPr>
          <w:p w:rsidR="00C058E7" w:rsidRPr="00A00895" w:rsidRDefault="00C058E7" w:rsidP="00AC1E43">
            <w:pPr>
              <w:snapToGrid w:val="0"/>
              <w:rPr>
                <w:sz w:val="18"/>
              </w:rPr>
            </w:pPr>
            <w:r w:rsidRPr="00A00895">
              <w:rPr>
                <w:sz w:val="18"/>
              </w:rPr>
              <w:t>1</w:t>
            </w:r>
          </w:p>
        </w:tc>
        <w:tc>
          <w:tcPr>
            <w:tcW w:w="2268" w:type="dxa"/>
          </w:tcPr>
          <w:p w:rsidR="00C058E7" w:rsidRPr="00A00895" w:rsidRDefault="00C058E7" w:rsidP="00AC1E43">
            <w:pPr>
              <w:snapToGrid w:val="0"/>
              <w:rPr>
                <w:sz w:val="18"/>
              </w:rPr>
            </w:pPr>
            <w:r w:rsidRPr="00A00895">
              <w:rPr>
                <w:rFonts w:hint="eastAsia"/>
                <w:sz w:val="18"/>
              </w:rPr>
              <w:t>转入</w:t>
            </w:r>
            <w:r w:rsidRPr="00A00895">
              <w:rPr>
                <w:sz w:val="18"/>
              </w:rPr>
              <w:t>/</w:t>
            </w:r>
            <w:r w:rsidRPr="00A00895">
              <w:rPr>
                <w:rFonts w:hint="eastAsia"/>
                <w:sz w:val="18"/>
              </w:rPr>
              <w:t>转出标识</w:t>
            </w:r>
          </w:p>
        </w:tc>
        <w:tc>
          <w:tcPr>
            <w:tcW w:w="2268" w:type="dxa"/>
          </w:tcPr>
          <w:p w:rsidR="00C058E7" w:rsidRPr="00A00895" w:rsidRDefault="00C058E7" w:rsidP="00AC1E43">
            <w:pPr>
              <w:snapToGrid w:val="0"/>
              <w:rPr>
                <w:sz w:val="18"/>
              </w:rPr>
            </w:pPr>
            <w:r w:rsidRPr="00A00895">
              <w:rPr>
                <w:sz w:val="18"/>
              </w:rPr>
              <w:t>0-</w:t>
            </w:r>
            <w:r w:rsidRPr="00A00895">
              <w:rPr>
                <w:rFonts w:hint="eastAsia"/>
                <w:sz w:val="18"/>
              </w:rPr>
              <w:t>转出，</w:t>
            </w:r>
            <w:r w:rsidRPr="00A00895">
              <w:rPr>
                <w:sz w:val="18"/>
              </w:rPr>
              <w:t>1-</w:t>
            </w:r>
            <w:r w:rsidRPr="00A00895">
              <w:rPr>
                <w:rFonts w:hint="eastAsia"/>
                <w:sz w:val="18"/>
              </w:rPr>
              <w:t>转入</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178</w:t>
            </w:r>
          </w:p>
        </w:tc>
        <w:tc>
          <w:tcPr>
            <w:tcW w:w="2268" w:type="dxa"/>
          </w:tcPr>
          <w:p w:rsidR="00C058E7" w:rsidRPr="00A00895" w:rsidRDefault="00C058E7" w:rsidP="00AC1E43">
            <w:pPr>
              <w:widowControl/>
              <w:rPr>
                <w:kern w:val="0"/>
                <w:sz w:val="18"/>
                <w:szCs w:val="18"/>
              </w:rPr>
            </w:pPr>
            <w:r w:rsidRPr="00A00895">
              <w:rPr>
                <w:kern w:val="0"/>
                <w:sz w:val="18"/>
                <w:szCs w:val="18"/>
              </w:rPr>
              <w:t>TotalFailingDealingNum</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8</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失败交易笔数</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179</w:t>
            </w:r>
          </w:p>
        </w:tc>
        <w:tc>
          <w:tcPr>
            <w:tcW w:w="2268" w:type="dxa"/>
          </w:tcPr>
          <w:p w:rsidR="00C058E7" w:rsidRPr="00A00895" w:rsidRDefault="00C058E7" w:rsidP="00AC1E43">
            <w:pPr>
              <w:widowControl/>
              <w:rPr>
                <w:kern w:val="0"/>
                <w:sz w:val="18"/>
                <w:szCs w:val="18"/>
              </w:rPr>
            </w:pPr>
            <w:r w:rsidRPr="00A00895">
              <w:rPr>
                <w:kern w:val="0"/>
                <w:sz w:val="18"/>
                <w:szCs w:val="18"/>
              </w:rPr>
              <w:t>TotalSuccessfulDealingNum</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8</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成功交易笔数</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181</w:t>
            </w:r>
          </w:p>
        </w:tc>
        <w:tc>
          <w:tcPr>
            <w:tcW w:w="2268" w:type="dxa"/>
          </w:tcPr>
          <w:p w:rsidR="00C058E7" w:rsidRPr="00A00895" w:rsidRDefault="00C058E7" w:rsidP="00AC1E43">
            <w:pPr>
              <w:widowControl/>
              <w:rPr>
                <w:kern w:val="0"/>
                <w:sz w:val="18"/>
                <w:szCs w:val="18"/>
              </w:rPr>
            </w:pPr>
            <w:r w:rsidRPr="00A00895">
              <w:rPr>
                <w:kern w:val="0"/>
                <w:sz w:val="18"/>
                <w:szCs w:val="18"/>
              </w:rPr>
              <w:t>AcctNameOfInvestorInClearingAgency</w:t>
            </w:r>
          </w:p>
        </w:tc>
        <w:tc>
          <w:tcPr>
            <w:tcW w:w="559" w:type="dxa"/>
          </w:tcPr>
          <w:p w:rsidR="00C058E7" w:rsidRPr="00A00895" w:rsidRDefault="00C058E7" w:rsidP="00AC1E43">
            <w:pPr>
              <w:widowControl/>
              <w:rPr>
                <w:kern w:val="0"/>
                <w:sz w:val="18"/>
                <w:szCs w:val="18"/>
              </w:rPr>
            </w:pPr>
            <w:r w:rsidRPr="00A00895">
              <w:rPr>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60</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投资人收款银行</w:t>
            </w:r>
            <w:r w:rsidR="00770656">
              <w:rPr>
                <w:rFonts w:ascii="宋体" w:hAnsi="宋体" w:cs="宋体" w:hint="eastAsia"/>
                <w:kern w:val="0"/>
                <w:sz w:val="18"/>
                <w:szCs w:val="18"/>
              </w:rPr>
              <w:t>账户</w:t>
            </w:r>
            <w:r w:rsidRPr="00A00895">
              <w:rPr>
                <w:rFonts w:ascii="宋体" w:hAnsi="宋体" w:cs="宋体" w:hint="eastAsia"/>
                <w:kern w:val="0"/>
                <w:sz w:val="18"/>
                <w:szCs w:val="18"/>
              </w:rPr>
              <w:t>户名(备用)</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182</w:t>
            </w:r>
          </w:p>
        </w:tc>
        <w:tc>
          <w:tcPr>
            <w:tcW w:w="2268" w:type="dxa"/>
          </w:tcPr>
          <w:p w:rsidR="00C058E7" w:rsidRPr="00A00895" w:rsidRDefault="00C058E7" w:rsidP="00AC1E43">
            <w:pPr>
              <w:widowControl/>
              <w:rPr>
                <w:kern w:val="0"/>
                <w:sz w:val="18"/>
                <w:szCs w:val="18"/>
              </w:rPr>
            </w:pPr>
            <w:r w:rsidRPr="00A00895">
              <w:rPr>
                <w:kern w:val="0"/>
                <w:sz w:val="18"/>
                <w:szCs w:val="18"/>
              </w:rPr>
              <w:t>AcctNoOfInvestorInClearingAgency</w:t>
            </w:r>
          </w:p>
        </w:tc>
        <w:tc>
          <w:tcPr>
            <w:tcW w:w="559" w:type="dxa"/>
          </w:tcPr>
          <w:p w:rsidR="00C058E7" w:rsidRPr="00A00895" w:rsidRDefault="00C058E7" w:rsidP="00AC1E43">
            <w:pPr>
              <w:widowControl/>
              <w:rPr>
                <w:kern w:val="0"/>
                <w:sz w:val="18"/>
                <w:szCs w:val="18"/>
              </w:rPr>
            </w:pPr>
            <w:r w:rsidRPr="00A00895">
              <w:rPr>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28</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投资人收款银行</w:t>
            </w:r>
            <w:r w:rsidR="00770656">
              <w:rPr>
                <w:rFonts w:ascii="宋体" w:hAnsi="宋体" w:cs="宋体" w:hint="eastAsia"/>
                <w:kern w:val="0"/>
                <w:sz w:val="18"/>
                <w:szCs w:val="18"/>
              </w:rPr>
              <w:t>账户</w:t>
            </w:r>
            <w:r w:rsidRPr="00A00895">
              <w:rPr>
                <w:rFonts w:ascii="宋体" w:hAnsi="宋体" w:cs="宋体" w:hint="eastAsia"/>
                <w:kern w:val="0"/>
                <w:sz w:val="18"/>
                <w:szCs w:val="18"/>
              </w:rPr>
              <w:t>账号(备用)</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183</w:t>
            </w:r>
          </w:p>
        </w:tc>
        <w:tc>
          <w:tcPr>
            <w:tcW w:w="2268" w:type="dxa"/>
          </w:tcPr>
          <w:p w:rsidR="00C058E7" w:rsidRPr="00A00895" w:rsidRDefault="00C058E7" w:rsidP="00AC1E43">
            <w:pPr>
              <w:widowControl/>
              <w:rPr>
                <w:kern w:val="0"/>
                <w:sz w:val="18"/>
                <w:szCs w:val="18"/>
              </w:rPr>
            </w:pPr>
            <w:r w:rsidRPr="00A00895">
              <w:rPr>
                <w:kern w:val="0"/>
                <w:sz w:val="18"/>
                <w:szCs w:val="18"/>
              </w:rPr>
              <w:t>ClearingAgencyCode</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9</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投资人收款银行</w:t>
            </w:r>
            <w:r w:rsidR="00770656">
              <w:rPr>
                <w:rFonts w:ascii="宋体" w:hAnsi="宋体" w:cs="宋体" w:hint="eastAsia"/>
                <w:kern w:val="0"/>
                <w:sz w:val="18"/>
                <w:szCs w:val="18"/>
              </w:rPr>
              <w:t>账户</w:t>
            </w:r>
            <w:r w:rsidRPr="00A00895">
              <w:rPr>
                <w:rFonts w:ascii="宋体" w:hAnsi="宋体" w:cs="宋体" w:hint="eastAsia"/>
                <w:kern w:val="0"/>
                <w:sz w:val="18"/>
                <w:szCs w:val="18"/>
              </w:rPr>
              <w:t>开户行(备用)</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184</w:t>
            </w:r>
          </w:p>
        </w:tc>
        <w:tc>
          <w:tcPr>
            <w:tcW w:w="2268" w:type="dxa"/>
          </w:tcPr>
          <w:p w:rsidR="00C058E7" w:rsidRPr="00A00895" w:rsidRDefault="00C058E7" w:rsidP="00AC1E43">
            <w:pPr>
              <w:widowControl/>
              <w:rPr>
                <w:kern w:val="0"/>
                <w:sz w:val="18"/>
                <w:szCs w:val="18"/>
              </w:rPr>
            </w:pPr>
            <w:r w:rsidRPr="00A00895">
              <w:rPr>
                <w:kern w:val="0"/>
                <w:sz w:val="18"/>
                <w:szCs w:val="18"/>
              </w:rPr>
              <w:t>UnFrozenBalance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解冻红利金额</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480"/>
        </w:trPr>
        <w:tc>
          <w:tcPr>
            <w:tcW w:w="567" w:type="dxa"/>
          </w:tcPr>
          <w:p w:rsidR="00C058E7" w:rsidRPr="00A00895" w:rsidRDefault="00C058E7" w:rsidP="00AC1E43">
            <w:pPr>
              <w:widowControl/>
              <w:rPr>
                <w:kern w:val="0"/>
                <w:sz w:val="18"/>
                <w:szCs w:val="18"/>
              </w:rPr>
            </w:pPr>
            <w:r w:rsidRPr="00A00895">
              <w:rPr>
                <w:kern w:val="0"/>
                <w:sz w:val="18"/>
                <w:szCs w:val="18"/>
              </w:rPr>
              <w:t>185</w:t>
            </w:r>
          </w:p>
        </w:tc>
        <w:tc>
          <w:tcPr>
            <w:tcW w:w="2268" w:type="dxa"/>
          </w:tcPr>
          <w:p w:rsidR="00C058E7" w:rsidRPr="00A00895" w:rsidRDefault="00C058E7" w:rsidP="00AC1E43">
            <w:pPr>
              <w:widowControl/>
              <w:rPr>
                <w:kern w:val="0"/>
                <w:sz w:val="18"/>
                <w:szCs w:val="18"/>
              </w:rPr>
            </w:pPr>
            <w:r w:rsidRPr="00A00895">
              <w:rPr>
                <w:kern w:val="0"/>
                <w:sz w:val="18"/>
                <w:szCs w:val="18"/>
              </w:rPr>
              <w:t>BusinessOrganiger</w:t>
            </w:r>
          </w:p>
        </w:tc>
        <w:tc>
          <w:tcPr>
            <w:tcW w:w="559" w:type="dxa"/>
          </w:tcPr>
          <w:p w:rsidR="00C058E7" w:rsidRPr="00A00895" w:rsidRDefault="00C058E7" w:rsidP="00AC1E43">
            <w:pPr>
              <w:widowControl/>
              <w:rPr>
                <w:kern w:val="0"/>
                <w:sz w:val="18"/>
                <w:szCs w:val="18"/>
              </w:rPr>
            </w:pPr>
            <w:r w:rsidRPr="00A00895">
              <w:rPr>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3</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业务发起人代码</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指是</w:t>
            </w:r>
            <w:r w:rsidRPr="00A00895">
              <w:rPr>
                <w:kern w:val="0"/>
                <w:sz w:val="18"/>
                <w:szCs w:val="18"/>
              </w:rPr>
              <w:t>TA</w:t>
            </w:r>
            <w:r w:rsidRPr="00A00895">
              <w:rPr>
                <w:rFonts w:ascii="宋体" w:hAnsi="宋体" w:cs="宋体" w:hint="eastAsia"/>
                <w:kern w:val="0"/>
                <w:sz w:val="18"/>
                <w:szCs w:val="18"/>
              </w:rPr>
              <w:t>发起还是销售商发起。</w:t>
            </w:r>
            <w:r w:rsidRPr="00A00895">
              <w:rPr>
                <w:kern w:val="0"/>
                <w:sz w:val="18"/>
                <w:szCs w:val="18"/>
              </w:rPr>
              <w:t>TA</w:t>
            </w:r>
            <w:r w:rsidRPr="00A00895">
              <w:rPr>
                <w:rFonts w:ascii="宋体" w:hAnsi="宋体" w:cs="宋体" w:hint="eastAsia"/>
                <w:kern w:val="0"/>
                <w:sz w:val="18"/>
                <w:szCs w:val="18"/>
              </w:rPr>
              <w:t>发起，填</w:t>
            </w:r>
            <w:r w:rsidRPr="00A00895">
              <w:rPr>
                <w:kern w:val="0"/>
                <w:sz w:val="18"/>
                <w:szCs w:val="18"/>
              </w:rPr>
              <w:t>2</w:t>
            </w:r>
            <w:r w:rsidRPr="00A00895">
              <w:rPr>
                <w:rFonts w:ascii="宋体" w:hAnsi="宋体" w:cs="宋体" w:hint="eastAsia"/>
                <w:kern w:val="0"/>
                <w:sz w:val="18"/>
                <w:szCs w:val="18"/>
              </w:rPr>
              <w:t>位</w:t>
            </w:r>
            <w:r w:rsidRPr="00A00895">
              <w:rPr>
                <w:kern w:val="0"/>
                <w:sz w:val="18"/>
                <w:szCs w:val="18"/>
              </w:rPr>
              <w:t>TA</w:t>
            </w:r>
            <w:r w:rsidRPr="00A00895">
              <w:rPr>
                <w:rFonts w:ascii="宋体" w:hAnsi="宋体" w:cs="宋体" w:hint="eastAsia"/>
                <w:kern w:val="0"/>
                <w:sz w:val="18"/>
                <w:szCs w:val="18"/>
              </w:rPr>
              <w:t>编号</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187</w:t>
            </w:r>
          </w:p>
        </w:tc>
        <w:tc>
          <w:tcPr>
            <w:tcW w:w="2268" w:type="dxa"/>
          </w:tcPr>
          <w:p w:rsidR="00C058E7" w:rsidRPr="00A00895" w:rsidRDefault="00C058E7" w:rsidP="00AC1E43">
            <w:pPr>
              <w:widowControl/>
              <w:rPr>
                <w:kern w:val="0"/>
                <w:sz w:val="18"/>
                <w:szCs w:val="18"/>
              </w:rPr>
            </w:pPr>
            <w:r w:rsidRPr="00A00895">
              <w:rPr>
                <w:kern w:val="0"/>
                <w:sz w:val="18"/>
                <w:szCs w:val="18"/>
              </w:rPr>
              <w:t>FrozenBalance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冻结金额</w:t>
            </w:r>
          </w:p>
        </w:tc>
        <w:tc>
          <w:tcPr>
            <w:tcW w:w="2268" w:type="dxa"/>
          </w:tcPr>
          <w:p w:rsidR="00C058E7" w:rsidRPr="00A00895" w:rsidRDefault="00C058E7" w:rsidP="00AC1E43">
            <w:pPr>
              <w:widowControl/>
              <w:rPr>
                <w:kern w:val="0"/>
                <w:szCs w:val="21"/>
              </w:rPr>
            </w:pPr>
            <w:r w:rsidRPr="00A00895">
              <w:rPr>
                <w:kern w:val="0"/>
                <w:szCs w:val="21"/>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188</w:t>
            </w:r>
          </w:p>
        </w:tc>
        <w:tc>
          <w:tcPr>
            <w:tcW w:w="2268" w:type="dxa"/>
          </w:tcPr>
          <w:p w:rsidR="00C058E7" w:rsidRPr="00A00895" w:rsidRDefault="00C058E7" w:rsidP="00AC1E43">
            <w:pPr>
              <w:widowControl/>
              <w:rPr>
                <w:kern w:val="0"/>
                <w:sz w:val="18"/>
                <w:szCs w:val="18"/>
              </w:rPr>
            </w:pPr>
            <w:r w:rsidRPr="00A00895">
              <w:rPr>
                <w:kern w:val="0"/>
                <w:sz w:val="18"/>
                <w:szCs w:val="18"/>
              </w:rPr>
              <w:t>FrozenShares</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冻结份额</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191</w:t>
            </w:r>
          </w:p>
        </w:tc>
        <w:tc>
          <w:tcPr>
            <w:tcW w:w="2268" w:type="dxa"/>
          </w:tcPr>
          <w:p w:rsidR="00C058E7" w:rsidRPr="00A00895" w:rsidRDefault="00C058E7" w:rsidP="00AC1E43">
            <w:pPr>
              <w:widowControl/>
              <w:rPr>
                <w:kern w:val="0"/>
                <w:sz w:val="18"/>
                <w:szCs w:val="18"/>
              </w:rPr>
            </w:pPr>
            <w:r w:rsidRPr="00A00895">
              <w:rPr>
                <w:kern w:val="0"/>
                <w:sz w:val="18"/>
                <w:szCs w:val="18"/>
              </w:rPr>
              <w:t>TermOfPeriodicSubs</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5</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定期定额申购期限</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192</w:t>
            </w:r>
          </w:p>
        </w:tc>
        <w:tc>
          <w:tcPr>
            <w:tcW w:w="2268" w:type="dxa"/>
          </w:tcPr>
          <w:p w:rsidR="00C058E7" w:rsidRPr="00A00895" w:rsidRDefault="00C058E7" w:rsidP="00AC1E43">
            <w:pPr>
              <w:widowControl/>
              <w:rPr>
                <w:kern w:val="0"/>
                <w:sz w:val="18"/>
                <w:szCs w:val="18"/>
              </w:rPr>
            </w:pPr>
            <w:r w:rsidRPr="00A00895">
              <w:rPr>
                <w:kern w:val="0"/>
                <w:sz w:val="18"/>
                <w:szCs w:val="18"/>
              </w:rPr>
              <w:t>FutureBuyDate</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8</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指定申购日期</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15"/>
        </w:trPr>
        <w:tc>
          <w:tcPr>
            <w:tcW w:w="567" w:type="dxa"/>
          </w:tcPr>
          <w:p w:rsidR="00C058E7" w:rsidRPr="00A00895" w:rsidRDefault="00C058E7" w:rsidP="00AC1E43">
            <w:pPr>
              <w:widowControl/>
              <w:rPr>
                <w:kern w:val="0"/>
                <w:sz w:val="18"/>
                <w:szCs w:val="18"/>
              </w:rPr>
            </w:pPr>
            <w:r w:rsidRPr="00A00895">
              <w:rPr>
                <w:kern w:val="0"/>
                <w:sz w:val="18"/>
                <w:szCs w:val="18"/>
              </w:rPr>
              <w:t>193</w:t>
            </w:r>
          </w:p>
        </w:tc>
        <w:tc>
          <w:tcPr>
            <w:tcW w:w="2268" w:type="dxa"/>
          </w:tcPr>
          <w:p w:rsidR="00C058E7" w:rsidRPr="00A00895" w:rsidRDefault="00C058E7" w:rsidP="00AC1E43">
            <w:pPr>
              <w:widowControl/>
              <w:rPr>
                <w:kern w:val="0"/>
                <w:sz w:val="18"/>
                <w:szCs w:val="18"/>
              </w:rPr>
            </w:pPr>
            <w:r w:rsidRPr="00A00895">
              <w:rPr>
                <w:kern w:val="0"/>
                <w:sz w:val="18"/>
                <w:szCs w:val="18"/>
              </w:rPr>
              <w:t>RateFee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F858FC" w:rsidP="00F858FC">
            <w:pPr>
              <w:widowControl/>
              <w:rPr>
                <w:kern w:val="0"/>
                <w:sz w:val="18"/>
                <w:szCs w:val="18"/>
              </w:rPr>
            </w:pPr>
            <w:r>
              <w:rPr>
                <w:rFonts w:hint="eastAsia"/>
                <w:kern w:val="0"/>
                <w:sz w:val="18"/>
                <w:szCs w:val="18"/>
              </w:rPr>
              <w:t>9</w:t>
            </w:r>
            <w:r w:rsidR="00C058E7" w:rsidRPr="00A00895">
              <w:rPr>
                <w:kern w:val="0"/>
                <w:sz w:val="18"/>
                <w:szCs w:val="18"/>
              </w:rPr>
              <w:t>(</w:t>
            </w:r>
            <w:r>
              <w:rPr>
                <w:rFonts w:hint="eastAsia"/>
                <w:kern w:val="0"/>
                <w:sz w:val="18"/>
                <w:szCs w:val="18"/>
              </w:rPr>
              <w:t>八</w:t>
            </w:r>
            <w:r w:rsidR="00C058E7" w:rsidRPr="00A00895">
              <w:rPr>
                <w:kern w:val="0"/>
                <w:sz w:val="18"/>
                <w:szCs w:val="18"/>
              </w:rPr>
              <w:t>位小数</w:t>
            </w:r>
            <w:r w:rsidR="00C058E7"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费率</w:t>
            </w:r>
          </w:p>
        </w:tc>
        <w:tc>
          <w:tcPr>
            <w:tcW w:w="2268" w:type="dxa"/>
          </w:tcPr>
          <w:p w:rsidR="00C058E7" w:rsidRPr="00A00895" w:rsidRDefault="00F858FC" w:rsidP="00AC1E43">
            <w:pPr>
              <w:widowControl/>
              <w:rPr>
                <w:rFonts w:ascii="宋体" w:hAnsi="宋体" w:cs="宋体"/>
                <w:kern w:val="0"/>
                <w:sz w:val="18"/>
                <w:szCs w:val="18"/>
              </w:rPr>
            </w:pPr>
            <w:r>
              <w:rPr>
                <w:rFonts w:ascii="宋体" w:hAnsi="宋体" w:cs="宋体" w:hint="eastAsia"/>
                <w:kern w:val="0"/>
                <w:sz w:val="18"/>
                <w:szCs w:val="18"/>
              </w:rPr>
              <w:t>分段收费考虑</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194</w:t>
            </w:r>
          </w:p>
        </w:tc>
        <w:tc>
          <w:tcPr>
            <w:tcW w:w="2268" w:type="dxa"/>
          </w:tcPr>
          <w:p w:rsidR="00C058E7" w:rsidRPr="00A00895" w:rsidRDefault="00C058E7" w:rsidP="00AC1E43">
            <w:pPr>
              <w:widowControl/>
              <w:rPr>
                <w:kern w:val="0"/>
                <w:sz w:val="18"/>
                <w:szCs w:val="18"/>
              </w:rPr>
            </w:pPr>
            <w:r w:rsidRPr="00A00895">
              <w:rPr>
                <w:kern w:val="0"/>
                <w:sz w:val="18"/>
                <w:szCs w:val="18"/>
              </w:rPr>
              <w:t>MinFee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10(</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最少收费</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195</w:t>
            </w:r>
          </w:p>
        </w:tc>
        <w:tc>
          <w:tcPr>
            <w:tcW w:w="2268" w:type="dxa"/>
          </w:tcPr>
          <w:p w:rsidR="00C058E7" w:rsidRPr="00A00895" w:rsidRDefault="00C058E7" w:rsidP="00AC1E43">
            <w:pPr>
              <w:widowControl/>
              <w:rPr>
                <w:kern w:val="0"/>
                <w:sz w:val="18"/>
                <w:szCs w:val="18"/>
              </w:rPr>
            </w:pPr>
            <w:r w:rsidRPr="00A00895">
              <w:rPr>
                <w:kern w:val="0"/>
                <w:sz w:val="18"/>
                <w:szCs w:val="18"/>
              </w:rPr>
              <w:t>DaysRedemptionInAdvance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5</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预约赎回工作日天数</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196</w:t>
            </w:r>
          </w:p>
        </w:tc>
        <w:tc>
          <w:tcPr>
            <w:tcW w:w="2268" w:type="dxa"/>
          </w:tcPr>
          <w:p w:rsidR="00C058E7" w:rsidRPr="00A00895" w:rsidRDefault="00C058E7" w:rsidP="00AC1E43">
            <w:pPr>
              <w:widowControl/>
              <w:rPr>
                <w:kern w:val="0"/>
                <w:sz w:val="18"/>
                <w:szCs w:val="18"/>
              </w:rPr>
            </w:pPr>
            <w:r w:rsidRPr="00A00895">
              <w:rPr>
                <w:kern w:val="0"/>
                <w:sz w:val="18"/>
                <w:szCs w:val="18"/>
              </w:rPr>
              <w:t>DividentDate</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8</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红利发放日</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197</w:t>
            </w:r>
          </w:p>
        </w:tc>
        <w:tc>
          <w:tcPr>
            <w:tcW w:w="2268" w:type="dxa"/>
          </w:tcPr>
          <w:p w:rsidR="00C058E7" w:rsidRPr="00A00895" w:rsidRDefault="00C058E7" w:rsidP="00AC1E43">
            <w:pPr>
              <w:widowControl/>
              <w:rPr>
                <w:kern w:val="0"/>
                <w:sz w:val="18"/>
                <w:szCs w:val="18"/>
              </w:rPr>
            </w:pPr>
            <w:r w:rsidRPr="00A00895">
              <w:rPr>
                <w:kern w:val="0"/>
                <w:sz w:val="18"/>
                <w:szCs w:val="18"/>
              </w:rPr>
              <w:t>RegistrationDate</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8</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权益登记日期</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格式为：</w:t>
            </w:r>
            <w:r w:rsidRPr="00A00895">
              <w:rPr>
                <w:kern w:val="0"/>
                <w:sz w:val="18"/>
                <w:szCs w:val="18"/>
              </w:rPr>
              <w:t>YYYYMMDD</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198</w:t>
            </w:r>
          </w:p>
        </w:tc>
        <w:tc>
          <w:tcPr>
            <w:tcW w:w="2268" w:type="dxa"/>
          </w:tcPr>
          <w:p w:rsidR="00C058E7" w:rsidRPr="00A00895" w:rsidRDefault="00C058E7" w:rsidP="00AC1E43">
            <w:pPr>
              <w:widowControl/>
              <w:rPr>
                <w:kern w:val="0"/>
                <w:sz w:val="18"/>
                <w:szCs w:val="18"/>
              </w:rPr>
            </w:pPr>
            <w:r w:rsidRPr="00A00895">
              <w:rPr>
                <w:kern w:val="0"/>
                <w:sz w:val="18"/>
                <w:szCs w:val="18"/>
              </w:rPr>
              <w:t>MaxSubsVolByIndi</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个人最高认购份数</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199</w:t>
            </w:r>
          </w:p>
        </w:tc>
        <w:tc>
          <w:tcPr>
            <w:tcW w:w="2268" w:type="dxa"/>
          </w:tcPr>
          <w:p w:rsidR="00C058E7" w:rsidRPr="00A00895" w:rsidRDefault="00C058E7" w:rsidP="00AC1E43">
            <w:pPr>
              <w:widowControl/>
              <w:rPr>
                <w:kern w:val="0"/>
                <w:sz w:val="18"/>
                <w:szCs w:val="18"/>
              </w:rPr>
            </w:pPr>
            <w:r w:rsidRPr="00A00895">
              <w:rPr>
                <w:kern w:val="0"/>
                <w:sz w:val="18"/>
                <w:szCs w:val="18"/>
              </w:rPr>
              <w:t>MaxSubsAmountByIndi</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个人最高认购金额</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200</w:t>
            </w:r>
          </w:p>
        </w:tc>
        <w:tc>
          <w:tcPr>
            <w:tcW w:w="2268" w:type="dxa"/>
          </w:tcPr>
          <w:p w:rsidR="00C058E7" w:rsidRPr="00A00895" w:rsidRDefault="00C058E7" w:rsidP="00AC1E43">
            <w:pPr>
              <w:widowControl/>
              <w:rPr>
                <w:kern w:val="0"/>
                <w:sz w:val="18"/>
                <w:szCs w:val="18"/>
              </w:rPr>
            </w:pPr>
            <w:r w:rsidRPr="00A00895">
              <w:rPr>
                <w:kern w:val="0"/>
                <w:sz w:val="18"/>
                <w:szCs w:val="18"/>
              </w:rPr>
              <w:t>MaxSubsVolByInst</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法人最高认购份数</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201</w:t>
            </w:r>
          </w:p>
        </w:tc>
        <w:tc>
          <w:tcPr>
            <w:tcW w:w="2268" w:type="dxa"/>
          </w:tcPr>
          <w:p w:rsidR="00C058E7" w:rsidRPr="00A00895" w:rsidRDefault="00C058E7" w:rsidP="00AC1E43">
            <w:pPr>
              <w:widowControl/>
              <w:rPr>
                <w:kern w:val="0"/>
                <w:sz w:val="18"/>
                <w:szCs w:val="18"/>
              </w:rPr>
            </w:pPr>
            <w:r w:rsidRPr="00A00895">
              <w:rPr>
                <w:kern w:val="0"/>
                <w:sz w:val="18"/>
                <w:szCs w:val="18"/>
              </w:rPr>
              <w:t>MaxSubsAmountByInst</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法人最高认购金额</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202</w:t>
            </w:r>
          </w:p>
        </w:tc>
        <w:tc>
          <w:tcPr>
            <w:tcW w:w="2268" w:type="dxa"/>
          </w:tcPr>
          <w:p w:rsidR="00C058E7" w:rsidRPr="00A00895" w:rsidRDefault="00C058E7" w:rsidP="00AC1E43">
            <w:pPr>
              <w:widowControl/>
              <w:rPr>
                <w:kern w:val="0"/>
                <w:sz w:val="18"/>
                <w:szCs w:val="18"/>
              </w:rPr>
            </w:pPr>
            <w:r w:rsidRPr="00A00895">
              <w:rPr>
                <w:kern w:val="0"/>
                <w:sz w:val="18"/>
                <w:szCs w:val="18"/>
              </w:rPr>
              <w:t>UnitSubsVolByIndi</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个人认购份数单位</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203</w:t>
            </w:r>
          </w:p>
        </w:tc>
        <w:tc>
          <w:tcPr>
            <w:tcW w:w="2268" w:type="dxa"/>
          </w:tcPr>
          <w:p w:rsidR="00C058E7" w:rsidRPr="00A00895" w:rsidRDefault="00C058E7" w:rsidP="00AC1E43">
            <w:pPr>
              <w:widowControl/>
              <w:rPr>
                <w:kern w:val="0"/>
                <w:sz w:val="18"/>
                <w:szCs w:val="18"/>
              </w:rPr>
            </w:pPr>
            <w:r w:rsidRPr="00A00895">
              <w:rPr>
                <w:kern w:val="0"/>
                <w:sz w:val="18"/>
                <w:szCs w:val="18"/>
              </w:rPr>
              <w:t>UnitSubsAmountByIndi</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个人认购金额单位</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204</w:t>
            </w:r>
          </w:p>
        </w:tc>
        <w:tc>
          <w:tcPr>
            <w:tcW w:w="2268" w:type="dxa"/>
          </w:tcPr>
          <w:p w:rsidR="00C058E7" w:rsidRPr="00A00895" w:rsidRDefault="00C058E7" w:rsidP="00AC1E43">
            <w:pPr>
              <w:widowControl/>
              <w:rPr>
                <w:kern w:val="0"/>
                <w:sz w:val="18"/>
                <w:szCs w:val="18"/>
              </w:rPr>
            </w:pPr>
            <w:r w:rsidRPr="00A00895">
              <w:rPr>
                <w:kern w:val="0"/>
                <w:sz w:val="18"/>
                <w:szCs w:val="18"/>
              </w:rPr>
              <w:t>UnitSubsVolByInst</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法人认购份数单位</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205</w:t>
            </w:r>
          </w:p>
        </w:tc>
        <w:tc>
          <w:tcPr>
            <w:tcW w:w="2268" w:type="dxa"/>
          </w:tcPr>
          <w:p w:rsidR="00C058E7" w:rsidRPr="00A00895" w:rsidRDefault="00C058E7" w:rsidP="00AC1E43">
            <w:pPr>
              <w:widowControl/>
              <w:rPr>
                <w:kern w:val="0"/>
                <w:sz w:val="18"/>
                <w:szCs w:val="18"/>
              </w:rPr>
            </w:pPr>
            <w:r w:rsidRPr="00A00895">
              <w:rPr>
                <w:kern w:val="0"/>
                <w:sz w:val="18"/>
                <w:szCs w:val="18"/>
              </w:rPr>
              <w:t>UnitSubsAmountByInst</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法人认购金额单位</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206</w:t>
            </w:r>
          </w:p>
        </w:tc>
        <w:tc>
          <w:tcPr>
            <w:tcW w:w="2268" w:type="dxa"/>
          </w:tcPr>
          <w:p w:rsidR="00C058E7" w:rsidRPr="00A00895" w:rsidRDefault="00C058E7" w:rsidP="00AC1E43">
            <w:pPr>
              <w:widowControl/>
              <w:rPr>
                <w:kern w:val="0"/>
                <w:sz w:val="18"/>
                <w:szCs w:val="18"/>
              </w:rPr>
            </w:pPr>
            <w:r w:rsidRPr="00A00895">
              <w:rPr>
                <w:kern w:val="0"/>
                <w:sz w:val="18"/>
                <w:szCs w:val="18"/>
              </w:rPr>
              <w:t>MinBidsAmountByIndi</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个人首次申购最低金额</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207</w:t>
            </w:r>
          </w:p>
        </w:tc>
        <w:tc>
          <w:tcPr>
            <w:tcW w:w="2268" w:type="dxa"/>
          </w:tcPr>
          <w:p w:rsidR="00C058E7" w:rsidRPr="00A00895" w:rsidRDefault="00C058E7" w:rsidP="00AC1E43">
            <w:pPr>
              <w:widowControl/>
              <w:rPr>
                <w:kern w:val="0"/>
                <w:sz w:val="18"/>
                <w:szCs w:val="18"/>
              </w:rPr>
            </w:pPr>
            <w:r w:rsidRPr="00A00895">
              <w:rPr>
                <w:kern w:val="0"/>
                <w:sz w:val="18"/>
                <w:szCs w:val="18"/>
              </w:rPr>
              <w:t>MinBidsAmountByInst</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法人首次申购最低金额</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208</w:t>
            </w:r>
          </w:p>
        </w:tc>
        <w:tc>
          <w:tcPr>
            <w:tcW w:w="2268" w:type="dxa"/>
          </w:tcPr>
          <w:p w:rsidR="00C058E7" w:rsidRPr="00A00895" w:rsidRDefault="00C058E7" w:rsidP="00AC1E43">
            <w:pPr>
              <w:widowControl/>
              <w:rPr>
                <w:kern w:val="0"/>
                <w:sz w:val="18"/>
                <w:szCs w:val="18"/>
              </w:rPr>
            </w:pPr>
            <w:r w:rsidRPr="00A00895">
              <w:rPr>
                <w:kern w:val="0"/>
                <w:sz w:val="18"/>
                <w:szCs w:val="18"/>
              </w:rPr>
              <w:t>MinAppBidsAmountByIndi</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个人追加申购最低金额</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209</w:t>
            </w:r>
          </w:p>
        </w:tc>
        <w:tc>
          <w:tcPr>
            <w:tcW w:w="2268" w:type="dxa"/>
          </w:tcPr>
          <w:p w:rsidR="00C058E7" w:rsidRPr="00A00895" w:rsidRDefault="00C058E7" w:rsidP="00AC1E43">
            <w:pPr>
              <w:widowControl/>
              <w:rPr>
                <w:kern w:val="0"/>
                <w:sz w:val="18"/>
                <w:szCs w:val="18"/>
              </w:rPr>
            </w:pPr>
            <w:r w:rsidRPr="00A00895">
              <w:rPr>
                <w:kern w:val="0"/>
                <w:sz w:val="18"/>
                <w:szCs w:val="18"/>
              </w:rPr>
              <w:t>MinAppBidsAmountByInst</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法人追加申购最低金额</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210</w:t>
            </w:r>
          </w:p>
        </w:tc>
        <w:tc>
          <w:tcPr>
            <w:tcW w:w="2268" w:type="dxa"/>
          </w:tcPr>
          <w:p w:rsidR="00C058E7" w:rsidRPr="00A00895" w:rsidRDefault="00C058E7" w:rsidP="00AC1E43">
            <w:pPr>
              <w:widowControl/>
              <w:rPr>
                <w:kern w:val="0"/>
                <w:sz w:val="18"/>
                <w:szCs w:val="18"/>
              </w:rPr>
            </w:pPr>
            <w:r w:rsidRPr="00A00895">
              <w:rPr>
                <w:kern w:val="0"/>
                <w:sz w:val="18"/>
                <w:szCs w:val="18"/>
              </w:rPr>
              <w:t>MinRedemptionVol</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基金最少赎回份数</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211</w:t>
            </w:r>
          </w:p>
        </w:tc>
        <w:tc>
          <w:tcPr>
            <w:tcW w:w="2268" w:type="dxa"/>
          </w:tcPr>
          <w:p w:rsidR="00C058E7" w:rsidRPr="00A00895" w:rsidRDefault="00C058E7" w:rsidP="00AC1E43">
            <w:pPr>
              <w:widowControl/>
              <w:rPr>
                <w:kern w:val="0"/>
                <w:sz w:val="18"/>
                <w:szCs w:val="18"/>
              </w:rPr>
            </w:pPr>
            <w:r w:rsidRPr="00A00895">
              <w:rPr>
                <w:kern w:val="0"/>
                <w:sz w:val="18"/>
                <w:szCs w:val="18"/>
              </w:rPr>
              <w:t>MinInterconvertVol</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最低基金转换份数</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cantSplit/>
          <w:trHeight w:val="285"/>
        </w:trPr>
        <w:tc>
          <w:tcPr>
            <w:tcW w:w="567" w:type="dxa"/>
            <w:vMerge w:val="restart"/>
          </w:tcPr>
          <w:p w:rsidR="00C058E7" w:rsidRPr="00A00895" w:rsidRDefault="00C058E7" w:rsidP="00AC1E43">
            <w:pPr>
              <w:widowControl/>
              <w:rPr>
                <w:kern w:val="0"/>
                <w:sz w:val="18"/>
                <w:szCs w:val="18"/>
              </w:rPr>
            </w:pPr>
            <w:r w:rsidRPr="00A00895">
              <w:rPr>
                <w:kern w:val="0"/>
                <w:sz w:val="18"/>
                <w:szCs w:val="18"/>
              </w:rPr>
              <w:t>212</w:t>
            </w:r>
          </w:p>
        </w:tc>
        <w:tc>
          <w:tcPr>
            <w:tcW w:w="2268" w:type="dxa"/>
            <w:vMerge w:val="restart"/>
          </w:tcPr>
          <w:p w:rsidR="00C058E7" w:rsidRPr="00A00895" w:rsidRDefault="00C058E7" w:rsidP="00AC1E43">
            <w:pPr>
              <w:widowControl/>
              <w:rPr>
                <w:kern w:val="0"/>
                <w:sz w:val="18"/>
                <w:szCs w:val="18"/>
              </w:rPr>
            </w:pPr>
            <w:r w:rsidRPr="00A00895">
              <w:rPr>
                <w:kern w:val="0"/>
                <w:sz w:val="18"/>
                <w:szCs w:val="18"/>
              </w:rPr>
              <w:t>IssueTypeByIndi</w:t>
            </w:r>
          </w:p>
        </w:tc>
        <w:tc>
          <w:tcPr>
            <w:tcW w:w="559" w:type="dxa"/>
            <w:vMerge w:val="restart"/>
          </w:tcPr>
          <w:p w:rsidR="00C058E7" w:rsidRPr="00A00895" w:rsidRDefault="00C058E7" w:rsidP="00AC1E43">
            <w:pPr>
              <w:widowControl/>
              <w:rPr>
                <w:kern w:val="0"/>
                <w:sz w:val="18"/>
                <w:szCs w:val="18"/>
              </w:rPr>
            </w:pPr>
            <w:r w:rsidRPr="00A00895">
              <w:rPr>
                <w:kern w:val="0"/>
                <w:sz w:val="18"/>
                <w:szCs w:val="18"/>
              </w:rPr>
              <w:t>C</w:t>
            </w:r>
          </w:p>
        </w:tc>
        <w:tc>
          <w:tcPr>
            <w:tcW w:w="1134" w:type="dxa"/>
            <w:vMerge w:val="restart"/>
          </w:tcPr>
          <w:p w:rsidR="00C058E7" w:rsidRPr="00A00895" w:rsidRDefault="00C058E7" w:rsidP="00AC1E43">
            <w:pPr>
              <w:widowControl/>
              <w:rPr>
                <w:kern w:val="0"/>
                <w:sz w:val="18"/>
                <w:szCs w:val="18"/>
              </w:rPr>
            </w:pPr>
            <w:r w:rsidRPr="00A00895">
              <w:rPr>
                <w:kern w:val="0"/>
                <w:sz w:val="18"/>
                <w:szCs w:val="18"/>
              </w:rPr>
              <w:t>1</w:t>
            </w:r>
          </w:p>
        </w:tc>
        <w:tc>
          <w:tcPr>
            <w:tcW w:w="2268" w:type="dxa"/>
            <w:vMerge w:val="restart"/>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个人发行方式</w:t>
            </w:r>
          </w:p>
        </w:tc>
        <w:tc>
          <w:tcPr>
            <w:tcW w:w="2268" w:type="dxa"/>
          </w:tcPr>
          <w:p w:rsidR="00C058E7" w:rsidRPr="00A00895" w:rsidRDefault="00C058E7" w:rsidP="00AC1E43">
            <w:pPr>
              <w:widowControl/>
              <w:rPr>
                <w:kern w:val="0"/>
                <w:sz w:val="18"/>
                <w:szCs w:val="18"/>
              </w:rPr>
            </w:pPr>
            <w:r w:rsidRPr="00A00895">
              <w:rPr>
                <w:kern w:val="0"/>
                <w:sz w:val="18"/>
                <w:szCs w:val="18"/>
              </w:rPr>
              <w:t>1-</w:t>
            </w:r>
            <w:r w:rsidRPr="00A00895">
              <w:rPr>
                <w:rFonts w:ascii="宋体" w:hAnsi="宋体" w:hint="eastAsia"/>
                <w:kern w:val="0"/>
                <w:sz w:val="18"/>
                <w:szCs w:val="18"/>
              </w:rPr>
              <w:t>比例发行，</w:t>
            </w:r>
            <w:r w:rsidRPr="00A00895">
              <w:rPr>
                <w:kern w:val="0"/>
                <w:sz w:val="18"/>
                <w:szCs w:val="18"/>
              </w:rPr>
              <w:t>2-</w:t>
            </w:r>
            <w:r w:rsidRPr="00A00895">
              <w:rPr>
                <w:rFonts w:ascii="宋体" w:hAnsi="宋体" w:hint="eastAsia"/>
                <w:kern w:val="0"/>
                <w:sz w:val="18"/>
                <w:szCs w:val="18"/>
              </w:rPr>
              <w:t>摇号</w:t>
            </w:r>
          </w:p>
        </w:tc>
      </w:tr>
      <w:tr w:rsidR="00C058E7" w:rsidRPr="00A00895" w:rsidTr="00AC1E43">
        <w:trPr>
          <w:cantSplit/>
          <w:trHeight w:val="300"/>
        </w:trPr>
        <w:tc>
          <w:tcPr>
            <w:tcW w:w="567" w:type="dxa"/>
            <w:vMerge/>
          </w:tcPr>
          <w:p w:rsidR="00C058E7" w:rsidRPr="00A00895" w:rsidRDefault="00C058E7" w:rsidP="00AC1E43">
            <w:pPr>
              <w:widowControl/>
              <w:rPr>
                <w:kern w:val="0"/>
                <w:sz w:val="18"/>
                <w:szCs w:val="18"/>
              </w:rPr>
            </w:pPr>
          </w:p>
        </w:tc>
        <w:tc>
          <w:tcPr>
            <w:tcW w:w="2268" w:type="dxa"/>
            <w:vMerge/>
          </w:tcPr>
          <w:p w:rsidR="00C058E7" w:rsidRPr="00A00895" w:rsidRDefault="00C058E7" w:rsidP="00AC1E43">
            <w:pPr>
              <w:widowControl/>
              <w:rPr>
                <w:kern w:val="0"/>
                <w:sz w:val="18"/>
                <w:szCs w:val="18"/>
              </w:rPr>
            </w:pPr>
          </w:p>
        </w:tc>
        <w:tc>
          <w:tcPr>
            <w:tcW w:w="559" w:type="dxa"/>
            <w:vMerge/>
          </w:tcPr>
          <w:p w:rsidR="00C058E7" w:rsidRPr="00A00895" w:rsidRDefault="00C058E7" w:rsidP="00AC1E43">
            <w:pPr>
              <w:widowControl/>
              <w:rPr>
                <w:kern w:val="0"/>
                <w:sz w:val="18"/>
                <w:szCs w:val="18"/>
              </w:rPr>
            </w:pPr>
          </w:p>
        </w:tc>
        <w:tc>
          <w:tcPr>
            <w:tcW w:w="1134" w:type="dxa"/>
            <w:vMerge/>
          </w:tcPr>
          <w:p w:rsidR="00C058E7" w:rsidRPr="00A00895" w:rsidRDefault="00C058E7" w:rsidP="00AC1E43">
            <w:pPr>
              <w:widowControl/>
              <w:rPr>
                <w:kern w:val="0"/>
                <w:sz w:val="18"/>
                <w:szCs w:val="18"/>
              </w:rPr>
            </w:pPr>
          </w:p>
        </w:tc>
        <w:tc>
          <w:tcPr>
            <w:tcW w:w="2268" w:type="dxa"/>
            <w:vMerge/>
          </w:tcPr>
          <w:p w:rsidR="00C058E7" w:rsidRPr="00A00895" w:rsidRDefault="00C058E7" w:rsidP="00AC1E43">
            <w:pPr>
              <w:widowControl/>
              <w:rPr>
                <w:rFonts w:ascii="宋体" w:hAnsi="宋体" w:cs="宋体"/>
                <w:kern w:val="0"/>
                <w:sz w:val="18"/>
                <w:szCs w:val="18"/>
              </w:rPr>
            </w:pPr>
          </w:p>
        </w:tc>
        <w:tc>
          <w:tcPr>
            <w:tcW w:w="2268" w:type="dxa"/>
          </w:tcPr>
          <w:p w:rsidR="00C058E7" w:rsidRPr="00A00895" w:rsidRDefault="00C058E7" w:rsidP="00AC1E43">
            <w:pPr>
              <w:widowControl/>
              <w:rPr>
                <w:kern w:val="0"/>
                <w:sz w:val="18"/>
                <w:szCs w:val="18"/>
              </w:rPr>
            </w:pPr>
            <w:r w:rsidRPr="00A00895">
              <w:rPr>
                <w:kern w:val="0"/>
                <w:sz w:val="18"/>
                <w:szCs w:val="18"/>
              </w:rPr>
              <w:t>3-</w:t>
            </w:r>
            <w:r w:rsidRPr="00A00895">
              <w:rPr>
                <w:rFonts w:ascii="宋体" w:hAnsi="宋体" w:hint="eastAsia"/>
                <w:kern w:val="0"/>
                <w:sz w:val="18"/>
                <w:szCs w:val="18"/>
              </w:rPr>
              <w:t>先来先买</w:t>
            </w:r>
          </w:p>
        </w:tc>
      </w:tr>
      <w:tr w:rsidR="00C058E7" w:rsidRPr="00A00895" w:rsidTr="00AC1E43">
        <w:trPr>
          <w:cantSplit/>
          <w:trHeight w:val="285"/>
        </w:trPr>
        <w:tc>
          <w:tcPr>
            <w:tcW w:w="567" w:type="dxa"/>
            <w:vMerge w:val="restart"/>
          </w:tcPr>
          <w:p w:rsidR="00C058E7" w:rsidRPr="00A00895" w:rsidRDefault="00C058E7" w:rsidP="00AC1E43">
            <w:pPr>
              <w:widowControl/>
              <w:rPr>
                <w:kern w:val="0"/>
                <w:sz w:val="18"/>
                <w:szCs w:val="18"/>
              </w:rPr>
            </w:pPr>
            <w:r w:rsidRPr="00A00895">
              <w:rPr>
                <w:kern w:val="0"/>
                <w:sz w:val="18"/>
                <w:szCs w:val="18"/>
              </w:rPr>
              <w:t>213</w:t>
            </w:r>
          </w:p>
        </w:tc>
        <w:tc>
          <w:tcPr>
            <w:tcW w:w="2268" w:type="dxa"/>
            <w:vMerge w:val="restart"/>
          </w:tcPr>
          <w:p w:rsidR="00C058E7" w:rsidRPr="00A00895" w:rsidRDefault="00C058E7" w:rsidP="00AC1E43">
            <w:pPr>
              <w:widowControl/>
              <w:rPr>
                <w:kern w:val="0"/>
                <w:sz w:val="18"/>
                <w:szCs w:val="18"/>
              </w:rPr>
            </w:pPr>
            <w:r w:rsidRPr="00A00895">
              <w:rPr>
                <w:kern w:val="0"/>
                <w:sz w:val="18"/>
                <w:szCs w:val="18"/>
              </w:rPr>
              <w:t>IssueTypeByInst</w:t>
            </w:r>
          </w:p>
        </w:tc>
        <w:tc>
          <w:tcPr>
            <w:tcW w:w="559" w:type="dxa"/>
            <w:vMerge w:val="restart"/>
          </w:tcPr>
          <w:p w:rsidR="00C058E7" w:rsidRPr="00A00895" w:rsidRDefault="00C058E7" w:rsidP="00AC1E43">
            <w:pPr>
              <w:widowControl/>
              <w:rPr>
                <w:kern w:val="0"/>
                <w:sz w:val="18"/>
                <w:szCs w:val="18"/>
              </w:rPr>
            </w:pPr>
            <w:r w:rsidRPr="00A00895">
              <w:rPr>
                <w:kern w:val="0"/>
                <w:sz w:val="18"/>
                <w:szCs w:val="18"/>
              </w:rPr>
              <w:t>C</w:t>
            </w:r>
          </w:p>
        </w:tc>
        <w:tc>
          <w:tcPr>
            <w:tcW w:w="1134" w:type="dxa"/>
            <w:vMerge w:val="restart"/>
          </w:tcPr>
          <w:p w:rsidR="00C058E7" w:rsidRPr="00A00895" w:rsidRDefault="00C058E7" w:rsidP="00AC1E43">
            <w:pPr>
              <w:widowControl/>
              <w:rPr>
                <w:kern w:val="0"/>
                <w:sz w:val="18"/>
                <w:szCs w:val="18"/>
              </w:rPr>
            </w:pPr>
            <w:r w:rsidRPr="00A00895">
              <w:rPr>
                <w:kern w:val="0"/>
                <w:sz w:val="18"/>
                <w:szCs w:val="18"/>
              </w:rPr>
              <w:t>1</w:t>
            </w:r>
          </w:p>
        </w:tc>
        <w:tc>
          <w:tcPr>
            <w:tcW w:w="2268" w:type="dxa"/>
            <w:vMerge w:val="restart"/>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机构发行方式</w:t>
            </w:r>
          </w:p>
        </w:tc>
        <w:tc>
          <w:tcPr>
            <w:tcW w:w="2268" w:type="dxa"/>
          </w:tcPr>
          <w:p w:rsidR="00C058E7" w:rsidRPr="00A00895" w:rsidRDefault="00C058E7" w:rsidP="00AC1E43">
            <w:pPr>
              <w:widowControl/>
              <w:rPr>
                <w:kern w:val="0"/>
                <w:sz w:val="18"/>
                <w:szCs w:val="18"/>
              </w:rPr>
            </w:pPr>
            <w:r w:rsidRPr="00A00895">
              <w:rPr>
                <w:kern w:val="0"/>
                <w:sz w:val="18"/>
                <w:szCs w:val="18"/>
              </w:rPr>
              <w:t>1-</w:t>
            </w:r>
            <w:r w:rsidRPr="00A00895">
              <w:rPr>
                <w:rFonts w:ascii="宋体" w:hAnsi="宋体" w:hint="eastAsia"/>
                <w:kern w:val="0"/>
                <w:sz w:val="18"/>
                <w:szCs w:val="18"/>
              </w:rPr>
              <w:t>比例发行，</w:t>
            </w:r>
            <w:r w:rsidRPr="00A00895">
              <w:rPr>
                <w:kern w:val="0"/>
                <w:sz w:val="18"/>
                <w:szCs w:val="18"/>
              </w:rPr>
              <w:t>2-</w:t>
            </w:r>
            <w:r w:rsidRPr="00A00895">
              <w:rPr>
                <w:rFonts w:ascii="宋体" w:hAnsi="宋体" w:hint="eastAsia"/>
                <w:kern w:val="0"/>
                <w:sz w:val="18"/>
                <w:szCs w:val="18"/>
              </w:rPr>
              <w:t>摇号</w:t>
            </w:r>
          </w:p>
        </w:tc>
      </w:tr>
      <w:tr w:rsidR="00C058E7" w:rsidRPr="00A00895" w:rsidTr="00AC1E43">
        <w:trPr>
          <w:cantSplit/>
          <w:trHeight w:val="300"/>
        </w:trPr>
        <w:tc>
          <w:tcPr>
            <w:tcW w:w="567" w:type="dxa"/>
            <w:vMerge/>
          </w:tcPr>
          <w:p w:rsidR="00C058E7" w:rsidRPr="00A00895" w:rsidRDefault="00C058E7" w:rsidP="00AC1E43">
            <w:pPr>
              <w:widowControl/>
              <w:rPr>
                <w:kern w:val="0"/>
                <w:sz w:val="18"/>
                <w:szCs w:val="18"/>
              </w:rPr>
            </w:pPr>
          </w:p>
        </w:tc>
        <w:tc>
          <w:tcPr>
            <w:tcW w:w="2268" w:type="dxa"/>
            <w:vMerge/>
          </w:tcPr>
          <w:p w:rsidR="00C058E7" w:rsidRPr="00A00895" w:rsidRDefault="00C058E7" w:rsidP="00AC1E43">
            <w:pPr>
              <w:widowControl/>
              <w:rPr>
                <w:kern w:val="0"/>
                <w:sz w:val="18"/>
                <w:szCs w:val="18"/>
              </w:rPr>
            </w:pPr>
          </w:p>
        </w:tc>
        <w:tc>
          <w:tcPr>
            <w:tcW w:w="559" w:type="dxa"/>
            <w:vMerge/>
          </w:tcPr>
          <w:p w:rsidR="00C058E7" w:rsidRPr="00A00895" w:rsidRDefault="00C058E7" w:rsidP="00AC1E43">
            <w:pPr>
              <w:widowControl/>
              <w:rPr>
                <w:kern w:val="0"/>
                <w:sz w:val="18"/>
                <w:szCs w:val="18"/>
              </w:rPr>
            </w:pPr>
          </w:p>
        </w:tc>
        <w:tc>
          <w:tcPr>
            <w:tcW w:w="1134" w:type="dxa"/>
            <w:vMerge/>
          </w:tcPr>
          <w:p w:rsidR="00C058E7" w:rsidRPr="00A00895" w:rsidRDefault="00C058E7" w:rsidP="00AC1E43">
            <w:pPr>
              <w:widowControl/>
              <w:rPr>
                <w:kern w:val="0"/>
                <w:sz w:val="18"/>
                <w:szCs w:val="18"/>
              </w:rPr>
            </w:pPr>
          </w:p>
        </w:tc>
        <w:tc>
          <w:tcPr>
            <w:tcW w:w="2268" w:type="dxa"/>
            <w:vMerge/>
          </w:tcPr>
          <w:p w:rsidR="00C058E7" w:rsidRPr="00A00895" w:rsidRDefault="00C058E7" w:rsidP="00AC1E43">
            <w:pPr>
              <w:widowControl/>
              <w:rPr>
                <w:rFonts w:ascii="宋体" w:hAnsi="宋体" w:cs="宋体"/>
                <w:kern w:val="0"/>
                <w:sz w:val="18"/>
                <w:szCs w:val="18"/>
              </w:rPr>
            </w:pPr>
          </w:p>
        </w:tc>
        <w:tc>
          <w:tcPr>
            <w:tcW w:w="2268" w:type="dxa"/>
          </w:tcPr>
          <w:p w:rsidR="00C058E7" w:rsidRPr="00A00895" w:rsidRDefault="00C058E7" w:rsidP="00AC1E43">
            <w:pPr>
              <w:widowControl/>
              <w:rPr>
                <w:kern w:val="0"/>
                <w:sz w:val="18"/>
                <w:szCs w:val="18"/>
              </w:rPr>
            </w:pPr>
            <w:r w:rsidRPr="00A00895">
              <w:rPr>
                <w:kern w:val="0"/>
                <w:sz w:val="18"/>
                <w:szCs w:val="18"/>
              </w:rPr>
              <w:t>3-</w:t>
            </w:r>
            <w:r w:rsidRPr="00A00895">
              <w:rPr>
                <w:rFonts w:ascii="宋体" w:hAnsi="宋体" w:hint="eastAsia"/>
                <w:kern w:val="0"/>
                <w:sz w:val="18"/>
                <w:szCs w:val="18"/>
              </w:rPr>
              <w:t>先来先买</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214</w:t>
            </w:r>
          </w:p>
        </w:tc>
        <w:tc>
          <w:tcPr>
            <w:tcW w:w="2268" w:type="dxa"/>
          </w:tcPr>
          <w:p w:rsidR="00C058E7" w:rsidRPr="00A00895" w:rsidRDefault="00C058E7" w:rsidP="00AC1E43">
            <w:pPr>
              <w:widowControl/>
              <w:rPr>
                <w:kern w:val="0"/>
                <w:sz w:val="18"/>
                <w:szCs w:val="18"/>
              </w:rPr>
            </w:pPr>
            <w:r w:rsidRPr="00A00895">
              <w:rPr>
                <w:kern w:val="0"/>
                <w:sz w:val="18"/>
                <w:szCs w:val="18"/>
              </w:rPr>
              <w:t>SubsType</w:t>
            </w:r>
          </w:p>
        </w:tc>
        <w:tc>
          <w:tcPr>
            <w:tcW w:w="559" w:type="dxa"/>
          </w:tcPr>
          <w:p w:rsidR="00C058E7" w:rsidRPr="00A00895" w:rsidRDefault="00C058E7" w:rsidP="00AC1E43">
            <w:pPr>
              <w:widowControl/>
              <w:rPr>
                <w:kern w:val="0"/>
                <w:sz w:val="18"/>
                <w:szCs w:val="18"/>
              </w:rPr>
            </w:pPr>
            <w:r w:rsidRPr="00A00895">
              <w:rPr>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1</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认购方式</w:t>
            </w:r>
          </w:p>
        </w:tc>
        <w:tc>
          <w:tcPr>
            <w:tcW w:w="2268" w:type="dxa"/>
          </w:tcPr>
          <w:p w:rsidR="00C058E7" w:rsidRPr="00A00895" w:rsidRDefault="00C058E7" w:rsidP="00AC1E43">
            <w:pPr>
              <w:widowControl/>
              <w:rPr>
                <w:kern w:val="0"/>
                <w:sz w:val="18"/>
                <w:szCs w:val="18"/>
              </w:rPr>
            </w:pPr>
            <w:r w:rsidRPr="00A00895">
              <w:rPr>
                <w:kern w:val="0"/>
                <w:sz w:val="18"/>
                <w:szCs w:val="18"/>
              </w:rPr>
              <w:t>0-</w:t>
            </w:r>
            <w:r w:rsidRPr="00A00895">
              <w:rPr>
                <w:rFonts w:ascii="宋体" w:hAnsi="宋体" w:hint="eastAsia"/>
                <w:kern w:val="0"/>
                <w:sz w:val="18"/>
                <w:szCs w:val="18"/>
              </w:rPr>
              <w:t>金额认购，</w:t>
            </w:r>
            <w:r w:rsidRPr="00A00895">
              <w:rPr>
                <w:kern w:val="0"/>
                <w:sz w:val="18"/>
                <w:szCs w:val="18"/>
              </w:rPr>
              <w:t>1-</w:t>
            </w:r>
            <w:r w:rsidRPr="00A00895">
              <w:rPr>
                <w:rFonts w:ascii="宋体" w:hAnsi="宋体" w:hint="eastAsia"/>
                <w:kern w:val="0"/>
                <w:sz w:val="18"/>
                <w:szCs w:val="18"/>
              </w:rPr>
              <w:t>份数认购</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215</w:t>
            </w:r>
          </w:p>
        </w:tc>
        <w:tc>
          <w:tcPr>
            <w:tcW w:w="2268" w:type="dxa"/>
          </w:tcPr>
          <w:p w:rsidR="00C058E7" w:rsidRPr="00A00895" w:rsidRDefault="00C058E7" w:rsidP="00AC1E43">
            <w:pPr>
              <w:widowControl/>
              <w:rPr>
                <w:kern w:val="0"/>
                <w:sz w:val="18"/>
                <w:szCs w:val="18"/>
              </w:rPr>
            </w:pPr>
            <w:r w:rsidRPr="00A00895">
              <w:rPr>
                <w:kern w:val="0"/>
                <w:sz w:val="18"/>
                <w:szCs w:val="18"/>
              </w:rPr>
              <w:t>CollectFeeType</w:t>
            </w:r>
          </w:p>
        </w:tc>
        <w:tc>
          <w:tcPr>
            <w:tcW w:w="559" w:type="dxa"/>
          </w:tcPr>
          <w:p w:rsidR="00C058E7" w:rsidRPr="00A00895" w:rsidRDefault="00C058E7" w:rsidP="00AC1E43">
            <w:pPr>
              <w:widowControl/>
              <w:rPr>
                <w:kern w:val="0"/>
                <w:sz w:val="18"/>
                <w:szCs w:val="18"/>
              </w:rPr>
            </w:pPr>
            <w:r w:rsidRPr="00A00895">
              <w:rPr>
                <w:kern w:val="0"/>
                <w:sz w:val="18"/>
                <w:szCs w:val="18"/>
              </w:rPr>
              <w:t>C</w:t>
            </w:r>
          </w:p>
        </w:tc>
        <w:tc>
          <w:tcPr>
            <w:tcW w:w="1134" w:type="dxa"/>
          </w:tcPr>
          <w:p w:rsidR="00C058E7" w:rsidRPr="00A00895" w:rsidRDefault="00C058E7" w:rsidP="00AC1E43">
            <w:pPr>
              <w:widowControl/>
              <w:rPr>
                <w:kern w:val="0"/>
                <w:sz w:val="18"/>
                <w:szCs w:val="18"/>
              </w:rPr>
            </w:pPr>
            <w:r w:rsidRPr="00A00895">
              <w:rPr>
                <w:kern w:val="0"/>
                <w:sz w:val="18"/>
                <w:szCs w:val="18"/>
              </w:rPr>
              <w:t>1</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交易费收取方式</w:t>
            </w:r>
          </w:p>
        </w:tc>
        <w:tc>
          <w:tcPr>
            <w:tcW w:w="2268" w:type="dxa"/>
          </w:tcPr>
          <w:p w:rsidR="00C058E7" w:rsidRPr="00A00895" w:rsidRDefault="00C058E7" w:rsidP="00AC1E43">
            <w:pPr>
              <w:widowControl/>
              <w:rPr>
                <w:kern w:val="0"/>
                <w:sz w:val="18"/>
                <w:szCs w:val="18"/>
              </w:rPr>
            </w:pPr>
            <w:r w:rsidRPr="00A00895">
              <w:rPr>
                <w:kern w:val="0"/>
                <w:sz w:val="18"/>
                <w:szCs w:val="18"/>
              </w:rPr>
              <w:t>0-</w:t>
            </w:r>
            <w:r w:rsidRPr="00A00895">
              <w:rPr>
                <w:rFonts w:ascii="宋体" w:hAnsi="宋体" w:hint="eastAsia"/>
                <w:kern w:val="0"/>
                <w:sz w:val="18"/>
                <w:szCs w:val="18"/>
              </w:rPr>
              <w:t>价内费，</w:t>
            </w:r>
            <w:r w:rsidRPr="00A00895">
              <w:rPr>
                <w:kern w:val="0"/>
                <w:sz w:val="18"/>
                <w:szCs w:val="18"/>
              </w:rPr>
              <w:t>1-</w:t>
            </w:r>
            <w:r w:rsidRPr="00A00895">
              <w:rPr>
                <w:rFonts w:ascii="宋体" w:hAnsi="宋体" w:hint="eastAsia"/>
                <w:kern w:val="0"/>
                <w:sz w:val="18"/>
                <w:szCs w:val="18"/>
              </w:rPr>
              <w:t>价外费</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216</w:t>
            </w:r>
          </w:p>
        </w:tc>
        <w:tc>
          <w:tcPr>
            <w:tcW w:w="2268" w:type="dxa"/>
          </w:tcPr>
          <w:p w:rsidR="00C058E7" w:rsidRPr="00A00895" w:rsidRDefault="00C058E7" w:rsidP="00AC1E43">
            <w:pPr>
              <w:widowControl/>
              <w:rPr>
                <w:kern w:val="0"/>
                <w:sz w:val="18"/>
                <w:szCs w:val="18"/>
              </w:rPr>
            </w:pPr>
            <w:r w:rsidRPr="00A00895">
              <w:rPr>
                <w:kern w:val="0"/>
                <w:sz w:val="18"/>
                <w:szCs w:val="18"/>
              </w:rPr>
              <w:t>NextTradeDate</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8</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下一交易日</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217</w:t>
            </w:r>
          </w:p>
        </w:tc>
        <w:tc>
          <w:tcPr>
            <w:tcW w:w="2268" w:type="dxa"/>
          </w:tcPr>
          <w:p w:rsidR="00C058E7" w:rsidRPr="00A00895" w:rsidRDefault="00C058E7" w:rsidP="00AC1E43">
            <w:pPr>
              <w:widowControl/>
              <w:rPr>
                <w:kern w:val="0"/>
                <w:sz w:val="18"/>
                <w:szCs w:val="18"/>
              </w:rPr>
            </w:pPr>
            <w:r w:rsidRPr="00A00895">
              <w:rPr>
                <w:kern w:val="0"/>
                <w:sz w:val="18"/>
                <w:szCs w:val="18"/>
              </w:rPr>
              <w:t>SalerNettReceivableAmount</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销售人净收结算金额</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218</w:t>
            </w:r>
          </w:p>
        </w:tc>
        <w:tc>
          <w:tcPr>
            <w:tcW w:w="2268" w:type="dxa"/>
          </w:tcPr>
          <w:p w:rsidR="00C058E7" w:rsidRPr="00A00895" w:rsidRDefault="00C058E7" w:rsidP="00AC1E43">
            <w:pPr>
              <w:widowControl/>
              <w:rPr>
                <w:kern w:val="0"/>
                <w:sz w:val="18"/>
                <w:szCs w:val="18"/>
              </w:rPr>
            </w:pPr>
            <w:r w:rsidRPr="00A00895">
              <w:rPr>
                <w:kern w:val="0"/>
                <w:sz w:val="18"/>
                <w:szCs w:val="18"/>
              </w:rPr>
              <w:t>SalerNetPayableAmount</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销售人净付结算金额</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219</w:t>
            </w:r>
          </w:p>
        </w:tc>
        <w:tc>
          <w:tcPr>
            <w:tcW w:w="2268" w:type="dxa"/>
          </w:tcPr>
          <w:p w:rsidR="00C058E7" w:rsidRPr="00A00895" w:rsidRDefault="00C058E7" w:rsidP="00AC1E43">
            <w:pPr>
              <w:widowControl/>
              <w:rPr>
                <w:kern w:val="0"/>
                <w:sz w:val="18"/>
                <w:szCs w:val="18"/>
              </w:rPr>
            </w:pPr>
            <w:r w:rsidRPr="00A00895">
              <w:rPr>
                <w:kern w:val="0"/>
                <w:sz w:val="18"/>
                <w:szCs w:val="18"/>
              </w:rPr>
              <w:t>SalerTotalFee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销售人收取费用总额</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220</w:t>
            </w:r>
          </w:p>
        </w:tc>
        <w:tc>
          <w:tcPr>
            <w:tcW w:w="2268" w:type="dxa"/>
          </w:tcPr>
          <w:p w:rsidR="00C058E7" w:rsidRPr="00A00895" w:rsidRDefault="00C058E7" w:rsidP="00AC1E43">
            <w:pPr>
              <w:widowControl/>
              <w:rPr>
                <w:kern w:val="0"/>
                <w:sz w:val="18"/>
                <w:szCs w:val="18"/>
              </w:rPr>
            </w:pPr>
            <w:r w:rsidRPr="00A00895">
              <w:rPr>
                <w:kern w:val="0"/>
                <w:sz w:val="18"/>
                <w:szCs w:val="18"/>
              </w:rPr>
              <w:t>SalerBidFee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销售人收取申购费用</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221</w:t>
            </w:r>
          </w:p>
        </w:tc>
        <w:tc>
          <w:tcPr>
            <w:tcW w:w="2268" w:type="dxa"/>
          </w:tcPr>
          <w:p w:rsidR="00C058E7" w:rsidRPr="00A00895" w:rsidRDefault="00C058E7" w:rsidP="00AC1E43">
            <w:pPr>
              <w:widowControl/>
              <w:rPr>
                <w:kern w:val="0"/>
                <w:sz w:val="18"/>
                <w:szCs w:val="18"/>
              </w:rPr>
            </w:pPr>
            <w:r w:rsidRPr="00A00895">
              <w:rPr>
                <w:kern w:val="0"/>
                <w:sz w:val="18"/>
                <w:szCs w:val="18"/>
              </w:rPr>
              <w:t>SalerBidFee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销售人收取赎回费用</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222</w:t>
            </w:r>
          </w:p>
        </w:tc>
        <w:tc>
          <w:tcPr>
            <w:tcW w:w="2268" w:type="dxa"/>
          </w:tcPr>
          <w:p w:rsidR="00C058E7" w:rsidRPr="00A00895" w:rsidRDefault="00C058E7" w:rsidP="00AC1E43">
            <w:pPr>
              <w:widowControl/>
              <w:rPr>
                <w:kern w:val="0"/>
                <w:sz w:val="18"/>
                <w:szCs w:val="18"/>
              </w:rPr>
            </w:pPr>
            <w:r w:rsidRPr="00A00895">
              <w:rPr>
                <w:kern w:val="0"/>
                <w:sz w:val="18"/>
                <w:szCs w:val="18"/>
              </w:rPr>
              <w:t>FundTotalFee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赎回费用总额(扣除保留在基金资产部分)</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223</w:t>
            </w:r>
          </w:p>
        </w:tc>
        <w:tc>
          <w:tcPr>
            <w:tcW w:w="2268" w:type="dxa"/>
          </w:tcPr>
          <w:p w:rsidR="00C058E7" w:rsidRPr="00A00895" w:rsidRDefault="00C058E7" w:rsidP="00AC1E43">
            <w:pPr>
              <w:widowControl/>
              <w:rPr>
                <w:kern w:val="0"/>
                <w:sz w:val="18"/>
                <w:szCs w:val="18"/>
              </w:rPr>
            </w:pPr>
            <w:r w:rsidRPr="00A00895">
              <w:rPr>
                <w:kern w:val="0"/>
                <w:sz w:val="18"/>
                <w:szCs w:val="18"/>
              </w:rPr>
              <w:t>RaiseTotalAmount</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认购资金总额</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224</w:t>
            </w:r>
          </w:p>
        </w:tc>
        <w:tc>
          <w:tcPr>
            <w:tcW w:w="2268" w:type="dxa"/>
          </w:tcPr>
          <w:p w:rsidR="00C058E7" w:rsidRPr="00A00895" w:rsidRDefault="00C058E7" w:rsidP="00AC1E43">
            <w:pPr>
              <w:widowControl/>
              <w:rPr>
                <w:kern w:val="0"/>
                <w:sz w:val="18"/>
                <w:szCs w:val="18"/>
              </w:rPr>
            </w:pPr>
            <w:r w:rsidRPr="00A00895">
              <w:rPr>
                <w:kern w:val="0"/>
                <w:sz w:val="18"/>
                <w:szCs w:val="18"/>
              </w:rPr>
              <w:t>AccumulativeTotalRaiseAmount</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累计认购资金总额</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225</w:t>
            </w:r>
          </w:p>
        </w:tc>
        <w:tc>
          <w:tcPr>
            <w:tcW w:w="2268" w:type="dxa"/>
          </w:tcPr>
          <w:p w:rsidR="00C058E7" w:rsidRPr="00A00895" w:rsidRDefault="00C058E7" w:rsidP="00AC1E43">
            <w:pPr>
              <w:widowControl/>
              <w:rPr>
                <w:kern w:val="0"/>
                <w:sz w:val="18"/>
                <w:szCs w:val="18"/>
              </w:rPr>
            </w:pPr>
            <w:r w:rsidRPr="00A00895">
              <w:rPr>
                <w:kern w:val="0"/>
                <w:sz w:val="18"/>
                <w:szCs w:val="18"/>
              </w:rPr>
              <w:t>RaiseInterest</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认购期间利息</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226</w:t>
            </w:r>
          </w:p>
        </w:tc>
        <w:tc>
          <w:tcPr>
            <w:tcW w:w="2268" w:type="dxa"/>
          </w:tcPr>
          <w:p w:rsidR="00C058E7" w:rsidRPr="00A00895" w:rsidRDefault="00C058E7" w:rsidP="00AC1E43">
            <w:pPr>
              <w:widowControl/>
              <w:rPr>
                <w:kern w:val="0"/>
                <w:sz w:val="18"/>
                <w:szCs w:val="18"/>
              </w:rPr>
            </w:pPr>
            <w:r w:rsidRPr="00A00895">
              <w:rPr>
                <w:kern w:val="0"/>
                <w:sz w:val="18"/>
                <w:szCs w:val="18"/>
              </w:rPr>
              <w:t>SalerRaiseFee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销售人认购费</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227</w:t>
            </w:r>
          </w:p>
        </w:tc>
        <w:tc>
          <w:tcPr>
            <w:tcW w:w="2268" w:type="dxa"/>
          </w:tcPr>
          <w:p w:rsidR="00C058E7" w:rsidRPr="00A00895" w:rsidRDefault="00C058E7" w:rsidP="00AC1E43">
            <w:pPr>
              <w:widowControl/>
              <w:rPr>
                <w:kern w:val="0"/>
                <w:sz w:val="18"/>
                <w:szCs w:val="18"/>
              </w:rPr>
            </w:pPr>
            <w:r w:rsidRPr="00A00895">
              <w:rPr>
                <w:kern w:val="0"/>
                <w:sz w:val="18"/>
                <w:szCs w:val="18"/>
              </w:rPr>
              <w:t>Conversion InAmount</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转入款</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228</w:t>
            </w:r>
          </w:p>
        </w:tc>
        <w:tc>
          <w:tcPr>
            <w:tcW w:w="2268" w:type="dxa"/>
          </w:tcPr>
          <w:p w:rsidR="00C058E7" w:rsidRPr="00A00895" w:rsidRDefault="00C058E7" w:rsidP="00AC1E43">
            <w:pPr>
              <w:widowControl/>
              <w:rPr>
                <w:kern w:val="0"/>
                <w:sz w:val="18"/>
                <w:szCs w:val="18"/>
              </w:rPr>
            </w:pPr>
            <w:r w:rsidRPr="00A00895">
              <w:rPr>
                <w:kern w:val="0"/>
                <w:sz w:val="18"/>
                <w:szCs w:val="18"/>
              </w:rPr>
              <w:t>Converting To Amount</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转出款</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229</w:t>
            </w:r>
          </w:p>
        </w:tc>
        <w:tc>
          <w:tcPr>
            <w:tcW w:w="2268" w:type="dxa"/>
          </w:tcPr>
          <w:p w:rsidR="00C058E7" w:rsidRPr="00A00895" w:rsidRDefault="00C058E7" w:rsidP="00AC1E43">
            <w:pPr>
              <w:widowControl/>
              <w:rPr>
                <w:kern w:val="0"/>
                <w:sz w:val="18"/>
                <w:szCs w:val="18"/>
              </w:rPr>
            </w:pPr>
            <w:r w:rsidRPr="00A00895">
              <w:rPr>
                <w:kern w:val="0"/>
                <w:sz w:val="18"/>
                <w:szCs w:val="18"/>
              </w:rPr>
              <w:t>Saler Exchange Fee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销售人转换费</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230</w:t>
            </w:r>
          </w:p>
        </w:tc>
        <w:tc>
          <w:tcPr>
            <w:tcW w:w="2268" w:type="dxa"/>
          </w:tcPr>
          <w:p w:rsidR="00C058E7" w:rsidRPr="00A00895" w:rsidRDefault="00C058E7" w:rsidP="00AC1E43">
            <w:pPr>
              <w:widowControl/>
              <w:rPr>
                <w:kern w:val="0"/>
                <w:sz w:val="18"/>
                <w:szCs w:val="18"/>
              </w:rPr>
            </w:pPr>
            <w:r w:rsidRPr="00A00895">
              <w:rPr>
                <w:kern w:val="0"/>
                <w:sz w:val="18"/>
                <w:szCs w:val="18"/>
              </w:rPr>
              <w:t>Bid Tax</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申购印花税</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231</w:t>
            </w:r>
          </w:p>
        </w:tc>
        <w:tc>
          <w:tcPr>
            <w:tcW w:w="2268" w:type="dxa"/>
          </w:tcPr>
          <w:p w:rsidR="00C058E7" w:rsidRPr="00A00895" w:rsidRDefault="00C058E7" w:rsidP="00AC1E43">
            <w:pPr>
              <w:widowControl/>
              <w:rPr>
                <w:kern w:val="0"/>
                <w:sz w:val="18"/>
                <w:szCs w:val="18"/>
              </w:rPr>
            </w:pPr>
            <w:r w:rsidRPr="00A00895">
              <w:rPr>
                <w:kern w:val="0"/>
                <w:sz w:val="18"/>
                <w:szCs w:val="18"/>
              </w:rPr>
              <w:t>Redemption Tax</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赎回印花税</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232</w:t>
            </w:r>
          </w:p>
        </w:tc>
        <w:tc>
          <w:tcPr>
            <w:tcW w:w="2268" w:type="dxa"/>
          </w:tcPr>
          <w:p w:rsidR="00C058E7" w:rsidRPr="00A00895" w:rsidRDefault="00C058E7" w:rsidP="00AC1E43">
            <w:pPr>
              <w:widowControl/>
              <w:rPr>
                <w:kern w:val="0"/>
                <w:sz w:val="18"/>
                <w:szCs w:val="18"/>
              </w:rPr>
            </w:pPr>
            <w:r w:rsidRPr="00A00895">
              <w:rPr>
                <w:kern w:val="0"/>
                <w:sz w:val="18"/>
                <w:szCs w:val="18"/>
              </w:rPr>
              <w:t>IndividualCapitalGainTax</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分红个人利得所得税</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233</w:t>
            </w:r>
          </w:p>
        </w:tc>
        <w:tc>
          <w:tcPr>
            <w:tcW w:w="2268" w:type="dxa"/>
          </w:tcPr>
          <w:p w:rsidR="00C058E7" w:rsidRPr="00A00895" w:rsidRDefault="00C058E7" w:rsidP="00AC1E43">
            <w:pPr>
              <w:widowControl/>
              <w:rPr>
                <w:kern w:val="0"/>
                <w:sz w:val="18"/>
                <w:szCs w:val="18"/>
              </w:rPr>
            </w:pPr>
            <w:r w:rsidRPr="00A00895">
              <w:rPr>
                <w:kern w:val="0"/>
                <w:sz w:val="18"/>
                <w:szCs w:val="18"/>
              </w:rPr>
              <w:t>InstituteCapital GainTax</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分红机构利得所得税</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234</w:t>
            </w:r>
          </w:p>
        </w:tc>
        <w:tc>
          <w:tcPr>
            <w:tcW w:w="2268" w:type="dxa"/>
          </w:tcPr>
          <w:p w:rsidR="00C058E7" w:rsidRPr="00A00895" w:rsidRDefault="00C058E7" w:rsidP="00AC1E43">
            <w:pPr>
              <w:widowControl/>
              <w:rPr>
                <w:kern w:val="0"/>
                <w:sz w:val="18"/>
                <w:szCs w:val="18"/>
              </w:rPr>
            </w:pPr>
            <w:r w:rsidRPr="00A00895">
              <w:rPr>
                <w:kern w:val="0"/>
                <w:sz w:val="18"/>
                <w:szCs w:val="18"/>
              </w:rPr>
              <w:t>Individual Income Tax</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分红个人增值所得税</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235</w:t>
            </w:r>
          </w:p>
        </w:tc>
        <w:tc>
          <w:tcPr>
            <w:tcW w:w="2268" w:type="dxa"/>
          </w:tcPr>
          <w:p w:rsidR="00C058E7" w:rsidRPr="00A00895" w:rsidRDefault="00C058E7" w:rsidP="00AC1E43">
            <w:pPr>
              <w:widowControl/>
              <w:rPr>
                <w:kern w:val="0"/>
                <w:sz w:val="18"/>
                <w:szCs w:val="18"/>
              </w:rPr>
            </w:pPr>
            <w:r w:rsidRPr="00A00895">
              <w:rPr>
                <w:kern w:val="0"/>
                <w:sz w:val="18"/>
                <w:szCs w:val="18"/>
              </w:rPr>
              <w:t>Institute Income Tax</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分红机构增值所得税</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236</w:t>
            </w:r>
          </w:p>
        </w:tc>
        <w:tc>
          <w:tcPr>
            <w:tcW w:w="2268" w:type="dxa"/>
          </w:tcPr>
          <w:p w:rsidR="00C058E7" w:rsidRPr="00A00895" w:rsidRDefault="00C058E7" w:rsidP="00AC1E43">
            <w:pPr>
              <w:widowControl/>
              <w:rPr>
                <w:kern w:val="0"/>
                <w:sz w:val="18"/>
                <w:szCs w:val="18"/>
              </w:rPr>
            </w:pPr>
            <w:r w:rsidRPr="00A00895">
              <w:rPr>
                <w:kern w:val="0"/>
                <w:sz w:val="18"/>
                <w:szCs w:val="18"/>
              </w:rPr>
              <w:t>SalerReinvestmentFee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销售人再投资费</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237</w:t>
            </w:r>
          </w:p>
        </w:tc>
        <w:tc>
          <w:tcPr>
            <w:tcW w:w="2268" w:type="dxa"/>
          </w:tcPr>
          <w:p w:rsidR="00C058E7" w:rsidRPr="00A00895" w:rsidRDefault="00C058E7" w:rsidP="00AC1E43">
            <w:pPr>
              <w:widowControl/>
              <w:rPr>
                <w:kern w:val="0"/>
                <w:sz w:val="18"/>
                <w:szCs w:val="18"/>
              </w:rPr>
            </w:pPr>
            <w:r w:rsidRPr="00A00895">
              <w:rPr>
                <w:kern w:val="0"/>
                <w:sz w:val="18"/>
                <w:szCs w:val="18"/>
              </w:rPr>
              <w:t>SubFeeRetTA</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申购归注册登记人所得费用</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包括注册登记人的费用</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238</w:t>
            </w:r>
          </w:p>
        </w:tc>
        <w:tc>
          <w:tcPr>
            <w:tcW w:w="2268" w:type="dxa"/>
          </w:tcPr>
          <w:p w:rsidR="00C058E7" w:rsidRPr="00A00895" w:rsidRDefault="00C058E7" w:rsidP="00AC1E43">
            <w:pPr>
              <w:widowControl/>
              <w:rPr>
                <w:kern w:val="0"/>
                <w:sz w:val="18"/>
                <w:szCs w:val="18"/>
              </w:rPr>
            </w:pPr>
            <w:r w:rsidRPr="00A00895">
              <w:rPr>
                <w:kern w:val="0"/>
                <w:sz w:val="18"/>
                <w:szCs w:val="18"/>
              </w:rPr>
              <w:t>RedemFeeRetTA</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赎回归注册登记人所得费用</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包括注册登记人的费用</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239</w:t>
            </w:r>
          </w:p>
        </w:tc>
        <w:tc>
          <w:tcPr>
            <w:tcW w:w="2268" w:type="dxa"/>
          </w:tcPr>
          <w:p w:rsidR="00C058E7" w:rsidRPr="00A00895" w:rsidRDefault="00C058E7" w:rsidP="00AC1E43">
            <w:pPr>
              <w:widowControl/>
              <w:rPr>
                <w:kern w:val="0"/>
                <w:sz w:val="18"/>
                <w:szCs w:val="18"/>
              </w:rPr>
            </w:pPr>
            <w:r w:rsidRPr="00A00895">
              <w:rPr>
                <w:kern w:val="0"/>
                <w:sz w:val="18"/>
                <w:szCs w:val="18"/>
              </w:rPr>
              <w:t>TotalTransInAmount</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基金转换入总金额</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240</w:t>
            </w:r>
          </w:p>
        </w:tc>
        <w:tc>
          <w:tcPr>
            <w:tcW w:w="2268" w:type="dxa"/>
          </w:tcPr>
          <w:p w:rsidR="00C058E7" w:rsidRPr="00A00895" w:rsidRDefault="00C058E7" w:rsidP="00AC1E43">
            <w:pPr>
              <w:widowControl/>
              <w:rPr>
                <w:kern w:val="0"/>
                <w:sz w:val="18"/>
                <w:szCs w:val="18"/>
              </w:rPr>
            </w:pPr>
            <w:r w:rsidRPr="00A00895">
              <w:rPr>
                <w:kern w:val="0"/>
                <w:sz w:val="18"/>
                <w:szCs w:val="18"/>
              </w:rPr>
              <w:t>TotalFeeOfTransInAmount</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基金转换入手续费总金额</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241</w:t>
            </w:r>
          </w:p>
        </w:tc>
        <w:tc>
          <w:tcPr>
            <w:tcW w:w="2268" w:type="dxa"/>
          </w:tcPr>
          <w:p w:rsidR="00C058E7" w:rsidRPr="00A00895" w:rsidRDefault="00C058E7" w:rsidP="00AC1E43">
            <w:pPr>
              <w:widowControl/>
              <w:rPr>
                <w:kern w:val="0"/>
                <w:sz w:val="18"/>
                <w:szCs w:val="18"/>
              </w:rPr>
            </w:pPr>
            <w:r w:rsidRPr="00A00895">
              <w:rPr>
                <w:kern w:val="0"/>
                <w:sz w:val="18"/>
                <w:szCs w:val="18"/>
              </w:rPr>
              <w:t>TotalTransInVol</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基金转换入总份数</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242</w:t>
            </w:r>
          </w:p>
        </w:tc>
        <w:tc>
          <w:tcPr>
            <w:tcW w:w="2268" w:type="dxa"/>
          </w:tcPr>
          <w:p w:rsidR="00C058E7" w:rsidRPr="00A00895" w:rsidRDefault="00C058E7" w:rsidP="00AC1E43">
            <w:pPr>
              <w:widowControl/>
              <w:rPr>
                <w:kern w:val="0"/>
                <w:sz w:val="18"/>
                <w:szCs w:val="18"/>
              </w:rPr>
            </w:pPr>
            <w:r w:rsidRPr="00A00895">
              <w:rPr>
                <w:kern w:val="0"/>
                <w:sz w:val="18"/>
                <w:szCs w:val="18"/>
              </w:rPr>
              <w:t>TotalTransOutAmount</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基金转换出总金额</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243</w:t>
            </w:r>
          </w:p>
        </w:tc>
        <w:tc>
          <w:tcPr>
            <w:tcW w:w="2268" w:type="dxa"/>
          </w:tcPr>
          <w:p w:rsidR="00C058E7" w:rsidRPr="00A00895" w:rsidRDefault="00C058E7" w:rsidP="00AC1E43">
            <w:pPr>
              <w:widowControl/>
              <w:rPr>
                <w:kern w:val="0"/>
                <w:sz w:val="18"/>
                <w:szCs w:val="18"/>
              </w:rPr>
            </w:pPr>
            <w:r w:rsidRPr="00A00895">
              <w:rPr>
                <w:kern w:val="0"/>
                <w:sz w:val="18"/>
                <w:szCs w:val="18"/>
              </w:rPr>
              <w:t>TotalFeeOfTransOutAmount</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基金转换出手续费总金额</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244</w:t>
            </w:r>
          </w:p>
        </w:tc>
        <w:tc>
          <w:tcPr>
            <w:tcW w:w="2268" w:type="dxa"/>
          </w:tcPr>
          <w:p w:rsidR="00C058E7" w:rsidRPr="00A00895" w:rsidRDefault="00C058E7" w:rsidP="00AC1E43">
            <w:pPr>
              <w:widowControl/>
              <w:rPr>
                <w:kern w:val="0"/>
                <w:sz w:val="18"/>
                <w:szCs w:val="18"/>
              </w:rPr>
            </w:pPr>
            <w:r w:rsidRPr="00A00895">
              <w:rPr>
                <w:kern w:val="0"/>
                <w:sz w:val="18"/>
                <w:szCs w:val="18"/>
              </w:rPr>
              <w:t>TotalTransOutVol</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基金转换出总份数</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245</w:t>
            </w:r>
          </w:p>
        </w:tc>
        <w:tc>
          <w:tcPr>
            <w:tcW w:w="2268" w:type="dxa"/>
          </w:tcPr>
          <w:p w:rsidR="00C058E7" w:rsidRPr="00A00895" w:rsidRDefault="00C058E7" w:rsidP="00AC1E43">
            <w:pPr>
              <w:widowControl/>
              <w:rPr>
                <w:kern w:val="0"/>
                <w:sz w:val="18"/>
                <w:szCs w:val="18"/>
              </w:rPr>
            </w:pPr>
            <w:r w:rsidRPr="00A00895">
              <w:rPr>
                <w:kern w:val="0"/>
                <w:sz w:val="18"/>
                <w:szCs w:val="18"/>
              </w:rPr>
              <w:t>BidTrade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13</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成功申购总户数</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246</w:t>
            </w:r>
          </w:p>
        </w:tc>
        <w:tc>
          <w:tcPr>
            <w:tcW w:w="2268" w:type="dxa"/>
          </w:tcPr>
          <w:p w:rsidR="00C058E7" w:rsidRPr="00A00895" w:rsidRDefault="00C058E7" w:rsidP="00AC1E43">
            <w:pPr>
              <w:widowControl/>
              <w:rPr>
                <w:kern w:val="0"/>
                <w:sz w:val="18"/>
                <w:szCs w:val="18"/>
              </w:rPr>
            </w:pPr>
            <w:r w:rsidRPr="00A00895">
              <w:rPr>
                <w:kern w:val="0"/>
                <w:sz w:val="18"/>
                <w:szCs w:val="18"/>
              </w:rPr>
              <w:t>RedeemTrade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13</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成功赎回总户数</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247</w:t>
            </w:r>
          </w:p>
        </w:tc>
        <w:tc>
          <w:tcPr>
            <w:tcW w:w="2268" w:type="dxa"/>
          </w:tcPr>
          <w:p w:rsidR="00C058E7" w:rsidRPr="00A00895" w:rsidRDefault="00C058E7" w:rsidP="00AC1E43">
            <w:pPr>
              <w:widowControl/>
              <w:rPr>
                <w:kern w:val="0"/>
                <w:sz w:val="18"/>
                <w:szCs w:val="18"/>
              </w:rPr>
            </w:pPr>
            <w:r w:rsidRPr="00A00895">
              <w:rPr>
                <w:kern w:val="0"/>
                <w:sz w:val="18"/>
                <w:szCs w:val="18"/>
              </w:rPr>
              <w:t>FreezeTotal</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冻结总份数</w:t>
            </w:r>
          </w:p>
        </w:tc>
        <w:tc>
          <w:tcPr>
            <w:tcW w:w="2268" w:type="dxa"/>
          </w:tcPr>
          <w:p w:rsidR="00C058E7" w:rsidRPr="00A00895" w:rsidRDefault="00C058E7" w:rsidP="00AC1E43">
            <w:pPr>
              <w:widowControl/>
              <w:rPr>
                <w:kern w:val="0"/>
                <w:sz w:val="18"/>
                <w:szCs w:val="18"/>
              </w:rPr>
            </w:pP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248</w:t>
            </w:r>
          </w:p>
        </w:tc>
        <w:tc>
          <w:tcPr>
            <w:tcW w:w="2268" w:type="dxa"/>
          </w:tcPr>
          <w:p w:rsidR="00C058E7" w:rsidRPr="00A00895" w:rsidRDefault="00C058E7" w:rsidP="00AC1E43">
            <w:pPr>
              <w:widowControl/>
              <w:rPr>
                <w:kern w:val="0"/>
                <w:sz w:val="18"/>
                <w:szCs w:val="18"/>
              </w:rPr>
            </w:pPr>
            <w:r w:rsidRPr="00A00895">
              <w:rPr>
                <w:kern w:val="0"/>
                <w:sz w:val="18"/>
                <w:szCs w:val="18"/>
              </w:rPr>
              <w:t>ManagerCode</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3</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管理人代码</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249</w:t>
            </w:r>
          </w:p>
        </w:tc>
        <w:tc>
          <w:tcPr>
            <w:tcW w:w="2268" w:type="dxa"/>
          </w:tcPr>
          <w:p w:rsidR="00C058E7" w:rsidRPr="00A00895" w:rsidRDefault="00C058E7" w:rsidP="00AC1E43">
            <w:pPr>
              <w:widowControl/>
              <w:rPr>
                <w:kern w:val="0"/>
                <w:sz w:val="18"/>
                <w:szCs w:val="18"/>
              </w:rPr>
            </w:pPr>
            <w:r w:rsidRPr="00A00895">
              <w:rPr>
                <w:kern w:val="0"/>
                <w:sz w:val="18"/>
                <w:szCs w:val="18"/>
              </w:rPr>
              <w:t>NetBidTotalAmount</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申购成功资金总额(不含费用，不含税)</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250</w:t>
            </w:r>
          </w:p>
        </w:tc>
        <w:tc>
          <w:tcPr>
            <w:tcW w:w="2268" w:type="dxa"/>
          </w:tcPr>
          <w:p w:rsidR="00C058E7" w:rsidRPr="00A00895" w:rsidRDefault="00C058E7" w:rsidP="00AC1E43">
            <w:pPr>
              <w:widowControl/>
              <w:rPr>
                <w:kern w:val="0"/>
                <w:sz w:val="18"/>
                <w:szCs w:val="18"/>
              </w:rPr>
            </w:pPr>
            <w:r w:rsidRPr="00A00895">
              <w:rPr>
                <w:kern w:val="0"/>
                <w:sz w:val="18"/>
                <w:szCs w:val="18"/>
              </w:rPr>
              <w:t>NetRedeemTotalAmount</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赎回成功资金总额(不含费用，不含税)</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251</w:t>
            </w:r>
          </w:p>
        </w:tc>
        <w:tc>
          <w:tcPr>
            <w:tcW w:w="2268" w:type="dxa"/>
          </w:tcPr>
          <w:p w:rsidR="00C058E7" w:rsidRPr="00A00895" w:rsidRDefault="00C058E7" w:rsidP="00AC1E43">
            <w:pPr>
              <w:widowControl/>
              <w:rPr>
                <w:kern w:val="0"/>
                <w:sz w:val="18"/>
                <w:szCs w:val="18"/>
              </w:rPr>
            </w:pPr>
            <w:r w:rsidRPr="00A00895">
              <w:rPr>
                <w:kern w:val="0"/>
                <w:sz w:val="18"/>
                <w:szCs w:val="18"/>
              </w:rPr>
              <w:t>CreditDebit</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借贷方向</w:t>
            </w:r>
          </w:p>
        </w:tc>
        <w:tc>
          <w:tcPr>
            <w:tcW w:w="2268" w:type="dxa"/>
          </w:tcPr>
          <w:p w:rsidR="00C058E7" w:rsidRPr="00A00895" w:rsidRDefault="00C058E7" w:rsidP="00AC1E43">
            <w:pPr>
              <w:widowControl/>
              <w:rPr>
                <w:kern w:val="0"/>
                <w:sz w:val="18"/>
                <w:szCs w:val="18"/>
              </w:rPr>
            </w:pPr>
            <w:r w:rsidRPr="00A00895">
              <w:rPr>
                <w:kern w:val="0"/>
                <w:sz w:val="18"/>
                <w:szCs w:val="18"/>
              </w:rPr>
              <w:t>0-</w:t>
            </w:r>
            <w:r w:rsidRPr="00A00895">
              <w:rPr>
                <w:rFonts w:ascii="宋体" w:hAnsi="宋体" w:hint="eastAsia"/>
                <w:kern w:val="0"/>
                <w:sz w:val="18"/>
                <w:szCs w:val="18"/>
              </w:rPr>
              <w:t>借方</w:t>
            </w:r>
            <w:r w:rsidRPr="00A00895">
              <w:rPr>
                <w:kern w:val="0"/>
                <w:sz w:val="18"/>
                <w:szCs w:val="18"/>
              </w:rPr>
              <w:t xml:space="preserve"> 1-</w:t>
            </w:r>
            <w:r w:rsidRPr="00A00895">
              <w:rPr>
                <w:rFonts w:ascii="宋体" w:hAnsi="宋体" w:hint="eastAsia"/>
                <w:kern w:val="0"/>
                <w:sz w:val="18"/>
                <w:szCs w:val="18"/>
              </w:rPr>
              <w:t>贷方</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252</w:t>
            </w:r>
          </w:p>
        </w:tc>
        <w:tc>
          <w:tcPr>
            <w:tcW w:w="2268" w:type="dxa"/>
          </w:tcPr>
          <w:p w:rsidR="00C058E7" w:rsidRPr="00A00895" w:rsidRDefault="00C058E7" w:rsidP="00AC1E43">
            <w:pPr>
              <w:widowControl/>
              <w:rPr>
                <w:kern w:val="0"/>
                <w:sz w:val="18"/>
                <w:szCs w:val="18"/>
              </w:rPr>
            </w:pPr>
            <w:r w:rsidRPr="00A00895">
              <w:rPr>
                <w:kern w:val="0"/>
                <w:sz w:val="18"/>
                <w:szCs w:val="18"/>
              </w:rPr>
              <w:t>RedemptionFee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赎回费</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253</w:t>
            </w:r>
          </w:p>
        </w:tc>
        <w:tc>
          <w:tcPr>
            <w:tcW w:w="2268" w:type="dxa"/>
          </w:tcPr>
          <w:p w:rsidR="00C058E7" w:rsidRPr="00A00895" w:rsidRDefault="00C058E7" w:rsidP="00AC1E43">
            <w:pPr>
              <w:widowControl/>
              <w:rPr>
                <w:kern w:val="0"/>
                <w:sz w:val="18"/>
                <w:szCs w:val="18"/>
              </w:rPr>
            </w:pPr>
            <w:r w:rsidRPr="00A00895">
              <w:rPr>
                <w:kern w:val="0"/>
                <w:sz w:val="18"/>
                <w:szCs w:val="18"/>
              </w:rPr>
              <w:t>NetSettlement</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资金清算净额</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全额交收可以用作实际清算额</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254</w:t>
            </w:r>
          </w:p>
        </w:tc>
        <w:tc>
          <w:tcPr>
            <w:tcW w:w="2268" w:type="dxa"/>
          </w:tcPr>
          <w:p w:rsidR="00C058E7" w:rsidRPr="00A00895" w:rsidRDefault="00C058E7" w:rsidP="00AC1E43">
            <w:pPr>
              <w:widowControl/>
              <w:rPr>
                <w:kern w:val="0"/>
                <w:sz w:val="18"/>
                <w:szCs w:val="18"/>
              </w:rPr>
            </w:pPr>
            <w:r w:rsidRPr="00A00895">
              <w:rPr>
                <w:kern w:val="0"/>
                <w:sz w:val="18"/>
                <w:szCs w:val="18"/>
              </w:rPr>
              <w:t>Specification</w:t>
            </w:r>
          </w:p>
        </w:tc>
        <w:tc>
          <w:tcPr>
            <w:tcW w:w="559" w:type="dxa"/>
          </w:tcPr>
          <w:p w:rsidR="00C058E7" w:rsidRPr="00A00895" w:rsidRDefault="00C058E7" w:rsidP="00AC1E43">
            <w:pPr>
              <w:widowControl/>
              <w:rPr>
                <w:kern w:val="0"/>
                <w:sz w:val="18"/>
                <w:szCs w:val="18"/>
              </w:rPr>
            </w:pPr>
            <w:r w:rsidRPr="00A00895">
              <w:rPr>
                <w:kern w:val="0"/>
                <w:sz w:val="18"/>
                <w:szCs w:val="18"/>
              </w:rPr>
              <w:t>C</w:t>
            </w:r>
          </w:p>
        </w:tc>
        <w:tc>
          <w:tcPr>
            <w:tcW w:w="1134" w:type="dxa"/>
          </w:tcPr>
          <w:p w:rsidR="00C058E7" w:rsidRPr="00A00895" w:rsidRDefault="00C058E7" w:rsidP="00AC1E43">
            <w:pPr>
              <w:widowControl/>
              <w:rPr>
                <w:kern w:val="0"/>
                <w:sz w:val="18"/>
                <w:szCs w:val="18"/>
              </w:rPr>
            </w:pPr>
            <w:r w:rsidRPr="00A00895">
              <w:rPr>
                <w:rFonts w:hint="eastAsia"/>
                <w:kern w:val="0"/>
                <w:sz w:val="18"/>
                <w:szCs w:val="18"/>
              </w:rPr>
              <w:t>30</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摘要</w:t>
            </w:r>
            <w:r w:rsidRPr="00A00895">
              <w:rPr>
                <w:kern w:val="0"/>
                <w:sz w:val="18"/>
                <w:szCs w:val="18"/>
              </w:rPr>
              <w:t>/</w:t>
            </w:r>
            <w:r w:rsidRPr="00A00895">
              <w:rPr>
                <w:rFonts w:ascii="宋体" w:hAnsi="宋体" w:cs="宋体" w:hint="eastAsia"/>
                <w:kern w:val="0"/>
                <w:sz w:val="18"/>
                <w:szCs w:val="18"/>
              </w:rPr>
              <w:t>说明</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786"/>
        </w:trPr>
        <w:tc>
          <w:tcPr>
            <w:tcW w:w="567" w:type="dxa"/>
          </w:tcPr>
          <w:p w:rsidR="00C058E7" w:rsidRPr="00A00895" w:rsidRDefault="00C058E7" w:rsidP="00AC1E43">
            <w:pPr>
              <w:widowControl/>
              <w:rPr>
                <w:kern w:val="0"/>
                <w:sz w:val="18"/>
                <w:szCs w:val="18"/>
              </w:rPr>
            </w:pPr>
            <w:r w:rsidRPr="00A00895">
              <w:rPr>
                <w:kern w:val="0"/>
                <w:sz w:val="18"/>
                <w:szCs w:val="18"/>
              </w:rPr>
              <w:t>255</w:t>
            </w:r>
          </w:p>
        </w:tc>
        <w:tc>
          <w:tcPr>
            <w:tcW w:w="2268" w:type="dxa"/>
          </w:tcPr>
          <w:p w:rsidR="00C058E7" w:rsidRPr="00A00895" w:rsidRDefault="00C058E7" w:rsidP="00AC1E43">
            <w:pPr>
              <w:widowControl/>
              <w:rPr>
                <w:kern w:val="0"/>
                <w:sz w:val="18"/>
                <w:szCs w:val="18"/>
              </w:rPr>
            </w:pPr>
            <w:r w:rsidRPr="00A00895">
              <w:rPr>
                <w:kern w:val="0"/>
                <w:sz w:val="18"/>
                <w:szCs w:val="18"/>
              </w:rPr>
              <w:t>TransferFee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10(</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过户费</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cantSplit/>
          <w:trHeight w:val="285"/>
        </w:trPr>
        <w:tc>
          <w:tcPr>
            <w:tcW w:w="567" w:type="dxa"/>
          </w:tcPr>
          <w:p w:rsidR="00C058E7" w:rsidRPr="00A00895" w:rsidRDefault="00C058E7" w:rsidP="00AC1E43">
            <w:pPr>
              <w:widowControl/>
              <w:rPr>
                <w:kern w:val="0"/>
                <w:sz w:val="18"/>
                <w:szCs w:val="18"/>
              </w:rPr>
            </w:pPr>
            <w:r w:rsidRPr="00A00895">
              <w:rPr>
                <w:kern w:val="0"/>
                <w:sz w:val="18"/>
                <w:szCs w:val="18"/>
              </w:rPr>
              <w:t>256</w:t>
            </w:r>
          </w:p>
        </w:tc>
        <w:tc>
          <w:tcPr>
            <w:tcW w:w="2268" w:type="dxa"/>
          </w:tcPr>
          <w:p w:rsidR="00C058E7" w:rsidRPr="00A00895" w:rsidRDefault="00C058E7" w:rsidP="00AC1E43">
            <w:pPr>
              <w:widowControl/>
              <w:rPr>
                <w:kern w:val="0"/>
                <w:sz w:val="18"/>
                <w:szCs w:val="18"/>
              </w:rPr>
            </w:pPr>
            <w:r w:rsidRPr="00A00895">
              <w:rPr>
                <w:kern w:val="0"/>
                <w:sz w:val="18"/>
                <w:szCs w:val="18"/>
              </w:rPr>
              <w:t>FromTAFlag</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1</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是否注册登记人发起业务标志</w:t>
            </w:r>
          </w:p>
        </w:tc>
        <w:tc>
          <w:tcPr>
            <w:tcW w:w="2268" w:type="dxa"/>
          </w:tcPr>
          <w:p w:rsidR="00C058E7" w:rsidRPr="00A00895" w:rsidRDefault="00C058E7" w:rsidP="00AC1E43">
            <w:pPr>
              <w:widowControl/>
              <w:rPr>
                <w:rFonts w:ascii="宋体" w:hAnsi="宋体"/>
                <w:kern w:val="0"/>
                <w:sz w:val="18"/>
                <w:szCs w:val="18"/>
              </w:rPr>
            </w:pPr>
            <w:r w:rsidRPr="00A00895">
              <w:rPr>
                <w:rFonts w:ascii="宋体" w:hAnsi="宋体" w:hint="eastAsia"/>
                <w:kern w:val="0"/>
                <w:sz w:val="18"/>
                <w:szCs w:val="18"/>
              </w:rPr>
              <w:t>0-由销售人发起</w:t>
            </w:r>
          </w:p>
          <w:p w:rsidR="00C058E7" w:rsidRPr="00A00895" w:rsidRDefault="00C058E7" w:rsidP="00AC1E43">
            <w:pPr>
              <w:widowControl/>
              <w:rPr>
                <w:rFonts w:ascii="宋体" w:hAnsi="宋体"/>
                <w:kern w:val="0"/>
                <w:sz w:val="18"/>
                <w:szCs w:val="18"/>
              </w:rPr>
            </w:pPr>
            <w:r w:rsidRPr="00A00895">
              <w:rPr>
                <w:kern w:val="0"/>
                <w:sz w:val="18"/>
                <w:szCs w:val="18"/>
              </w:rPr>
              <w:t>1-</w:t>
            </w:r>
            <w:r w:rsidRPr="00A00895">
              <w:rPr>
                <w:rFonts w:ascii="宋体" w:hAnsi="宋体" w:hint="eastAsia"/>
                <w:kern w:val="0"/>
                <w:sz w:val="18"/>
                <w:szCs w:val="18"/>
              </w:rPr>
              <w:t>由注册登记人发起</w:t>
            </w:r>
          </w:p>
          <w:p w:rsidR="00C058E7" w:rsidRPr="00A00895" w:rsidRDefault="00C058E7" w:rsidP="00AC1E43">
            <w:pPr>
              <w:widowControl/>
              <w:rPr>
                <w:kern w:val="0"/>
                <w:sz w:val="18"/>
                <w:szCs w:val="18"/>
              </w:rPr>
            </w:pPr>
            <w:r w:rsidRPr="00A00895">
              <w:rPr>
                <w:rFonts w:ascii="宋体" w:hAnsi="宋体" w:hint="eastAsia"/>
                <w:kern w:val="0"/>
                <w:sz w:val="18"/>
                <w:szCs w:val="18"/>
              </w:rPr>
              <w:t>2-由管理人发起</w:t>
            </w:r>
          </w:p>
        </w:tc>
      </w:tr>
      <w:tr w:rsidR="00C058E7" w:rsidRPr="00A00895" w:rsidTr="00AC1E43">
        <w:trPr>
          <w:cantSplit/>
          <w:trHeight w:val="285"/>
        </w:trPr>
        <w:tc>
          <w:tcPr>
            <w:tcW w:w="567" w:type="dxa"/>
            <w:vMerge w:val="restart"/>
          </w:tcPr>
          <w:p w:rsidR="00C058E7" w:rsidRPr="00A00895" w:rsidRDefault="00C058E7" w:rsidP="00AC1E43">
            <w:pPr>
              <w:widowControl/>
              <w:rPr>
                <w:kern w:val="0"/>
                <w:sz w:val="18"/>
                <w:szCs w:val="18"/>
              </w:rPr>
            </w:pPr>
            <w:r w:rsidRPr="00A00895">
              <w:rPr>
                <w:kern w:val="0"/>
                <w:sz w:val="18"/>
                <w:szCs w:val="18"/>
              </w:rPr>
              <w:t>257</w:t>
            </w:r>
          </w:p>
        </w:tc>
        <w:tc>
          <w:tcPr>
            <w:tcW w:w="2268" w:type="dxa"/>
            <w:vMerge w:val="restart"/>
          </w:tcPr>
          <w:p w:rsidR="00C058E7" w:rsidRPr="00A00895" w:rsidRDefault="00C058E7" w:rsidP="00AC1E43">
            <w:pPr>
              <w:widowControl/>
              <w:rPr>
                <w:kern w:val="0"/>
                <w:sz w:val="18"/>
                <w:szCs w:val="18"/>
              </w:rPr>
            </w:pPr>
            <w:r w:rsidRPr="00A00895">
              <w:rPr>
                <w:kern w:val="0"/>
                <w:sz w:val="18"/>
                <w:szCs w:val="18"/>
              </w:rPr>
              <w:t>FrozenMethod</w:t>
            </w:r>
          </w:p>
        </w:tc>
        <w:tc>
          <w:tcPr>
            <w:tcW w:w="559" w:type="dxa"/>
            <w:vMerge w:val="restart"/>
          </w:tcPr>
          <w:p w:rsidR="00C058E7" w:rsidRPr="00A00895" w:rsidRDefault="00C058E7" w:rsidP="00AC1E43">
            <w:pPr>
              <w:widowControl/>
              <w:rPr>
                <w:kern w:val="0"/>
                <w:sz w:val="18"/>
                <w:szCs w:val="18"/>
              </w:rPr>
            </w:pPr>
            <w:r w:rsidRPr="00A00895">
              <w:rPr>
                <w:kern w:val="0"/>
                <w:sz w:val="18"/>
                <w:szCs w:val="18"/>
              </w:rPr>
              <w:t>A</w:t>
            </w:r>
          </w:p>
        </w:tc>
        <w:tc>
          <w:tcPr>
            <w:tcW w:w="1134" w:type="dxa"/>
            <w:vMerge w:val="restart"/>
          </w:tcPr>
          <w:p w:rsidR="00C058E7" w:rsidRPr="00A00895" w:rsidRDefault="00C058E7" w:rsidP="00AC1E43">
            <w:pPr>
              <w:widowControl/>
              <w:rPr>
                <w:kern w:val="0"/>
                <w:sz w:val="18"/>
                <w:szCs w:val="18"/>
              </w:rPr>
            </w:pPr>
            <w:r w:rsidRPr="00A00895">
              <w:rPr>
                <w:kern w:val="0"/>
                <w:sz w:val="18"/>
                <w:szCs w:val="18"/>
              </w:rPr>
              <w:t>1</w:t>
            </w:r>
          </w:p>
        </w:tc>
        <w:tc>
          <w:tcPr>
            <w:tcW w:w="2268" w:type="dxa"/>
            <w:vMerge w:val="restart"/>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冻结方式</w:t>
            </w:r>
          </w:p>
        </w:tc>
        <w:tc>
          <w:tcPr>
            <w:tcW w:w="2268" w:type="dxa"/>
          </w:tcPr>
          <w:p w:rsidR="00C058E7" w:rsidRPr="00A00895" w:rsidRDefault="00C058E7" w:rsidP="00AC1E43">
            <w:pPr>
              <w:widowControl/>
              <w:rPr>
                <w:kern w:val="0"/>
                <w:sz w:val="18"/>
                <w:szCs w:val="18"/>
              </w:rPr>
            </w:pPr>
            <w:r w:rsidRPr="00A00895">
              <w:rPr>
                <w:kern w:val="0"/>
                <w:sz w:val="18"/>
                <w:szCs w:val="18"/>
              </w:rPr>
              <w:t>0-</w:t>
            </w:r>
            <w:r w:rsidRPr="00A00895">
              <w:rPr>
                <w:rFonts w:ascii="宋体" w:hAnsi="宋体" w:hint="eastAsia"/>
                <w:kern w:val="0"/>
                <w:sz w:val="18"/>
                <w:szCs w:val="18"/>
              </w:rPr>
              <w:t>原份数冻结，</w:t>
            </w:r>
          </w:p>
        </w:tc>
      </w:tr>
      <w:tr w:rsidR="00C058E7" w:rsidRPr="00A00895" w:rsidTr="00AC1E43">
        <w:trPr>
          <w:cantSplit/>
          <w:trHeight w:val="300"/>
        </w:trPr>
        <w:tc>
          <w:tcPr>
            <w:tcW w:w="567" w:type="dxa"/>
            <w:vMerge/>
          </w:tcPr>
          <w:p w:rsidR="00C058E7" w:rsidRPr="00A00895" w:rsidRDefault="00C058E7" w:rsidP="00AC1E43">
            <w:pPr>
              <w:widowControl/>
              <w:rPr>
                <w:kern w:val="0"/>
                <w:sz w:val="18"/>
                <w:szCs w:val="18"/>
              </w:rPr>
            </w:pPr>
          </w:p>
        </w:tc>
        <w:tc>
          <w:tcPr>
            <w:tcW w:w="2268" w:type="dxa"/>
            <w:vMerge/>
          </w:tcPr>
          <w:p w:rsidR="00C058E7" w:rsidRPr="00A00895" w:rsidRDefault="00C058E7" w:rsidP="00AC1E43">
            <w:pPr>
              <w:widowControl/>
              <w:rPr>
                <w:kern w:val="0"/>
                <w:sz w:val="18"/>
                <w:szCs w:val="18"/>
              </w:rPr>
            </w:pPr>
          </w:p>
        </w:tc>
        <w:tc>
          <w:tcPr>
            <w:tcW w:w="559" w:type="dxa"/>
            <w:vMerge/>
          </w:tcPr>
          <w:p w:rsidR="00C058E7" w:rsidRPr="00A00895" w:rsidRDefault="00C058E7" w:rsidP="00AC1E43">
            <w:pPr>
              <w:widowControl/>
              <w:rPr>
                <w:kern w:val="0"/>
                <w:sz w:val="18"/>
                <w:szCs w:val="18"/>
              </w:rPr>
            </w:pPr>
          </w:p>
        </w:tc>
        <w:tc>
          <w:tcPr>
            <w:tcW w:w="1134" w:type="dxa"/>
            <w:vMerge/>
          </w:tcPr>
          <w:p w:rsidR="00C058E7" w:rsidRPr="00A00895" w:rsidRDefault="00C058E7" w:rsidP="00AC1E43">
            <w:pPr>
              <w:widowControl/>
              <w:rPr>
                <w:kern w:val="0"/>
                <w:sz w:val="18"/>
                <w:szCs w:val="18"/>
              </w:rPr>
            </w:pPr>
          </w:p>
        </w:tc>
        <w:tc>
          <w:tcPr>
            <w:tcW w:w="2268" w:type="dxa"/>
            <w:vMerge/>
          </w:tcPr>
          <w:p w:rsidR="00C058E7" w:rsidRPr="00A00895" w:rsidRDefault="00C058E7" w:rsidP="00AC1E43">
            <w:pPr>
              <w:widowControl/>
              <w:rPr>
                <w:rFonts w:ascii="宋体" w:hAnsi="宋体" w:cs="宋体"/>
                <w:kern w:val="0"/>
                <w:sz w:val="18"/>
                <w:szCs w:val="18"/>
              </w:rPr>
            </w:pPr>
          </w:p>
        </w:tc>
        <w:tc>
          <w:tcPr>
            <w:tcW w:w="2268" w:type="dxa"/>
          </w:tcPr>
          <w:p w:rsidR="00C058E7" w:rsidRPr="00A00895" w:rsidRDefault="00C058E7" w:rsidP="00AC1E43">
            <w:pPr>
              <w:widowControl/>
              <w:rPr>
                <w:kern w:val="0"/>
                <w:sz w:val="18"/>
                <w:szCs w:val="18"/>
              </w:rPr>
            </w:pPr>
            <w:r w:rsidRPr="00A00895">
              <w:rPr>
                <w:kern w:val="0"/>
                <w:sz w:val="18"/>
                <w:szCs w:val="18"/>
              </w:rPr>
              <w:t>1-</w:t>
            </w:r>
            <w:r w:rsidRPr="00A00895">
              <w:rPr>
                <w:rFonts w:ascii="宋体" w:hAnsi="宋体" w:hint="eastAsia"/>
                <w:kern w:val="0"/>
                <w:sz w:val="18"/>
                <w:szCs w:val="18"/>
              </w:rPr>
              <w:t>原份数</w:t>
            </w:r>
            <w:r w:rsidRPr="00A00895">
              <w:rPr>
                <w:kern w:val="0"/>
                <w:sz w:val="18"/>
                <w:szCs w:val="18"/>
              </w:rPr>
              <w:t>+</w:t>
            </w:r>
            <w:r w:rsidRPr="00A00895">
              <w:rPr>
                <w:rFonts w:ascii="宋体" w:hAnsi="宋体" w:hint="eastAsia"/>
                <w:kern w:val="0"/>
                <w:sz w:val="18"/>
                <w:szCs w:val="18"/>
              </w:rPr>
              <w:t>滋息冻结</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258</w:t>
            </w:r>
          </w:p>
        </w:tc>
        <w:tc>
          <w:tcPr>
            <w:tcW w:w="2268" w:type="dxa"/>
          </w:tcPr>
          <w:p w:rsidR="00C058E7" w:rsidRPr="00A00895" w:rsidRDefault="00C058E7" w:rsidP="00AC1E43">
            <w:pPr>
              <w:widowControl/>
              <w:rPr>
                <w:kern w:val="0"/>
                <w:sz w:val="18"/>
                <w:szCs w:val="18"/>
              </w:rPr>
            </w:pPr>
            <w:r w:rsidRPr="00A00895">
              <w:rPr>
                <w:kern w:val="0"/>
                <w:sz w:val="18"/>
                <w:szCs w:val="18"/>
              </w:rPr>
              <w:t>OriginalAppDate</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8</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原申请日期</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格式为：</w:t>
            </w:r>
            <w:r w:rsidRPr="00A00895">
              <w:rPr>
                <w:kern w:val="0"/>
                <w:sz w:val="18"/>
                <w:szCs w:val="18"/>
              </w:rPr>
              <w:t>YYYYMMDD</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259</w:t>
            </w:r>
          </w:p>
        </w:tc>
        <w:tc>
          <w:tcPr>
            <w:tcW w:w="2268" w:type="dxa"/>
          </w:tcPr>
          <w:p w:rsidR="00C058E7" w:rsidRPr="00A00895" w:rsidRDefault="00C058E7" w:rsidP="00AC1E43">
            <w:pPr>
              <w:widowControl/>
              <w:rPr>
                <w:kern w:val="0"/>
                <w:sz w:val="18"/>
                <w:szCs w:val="18"/>
              </w:rPr>
            </w:pPr>
            <w:r w:rsidRPr="00A00895">
              <w:rPr>
                <w:kern w:val="0"/>
                <w:sz w:val="18"/>
                <w:szCs w:val="18"/>
              </w:rPr>
              <w:t>TotalBackendLoadVol</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交易后端收费总份数</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260</w:t>
            </w:r>
          </w:p>
        </w:tc>
        <w:tc>
          <w:tcPr>
            <w:tcW w:w="2268" w:type="dxa"/>
          </w:tcPr>
          <w:p w:rsidR="00C058E7" w:rsidRPr="00A00895" w:rsidRDefault="00C058E7" w:rsidP="00AC1E43">
            <w:pPr>
              <w:widowControl/>
              <w:rPr>
                <w:kern w:val="0"/>
                <w:sz w:val="18"/>
                <w:szCs w:val="18"/>
              </w:rPr>
            </w:pPr>
            <w:r w:rsidRPr="00A00895">
              <w:rPr>
                <w:kern w:val="0"/>
                <w:sz w:val="18"/>
                <w:szCs w:val="18"/>
              </w:rPr>
              <w:t>ShareClass</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1</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收费类别(份额类别)</w:t>
            </w:r>
          </w:p>
        </w:tc>
        <w:tc>
          <w:tcPr>
            <w:tcW w:w="2268" w:type="dxa"/>
          </w:tcPr>
          <w:p w:rsidR="00C058E7" w:rsidRDefault="00C058E7" w:rsidP="00AC1E43">
            <w:pPr>
              <w:widowControl/>
              <w:rPr>
                <w:rFonts w:ascii="宋体" w:hAnsi="宋体"/>
                <w:kern w:val="0"/>
                <w:sz w:val="18"/>
                <w:szCs w:val="18"/>
              </w:rPr>
            </w:pPr>
            <w:r w:rsidRPr="00A00895">
              <w:rPr>
                <w:kern w:val="0"/>
                <w:sz w:val="18"/>
                <w:szCs w:val="18"/>
              </w:rPr>
              <w:t>0-</w:t>
            </w:r>
            <w:r w:rsidRPr="00A00895">
              <w:rPr>
                <w:rFonts w:ascii="宋体" w:hAnsi="宋体" w:hint="eastAsia"/>
                <w:kern w:val="0"/>
                <w:sz w:val="18"/>
                <w:szCs w:val="18"/>
              </w:rPr>
              <w:t>前收费，</w:t>
            </w:r>
            <w:r w:rsidRPr="00A00895">
              <w:rPr>
                <w:kern w:val="0"/>
                <w:sz w:val="18"/>
                <w:szCs w:val="18"/>
              </w:rPr>
              <w:t>1-</w:t>
            </w:r>
            <w:r w:rsidRPr="00A00895">
              <w:rPr>
                <w:rFonts w:ascii="宋体" w:hAnsi="宋体" w:hint="eastAsia"/>
                <w:kern w:val="0"/>
                <w:sz w:val="18"/>
                <w:szCs w:val="18"/>
              </w:rPr>
              <w:t>后收费</w:t>
            </w:r>
          </w:p>
          <w:p w:rsidR="00202BD9" w:rsidRPr="00A00895" w:rsidRDefault="00202BD9" w:rsidP="00AC1E43">
            <w:pPr>
              <w:widowControl/>
              <w:rPr>
                <w:kern w:val="0"/>
                <w:sz w:val="18"/>
                <w:szCs w:val="18"/>
              </w:rPr>
            </w:pPr>
            <w:r>
              <w:rPr>
                <w:rFonts w:hint="eastAsia"/>
                <w:kern w:val="0"/>
                <w:sz w:val="18"/>
                <w:szCs w:val="18"/>
              </w:rPr>
              <w:t>2-</w:t>
            </w:r>
            <w:r>
              <w:rPr>
                <w:rFonts w:hint="eastAsia"/>
                <w:kern w:val="0"/>
                <w:sz w:val="18"/>
                <w:szCs w:val="18"/>
              </w:rPr>
              <w:t>前后收费共用（基金代码）</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261</w:t>
            </w:r>
          </w:p>
        </w:tc>
        <w:tc>
          <w:tcPr>
            <w:tcW w:w="2268" w:type="dxa"/>
          </w:tcPr>
          <w:p w:rsidR="00C058E7" w:rsidRPr="00A00895" w:rsidRDefault="00C058E7" w:rsidP="00AC1E43">
            <w:pPr>
              <w:widowControl/>
              <w:rPr>
                <w:kern w:val="0"/>
                <w:sz w:val="18"/>
                <w:szCs w:val="18"/>
              </w:rPr>
            </w:pPr>
            <w:r w:rsidRPr="00A00895">
              <w:rPr>
                <w:kern w:val="0"/>
                <w:sz w:val="18"/>
                <w:szCs w:val="18"/>
              </w:rPr>
              <w:t>OriginalCfmDate</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8</w:t>
            </w:r>
          </w:p>
        </w:tc>
        <w:tc>
          <w:tcPr>
            <w:tcW w:w="2268" w:type="dxa"/>
          </w:tcPr>
          <w:p w:rsidR="00C058E7" w:rsidRPr="00A00895" w:rsidRDefault="00C058E7" w:rsidP="00AC1E43">
            <w:pPr>
              <w:widowControl/>
              <w:rPr>
                <w:kern w:val="0"/>
                <w:sz w:val="18"/>
                <w:szCs w:val="18"/>
              </w:rPr>
            </w:pPr>
            <w:r w:rsidRPr="00A00895">
              <w:rPr>
                <w:kern w:val="0"/>
                <w:sz w:val="18"/>
                <w:szCs w:val="18"/>
              </w:rPr>
              <w:t>TA</w:t>
            </w:r>
            <w:r w:rsidRPr="00A00895">
              <w:rPr>
                <w:rFonts w:ascii="宋体" w:hAnsi="宋体" w:hint="eastAsia"/>
                <w:kern w:val="0"/>
                <w:sz w:val="18"/>
                <w:szCs w:val="18"/>
              </w:rPr>
              <w:t>的原确认日期</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262</w:t>
            </w:r>
          </w:p>
        </w:tc>
        <w:tc>
          <w:tcPr>
            <w:tcW w:w="2268" w:type="dxa"/>
          </w:tcPr>
          <w:p w:rsidR="00C058E7" w:rsidRPr="00A00895" w:rsidRDefault="00C058E7" w:rsidP="00AC1E43">
            <w:pPr>
              <w:widowControl/>
              <w:rPr>
                <w:kern w:val="0"/>
                <w:sz w:val="18"/>
                <w:szCs w:val="18"/>
              </w:rPr>
            </w:pPr>
            <w:r w:rsidRPr="00A00895">
              <w:rPr>
                <w:kern w:val="0"/>
                <w:sz w:val="18"/>
                <w:szCs w:val="18"/>
              </w:rPr>
              <w:t>RedemptionInAdvanceFlag</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1</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预约赎回标志</w:t>
            </w:r>
          </w:p>
        </w:tc>
        <w:tc>
          <w:tcPr>
            <w:tcW w:w="2268" w:type="dxa"/>
          </w:tcPr>
          <w:p w:rsidR="00C058E7" w:rsidRPr="00A00895" w:rsidRDefault="00C058E7" w:rsidP="00AC1E43">
            <w:pPr>
              <w:widowControl/>
              <w:rPr>
                <w:kern w:val="0"/>
                <w:sz w:val="18"/>
                <w:szCs w:val="18"/>
              </w:rPr>
            </w:pPr>
            <w:r w:rsidRPr="00A00895">
              <w:rPr>
                <w:kern w:val="0"/>
                <w:sz w:val="18"/>
                <w:szCs w:val="18"/>
              </w:rPr>
              <w:t>0-</w:t>
            </w:r>
            <w:r w:rsidRPr="00A00895">
              <w:rPr>
                <w:rFonts w:ascii="宋体" w:hAnsi="宋体" w:hint="eastAsia"/>
                <w:kern w:val="0"/>
                <w:sz w:val="18"/>
                <w:szCs w:val="18"/>
              </w:rPr>
              <w:t>非预约赎回，</w:t>
            </w:r>
            <w:r w:rsidRPr="00A00895">
              <w:rPr>
                <w:kern w:val="0"/>
                <w:sz w:val="18"/>
                <w:szCs w:val="18"/>
              </w:rPr>
              <w:t>1-</w:t>
            </w:r>
            <w:r w:rsidRPr="00A00895">
              <w:rPr>
                <w:rFonts w:ascii="宋体" w:hAnsi="宋体" w:hint="eastAsia"/>
                <w:kern w:val="0"/>
                <w:sz w:val="18"/>
                <w:szCs w:val="18"/>
              </w:rPr>
              <w:t>预约赎回</w:t>
            </w:r>
          </w:p>
        </w:tc>
      </w:tr>
      <w:tr w:rsidR="00C058E7" w:rsidRPr="00A00895" w:rsidTr="00AC1E43">
        <w:trPr>
          <w:cantSplit/>
          <w:trHeight w:val="285"/>
        </w:trPr>
        <w:tc>
          <w:tcPr>
            <w:tcW w:w="567" w:type="dxa"/>
            <w:vMerge w:val="restart"/>
          </w:tcPr>
          <w:p w:rsidR="00C058E7" w:rsidRPr="00A00895" w:rsidRDefault="00C058E7" w:rsidP="00AC1E43">
            <w:pPr>
              <w:widowControl/>
              <w:rPr>
                <w:kern w:val="0"/>
                <w:sz w:val="18"/>
                <w:szCs w:val="18"/>
              </w:rPr>
            </w:pPr>
            <w:r w:rsidRPr="00A00895">
              <w:rPr>
                <w:kern w:val="0"/>
                <w:sz w:val="18"/>
                <w:szCs w:val="18"/>
              </w:rPr>
              <w:t>263</w:t>
            </w:r>
          </w:p>
        </w:tc>
        <w:tc>
          <w:tcPr>
            <w:tcW w:w="2268" w:type="dxa"/>
            <w:vMerge w:val="restart"/>
          </w:tcPr>
          <w:p w:rsidR="00C058E7" w:rsidRPr="00A00895" w:rsidRDefault="00C058E7" w:rsidP="00AC1E43">
            <w:pPr>
              <w:widowControl/>
              <w:rPr>
                <w:kern w:val="0"/>
                <w:sz w:val="18"/>
                <w:szCs w:val="18"/>
              </w:rPr>
            </w:pPr>
            <w:r w:rsidRPr="00A00895">
              <w:rPr>
                <w:kern w:val="0"/>
                <w:sz w:val="18"/>
                <w:szCs w:val="18"/>
              </w:rPr>
              <w:t>RedemptionReason</w:t>
            </w:r>
          </w:p>
        </w:tc>
        <w:tc>
          <w:tcPr>
            <w:tcW w:w="559" w:type="dxa"/>
            <w:vMerge w:val="restart"/>
          </w:tcPr>
          <w:p w:rsidR="00C058E7" w:rsidRPr="00A00895" w:rsidRDefault="00C058E7" w:rsidP="00AC1E43">
            <w:pPr>
              <w:widowControl/>
              <w:rPr>
                <w:kern w:val="0"/>
                <w:sz w:val="18"/>
                <w:szCs w:val="18"/>
              </w:rPr>
            </w:pPr>
            <w:r w:rsidRPr="00A00895">
              <w:rPr>
                <w:kern w:val="0"/>
                <w:sz w:val="18"/>
                <w:szCs w:val="18"/>
              </w:rPr>
              <w:t>A</w:t>
            </w:r>
          </w:p>
        </w:tc>
        <w:tc>
          <w:tcPr>
            <w:tcW w:w="1134" w:type="dxa"/>
            <w:vMerge w:val="restart"/>
          </w:tcPr>
          <w:p w:rsidR="00C058E7" w:rsidRPr="00A00895" w:rsidRDefault="00C058E7" w:rsidP="00AC1E43">
            <w:pPr>
              <w:widowControl/>
              <w:rPr>
                <w:kern w:val="0"/>
                <w:sz w:val="18"/>
                <w:szCs w:val="18"/>
              </w:rPr>
            </w:pPr>
            <w:r w:rsidRPr="00A00895">
              <w:rPr>
                <w:kern w:val="0"/>
                <w:sz w:val="18"/>
                <w:szCs w:val="18"/>
              </w:rPr>
              <w:t>1</w:t>
            </w:r>
          </w:p>
        </w:tc>
        <w:tc>
          <w:tcPr>
            <w:tcW w:w="2268" w:type="dxa"/>
            <w:vMerge w:val="restart"/>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强行赎回原因</w:t>
            </w:r>
          </w:p>
        </w:tc>
        <w:tc>
          <w:tcPr>
            <w:tcW w:w="2268" w:type="dxa"/>
          </w:tcPr>
          <w:p w:rsidR="00C058E7" w:rsidRPr="00A00895" w:rsidRDefault="00C058E7" w:rsidP="00AC1E43">
            <w:pPr>
              <w:widowControl/>
              <w:rPr>
                <w:kern w:val="0"/>
                <w:sz w:val="18"/>
                <w:szCs w:val="18"/>
              </w:rPr>
            </w:pPr>
            <w:r w:rsidRPr="00A00895">
              <w:rPr>
                <w:kern w:val="0"/>
                <w:sz w:val="18"/>
                <w:szCs w:val="18"/>
              </w:rPr>
              <w:t>0-</w:t>
            </w:r>
            <w:r w:rsidRPr="00A00895">
              <w:rPr>
                <w:rFonts w:ascii="宋体" w:hAnsi="宋体" w:hint="eastAsia"/>
                <w:kern w:val="0"/>
                <w:sz w:val="18"/>
                <w:szCs w:val="18"/>
              </w:rPr>
              <w:t>小于最低持有数，</w:t>
            </w:r>
          </w:p>
        </w:tc>
      </w:tr>
      <w:tr w:rsidR="00C058E7" w:rsidRPr="00A00895" w:rsidTr="00AC1E43">
        <w:trPr>
          <w:cantSplit/>
          <w:trHeight w:val="300"/>
        </w:trPr>
        <w:tc>
          <w:tcPr>
            <w:tcW w:w="567" w:type="dxa"/>
            <w:vMerge/>
          </w:tcPr>
          <w:p w:rsidR="00C058E7" w:rsidRPr="00A00895" w:rsidRDefault="00C058E7" w:rsidP="00AC1E43">
            <w:pPr>
              <w:widowControl/>
              <w:rPr>
                <w:kern w:val="0"/>
                <w:sz w:val="18"/>
                <w:szCs w:val="18"/>
              </w:rPr>
            </w:pPr>
          </w:p>
        </w:tc>
        <w:tc>
          <w:tcPr>
            <w:tcW w:w="2268" w:type="dxa"/>
            <w:vMerge/>
          </w:tcPr>
          <w:p w:rsidR="00C058E7" w:rsidRPr="00A00895" w:rsidRDefault="00C058E7" w:rsidP="00AC1E43">
            <w:pPr>
              <w:widowControl/>
              <w:rPr>
                <w:kern w:val="0"/>
                <w:sz w:val="18"/>
                <w:szCs w:val="18"/>
              </w:rPr>
            </w:pPr>
          </w:p>
        </w:tc>
        <w:tc>
          <w:tcPr>
            <w:tcW w:w="559" w:type="dxa"/>
            <w:vMerge/>
          </w:tcPr>
          <w:p w:rsidR="00C058E7" w:rsidRPr="00A00895" w:rsidRDefault="00C058E7" w:rsidP="00AC1E43">
            <w:pPr>
              <w:widowControl/>
              <w:rPr>
                <w:kern w:val="0"/>
                <w:sz w:val="18"/>
                <w:szCs w:val="18"/>
              </w:rPr>
            </w:pPr>
          </w:p>
        </w:tc>
        <w:tc>
          <w:tcPr>
            <w:tcW w:w="1134" w:type="dxa"/>
            <w:vMerge/>
          </w:tcPr>
          <w:p w:rsidR="00C058E7" w:rsidRPr="00A00895" w:rsidRDefault="00C058E7" w:rsidP="00AC1E43">
            <w:pPr>
              <w:widowControl/>
              <w:rPr>
                <w:kern w:val="0"/>
                <w:sz w:val="18"/>
                <w:szCs w:val="18"/>
              </w:rPr>
            </w:pPr>
          </w:p>
        </w:tc>
        <w:tc>
          <w:tcPr>
            <w:tcW w:w="2268" w:type="dxa"/>
            <w:vMerge/>
          </w:tcPr>
          <w:p w:rsidR="00C058E7" w:rsidRPr="00A00895" w:rsidRDefault="00C058E7" w:rsidP="00AC1E43">
            <w:pPr>
              <w:widowControl/>
              <w:rPr>
                <w:rFonts w:ascii="宋体" w:hAnsi="宋体" w:cs="宋体"/>
                <w:kern w:val="0"/>
                <w:sz w:val="18"/>
                <w:szCs w:val="18"/>
              </w:rPr>
            </w:pPr>
          </w:p>
        </w:tc>
        <w:tc>
          <w:tcPr>
            <w:tcW w:w="2268" w:type="dxa"/>
          </w:tcPr>
          <w:p w:rsidR="00C058E7" w:rsidRDefault="00C058E7" w:rsidP="00AC1E43">
            <w:pPr>
              <w:widowControl/>
              <w:rPr>
                <w:rFonts w:ascii="宋体" w:hAnsi="宋体"/>
                <w:kern w:val="0"/>
                <w:sz w:val="18"/>
                <w:szCs w:val="18"/>
              </w:rPr>
            </w:pPr>
            <w:r w:rsidRPr="00A00895">
              <w:rPr>
                <w:kern w:val="0"/>
                <w:sz w:val="18"/>
                <w:szCs w:val="18"/>
              </w:rPr>
              <w:t>1-</w:t>
            </w:r>
            <w:r w:rsidRPr="00A00895">
              <w:rPr>
                <w:rFonts w:ascii="宋体" w:hAnsi="宋体" w:hint="eastAsia"/>
                <w:kern w:val="0"/>
                <w:sz w:val="18"/>
                <w:szCs w:val="18"/>
              </w:rPr>
              <w:t>司法执行，</w:t>
            </w:r>
            <w:r w:rsidRPr="00A00895">
              <w:rPr>
                <w:kern w:val="0"/>
                <w:sz w:val="18"/>
                <w:szCs w:val="18"/>
              </w:rPr>
              <w:t>2-</w:t>
            </w:r>
            <w:r w:rsidRPr="00A00895">
              <w:rPr>
                <w:rFonts w:ascii="宋体" w:hAnsi="宋体" w:hint="eastAsia"/>
                <w:kern w:val="0"/>
                <w:sz w:val="18"/>
                <w:szCs w:val="18"/>
              </w:rPr>
              <w:t>政策原因</w:t>
            </w:r>
          </w:p>
          <w:p w:rsidR="00DA47D5" w:rsidRPr="00A00895" w:rsidRDefault="00DA47D5" w:rsidP="00AC1E43">
            <w:pPr>
              <w:widowControl/>
              <w:rPr>
                <w:kern w:val="0"/>
                <w:sz w:val="18"/>
                <w:szCs w:val="18"/>
              </w:rPr>
            </w:pPr>
            <w:r>
              <w:rPr>
                <w:rFonts w:hint="eastAsia"/>
                <w:kern w:val="0"/>
                <w:sz w:val="18"/>
                <w:szCs w:val="18"/>
              </w:rPr>
              <w:t>3-</w:t>
            </w:r>
            <w:r>
              <w:rPr>
                <w:rFonts w:hint="eastAsia"/>
                <w:kern w:val="0"/>
                <w:sz w:val="18"/>
                <w:szCs w:val="18"/>
              </w:rPr>
              <w:t>全份额快速过户后强制结转收益并强赎</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264</w:t>
            </w:r>
          </w:p>
        </w:tc>
        <w:tc>
          <w:tcPr>
            <w:tcW w:w="2268" w:type="dxa"/>
          </w:tcPr>
          <w:p w:rsidR="00C058E7" w:rsidRPr="00A00895" w:rsidRDefault="00C058E7" w:rsidP="00AC1E43">
            <w:pPr>
              <w:widowControl/>
              <w:rPr>
                <w:kern w:val="0"/>
                <w:sz w:val="18"/>
                <w:szCs w:val="18"/>
              </w:rPr>
            </w:pPr>
            <w:r w:rsidRPr="00A00895">
              <w:rPr>
                <w:kern w:val="0"/>
                <w:sz w:val="18"/>
                <w:szCs w:val="18"/>
              </w:rPr>
              <w:t>DetailFlag</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1</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明细标志</w:t>
            </w:r>
          </w:p>
        </w:tc>
        <w:tc>
          <w:tcPr>
            <w:tcW w:w="2268" w:type="dxa"/>
          </w:tcPr>
          <w:p w:rsidR="00C058E7" w:rsidRPr="00A00895" w:rsidRDefault="00C058E7" w:rsidP="005E7F64">
            <w:pPr>
              <w:widowControl/>
              <w:tabs>
                <w:tab w:val="left" w:pos="311"/>
              </w:tabs>
              <w:rPr>
                <w:kern w:val="0"/>
                <w:sz w:val="18"/>
                <w:szCs w:val="18"/>
              </w:rPr>
            </w:pPr>
            <w:r w:rsidRPr="00A00895">
              <w:rPr>
                <w:kern w:val="0"/>
                <w:sz w:val="18"/>
                <w:szCs w:val="18"/>
              </w:rPr>
              <w:t>0-</w:t>
            </w:r>
            <w:r w:rsidRPr="00A00895">
              <w:rPr>
                <w:rFonts w:ascii="宋体" w:hAnsi="宋体" w:hint="eastAsia"/>
                <w:kern w:val="0"/>
                <w:sz w:val="18"/>
                <w:szCs w:val="18"/>
              </w:rPr>
              <w:t>非明细，</w:t>
            </w:r>
            <w:r w:rsidRPr="00A00895">
              <w:rPr>
                <w:kern w:val="0"/>
                <w:sz w:val="18"/>
                <w:szCs w:val="18"/>
              </w:rPr>
              <w:t>1-</w:t>
            </w:r>
            <w:r w:rsidRPr="00A00895">
              <w:rPr>
                <w:rFonts w:ascii="宋体" w:hAnsi="宋体" w:hint="eastAsia"/>
                <w:kern w:val="0"/>
                <w:sz w:val="18"/>
                <w:szCs w:val="18"/>
              </w:rPr>
              <w:t>明细</w:t>
            </w:r>
          </w:p>
        </w:tc>
      </w:tr>
      <w:tr w:rsidR="00C058E7" w:rsidRPr="00A00895" w:rsidTr="00AC1E43">
        <w:trPr>
          <w:cantSplit/>
          <w:trHeight w:val="465"/>
        </w:trPr>
        <w:tc>
          <w:tcPr>
            <w:tcW w:w="567" w:type="dxa"/>
            <w:vMerge w:val="restart"/>
          </w:tcPr>
          <w:p w:rsidR="00C058E7" w:rsidRPr="00A00895" w:rsidRDefault="00C058E7" w:rsidP="00AC1E43">
            <w:pPr>
              <w:widowControl/>
              <w:rPr>
                <w:kern w:val="0"/>
                <w:sz w:val="18"/>
                <w:szCs w:val="18"/>
              </w:rPr>
            </w:pPr>
            <w:r w:rsidRPr="00A00895">
              <w:rPr>
                <w:kern w:val="0"/>
                <w:sz w:val="18"/>
                <w:szCs w:val="18"/>
              </w:rPr>
              <w:t>265</w:t>
            </w:r>
          </w:p>
        </w:tc>
        <w:tc>
          <w:tcPr>
            <w:tcW w:w="2268" w:type="dxa"/>
            <w:vMerge w:val="restart"/>
          </w:tcPr>
          <w:p w:rsidR="00C058E7" w:rsidRPr="00A00895" w:rsidRDefault="00C058E7" w:rsidP="00AC1E43">
            <w:pPr>
              <w:widowControl/>
              <w:rPr>
                <w:kern w:val="0"/>
                <w:sz w:val="18"/>
                <w:szCs w:val="18"/>
              </w:rPr>
            </w:pPr>
            <w:r w:rsidRPr="00A00895">
              <w:rPr>
                <w:kern w:val="0"/>
                <w:sz w:val="18"/>
                <w:szCs w:val="18"/>
              </w:rPr>
              <w:t>DeliverWay</w:t>
            </w:r>
          </w:p>
        </w:tc>
        <w:tc>
          <w:tcPr>
            <w:tcW w:w="559" w:type="dxa"/>
            <w:vMerge w:val="restart"/>
          </w:tcPr>
          <w:p w:rsidR="00C058E7" w:rsidRPr="00A00895" w:rsidRDefault="00C058E7" w:rsidP="00AC1E43">
            <w:pPr>
              <w:widowControl/>
              <w:rPr>
                <w:kern w:val="0"/>
                <w:sz w:val="18"/>
                <w:szCs w:val="18"/>
              </w:rPr>
            </w:pPr>
            <w:r w:rsidRPr="00A00895">
              <w:rPr>
                <w:kern w:val="0"/>
                <w:sz w:val="18"/>
                <w:szCs w:val="18"/>
              </w:rPr>
              <w:t>C</w:t>
            </w:r>
          </w:p>
        </w:tc>
        <w:tc>
          <w:tcPr>
            <w:tcW w:w="1134" w:type="dxa"/>
            <w:vMerge w:val="restart"/>
          </w:tcPr>
          <w:p w:rsidR="00C058E7" w:rsidRPr="00A00895" w:rsidRDefault="00C058E7" w:rsidP="00AC1E43">
            <w:pPr>
              <w:widowControl/>
              <w:rPr>
                <w:kern w:val="0"/>
                <w:sz w:val="18"/>
                <w:szCs w:val="18"/>
              </w:rPr>
            </w:pPr>
            <w:r w:rsidRPr="00A00895">
              <w:rPr>
                <w:kern w:val="0"/>
                <w:sz w:val="18"/>
                <w:szCs w:val="18"/>
              </w:rPr>
              <w:t>8</w:t>
            </w:r>
          </w:p>
        </w:tc>
        <w:tc>
          <w:tcPr>
            <w:tcW w:w="2268" w:type="dxa"/>
            <w:vMerge w:val="restart"/>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对帐单寄送方式</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共</w:t>
            </w:r>
            <w:r w:rsidRPr="00A00895">
              <w:rPr>
                <w:kern w:val="0"/>
                <w:sz w:val="18"/>
                <w:szCs w:val="18"/>
              </w:rPr>
              <w:t>8</w:t>
            </w:r>
            <w:r w:rsidRPr="00A00895">
              <w:rPr>
                <w:rFonts w:ascii="宋体" w:hAnsi="宋体" w:cs="宋体" w:hint="eastAsia"/>
                <w:kern w:val="0"/>
                <w:sz w:val="18"/>
                <w:szCs w:val="18"/>
              </w:rPr>
              <w:t>个字符，每个字符代表一种交易手段，其含义为：</w:t>
            </w:r>
          </w:p>
        </w:tc>
      </w:tr>
      <w:tr w:rsidR="00C058E7" w:rsidRPr="00A00895" w:rsidTr="00AC1E43">
        <w:trPr>
          <w:cantSplit/>
          <w:trHeight w:val="285"/>
        </w:trPr>
        <w:tc>
          <w:tcPr>
            <w:tcW w:w="567" w:type="dxa"/>
            <w:vMerge/>
          </w:tcPr>
          <w:p w:rsidR="00C058E7" w:rsidRPr="00A00895" w:rsidRDefault="00C058E7" w:rsidP="00AC1E43">
            <w:pPr>
              <w:widowControl/>
              <w:rPr>
                <w:kern w:val="0"/>
                <w:sz w:val="18"/>
                <w:szCs w:val="18"/>
              </w:rPr>
            </w:pPr>
          </w:p>
        </w:tc>
        <w:tc>
          <w:tcPr>
            <w:tcW w:w="2268" w:type="dxa"/>
            <w:vMerge/>
          </w:tcPr>
          <w:p w:rsidR="00C058E7" w:rsidRPr="00A00895" w:rsidRDefault="00C058E7" w:rsidP="00AC1E43">
            <w:pPr>
              <w:widowControl/>
              <w:rPr>
                <w:kern w:val="0"/>
                <w:sz w:val="18"/>
                <w:szCs w:val="18"/>
              </w:rPr>
            </w:pPr>
          </w:p>
        </w:tc>
        <w:tc>
          <w:tcPr>
            <w:tcW w:w="559" w:type="dxa"/>
            <w:vMerge/>
          </w:tcPr>
          <w:p w:rsidR="00C058E7" w:rsidRPr="00A00895" w:rsidRDefault="00C058E7" w:rsidP="00AC1E43">
            <w:pPr>
              <w:widowControl/>
              <w:rPr>
                <w:kern w:val="0"/>
                <w:sz w:val="18"/>
                <w:szCs w:val="18"/>
              </w:rPr>
            </w:pPr>
          </w:p>
        </w:tc>
        <w:tc>
          <w:tcPr>
            <w:tcW w:w="1134" w:type="dxa"/>
            <w:vMerge/>
          </w:tcPr>
          <w:p w:rsidR="00C058E7" w:rsidRPr="00A00895" w:rsidRDefault="00C058E7" w:rsidP="00AC1E43">
            <w:pPr>
              <w:widowControl/>
              <w:rPr>
                <w:kern w:val="0"/>
                <w:sz w:val="18"/>
                <w:szCs w:val="18"/>
              </w:rPr>
            </w:pPr>
          </w:p>
        </w:tc>
        <w:tc>
          <w:tcPr>
            <w:tcW w:w="2268" w:type="dxa"/>
            <w:vMerge/>
          </w:tcPr>
          <w:p w:rsidR="00C058E7" w:rsidRPr="00A00895" w:rsidRDefault="00C058E7" w:rsidP="00AC1E43">
            <w:pPr>
              <w:widowControl/>
              <w:rPr>
                <w:rFonts w:ascii="宋体" w:hAnsi="宋体" w:cs="宋体"/>
                <w:kern w:val="0"/>
                <w:sz w:val="18"/>
                <w:szCs w:val="18"/>
              </w:rPr>
            </w:pP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第</w:t>
            </w:r>
            <w:r w:rsidRPr="00A00895">
              <w:rPr>
                <w:kern w:val="0"/>
                <w:sz w:val="18"/>
                <w:szCs w:val="18"/>
              </w:rPr>
              <w:t>1</w:t>
            </w:r>
            <w:r w:rsidRPr="00A00895">
              <w:rPr>
                <w:rFonts w:ascii="宋体" w:hAnsi="宋体" w:cs="宋体" w:hint="eastAsia"/>
                <w:kern w:val="0"/>
                <w:sz w:val="18"/>
                <w:szCs w:val="18"/>
              </w:rPr>
              <w:t>位：邮寄，</w:t>
            </w:r>
          </w:p>
        </w:tc>
      </w:tr>
      <w:tr w:rsidR="00C058E7" w:rsidRPr="00A00895" w:rsidTr="00AC1E43">
        <w:trPr>
          <w:cantSplit/>
          <w:trHeight w:val="285"/>
        </w:trPr>
        <w:tc>
          <w:tcPr>
            <w:tcW w:w="567" w:type="dxa"/>
            <w:vMerge/>
          </w:tcPr>
          <w:p w:rsidR="00C058E7" w:rsidRPr="00A00895" w:rsidRDefault="00C058E7" w:rsidP="00AC1E43">
            <w:pPr>
              <w:widowControl/>
              <w:rPr>
                <w:kern w:val="0"/>
                <w:sz w:val="18"/>
                <w:szCs w:val="18"/>
              </w:rPr>
            </w:pPr>
          </w:p>
        </w:tc>
        <w:tc>
          <w:tcPr>
            <w:tcW w:w="2268" w:type="dxa"/>
            <w:vMerge/>
          </w:tcPr>
          <w:p w:rsidR="00C058E7" w:rsidRPr="00A00895" w:rsidRDefault="00C058E7" w:rsidP="00AC1E43">
            <w:pPr>
              <w:widowControl/>
              <w:rPr>
                <w:kern w:val="0"/>
                <w:sz w:val="18"/>
                <w:szCs w:val="18"/>
              </w:rPr>
            </w:pPr>
          </w:p>
        </w:tc>
        <w:tc>
          <w:tcPr>
            <w:tcW w:w="559" w:type="dxa"/>
            <w:vMerge/>
          </w:tcPr>
          <w:p w:rsidR="00C058E7" w:rsidRPr="00A00895" w:rsidRDefault="00C058E7" w:rsidP="00AC1E43">
            <w:pPr>
              <w:widowControl/>
              <w:rPr>
                <w:kern w:val="0"/>
                <w:sz w:val="18"/>
                <w:szCs w:val="18"/>
              </w:rPr>
            </w:pPr>
          </w:p>
        </w:tc>
        <w:tc>
          <w:tcPr>
            <w:tcW w:w="1134" w:type="dxa"/>
            <w:vMerge/>
          </w:tcPr>
          <w:p w:rsidR="00C058E7" w:rsidRPr="00A00895" w:rsidRDefault="00C058E7" w:rsidP="00AC1E43">
            <w:pPr>
              <w:widowControl/>
              <w:rPr>
                <w:kern w:val="0"/>
                <w:sz w:val="18"/>
                <w:szCs w:val="18"/>
              </w:rPr>
            </w:pPr>
          </w:p>
        </w:tc>
        <w:tc>
          <w:tcPr>
            <w:tcW w:w="2268" w:type="dxa"/>
            <w:vMerge/>
          </w:tcPr>
          <w:p w:rsidR="00C058E7" w:rsidRPr="00A00895" w:rsidRDefault="00C058E7" w:rsidP="00AC1E43">
            <w:pPr>
              <w:widowControl/>
              <w:rPr>
                <w:rFonts w:ascii="宋体" w:hAnsi="宋体" w:cs="宋体"/>
                <w:kern w:val="0"/>
                <w:sz w:val="18"/>
                <w:szCs w:val="18"/>
              </w:rPr>
            </w:pP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第</w:t>
            </w:r>
            <w:r w:rsidRPr="00A00895">
              <w:rPr>
                <w:kern w:val="0"/>
                <w:sz w:val="18"/>
                <w:szCs w:val="18"/>
              </w:rPr>
              <w:t>2</w:t>
            </w:r>
            <w:r w:rsidRPr="00A00895">
              <w:rPr>
                <w:rFonts w:ascii="宋体" w:hAnsi="宋体" w:cs="宋体" w:hint="eastAsia"/>
                <w:kern w:val="0"/>
                <w:sz w:val="18"/>
                <w:szCs w:val="18"/>
              </w:rPr>
              <w:t>位：传真，</w:t>
            </w:r>
          </w:p>
        </w:tc>
      </w:tr>
      <w:tr w:rsidR="00C058E7" w:rsidRPr="00A00895" w:rsidTr="00AC1E43">
        <w:trPr>
          <w:cantSplit/>
          <w:trHeight w:val="285"/>
        </w:trPr>
        <w:tc>
          <w:tcPr>
            <w:tcW w:w="567" w:type="dxa"/>
            <w:vMerge/>
          </w:tcPr>
          <w:p w:rsidR="00C058E7" w:rsidRPr="00A00895" w:rsidRDefault="00C058E7" w:rsidP="00AC1E43">
            <w:pPr>
              <w:widowControl/>
              <w:rPr>
                <w:kern w:val="0"/>
                <w:sz w:val="18"/>
                <w:szCs w:val="18"/>
              </w:rPr>
            </w:pPr>
          </w:p>
        </w:tc>
        <w:tc>
          <w:tcPr>
            <w:tcW w:w="2268" w:type="dxa"/>
            <w:vMerge/>
          </w:tcPr>
          <w:p w:rsidR="00C058E7" w:rsidRPr="00A00895" w:rsidRDefault="00C058E7" w:rsidP="00AC1E43">
            <w:pPr>
              <w:widowControl/>
              <w:rPr>
                <w:kern w:val="0"/>
                <w:sz w:val="18"/>
                <w:szCs w:val="18"/>
              </w:rPr>
            </w:pPr>
          </w:p>
        </w:tc>
        <w:tc>
          <w:tcPr>
            <w:tcW w:w="559" w:type="dxa"/>
            <w:vMerge/>
          </w:tcPr>
          <w:p w:rsidR="00C058E7" w:rsidRPr="00A00895" w:rsidRDefault="00C058E7" w:rsidP="00AC1E43">
            <w:pPr>
              <w:widowControl/>
              <w:rPr>
                <w:kern w:val="0"/>
                <w:sz w:val="18"/>
                <w:szCs w:val="18"/>
              </w:rPr>
            </w:pPr>
          </w:p>
        </w:tc>
        <w:tc>
          <w:tcPr>
            <w:tcW w:w="1134" w:type="dxa"/>
            <w:vMerge/>
          </w:tcPr>
          <w:p w:rsidR="00C058E7" w:rsidRPr="00A00895" w:rsidRDefault="00C058E7" w:rsidP="00AC1E43">
            <w:pPr>
              <w:widowControl/>
              <w:rPr>
                <w:kern w:val="0"/>
                <w:sz w:val="18"/>
                <w:szCs w:val="18"/>
              </w:rPr>
            </w:pPr>
          </w:p>
        </w:tc>
        <w:tc>
          <w:tcPr>
            <w:tcW w:w="2268" w:type="dxa"/>
            <w:vMerge/>
          </w:tcPr>
          <w:p w:rsidR="00C058E7" w:rsidRPr="00A00895" w:rsidRDefault="00C058E7" w:rsidP="00AC1E43">
            <w:pPr>
              <w:widowControl/>
              <w:rPr>
                <w:rFonts w:ascii="宋体" w:hAnsi="宋体" w:cs="宋体"/>
                <w:kern w:val="0"/>
                <w:sz w:val="18"/>
                <w:szCs w:val="18"/>
              </w:rPr>
            </w:pP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第</w:t>
            </w:r>
            <w:r w:rsidRPr="00A00895">
              <w:rPr>
                <w:kern w:val="0"/>
                <w:sz w:val="18"/>
                <w:szCs w:val="18"/>
              </w:rPr>
              <w:t>3</w:t>
            </w:r>
            <w:r w:rsidRPr="00A00895">
              <w:rPr>
                <w:rFonts w:ascii="宋体" w:hAnsi="宋体" w:cs="宋体" w:hint="eastAsia"/>
                <w:kern w:val="0"/>
                <w:sz w:val="18"/>
                <w:szCs w:val="18"/>
              </w:rPr>
              <w:t>位：</w:t>
            </w:r>
            <w:r w:rsidRPr="00A00895">
              <w:rPr>
                <w:kern w:val="0"/>
                <w:sz w:val="18"/>
                <w:szCs w:val="18"/>
              </w:rPr>
              <w:t>E-mail</w:t>
            </w:r>
            <w:r w:rsidRPr="00A00895">
              <w:rPr>
                <w:rFonts w:ascii="宋体" w:hAnsi="宋体" w:cs="宋体" w:hint="eastAsia"/>
                <w:kern w:val="0"/>
                <w:sz w:val="18"/>
                <w:szCs w:val="18"/>
              </w:rPr>
              <w:t>，</w:t>
            </w:r>
          </w:p>
        </w:tc>
      </w:tr>
      <w:tr w:rsidR="00C058E7" w:rsidRPr="00A00895" w:rsidTr="00AC1E43">
        <w:trPr>
          <w:cantSplit/>
          <w:trHeight w:val="285"/>
        </w:trPr>
        <w:tc>
          <w:tcPr>
            <w:tcW w:w="567" w:type="dxa"/>
            <w:vMerge/>
          </w:tcPr>
          <w:p w:rsidR="00C058E7" w:rsidRPr="00A00895" w:rsidRDefault="00C058E7" w:rsidP="00AC1E43">
            <w:pPr>
              <w:widowControl/>
              <w:rPr>
                <w:kern w:val="0"/>
                <w:sz w:val="18"/>
                <w:szCs w:val="18"/>
              </w:rPr>
            </w:pPr>
          </w:p>
        </w:tc>
        <w:tc>
          <w:tcPr>
            <w:tcW w:w="2268" w:type="dxa"/>
            <w:vMerge/>
          </w:tcPr>
          <w:p w:rsidR="00C058E7" w:rsidRPr="00A00895" w:rsidRDefault="00C058E7" w:rsidP="00AC1E43">
            <w:pPr>
              <w:widowControl/>
              <w:rPr>
                <w:kern w:val="0"/>
                <w:sz w:val="18"/>
                <w:szCs w:val="18"/>
              </w:rPr>
            </w:pPr>
          </w:p>
        </w:tc>
        <w:tc>
          <w:tcPr>
            <w:tcW w:w="559" w:type="dxa"/>
            <w:vMerge/>
          </w:tcPr>
          <w:p w:rsidR="00C058E7" w:rsidRPr="00A00895" w:rsidRDefault="00C058E7" w:rsidP="00AC1E43">
            <w:pPr>
              <w:widowControl/>
              <w:rPr>
                <w:kern w:val="0"/>
                <w:sz w:val="18"/>
                <w:szCs w:val="18"/>
              </w:rPr>
            </w:pPr>
          </w:p>
        </w:tc>
        <w:tc>
          <w:tcPr>
            <w:tcW w:w="1134" w:type="dxa"/>
            <w:vMerge/>
          </w:tcPr>
          <w:p w:rsidR="00C058E7" w:rsidRPr="00A00895" w:rsidRDefault="00C058E7" w:rsidP="00AC1E43">
            <w:pPr>
              <w:widowControl/>
              <w:rPr>
                <w:kern w:val="0"/>
                <w:sz w:val="18"/>
                <w:szCs w:val="18"/>
              </w:rPr>
            </w:pPr>
          </w:p>
        </w:tc>
        <w:tc>
          <w:tcPr>
            <w:tcW w:w="2268" w:type="dxa"/>
            <w:vMerge/>
          </w:tcPr>
          <w:p w:rsidR="00C058E7" w:rsidRPr="00A00895" w:rsidRDefault="00C058E7" w:rsidP="00AC1E43">
            <w:pPr>
              <w:widowControl/>
              <w:rPr>
                <w:rFonts w:ascii="宋体" w:hAnsi="宋体" w:cs="宋体"/>
                <w:kern w:val="0"/>
                <w:sz w:val="18"/>
                <w:szCs w:val="18"/>
              </w:rPr>
            </w:pP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第</w:t>
            </w:r>
            <w:r w:rsidRPr="00A00895">
              <w:rPr>
                <w:kern w:val="0"/>
                <w:sz w:val="18"/>
                <w:szCs w:val="18"/>
              </w:rPr>
              <w:t>4</w:t>
            </w:r>
            <w:r w:rsidRPr="00A00895">
              <w:rPr>
                <w:rFonts w:ascii="宋体" w:hAnsi="宋体" w:cs="宋体" w:hint="eastAsia"/>
                <w:kern w:val="0"/>
                <w:sz w:val="18"/>
                <w:szCs w:val="18"/>
              </w:rPr>
              <w:t>位：短消息，</w:t>
            </w:r>
          </w:p>
        </w:tc>
      </w:tr>
      <w:tr w:rsidR="00C058E7" w:rsidRPr="00A00895" w:rsidTr="00AC1E43">
        <w:trPr>
          <w:cantSplit/>
          <w:trHeight w:val="285"/>
        </w:trPr>
        <w:tc>
          <w:tcPr>
            <w:tcW w:w="567" w:type="dxa"/>
            <w:vMerge/>
          </w:tcPr>
          <w:p w:rsidR="00C058E7" w:rsidRPr="00A00895" w:rsidRDefault="00C058E7" w:rsidP="00AC1E43">
            <w:pPr>
              <w:widowControl/>
              <w:rPr>
                <w:kern w:val="0"/>
                <w:sz w:val="18"/>
                <w:szCs w:val="18"/>
              </w:rPr>
            </w:pPr>
          </w:p>
        </w:tc>
        <w:tc>
          <w:tcPr>
            <w:tcW w:w="2268" w:type="dxa"/>
            <w:vMerge/>
          </w:tcPr>
          <w:p w:rsidR="00C058E7" w:rsidRPr="00A00895" w:rsidRDefault="00C058E7" w:rsidP="00AC1E43">
            <w:pPr>
              <w:widowControl/>
              <w:rPr>
                <w:kern w:val="0"/>
                <w:sz w:val="18"/>
                <w:szCs w:val="18"/>
              </w:rPr>
            </w:pPr>
          </w:p>
        </w:tc>
        <w:tc>
          <w:tcPr>
            <w:tcW w:w="559" w:type="dxa"/>
            <w:vMerge/>
          </w:tcPr>
          <w:p w:rsidR="00C058E7" w:rsidRPr="00A00895" w:rsidRDefault="00C058E7" w:rsidP="00AC1E43">
            <w:pPr>
              <w:widowControl/>
              <w:rPr>
                <w:kern w:val="0"/>
                <w:sz w:val="18"/>
                <w:szCs w:val="18"/>
              </w:rPr>
            </w:pPr>
          </w:p>
        </w:tc>
        <w:tc>
          <w:tcPr>
            <w:tcW w:w="1134" w:type="dxa"/>
            <w:vMerge/>
          </w:tcPr>
          <w:p w:rsidR="00C058E7" w:rsidRPr="00A00895" w:rsidRDefault="00C058E7" w:rsidP="00AC1E43">
            <w:pPr>
              <w:widowControl/>
              <w:rPr>
                <w:kern w:val="0"/>
                <w:sz w:val="18"/>
                <w:szCs w:val="18"/>
              </w:rPr>
            </w:pPr>
          </w:p>
        </w:tc>
        <w:tc>
          <w:tcPr>
            <w:tcW w:w="2268" w:type="dxa"/>
            <w:vMerge/>
          </w:tcPr>
          <w:p w:rsidR="00C058E7" w:rsidRPr="00A00895" w:rsidRDefault="00C058E7" w:rsidP="00AC1E43">
            <w:pPr>
              <w:widowControl/>
              <w:rPr>
                <w:rFonts w:ascii="宋体" w:hAnsi="宋体" w:cs="宋体"/>
                <w:kern w:val="0"/>
                <w:sz w:val="18"/>
                <w:szCs w:val="18"/>
              </w:rPr>
            </w:pP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第</w:t>
            </w:r>
            <w:r w:rsidRPr="00A00895">
              <w:rPr>
                <w:kern w:val="0"/>
                <w:sz w:val="18"/>
                <w:szCs w:val="18"/>
              </w:rPr>
              <w:t>5~8</w:t>
            </w:r>
            <w:r w:rsidRPr="00A00895">
              <w:rPr>
                <w:rFonts w:ascii="宋体" w:hAnsi="宋体" w:cs="宋体" w:hint="eastAsia"/>
                <w:kern w:val="0"/>
                <w:sz w:val="18"/>
                <w:szCs w:val="18"/>
              </w:rPr>
              <w:t>位：保留。</w:t>
            </w:r>
          </w:p>
        </w:tc>
      </w:tr>
      <w:tr w:rsidR="00C058E7" w:rsidRPr="00A00895" w:rsidTr="00AC1E43">
        <w:trPr>
          <w:cantSplit/>
          <w:trHeight w:val="300"/>
        </w:trPr>
        <w:tc>
          <w:tcPr>
            <w:tcW w:w="567" w:type="dxa"/>
            <w:vMerge/>
          </w:tcPr>
          <w:p w:rsidR="00C058E7" w:rsidRPr="00A00895" w:rsidRDefault="00C058E7" w:rsidP="00AC1E43">
            <w:pPr>
              <w:widowControl/>
              <w:rPr>
                <w:kern w:val="0"/>
                <w:sz w:val="18"/>
                <w:szCs w:val="18"/>
              </w:rPr>
            </w:pPr>
          </w:p>
        </w:tc>
        <w:tc>
          <w:tcPr>
            <w:tcW w:w="2268" w:type="dxa"/>
            <w:vMerge/>
          </w:tcPr>
          <w:p w:rsidR="00C058E7" w:rsidRPr="00A00895" w:rsidRDefault="00C058E7" w:rsidP="00AC1E43">
            <w:pPr>
              <w:widowControl/>
              <w:rPr>
                <w:kern w:val="0"/>
                <w:sz w:val="18"/>
                <w:szCs w:val="18"/>
              </w:rPr>
            </w:pPr>
          </w:p>
        </w:tc>
        <w:tc>
          <w:tcPr>
            <w:tcW w:w="559" w:type="dxa"/>
            <w:vMerge/>
          </w:tcPr>
          <w:p w:rsidR="00C058E7" w:rsidRPr="00A00895" w:rsidRDefault="00C058E7" w:rsidP="00AC1E43">
            <w:pPr>
              <w:widowControl/>
              <w:rPr>
                <w:kern w:val="0"/>
                <w:sz w:val="18"/>
                <w:szCs w:val="18"/>
              </w:rPr>
            </w:pPr>
          </w:p>
        </w:tc>
        <w:tc>
          <w:tcPr>
            <w:tcW w:w="1134" w:type="dxa"/>
            <w:vMerge/>
          </w:tcPr>
          <w:p w:rsidR="00C058E7" w:rsidRPr="00A00895" w:rsidRDefault="00C058E7" w:rsidP="00AC1E43">
            <w:pPr>
              <w:widowControl/>
              <w:rPr>
                <w:kern w:val="0"/>
                <w:sz w:val="18"/>
                <w:szCs w:val="18"/>
              </w:rPr>
            </w:pPr>
          </w:p>
        </w:tc>
        <w:tc>
          <w:tcPr>
            <w:tcW w:w="2268" w:type="dxa"/>
            <w:vMerge/>
          </w:tcPr>
          <w:p w:rsidR="00C058E7" w:rsidRPr="00A00895" w:rsidRDefault="00C058E7" w:rsidP="00AC1E43">
            <w:pPr>
              <w:widowControl/>
              <w:rPr>
                <w:rFonts w:ascii="宋体" w:hAnsi="宋体" w:cs="宋体"/>
                <w:kern w:val="0"/>
                <w:sz w:val="18"/>
                <w:szCs w:val="18"/>
              </w:rPr>
            </w:pP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每位字符取</w:t>
            </w:r>
            <w:r w:rsidRPr="00A00895">
              <w:rPr>
                <w:kern w:val="0"/>
                <w:sz w:val="18"/>
                <w:szCs w:val="18"/>
              </w:rPr>
              <w:t>1</w:t>
            </w:r>
            <w:r w:rsidRPr="00A00895">
              <w:rPr>
                <w:rFonts w:ascii="宋体" w:hAnsi="宋体" w:cs="宋体" w:hint="eastAsia"/>
                <w:kern w:val="0"/>
                <w:sz w:val="18"/>
                <w:szCs w:val="18"/>
              </w:rPr>
              <w:t>表示采用此种手段，取</w:t>
            </w:r>
            <w:r w:rsidRPr="00A00895">
              <w:rPr>
                <w:kern w:val="0"/>
                <w:sz w:val="18"/>
                <w:szCs w:val="18"/>
              </w:rPr>
              <w:t>0</w:t>
            </w:r>
            <w:r w:rsidRPr="00A00895">
              <w:rPr>
                <w:rFonts w:ascii="宋体" w:hAnsi="宋体" w:cs="宋体" w:hint="eastAsia"/>
                <w:kern w:val="0"/>
                <w:sz w:val="18"/>
                <w:szCs w:val="18"/>
              </w:rPr>
              <w:t>表示不使用</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266</w:t>
            </w:r>
          </w:p>
        </w:tc>
        <w:tc>
          <w:tcPr>
            <w:tcW w:w="2268" w:type="dxa"/>
          </w:tcPr>
          <w:p w:rsidR="00C058E7" w:rsidRPr="00A00895" w:rsidRDefault="00C058E7" w:rsidP="00AC1E43">
            <w:pPr>
              <w:widowControl/>
              <w:rPr>
                <w:kern w:val="0"/>
                <w:sz w:val="18"/>
                <w:szCs w:val="18"/>
              </w:rPr>
            </w:pPr>
            <w:r w:rsidRPr="00A00895">
              <w:rPr>
                <w:kern w:val="0"/>
                <w:sz w:val="18"/>
                <w:szCs w:val="18"/>
              </w:rPr>
              <w:t>VolumeByInterest</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利息产生的基金份数</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267</w:t>
            </w:r>
          </w:p>
        </w:tc>
        <w:tc>
          <w:tcPr>
            <w:tcW w:w="2268" w:type="dxa"/>
          </w:tcPr>
          <w:p w:rsidR="00C058E7" w:rsidRPr="00A00895" w:rsidRDefault="00C058E7" w:rsidP="00AC1E43">
            <w:pPr>
              <w:widowControl/>
              <w:rPr>
                <w:kern w:val="0"/>
                <w:sz w:val="18"/>
                <w:szCs w:val="18"/>
              </w:rPr>
            </w:pPr>
            <w:r w:rsidRPr="00A00895">
              <w:rPr>
                <w:kern w:val="0"/>
                <w:sz w:val="18"/>
                <w:szCs w:val="18"/>
              </w:rPr>
              <w:t>ValueLine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7(</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产品价值线数值</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268</w:t>
            </w:r>
          </w:p>
        </w:tc>
        <w:tc>
          <w:tcPr>
            <w:tcW w:w="2268" w:type="dxa"/>
          </w:tcPr>
          <w:p w:rsidR="00C058E7" w:rsidRPr="00A00895" w:rsidRDefault="00C058E7" w:rsidP="00AC1E43">
            <w:pPr>
              <w:widowControl/>
              <w:rPr>
                <w:kern w:val="0"/>
                <w:sz w:val="18"/>
                <w:szCs w:val="18"/>
              </w:rPr>
            </w:pPr>
            <w:r w:rsidRPr="00A00895">
              <w:rPr>
                <w:kern w:val="0"/>
                <w:sz w:val="18"/>
                <w:szCs w:val="18"/>
              </w:rPr>
              <w:t>AccountStatus</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1</w:t>
            </w:r>
          </w:p>
        </w:tc>
        <w:tc>
          <w:tcPr>
            <w:tcW w:w="2268" w:type="dxa"/>
          </w:tcPr>
          <w:p w:rsidR="00C058E7" w:rsidRPr="00A00895" w:rsidRDefault="00770656" w:rsidP="00AC1E43">
            <w:pPr>
              <w:widowControl/>
              <w:rPr>
                <w:rFonts w:ascii="宋体" w:hAnsi="宋体" w:cs="宋体"/>
                <w:kern w:val="0"/>
                <w:sz w:val="18"/>
                <w:szCs w:val="18"/>
              </w:rPr>
            </w:pPr>
            <w:r>
              <w:rPr>
                <w:rFonts w:ascii="宋体" w:hAnsi="宋体" w:cs="宋体" w:hint="eastAsia"/>
                <w:kern w:val="0"/>
                <w:sz w:val="18"/>
                <w:szCs w:val="18"/>
              </w:rPr>
              <w:t>账户</w:t>
            </w:r>
            <w:r w:rsidR="00C058E7" w:rsidRPr="00A00895">
              <w:rPr>
                <w:rFonts w:ascii="宋体" w:hAnsi="宋体" w:cs="宋体" w:hint="eastAsia"/>
                <w:kern w:val="0"/>
                <w:sz w:val="18"/>
                <w:szCs w:val="18"/>
              </w:rPr>
              <w:t>状态</w:t>
            </w:r>
          </w:p>
        </w:tc>
        <w:tc>
          <w:tcPr>
            <w:tcW w:w="2268" w:type="dxa"/>
          </w:tcPr>
          <w:p w:rsidR="00C058E7" w:rsidRPr="00A00895" w:rsidRDefault="00C058E7" w:rsidP="00AC1E43">
            <w:pPr>
              <w:widowControl/>
              <w:rPr>
                <w:kern w:val="0"/>
                <w:sz w:val="18"/>
                <w:szCs w:val="18"/>
              </w:rPr>
            </w:pPr>
            <w:r w:rsidRPr="00A00895">
              <w:rPr>
                <w:kern w:val="0"/>
                <w:sz w:val="18"/>
                <w:szCs w:val="18"/>
              </w:rPr>
              <w:t>0-</w:t>
            </w:r>
            <w:r w:rsidRPr="00A00895">
              <w:rPr>
                <w:rFonts w:ascii="宋体" w:hAnsi="宋体" w:hint="eastAsia"/>
                <w:kern w:val="0"/>
                <w:sz w:val="18"/>
                <w:szCs w:val="18"/>
              </w:rPr>
              <w:t>正常，</w:t>
            </w:r>
            <w:r w:rsidRPr="00A00895">
              <w:rPr>
                <w:kern w:val="0"/>
                <w:sz w:val="18"/>
                <w:szCs w:val="18"/>
              </w:rPr>
              <w:t>1-</w:t>
            </w:r>
            <w:r w:rsidRPr="00A00895">
              <w:rPr>
                <w:rFonts w:ascii="宋体" w:hAnsi="宋体" w:hint="eastAsia"/>
                <w:kern w:val="0"/>
                <w:sz w:val="18"/>
                <w:szCs w:val="18"/>
              </w:rPr>
              <w:t>冻结，</w:t>
            </w:r>
            <w:r w:rsidRPr="00A00895">
              <w:rPr>
                <w:kern w:val="0"/>
                <w:sz w:val="18"/>
                <w:szCs w:val="18"/>
              </w:rPr>
              <w:t>2-</w:t>
            </w:r>
            <w:r w:rsidRPr="00A00895">
              <w:rPr>
                <w:rFonts w:ascii="宋体" w:hAnsi="宋体" w:hint="eastAsia"/>
                <w:kern w:val="0"/>
                <w:sz w:val="18"/>
                <w:szCs w:val="18"/>
              </w:rPr>
              <w:t>挂失</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269</w:t>
            </w:r>
          </w:p>
        </w:tc>
        <w:tc>
          <w:tcPr>
            <w:tcW w:w="2268" w:type="dxa"/>
          </w:tcPr>
          <w:p w:rsidR="00C058E7" w:rsidRPr="00A00895" w:rsidRDefault="00C058E7" w:rsidP="00AC1E43">
            <w:pPr>
              <w:widowControl/>
              <w:rPr>
                <w:kern w:val="0"/>
                <w:sz w:val="18"/>
                <w:szCs w:val="18"/>
              </w:rPr>
            </w:pPr>
            <w:r w:rsidRPr="00A00895">
              <w:rPr>
                <w:kern w:val="0"/>
                <w:sz w:val="18"/>
                <w:szCs w:val="18"/>
              </w:rPr>
              <w:t>BeginDateOfPeriodicSubs</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8</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定时定额申购起始日期</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格式为：</w:t>
            </w:r>
            <w:r w:rsidRPr="00A00895">
              <w:rPr>
                <w:kern w:val="0"/>
                <w:sz w:val="18"/>
                <w:szCs w:val="18"/>
              </w:rPr>
              <w:t>YYYYMMDD</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270</w:t>
            </w:r>
          </w:p>
        </w:tc>
        <w:tc>
          <w:tcPr>
            <w:tcW w:w="2268" w:type="dxa"/>
          </w:tcPr>
          <w:p w:rsidR="00C058E7" w:rsidRPr="00A00895" w:rsidRDefault="00C058E7" w:rsidP="00AC1E43">
            <w:pPr>
              <w:widowControl/>
              <w:rPr>
                <w:kern w:val="0"/>
                <w:sz w:val="18"/>
                <w:szCs w:val="18"/>
              </w:rPr>
            </w:pPr>
            <w:r w:rsidRPr="00A00895">
              <w:rPr>
                <w:kern w:val="0"/>
                <w:sz w:val="18"/>
                <w:szCs w:val="18"/>
              </w:rPr>
              <w:t>EndDateOfPeriodicSubs</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8</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定时定额申购终止日期</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格式为：</w:t>
            </w:r>
            <w:r w:rsidRPr="00A00895">
              <w:rPr>
                <w:kern w:val="0"/>
                <w:sz w:val="18"/>
                <w:szCs w:val="18"/>
              </w:rPr>
              <w:t>YYYYMMDD</w:t>
            </w:r>
          </w:p>
        </w:tc>
      </w:tr>
      <w:tr w:rsidR="00C058E7" w:rsidRPr="00A00895" w:rsidTr="00AC1E43">
        <w:trPr>
          <w:trHeight w:val="480"/>
        </w:trPr>
        <w:tc>
          <w:tcPr>
            <w:tcW w:w="567" w:type="dxa"/>
          </w:tcPr>
          <w:p w:rsidR="00C058E7" w:rsidRPr="00A00895" w:rsidRDefault="00C058E7" w:rsidP="00AC1E43">
            <w:pPr>
              <w:widowControl/>
              <w:rPr>
                <w:kern w:val="0"/>
                <w:sz w:val="18"/>
                <w:szCs w:val="18"/>
              </w:rPr>
            </w:pPr>
            <w:r w:rsidRPr="00A00895">
              <w:rPr>
                <w:kern w:val="0"/>
                <w:sz w:val="18"/>
                <w:szCs w:val="18"/>
              </w:rPr>
              <w:t>271</w:t>
            </w:r>
          </w:p>
        </w:tc>
        <w:tc>
          <w:tcPr>
            <w:tcW w:w="2268" w:type="dxa"/>
          </w:tcPr>
          <w:p w:rsidR="00C058E7" w:rsidRPr="00A00895" w:rsidRDefault="00C058E7" w:rsidP="00AC1E43">
            <w:pPr>
              <w:widowControl/>
              <w:rPr>
                <w:kern w:val="0"/>
                <w:sz w:val="18"/>
                <w:szCs w:val="18"/>
              </w:rPr>
            </w:pPr>
            <w:r w:rsidRPr="00A00895">
              <w:rPr>
                <w:kern w:val="0"/>
                <w:sz w:val="18"/>
                <w:szCs w:val="18"/>
              </w:rPr>
              <w:t>SendDayOfPeriodicSubs</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2</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定时定额申购每月发送日</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如果遇非交易日，则顺延到下一交易日。考虑到闰月，尽量设在</w:t>
            </w:r>
            <w:r w:rsidRPr="00A00895">
              <w:rPr>
                <w:kern w:val="0"/>
                <w:sz w:val="18"/>
                <w:szCs w:val="18"/>
              </w:rPr>
              <w:t>28</w:t>
            </w:r>
            <w:r w:rsidRPr="00A00895">
              <w:rPr>
                <w:rFonts w:ascii="宋体" w:hAnsi="宋体" w:cs="宋体" w:hint="eastAsia"/>
                <w:kern w:val="0"/>
                <w:sz w:val="18"/>
                <w:szCs w:val="18"/>
              </w:rPr>
              <w:t>号以前的日期</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272</w:t>
            </w:r>
          </w:p>
        </w:tc>
        <w:tc>
          <w:tcPr>
            <w:tcW w:w="2268" w:type="dxa"/>
          </w:tcPr>
          <w:p w:rsidR="00C058E7" w:rsidRPr="00A00895" w:rsidRDefault="00C058E7" w:rsidP="00AC1E43">
            <w:pPr>
              <w:widowControl/>
              <w:rPr>
                <w:kern w:val="0"/>
                <w:sz w:val="18"/>
                <w:szCs w:val="18"/>
              </w:rPr>
            </w:pPr>
            <w:r w:rsidRPr="00A00895">
              <w:rPr>
                <w:kern w:val="0"/>
                <w:sz w:val="18"/>
                <w:szCs w:val="18"/>
              </w:rPr>
              <w:t>TotalVolumeofReinvestmentDividend</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16(</w:t>
            </w:r>
            <w:r w:rsidRPr="00A00895">
              <w:rPr>
                <w:kern w:val="0"/>
                <w:sz w:val="18"/>
                <w:szCs w:val="18"/>
              </w:rPr>
              <w:t>两位小数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红利再投资份额总额</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273</w:t>
            </w:r>
          </w:p>
        </w:tc>
        <w:tc>
          <w:tcPr>
            <w:tcW w:w="2268" w:type="dxa"/>
          </w:tcPr>
          <w:p w:rsidR="00C058E7" w:rsidRPr="00A00895" w:rsidRDefault="00C058E7" w:rsidP="00AC1E43">
            <w:pPr>
              <w:widowControl/>
              <w:rPr>
                <w:kern w:val="0"/>
                <w:sz w:val="18"/>
                <w:szCs w:val="18"/>
              </w:rPr>
            </w:pPr>
            <w:r w:rsidRPr="00A00895">
              <w:rPr>
                <w:kern w:val="0"/>
                <w:sz w:val="18"/>
                <w:szCs w:val="18"/>
              </w:rPr>
              <w:t>AccumulativeNAV</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7(</w:t>
            </w:r>
            <w:r w:rsidRPr="00A00895">
              <w:rPr>
                <w:kern w:val="0"/>
                <w:sz w:val="18"/>
                <w:szCs w:val="18"/>
              </w:rPr>
              <w:t>四位小数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累计基金单位净值</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274</w:t>
            </w:r>
          </w:p>
        </w:tc>
        <w:tc>
          <w:tcPr>
            <w:tcW w:w="2268" w:type="dxa"/>
          </w:tcPr>
          <w:p w:rsidR="00C058E7" w:rsidRPr="00A00895" w:rsidRDefault="00C058E7" w:rsidP="00AC1E43">
            <w:pPr>
              <w:widowControl/>
              <w:rPr>
                <w:kern w:val="0"/>
                <w:sz w:val="18"/>
                <w:szCs w:val="18"/>
              </w:rPr>
            </w:pPr>
            <w:r w:rsidRPr="00A00895">
              <w:rPr>
                <w:kern w:val="0"/>
                <w:sz w:val="18"/>
                <w:szCs w:val="18"/>
              </w:rPr>
              <w:t>ShareRegisterDate</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8</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份额注册日期</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275</w:t>
            </w:r>
          </w:p>
        </w:tc>
        <w:tc>
          <w:tcPr>
            <w:tcW w:w="2268" w:type="dxa"/>
          </w:tcPr>
          <w:p w:rsidR="00C058E7" w:rsidRPr="00A00895" w:rsidRDefault="00C058E7" w:rsidP="00AC1E43">
            <w:pPr>
              <w:widowControl/>
              <w:rPr>
                <w:kern w:val="0"/>
                <w:sz w:val="18"/>
                <w:szCs w:val="18"/>
              </w:rPr>
            </w:pPr>
            <w:r w:rsidRPr="00A00895">
              <w:rPr>
                <w:kern w:val="0"/>
                <w:sz w:val="18"/>
                <w:szCs w:val="18"/>
              </w:rPr>
              <w:t>LargeBuyFlag</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1</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巨额购买处理标志</w:t>
            </w:r>
          </w:p>
        </w:tc>
        <w:tc>
          <w:tcPr>
            <w:tcW w:w="2268" w:type="dxa"/>
          </w:tcPr>
          <w:p w:rsidR="00C058E7" w:rsidRPr="00A00895" w:rsidRDefault="00C058E7" w:rsidP="00AC1E43">
            <w:pPr>
              <w:widowControl/>
              <w:rPr>
                <w:kern w:val="0"/>
                <w:sz w:val="18"/>
                <w:szCs w:val="18"/>
              </w:rPr>
            </w:pPr>
            <w:r w:rsidRPr="00A00895">
              <w:rPr>
                <w:kern w:val="0"/>
                <w:sz w:val="18"/>
                <w:szCs w:val="18"/>
              </w:rPr>
              <w:t>0-</w:t>
            </w:r>
            <w:r w:rsidRPr="00A00895">
              <w:rPr>
                <w:rFonts w:ascii="宋体" w:hAnsi="宋体" w:hint="eastAsia"/>
                <w:kern w:val="0"/>
                <w:sz w:val="18"/>
                <w:szCs w:val="18"/>
              </w:rPr>
              <w:t>取消，</w:t>
            </w:r>
            <w:r w:rsidRPr="00A00895">
              <w:rPr>
                <w:kern w:val="0"/>
                <w:sz w:val="18"/>
                <w:szCs w:val="18"/>
              </w:rPr>
              <w:t>1-</w:t>
            </w:r>
            <w:r w:rsidRPr="00A00895">
              <w:rPr>
                <w:rFonts w:ascii="宋体" w:hAnsi="宋体" w:hint="eastAsia"/>
                <w:kern w:val="0"/>
                <w:sz w:val="18"/>
                <w:szCs w:val="18"/>
              </w:rPr>
              <w:t>顺延</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276</w:t>
            </w:r>
          </w:p>
        </w:tc>
        <w:tc>
          <w:tcPr>
            <w:tcW w:w="2268" w:type="dxa"/>
          </w:tcPr>
          <w:p w:rsidR="00C058E7" w:rsidRPr="00A00895" w:rsidRDefault="00C058E7" w:rsidP="00AC1E43">
            <w:pPr>
              <w:widowControl/>
              <w:rPr>
                <w:kern w:val="0"/>
                <w:sz w:val="18"/>
                <w:szCs w:val="18"/>
              </w:rPr>
            </w:pPr>
            <w:r w:rsidRPr="00A00895">
              <w:rPr>
                <w:kern w:val="0"/>
                <w:sz w:val="18"/>
                <w:szCs w:val="18"/>
              </w:rPr>
              <w:t>FeeCalculator</w:t>
            </w:r>
          </w:p>
        </w:tc>
        <w:tc>
          <w:tcPr>
            <w:tcW w:w="559" w:type="dxa"/>
          </w:tcPr>
          <w:p w:rsidR="00C058E7" w:rsidRPr="00A00895" w:rsidRDefault="00C058E7" w:rsidP="00AC1E43">
            <w:pPr>
              <w:widowControl/>
              <w:rPr>
                <w:kern w:val="0"/>
                <w:sz w:val="18"/>
                <w:szCs w:val="18"/>
              </w:rPr>
            </w:pPr>
            <w:r w:rsidRPr="00A00895">
              <w:rPr>
                <w:kern w:val="0"/>
                <w:sz w:val="18"/>
                <w:szCs w:val="18"/>
              </w:rPr>
              <w:t>A</w:t>
            </w:r>
          </w:p>
        </w:tc>
        <w:tc>
          <w:tcPr>
            <w:tcW w:w="1134" w:type="dxa"/>
          </w:tcPr>
          <w:p w:rsidR="00C058E7" w:rsidRPr="00A00895" w:rsidRDefault="00C058E7" w:rsidP="00AC1E43">
            <w:pPr>
              <w:widowControl/>
              <w:rPr>
                <w:kern w:val="0"/>
                <w:sz w:val="18"/>
                <w:szCs w:val="18"/>
              </w:rPr>
            </w:pPr>
            <w:r w:rsidRPr="00A00895">
              <w:rPr>
                <w:kern w:val="0"/>
                <w:sz w:val="18"/>
                <w:szCs w:val="18"/>
              </w:rPr>
              <w:t>1</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计费人</w:t>
            </w:r>
          </w:p>
        </w:tc>
        <w:tc>
          <w:tcPr>
            <w:tcW w:w="2268" w:type="dxa"/>
          </w:tcPr>
          <w:p w:rsidR="00C058E7" w:rsidRPr="00A00895" w:rsidRDefault="00C058E7" w:rsidP="00AC1E43">
            <w:pPr>
              <w:widowControl/>
              <w:rPr>
                <w:kern w:val="0"/>
                <w:sz w:val="18"/>
                <w:szCs w:val="18"/>
              </w:rPr>
            </w:pPr>
            <w:r w:rsidRPr="00A00895">
              <w:rPr>
                <w:kern w:val="0"/>
                <w:sz w:val="18"/>
                <w:szCs w:val="18"/>
              </w:rPr>
              <w:t>0-TA</w:t>
            </w:r>
            <w:r w:rsidRPr="00A00895">
              <w:rPr>
                <w:rFonts w:ascii="宋体" w:hAnsi="宋体" w:hint="eastAsia"/>
                <w:kern w:val="0"/>
                <w:sz w:val="18"/>
                <w:szCs w:val="18"/>
              </w:rPr>
              <w:t>计费</w:t>
            </w:r>
            <w:r w:rsidRPr="00A00895">
              <w:rPr>
                <w:kern w:val="0"/>
                <w:sz w:val="18"/>
                <w:szCs w:val="18"/>
              </w:rPr>
              <w:t xml:space="preserve">  1-</w:t>
            </w:r>
            <w:r w:rsidRPr="00A00895">
              <w:rPr>
                <w:rFonts w:ascii="宋体" w:hAnsi="宋体" w:hint="eastAsia"/>
                <w:kern w:val="0"/>
                <w:sz w:val="18"/>
                <w:szCs w:val="18"/>
              </w:rPr>
              <w:t>基金计费</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277</w:t>
            </w:r>
          </w:p>
        </w:tc>
        <w:tc>
          <w:tcPr>
            <w:tcW w:w="2268" w:type="dxa"/>
          </w:tcPr>
          <w:p w:rsidR="00C058E7" w:rsidRPr="00A00895" w:rsidRDefault="00C058E7" w:rsidP="00AC1E43">
            <w:pPr>
              <w:widowControl/>
              <w:rPr>
                <w:kern w:val="0"/>
                <w:sz w:val="18"/>
                <w:szCs w:val="18"/>
              </w:rPr>
            </w:pPr>
            <w:r w:rsidRPr="00A00895">
              <w:rPr>
                <w:kern w:val="0"/>
                <w:sz w:val="18"/>
                <w:szCs w:val="18"/>
              </w:rPr>
              <w:t>IndiAcctCfmRate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5(</w:t>
            </w:r>
            <w:r w:rsidRPr="00A00895">
              <w:rPr>
                <w:kern w:val="0"/>
                <w:sz w:val="18"/>
                <w:szCs w:val="18"/>
              </w:rPr>
              <w:t>四位小数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个人</w:t>
            </w:r>
            <w:r w:rsidR="00770656">
              <w:rPr>
                <w:rFonts w:ascii="宋体" w:hAnsi="宋体" w:cs="宋体" w:hint="eastAsia"/>
                <w:kern w:val="0"/>
                <w:sz w:val="18"/>
                <w:szCs w:val="18"/>
              </w:rPr>
              <w:t>账户</w:t>
            </w:r>
            <w:r w:rsidRPr="00A00895">
              <w:rPr>
                <w:rFonts w:ascii="宋体" w:hAnsi="宋体" w:cs="宋体" w:hint="eastAsia"/>
                <w:kern w:val="0"/>
                <w:sz w:val="18"/>
                <w:szCs w:val="18"/>
              </w:rPr>
              <w:t>确认比例</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278</w:t>
            </w:r>
          </w:p>
        </w:tc>
        <w:tc>
          <w:tcPr>
            <w:tcW w:w="2268" w:type="dxa"/>
          </w:tcPr>
          <w:p w:rsidR="00C058E7" w:rsidRPr="00A00895" w:rsidRDefault="00C058E7" w:rsidP="00AC1E43">
            <w:pPr>
              <w:widowControl/>
              <w:rPr>
                <w:kern w:val="0"/>
                <w:sz w:val="18"/>
                <w:szCs w:val="18"/>
              </w:rPr>
            </w:pPr>
            <w:r w:rsidRPr="00A00895">
              <w:rPr>
                <w:kern w:val="0"/>
                <w:sz w:val="18"/>
                <w:szCs w:val="18"/>
              </w:rPr>
              <w:t>InstAcctCfmRate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5(</w:t>
            </w:r>
            <w:r w:rsidRPr="00A00895">
              <w:rPr>
                <w:kern w:val="0"/>
                <w:sz w:val="18"/>
                <w:szCs w:val="18"/>
              </w:rPr>
              <w:t>四位小数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机构</w:t>
            </w:r>
            <w:r w:rsidR="00770656">
              <w:rPr>
                <w:rFonts w:ascii="宋体" w:hAnsi="宋体" w:cs="宋体" w:hint="eastAsia"/>
                <w:kern w:val="0"/>
                <w:sz w:val="18"/>
                <w:szCs w:val="18"/>
              </w:rPr>
              <w:t>账户</w:t>
            </w:r>
            <w:r w:rsidRPr="00A00895">
              <w:rPr>
                <w:rFonts w:ascii="宋体" w:hAnsi="宋体" w:cs="宋体" w:hint="eastAsia"/>
                <w:kern w:val="0"/>
                <w:sz w:val="18"/>
                <w:szCs w:val="18"/>
              </w:rPr>
              <w:t>确认比例</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widowControl/>
              <w:rPr>
                <w:kern w:val="0"/>
                <w:sz w:val="18"/>
                <w:szCs w:val="18"/>
              </w:rPr>
            </w:pPr>
            <w:r w:rsidRPr="00A00895">
              <w:rPr>
                <w:kern w:val="0"/>
                <w:sz w:val="18"/>
                <w:szCs w:val="18"/>
              </w:rPr>
              <w:t>279</w:t>
            </w:r>
          </w:p>
        </w:tc>
        <w:tc>
          <w:tcPr>
            <w:tcW w:w="2268" w:type="dxa"/>
          </w:tcPr>
          <w:p w:rsidR="00C058E7" w:rsidRPr="00A00895" w:rsidRDefault="00C058E7" w:rsidP="00AC1E43">
            <w:pPr>
              <w:widowControl/>
              <w:rPr>
                <w:kern w:val="0"/>
                <w:sz w:val="18"/>
                <w:szCs w:val="18"/>
              </w:rPr>
            </w:pPr>
            <w:r w:rsidRPr="00A00895">
              <w:rPr>
                <w:kern w:val="0"/>
                <w:sz w:val="18"/>
                <w:szCs w:val="18"/>
              </w:rPr>
              <w:t>GenAcctCfmRate</w:t>
            </w:r>
          </w:p>
        </w:tc>
        <w:tc>
          <w:tcPr>
            <w:tcW w:w="559" w:type="dxa"/>
          </w:tcPr>
          <w:p w:rsidR="00C058E7" w:rsidRPr="00A00895" w:rsidRDefault="00C058E7" w:rsidP="00AC1E43">
            <w:pPr>
              <w:widowControl/>
              <w:rPr>
                <w:kern w:val="0"/>
                <w:sz w:val="18"/>
                <w:szCs w:val="18"/>
              </w:rPr>
            </w:pPr>
            <w:r w:rsidRPr="00A00895">
              <w:rPr>
                <w:kern w:val="0"/>
                <w:sz w:val="18"/>
                <w:szCs w:val="18"/>
              </w:rPr>
              <w:t>N</w:t>
            </w:r>
          </w:p>
        </w:tc>
        <w:tc>
          <w:tcPr>
            <w:tcW w:w="1134" w:type="dxa"/>
          </w:tcPr>
          <w:p w:rsidR="00C058E7" w:rsidRPr="00A00895" w:rsidRDefault="00C058E7" w:rsidP="00AC1E43">
            <w:pPr>
              <w:widowControl/>
              <w:rPr>
                <w:kern w:val="0"/>
                <w:sz w:val="18"/>
                <w:szCs w:val="18"/>
              </w:rPr>
            </w:pPr>
            <w:r w:rsidRPr="00A00895">
              <w:rPr>
                <w:kern w:val="0"/>
                <w:sz w:val="18"/>
                <w:szCs w:val="18"/>
              </w:rPr>
              <w:t>5(</w:t>
            </w:r>
            <w:r w:rsidRPr="00A00895">
              <w:rPr>
                <w:kern w:val="0"/>
                <w:sz w:val="18"/>
                <w:szCs w:val="18"/>
              </w:rPr>
              <w:t>四位小数</w:t>
            </w:r>
            <w:r w:rsidRPr="00A00895">
              <w:rPr>
                <w:kern w:val="0"/>
                <w:sz w:val="18"/>
                <w:szCs w:val="18"/>
              </w:rPr>
              <w:t>)</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cs="宋体" w:hint="eastAsia"/>
                <w:kern w:val="0"/>
                <w:sz w:val="18"/>
                <w:szCs w:val="18"/>
              </w:rPr>
              <w:t>综合</w:t>
            </w:r>
            <w:r w:rsidR="00770656">
              <w:rPr>
                <w:rFonts w:ascii="宋体" w:hAnsi="宋体" w:cs="宋体" w:hint="eastAsia"/>
                <w:kern w:val="0"/>
                <w:sz w:val="18"/>
                <w:szCs w:val="18"/>
              </w:rPr>
              <w:t>账户</w:t>
            </w:r>
            <w:r w:rsidRPr="00A00895">
              <w:rPr>
                <w:rFonts w:ascii="宋体" w:hAnsi="宋体" w:cs="宋体" w:hint="eastAsia"/>
                <w:kern w:val="0"/>
                <w:sz w:val="18"/>
                <w:szCs w:val="18"/>
              </w:rPr>
              <w:t>确认比例</w:t>
            </w:r>
          </w:p>
        </w:tc>
        <w:tc>
          <w:tcPr>
            <w:tcW w:w="2268" w:type="dxa"/>
          </w:tcPr>
          <w:p w:rsidR="00C058E7" w:rsidRPr="00A00895" w:rsidRDefault="00C058E7" w:rsidP="00AC1E43">
            <w:pPr>
              <w:widowControl/>
              <w:rPr>
                <w:kern w:val="0"/>
                <w:sz w:val="18"/>
                <w:szCs w:val="18"/>
              </w:rPr>
            </w:pPr>
            <w:r w:rsidRPr="00A00895">
              <w:rPr>
                <w:kern w:val="0"/>
                <w:sz w:val="18"/>
                <w:szCs w:val="18"/>
              </w:rPr>
              <w:t xml:space="preserve">　</w:t>
            </w: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280</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VarietyCode</w:t>
            </w:r>
            <w:r w:rsidRPr="00A00895">
              <w:rPr>
                <w:rFonts w:ascii="宋体" w:hAnsi="宋体"/>
                <w:sz w:val="18"/>
              </w:rPr>
              <w:t>OfPeriodicSubs</w:t>
            </w:r>
          </w:p>
        </w:tc>
        <w:tc>
          <w:tcPr>
            <w:tcW w:w="559" w:type="dxa"/>
          </w:tcPr>
          <w:p w:rsidR="00C058E7" w:rsidRPr="00A00895" w:rsidRDefault="00C058E7" w:rsidP="00AC1E43">
            <w:pPr>
              <w:snapToGrid w:val="0"/>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snapToGrid w:val="0"/>
              <w:rPr>
                <w:rFonts w:ascii="宋体" w:hAnsi="宋体"/>
                <w:sz w:val="18"/>
              </w:rPr>
            </w:pPr>
            <w:r w:rsidRPr="00A00895">
              <w:rPr>
                <w:rFonts w:ascii="宋体" w:hAnsi="宋体" w:hint="eastAsia"/>
                <w:sz w:val="18"/>
              </w:rPr>
              <w:t>5</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定时定额品种代码</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281</w:t>
            </w:r>
          </w:p>
        </w:tc>
        <w:tc>
          <w:tcPr>
            <w:tcW w:w="2268" w:type="dxa"/>
          </w:tcPr>
          <w:p w:rsidR="00C058E7" w:rsidRPr="00A00895" w:rsidRDefault="00C058E7" w:rsidP="00AC1E43">
            <w:pPr>
              <w:snapToGrid w:val="0"/>
              <w:rPr>
                <w:rFonts w:ascii="宋体" w:hAnsi="宋体"/>
                <w:sz w:val="18"/>
              </w:rPr>
            </w:pPr>
            <w:r w:rsidRPr="00A00895">
              <w:rPr>
                <w:rFonts w:ascii="宋体" w:hAnsi="宋体"/>
                <w:sz w:val="18"/>
              </w:rPr>
              <w:t>SerialNoOfPeriodicSubs</w:t>
            </w:r>
          </w:p>
        </w:tc>
        <w:tc>
          <w:tcPr>
            <w:tcW w:w="559" w:type="dxa"/>
          </w:tcPr>
          <w:p w:rsidR="00C058E7" w:rsidRPr="00A00895" w:rsidRDefault="00C058E7" w:rsidP="00AC1E43">
            <w:pPr>
              <w:snapToGrid w:val="0"/>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snapToGrid w:val="0"/>
              <w:rPr>
                <w:rFonts w:ascii="宋体" w:hAnsi="宋体"/>
                <w:sz w:val="18"/>
              </w:rPr>
            </w:pPr>
            <w:r w:rsidRPr="00A00895">
              <w:rPr>
                <w:rFonts w:ascii="宋体" w:hAnsi="宋体" w:hint="eastAsia"/>
                <w:sz w:val="18"/>
              </w:rPr>
              <w:t>5</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定时定额申购序号</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282</w:t>
            </w:r>
          </w:p>
        </w:tc>
        <w:tc>
          <w:tcPr>
            <w:tcW w:w="2268" w:type="dxa"/>
          </w:tcPr>
          <w:p w:rsidR="00C058E7" w:rsidRPr="00A00895" w:rsidRDefault="00C058E7" w:rsidP="00AC1E43">
            <w:pPr>
              <w:rPr>
                <w:sz w:val="18"/>
              </w:rPr>
            </w:pPr>
            <w:r w:rsidRPr="00A00895">
              <w:rPr>
                <w:sz w:val="18"/>
              </w:rPr>
              <w:t>CorpName</w:t>
            </w:r>
          </w:p>
        </w:tc>
        <w:tc>
          <w:tcPr>
            <w:tcW w:w="559" w:type="dxa"/>
          </w:tcPr>
          <w:p w:rsidR="00C058E7" w:rsidRPr="00A00895" w:rsidRDefault="00C058E7" w:rsidP="00AC1E43">
            <w:pPr>
              <w:rPr>
                <w:rFonts w:ascii="宋体" w:hAnsi="宋体"/>
                <w:sz w:val="18"/>
              </w:rPr>
            </w:pPr>
            <w:r w:rsidRPr="00A00895">
              <w:rPr>
                <w:rFonts w:hint="eastAsia"/>
                <w:sz w:val="18"/>
              </w:rPr>
              <w:t>C</w:t>
            </w:r>
          </w:p>
        </w:tc>
        <w:tc>
          <w:tcPr>
            <w:tcW w:w="1134" w:type="dxa"/>
          </w:tcPr>
          <w:p w:rsidR="00C058E7" w:rsidRPr="00A00895" w:rsidRDefault="00C058E7" w:rsidP="00AC1E43">
            <w:pPr>
              <w:rPr>
                <w:rFonts w:ascii="宋体" w:hAnsi="宋体"/>
                <w:sz w:val="18"/>
              </w:rPr>
            </w:pPr>
            <w:r w:rsidRPr="00A00895">
              <w:rPr>
                <w:rFonts w:hint="eastAsia"/>
                <w:sz w:val="18"/>
              </w:rPr>
              <w:t>40</w:t>
            </w:r>
          </w:p>
        </w:tc>
        <w:tc>
          <w:tcPr>
            <w:tcW w:w="2268" w:type="dxa"/>
          </w:tcPr>
          <w:p w:rsidR="00C058E7" w:rsidRPr="00A00895" w:rsidRDefault="00C058E7" w:rsidP="00AC1E43">
            <w:pPr>
              <w:rPr>
                <w:rFonts w:ascii="宋体" w:hAnsi="宋体"/>
                <w:sz w:val="18"/>
              </w:rPr>
            </w:pPr>
            <w:r w:rsidRPr="00A00895">
              <w:rPr>
                <w:rFonts w:ascii="宋体" w:hAnsi="宋体" w:hint="eastAsia"/>
                <w:sz w:val="18"/>
              </w:rPr>
              <w:t>工作单位名称</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283</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RefundAmount</w:t>
            </w:r>
          </w:p>
        </w:tc>
        <w:tc>
          <w:tcPr>
            <w:tcW w:w="559" w:type="dxa"/>
          </w:tcPr>
          <w:p w:rsidR="00C058E7" w:rsidRPr="00A00895" w:rsidRDefault="00C058E7" w:rsidP="00AC1E43">
            <w:pPr>
              <w:rPr>
                <w:rFonts w:ascii="宋体" w:hAnsi="宋体"/>
                <w:sz w:val="18"/>
              </w:rPr>
            </w:pPr>
            <w:r w:rsidRPr="00A00895">
              <w:rPr>
                <w:rFonts w:ascii="宋体" w:hAnsi="宋体"/>
                <w:sz w:val="18"/>
              </w:rPr>
              <w:t>N</w:t>
            </w:r>
          </w:p>
        </w:tc>
        <w:tc>
          <w:tcPr>
            <w:tcW w:w="1134" w:type="dxa"/>
          </w:tcPr>
          <w:p w:rsidR="00C058E7" w:rsidRPr="00A00895" w:rsidRDefault="00C058E7" w:rsidP="00AC1E43">
            <w:pPr>
              <w:rPr>
                <w:rFonts w:ascii="宋体" w:hAnsi="宋体"/>
                <w:sz w:val="18"/>
              </w:rPr>
            </w:pPr>
            <w:r w:rsidRPr="00A00895">
              <w:rPr>
                <w:rFonts w:ascii="宋体" w:hAnsi="宋体"/>
                <w:sz w:val="18"/>
              </w:rPr>
              <w:t>16（两位小数）</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退款金额</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284</w:t>
            </w:r>
          </w:p>
        </w:tc>
        <w:tc>
          <w:tcPr>
            <w:tcW w:w="2268" w:type="dxa"/>
          </w:tcPr>
          <w:p w:rsidR="00C058E7" w:rsidRPr="00A00895" w:rsidRDefault="00C058E7" w:rsidP="00AC1E43">
            <w:pPr>
              <w:snapToGrid w:val="0"/>
              <w:rPr>
                <w:rFonts w:ascii="宋体" w:hAnsi="宋体"/>
                <w:sz w:val="18"/>
              </w:rPr>
            </w:pPr>
            <w:r w:rsidRPr="00A00895">
              <w:rPr>
                <w:rFonts w:ascii="宋体" w:hAnsi="宋体"/>
                <w:sz w:val="18"/>
              </w:rPr>
              <w:t>SecuritiesAccountID</w:t>
            </w:r>
          </w:p>
        </w:tc>
        <w:tc>
          <w:tcPr>
            <w:tcW w:w="559" w:type="dxa"/>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10</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证券账号</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285</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SalePercent</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8</w:t>
            </w:r>
            <w:r w:rsidRPr="00A00895">
              <w:rPr>
                <w:rFonts w:ascii="宋体" w:hAnsi="宋体"/>
                <w:kern w:val="0"/>
                <w:sz w:val="18"/>
              </w:rPr>
              <w:t>(</w:t>
            </w:r>
            <w:r w:rsidRPr="00A00895">
              <w:rPr>
                <w:rFonts w:ascii="宋体" w:hAnsi="宋体" w:hint="eastAsia"/>
                <w:kern w:val="0"/>
                <w:sz w:val="18"/>
              </w:rPr>
              <w:t>五</w:t>
            </w:r>
            <w:r w:rsidRPr="00A00895">
              <w:rPr>
                <w:rFonts w:ascii="宋体" w:hAnsi="宋体"/>
                <w:kern w:val="0"/>
                <w:sz w:val="18"/>
              </w:rPr>
              <w:t>位小数)</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配售比例</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286</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CertValidDate</w:t>
            </w:r>
          </w:p>
        </w:tc>
        <w:tc>
          <w:tcPr>
            <w:tcW w:w="559" w:type="dxa"/>
          </w:tcPr>
          <w:p w:rsidR="00C058E7" w:rsidRPr="00A00895" w:rsidRDefault="00C058E7" w:rsidP="00AC1E43">
            <w:pPr>
              <w:snapToGrid w:val="0"/>
              <w:rPr>
                <w:rFonts w:ascii="宋体" w:hAnsi="宋体"/>
                <w:sz w:val="18"/>
              </w:rPr>
            </w:pPr>
            <w:r w:rsidRPr="00A00895">
              <w:rPr>
                <w:rFonts w:ascii="宋体" w:hAnsi="宋体" w:hint="eastAsia"/>
                <w:sz w:val="18"/>
              </w:rPr>
              <w:t>A</w:t>
            </w:r>
          </w:p>
        </w:tc>
        <w:tc>
          <w:tcPr>
            <w:tcW w:w="1134" w:type="dxa"/>
          </w:tcPr>
          <w:p w:rsidR="00C058E7" w:rsidRPr="00A00895" w:rsidRDefault="00C058E7" w:rsidP="00AC1E43">
            <w:pPr>
              <w:snapToGrid w:val="0"/>
              <w:rPr>
                <w:rFonts w:ascii="宋体" w:hAnsi="宋体"/>
                <w:sz w:val="18"/>
              </w:rPr>
            </w:pPr>
            <w:r w:rsidRPr="00A00895">
              <w:rPr>
                <w:rFonts w:ascii="宋体" w:hAnsi="宋体" w:hint="eastAsia"/>
                <w:sz w:val="18"/>
              </w:rPr>
              <w:t>8</w:t>
            </w:r>
          </w:p>
        </w:tc>
        <w:tc>
          <w:tcPr>
            <w:tcW w:w="2268" w:type="dxa"/>
          </w:tcPr>
          <w:p w:rsidR="00C058E7" w:rsidRPr="00A00895" w:rsidRDefault="00C058E7" w:rsidP="00AC1E43">
            <w:pPr>
              <w:rPr>
                <w:rFonts w:ascii="宋体" w:hAnsi="宋体"/>
                <w:sz w:val="18"/>
              </w:rPr>
            </w:pPr>
            <w:r w:rsidRPr="00A00895">
              <w:rPr>
                <w:rFonts w:ascii="宋体" w:hAnsi="宋体" w:hint="eastAsia"/>
                <w:sz w:val="18"/>
              </w:rPr>
              <w:t>证件有效日期</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287</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InstTranCertValidDate</w:t>
            </w:r>
          </w:p>
        </w:tc>
        <w:tc>
          <w:tcPr>
            <w:tcW w:w="559" w:type="dxa"/>
          </w:tcPr>
          <w:p w:rsidR="00C058E7" w:rsidRPr="00A00895" w:rsidRDefault="00C058E7" w:rsidP="00AC1E43">
            <w:pPr>
              <w:snapToGrid w:val="0"/>
              <w:rPr>
                <w:rFonts w:ascii="宋体" w:hAnsi="宋体"/>
                <w:sz w:val="18"/>
              </w:rPr>
            </w:pPr>
            <w:r w:rsidRPr="00A00895">
              <w:rPr>
                <w:rFonts w:ascii="宋体" w:hAnsi="宋体" w:hint="eastAsia"/>
                <w:sz w:val="18"/>
              </w:rPr>
              <w:t>A</w:t>
            </w:r>
          </w:p>
        </w:tc>
        <w:tc>
          <w:tcPr>
            <w:tcW w:w="1134" w:type="dxa"/>
          </w:tcPr>
          <w:p w:rsidR="00C058E7" w:rsidRPr="00A00895" w:rsidRDefault="00C058E7" w:rsidP="00AC1E43">
            <w:pPr>
              <w:snapToGrid w:val="0"/>
              <w:rPr>
                <w:rFonts w:ascii="宋体" w:hAnsi="宋体"/>
                <w:sz w:val="18"/>
              </w:rPr>
            </w:pPr>
            <w:r w:rsidRPr="00A00895">
              <w:rPr>
                <w:rFonts w:ascii="宋体" w:hAnsi="宋体" w:hint="eastAsia"/>
                <w:sz w:val="18"/>
              </w:rPr>
              <w:t>8</w:t>
            </w:r>
          </w:p>
        </w:tc>
        <w:tc>
          <w:tcPr>
            <w:tcW w:w="2268" w:type="dxa"/>
          </w:tcPr>
          <w:p w:rsidR="00C058E7" w:rsidRPr="00A00895" w:rsidRDefault="00C058E7" w:rsidP="00AC1E43">
            <w:pPr>
              <w:rPr>
                <w:rFonts w:ascii="宋体" w:hAnsi="宋体"/>
                <w:sz w:val="18"/>
              </w:rPr>
            </w:pPr>
            <w:r w:rsidRPr="00A00895">
              <w:rPr>
                <w:rFonts w:ascii="宋体" w:hAnsi="宋体" w:hint="eastAsia"/>
                <w:sz w:val="18"/>
              </w:rPr>
              <w:t>机构经办人身份证件有效日期</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288</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InstReprCertValidDate</w:t>
            </w:r>
          </w:p>
        </w:tc>
        <w:tc>
          <w:tcPr>
            <w:tcW w:w="559" w:type="dxa"/>
          </w:tcPr>
          <w:p w:rsidR="00C058E7" w:rsidRPr="00A00895" w:rsidRDefault="00C058E7" w:rsidP="00AC1E43">
            <w:pPr>
              <w:snapToGrid w:val="0"/>
              <w:rPr>
                <w:rFonts w:ascii="宋体" w:hAnsi="宋体"/>
                <w:sz w:val="18"/>
              </w:rPr>
            </w:pPr>
            <w:r w:rsidRPr="00A00895">
              <w:rPr>
                <w:rFonts w:ascii="宋体" w:hAnsi="宋体" w:hint="eastAsia"/>
                <w:sz w:val="18"/>
              </w:rPr>
              <w:t>A</w:t>
            </w:r>
          </w:p>
        </w:tc>
        <w:tc>
          <w:tcPr>
            <w:tcW w:w="1134" w:type="dxa"/>
          </w:tcPr>
          <w:p w:rsidR="00C058E7" w:rsidRPr="00A00895" w:rsidRDefault="00C058E7" w:rsidP="00AC1E43">
            <w:pPr>
              <w:snapToGrid w:val="0"/>
              <w:rPr>
                <w:rFonts w:ascii="宋体" w:hAnsi="宋体"/>
                <w:sz w:val="18"/>
              </w:rPr>
            </w:pPr>
            <w:r w:rsidRPr="00A00895">
              <w:rPr>
                <w:rFonts w:ascii="宋体" w:hAnsi="宋体" w:hint="eastAsia"/>
                <w:sz w:val="18"/>
              </w:rPr>
              <w:t>8</w:t>
            </w:r>
          </w:p>
        </w:tc>
        <w:tc>
          <w:tcPr>
            <w:tcW w:w="2268" w:type="dxa"/>
          </w:tcPr>
          <w:p w:rsidR="00C058E7" w:rsidRPr="00A00895" w:rsidRDefault="00C058E7" w:rsidP="00AC1E43">
            <w:pPr>
              <w:rPr>
                <w:rFonts w:ascii="宋体" w:hAnsi="宋体"/>
                <w:sz w:val="18"/>
              </w:rPr>
            </w:pPr>
            <w:r w:rsidRPr="00A00895">
              <w:rPr>
                <w:rFonts w:ascii="宋体" w:hAnsi="宋体" w:hint="eastAsia"/>
                <w:sz w:val="18"/>
              </w:rPr>
              <w:t>机构法人身份证件有效日期</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289</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ClientRiskRate</w:t>
            </w:r>
          </w:p>
        </w:tc>
        <w:tc>
          <w:tcPr>
            <w:tcW w:w="559" w:type="dxa"/>
          </w:tcPr>
          <w:p w:rsidR="00C058E7" w:rsidRPr="00A00895" w:rsidRDefault="00C058E7" w:rsidP="00AC1E43">
            <w:pPr>
              <w:snapToGrid w:val="0"/>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snapToGrid w:val="0"/>
              <w:rPr>
                <w:rFonts w:ascii="宋体" w:hAnsi="宋体"/>
                <w:sz w:val="18"/>
              </w:rPr>
            </w:pPr>
            <w:r w:rsidRPr="00A00895">
              <w:rPr>
                <w:rFonts w:ascii="宋体" w:hAnsi="宋体" w:hint="eastAsia"/>
                <w:sz w:val="18"/>
              </w:rPr>
              <w:t>1</w:t>
            </w:r>
          </w:p>
        </w:tc>
        <w:tc>
          <w:tcPr>
            <w:tcW w:w="2268" w:type="dxa"/>
          </w:tcPr>
          <w:p w:rsidR="00C058E7" w:rsidRPr="00A00895" w:rsidRDefault="00C058E7" w:rsidP="00AC1E43">
            <w:pPr>
              <w:rPr>
                <w:rFonts w:ascii="宋体" w:hAnsi="宋体"/>
                <w:sz w:val="18"/>
              </w:rPr>
            </w:pPr>
            <w:r w:rsidRPr="00A00895">
              <w:rPr>
                <w:rFonts w:ascii="宋体" w:hAnsi="宋体" w:hint="eastAsia"/>
                <w:sz w:val="18"/>
              </w:rPr>
              <w:t>客户风险等级</w:t>
            </w:r>
          </w:p>
        </w:tc>
        <w:tc>
          <w:tcPr>
            <w:tcW w:w="2268" w:type="dxa"/>
          </w:tcPr>
          <w:p w:rsidR="00C058E7" w:rsidRPr="00A00895" w:rsidRDefault="00C058E7" w:rsidP="00AC1E43">
            <w:pPr>
              <w:snapToGrid w:val="0"/>
              <w:rPr>
                <w:rFonts w:ascii="宋体" w:hAnsi="宋体"/>
                <w:sz w:val="18"/>
              </w:rPr>
            </w:pPr>
            <w:r w:rsidRPr="00A00895">
              <w:rPr>
                <w:rFonts w:ascii="宋体" w:hAnsi="宋体"/>
                <w:sz w:val="18"/>
              </w:rPr>
              <w:t>1-</w:t>
            </w:r>
            <w:r w:rsidRPr="00A00895">
              <w:rPr>
                <w:rFonts w:ascii="宋体" w:hAnsi="宋体" w:hint="eastAsia"/>
                <w:sz w:val="18"/>
              </w:rPr>
              <w:t>低风险承受能力</w:t>
            </w:r>
          </w:p>
          <w:p w:rsidR="00C058E7" w:rsidRPr="00A00895" w:rsidRDefault="00C058E7" w:rsidP="00AC1E43">
            <w:pPr>
              <w:snapToGrid w:val="0"/>
              <w:rPr>
                <w:rFonts w:ascii="宋体" w:hAnsi="宋体"/>
                <w:sz w:val="18"/>
              </w:rPr>
            </w:pPr>
            <w:r w:rsidRPr="00A00895">
              <w:rPr>
                <w:rFonts w:ascii="宋体" w:hAnsi="宋体"/>
                <w:sz w:val="18"/>
              </w:rPr>
              <w:t>2-</w:t>
            </w:r>
            <w:r w:rsidRPr="00A00895">
              <w:rPr>
                <w:rFonts w:ascii="宋体" w:hAnsi="宋体" w:hint="eastAsia"/>
                <w:sz w:val="18"/>
              </w:rPr>
              <w:t>较低风险承受能力</w:t>
            </w:r>
          </w:p>
          <w:p w:rsidR="00C058E7" w:rsidRPr="00A00895" w:rsidRDefault="00C058E7" w:rsidP="00AC1E43">
            <w:pPr>
              <w:snapToGrid w:val="0"/>
              <w:rPr>
                <w:rFonts w:ascii="宋体" w:hAnsi="宋体"/>
                <w:sz w:val="18"/>
              </w:rPr>
            </w:pPr>
            <w:r w:rsidRPr="00A00895">
              <w:rPr>
                <w:rFonts w:ascii="宋体" w:hAnsi="宋体"/>
                <w:sz w:val="18"/>
              </w:rPr>
              <w:t>3-</w:t>
            </w:r>
            <w:r w:rsidRPr="00A00895">
              <w:rPr>
                <w:rFonts w:ascii="宋体" w:hAnsi="宋体" w:hint="eastAsia"/>
                <w:sz w:val="18"/>
              </w:rPr>
              <w:t>中等风险承受能力</w:t>
            </w:r>
          </w:p>
          <w:p w:rsidR="00C058E7" w:rsidRPr="00A00895" w:rsidRDefault="00C058E7" w:rsidP="00AC1E43">
            <w:pPr>
              <w:snapToGrid w:val="0"/>
              <w:rPr>
                <w:rFonts w:ascii="宋体" w:hAnsi="宋体"/>
                <w:sz w:val="18"/>
              </w:rPr>
            </w:pPr>
            <w:r w:rsidRPr="00A00895">
              <w:rPr>
                <w:rFonts w:ascii="宋体" w:hAnsi="宋体"/>
                <w:sz w:val="18"/>
              </w:rPr>
              <w:t>4-</w:t>
            </w:r>
            <w:r w:rsidRPr="00A00895">
              <w:rPr>
                <w:rFonts w:ascii="宋体" w:hAnsi="宋体" w:hint="eastAsia"/>
                <w:sz w:val="18"/>
              </w:rPr>
              <w:t>较高风险承受能力</w:t>
            </w:r>
          </w:p>
          <w:p w:rsidR="00C058E7" w:rsidRPr="00A00895" w:rsidRDefault="00C058E7" w:rsidP="00AC1E43">
            <w:pPr>
              <w:snapToGrid w:val="0"/>
              <w:rPr>
                <w:rFonts w:ascii="宋体" w:hAnsi="宋体"/>
                <w:sz w:val="18"/>
              </w:rPr>
            </w:pPr>
            <w:r w:rsidRPr="00A00895">
              <w:rPr>
                <w:rFonts w:ascii="宋体" w:hAnsi="宋体"/>
                <w:sz w:val="18"/>
              </w:rPr>
              <w:t>5-</w:t>
            </w:r>
            <w:r w:rsidRPr="00A00895">
              <w:rPr>
                <w:rFonts w:ascii="宋体" w:hAnsi="宋体" w:hint="eastAsia"/>
                <w:sz w:val="18"/>
              </w:rPr>
              <w:t>高风险承受能力</w:t>
            </w: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290</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InstReprManageRange</w:t>
            </w:r>
          </w:p>
        </w:tc>
        <w:tc>
          <w:tcPr>
            <w:tcW w:w="559" w:type="dxa"/>
          </w:tcPr>
          <w:p w:rsidR="00C058E7" w:rsidRPr="00A00895" w:rsidRDefault="00C058E7" w:rsidP="00AC1E43">
            <w:pPr>
              <w:snapToGrid w:val="0"/>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snapToGrid w:val="0"/>
              <w:rPr>
                <w:rFonts w:ascii="宋体" w:hAnsi="宋体"/>
                <w:sz w:val="18"/>
              </w:rPr>
            </w:pPr>
            <w:r w:rsidRPr="00A00895">
              <w:rPr>
                <w:rFonts w:ascii="宋体" w:hAnsi="宋体" w:hint="eastAsia"/>
                <w:sz w:val="18"/>
              </w:rPr>
              <w:t>2</w:t>
            </w:r>
          </w:p>
        </w:tc>
        <w:tc>
          <w:tcPr>
            <w:tcW w:w="2268" w:type="dxa"/>
          </w:tcPr>
          <w:p w:rsidR="00C058E7" w:rsidRPr="00A00895" w:rsidRDefault="00C058E7" w:rsidP="00AC1E43">
            <w:pPr>
              <w:rPr>
                <w:rFonts w:ascii="宋体" w:hAnsi="宋体"/>
                <w:sz w:val="18"/>
              </w:rPr>
            </w:pPr>
            <w:r w:rsidRPr="00A00895">
              <w:rPr>
                <w:rFonts w:ascii="宋体" w:hAnsi="宋体" w:hint="eastAsia"/>
                <w:sz w:val="18"/>
              </w:rPr>
              <w:t>机构法人经营范围</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01-农、林、牧、渔业 02-采矿业03-制造业 04-电力、燃气及水的生产和供应业 05-建筑业 06-交通运输、仓储和邮政业</w:t>
            </w:r>
            <w:r w:rsidRPr="00A00895">
              <w:rPr>
                <w:rFonts w:ascii="宋体" w:hAnsi="宋体"/>
                <w:sz w:val="18"/>
              </w:rPr>
              <w:t xml:space="preserve">  </w:t>
            </w:r>
            <w:r w:rsidRPr="00A00895">
              <w:rPr>
                <w:rFonts w:ascii="宋体" w:hAnsi="宋体" w:hint="eastAsia"/>
                <w:sz w:val="18"/>
              </w:rPr>
              <w:t xml:space="preserve">07-信息传输、计算机服务和软件业 08-批发和零售业 09-住宿和餐饮业 10-金融业 11-房地产业 12-租赁和商务服务业 13-科学研究、技术服务和地质勘查业 14-水利、环境和公共设施管理业 15-居民服务和其他服务业 16-教育 17-卫生、社会保障和社会福利业 18-文化、体育和娱乐业 19-公共管理与社会组织 20-国际组织 </w:t>
            </w: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291</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ControlHolder</w:t>
            </w:r>
          </w:p>
        </w:tc>
        <w:tc>
          <w:tcPr>
            <w:tcW w:w="559" w:type="dxa"/>
          </w:tcPr>
          <w:p w:rsidR="00C058E7" w:rsidRPr="00A00895" w:rsidRDefault="00C058E7" w:rsidP="00AC1E43">
            <w:pPr>
              <w:snapToGrid w:val="0"/>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snapToGrid w:val="0"/>
              <w:rPr>
                <w:rFonts w:ascii="宋体" w:hAnsi="宋体"/>
                <w:sz w:val="18"/>
              </w:rPr>
            </w:pPr>
            <w:r w:rsidRPr="00A00895">
              <w:rPr>
                <w:rFonts w:ascii="宋体" w:hAnsi="宋体" w:hint="eastAsia"/>
                <w:sz w:val="18"/>
              </w:rPr>
              <w:t>80</w:t>
            </w:r>
          </w:p>
        </w:tc>
        <w:tc>
          <w:tcPr>
            <w:tcW w:w="2268" w:type="dxa"/>
          </w:tcPr>
          <w:p w:rsidR="00C058E7" w:rsidRPr="00A00895" w:rsidRDefault="00C058E7" w:rsidP="00AC1E43">
            <w:pPr>
              <w:rPr>
                <w:rFonts w:ascii="宋体" w:hAnsi="宋体"/>
                <w:sz w:val="18"/>
              </w:rPr>
            </w:pPr>
            <w:r w:rsidRPr="00A00895">
              <w:rPr>
                <w:rFonts w:ascii="宋体" w:hAnsi="宋体" w:hint="eastAsia"/>
                <w:sz w:val="18"/>
              </w:rPr>
              <w:t>控股股东</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292</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ActualController</w:t>
            </w:r>
          </w:p>
        </w:tc>
        <w:tc>
          <w:tcPr>
            <w:tcW w:w="559" w:type="dxa"/>
          </w:tcPr>
          <w:p w:rsidR="00C058E7" w:rsidRPr="00A00895" w:rsidRDefault="00C058E7" w:rsidP="00AC1E43">
            <w:pPr>
              <w:snapToGrid w:val="0"/>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snapToGrid w:val="0"/>
              <w:rPr>
                <w:rFonts w:ascii="宋体" w:hAnsi="宋体"/>
                <w:sz w:val="18"/>
              </w:rPr>
            </w:pPr>
            <w:r w:rsidRPr="00A00895">
              <w:rPr>
                <w:rFonts w:ascii="宋体" w:hAnsi="宋体" w:hint="eastAsia"/>
                <w:sz w:val="18"/>
              </w:rPr>
              <w:t>80</w:t>
            </w:r>
          </w:p>
        </w:tc>
        <w:tc>
          <w:tcPr>
            <w:tcW w:w="2268" w:type="dxa"/>
          </w:tcPr>
          <w:p w:rsidR="00C058E7" w:rsidRPr="00A00895" w:rsidRDefault="00C058E7" w:rsidP="00AC1E43">
            <w:pPr>
              <w:rPr>
                <w:rFonts w:ascii="宋体" w:hAnsi="宋体"/>
                <w:sz w:val="18"/>
              </w:rPr>
            </w:pPr>
            <w:r w:rsidRPr="00A00895">
              <w:rPr>
                <w:rFonts w:ascii="宋体" w:hAnsi="宋体" w:hint="eastAsia"/>
                <w:sz w:val="18"/>
              </w:rPr>
              <w:t>实际控制人</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293</w:t>
            </w:r>
          </w:p>
        </w:tc>
        <w:tc>
          <w:tcPr>
            <w:tcW w:w="2268" w:type="dxa"/>
          </w:tcPr>
          <w:p w:rsidR="00C058E7" w:rsidRPr="00A00895" w:rsidRDefault="00C058E7" w:rsidP="00AC1E43">
            <w:pPr>
              <w:rPr>
                <w:rFonts w:ascii="宋体" w:hAnsi="宋体"/>
                <w:sz w:val="18"/>
              </w:rPr>
            </w:pPr>
            <w:r w:rsidRPr="00A00895">
              <w:rPr>
                <w:rFonts w:ascii="宋体" w:hAnsi="宋体" w:hint="eastAsia"/>
                <w:sz w:val="18"/>
              </w:rPr>
              <w:t>MarriageStatus</w:t>
            </w:r>
          </w:p>
        </w:tc>
        <w:tc>
          <w:tcPr>
            <w:tcW w:w="559" w:type="dxa"/>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1</w:t>
            </w:r>
          </w:p>
        </w:tc>
        <w:tc>
          <w:tcPr>
            <w:tcW w:w="2268" w:type="dxa"/>
          </w:tcPr>
          <w:p w:rsidR="00C058E7" w:rsidRPr="00A00895" w:rsidRDefault="00C058E7" w:rsidP="00AC1E43">
            <w:pPr>
              <w:rPr>
                <w:rFonts w:ascii="宋体" w:hAnsi="宋体"/>
                <w:sz w:val="18"/>
              </w:rPr>
            </w:pPr>
            <w:r w:rsidRPr="00A00895">
              <w:rPr>
                <w:rFonts w:ascii="宋体" w:hAnsi="宋体" w:hint="eastAsia"/>
                <w:sz w:val="18"/>
              </w:rPr>
              <w:t>婚姻状况</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0-未婚  1-已婚</w:t>
            </w: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294</w:t>
            </w:r>
          </w:p>
        </w:tc>
        <w:tc>
          <w:tcPr>
            <w:tcW w:w="2268" w:type="dxa"/>
          </w:tcPr>
          <w:p w:rsidR="00C058E7" w:rsidRPr="00A00895" w:rsidRDefault="00C058E7" w:rsidP="00AC1E43">
            <w:pPr>
              <w:rPr>
                <w:rFonts w:ascii="宋体" w:hAnsi="宋体"/>
                <w:sz w:val="18"/>
              </w:rPr>
            </w:pPr>
            <w:r w:rsidRPr="00A00895">
              <w:rPr>
                <w:rFonts w:ascii="宋体" w:hAnsi="宋体" w:hint="eastAsia"/>
                <w:sz w:val="18"/>
              </w:rPr>
              <w:t>FamilyNum</w:t>
            </w:r>
          </w:p>
        </w:tc>
        <w:tc>
          <w:tcPr>
            <w:tcW w:w="559" w:type="dxa"/>
          </w:tcPr>
          <w:p w:rsidR="00C058E7" w:rsidRPr="00A00895" w:rsidRDefault="00C058E7" w:rsidP="00AC1E43">
            <w:pPr>
              <w:rPr>
                <w:rFonts w:ascii="宋体" w:hAnsi="宋体"/>
                <w:sz w:val="18"/>
              </w:rPr>
            </w:pPr>
            <w:r w:rsidRPr="00A00895">
              <w:rPr>
                <w:rFonts w:ascii="宋体" w:hAnsi="宋体" w:hint="eastAsia"/>
                <w:sz w:val="18"/>
              </w:rPr>
              <w:t>N</w:t>
            </w:r>
          </w:p>
        </w:tc>
        <w:tc>
          <w:tcPr>
            <w:tcW w:w="1134" w:type="dxa"/>
          </w:tcPr>
          <w:p w:rsidR="00C058E7" w:rsidRPr="00A00895" w:rsidRDefault="00C058E7" w:rsidP="00AC1E43">
            <w:pPr>
              <w:rPr>
                <w:rFonts w:ascii="宋体" w:hAnsi="宋体"/>
                <w:sz w:val="18"/>
              </w:rPr>
            </w:pPr>
            <w:r w:rsidRPr="00A00895">
              <w:rPr>
                <w:rFonts w:ascii="宋体" w:hAnsi="宋体" w:hint="eastAsia"/>
                <w:sz w:val="18"/>
              </w:rPr>
              <w:t>2</w:t>
            </w:r>
          </w:p>
        </w:tc>
        <w:tc>
          <w:tcPr>
            <w:tcW w:w="2268" w:type="dxa"/>
          </w:tcPr>
          <w:p w:rsidR="00C058E7" w:rsidRPr="00A00895" w:rsidRDefault="00C058E7" w:rsidP="00AC1E43">
            <w:pPr>
              <w:rPr>
                <w:rFonts w:ascii="宋体" w:hAnsi="宋体"/>
                <w:sz w:val="18"/>
              </w:rPr>
            </w:pPr>
            <w:r w:rsidRPr="00A00895">
              <w:rPr>
                <w:rFonts w:ascii="宋体" w:hAnsi="宋体" w:hint="eastAsia"/>
                <w:sz w:val="18"/>
              </w:rPr>
              <w:t>家庭人口数</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295</w:t>
            </w:r>
          </w:p>
        </w:tc>
        <w:tc>
          <w:tcPr>
            <w:tcW w:w="2268" w:type="dxa"/>
          </w:tcPr>
          <w:p w:rsidR="00C058E7" w:rsidRPr="00A00895" w:rsidRDefault="00C058E7" w:rsidP="00AC1E43">
            <w:pPr>
              <w:rPr>
                <w:rFonts w:ascii="宋体" w:hAnsi="宋体"/>
                <w:sz w:val="18"/>
              </w:rPr>
            </w:pPr>
            <w:r w:rsidRPr="00A00895">
              <w:rPr>
                <w:rFonts w:ascii="宋体" w:hAnsi="宋体" w:hint="eastAsia"/>
                <w:sz w:val="18"/>
              </w:rPr>
              <w:t>Penates</w:t>
            </w:r>
          </w:p>
        </w:tc>
        <w:tc>
          <w:tcPr>
            <w:tcW w:w="559" w:type="dxa"/>
          </w:tcPr>
          <w:p w:rsidR="00C058E7" w:rsidRPr="00A00895" w:rsidRDefault="00C058E7" w:rsidP="00AC1E43">
            <w:pPr>
              <w:rPr>
                <w:rFonts w:ascii="宋体" w:hAnsi="宋体"/>
                <w:sz w:val="18"/>
              </w:rPr>
            </w:pPr>
            <w:r w:rsidRPr="00A00895">
              <w:rPr>
                <w:rFonts w:ascii="宋体" w:hAnsi="宋体" w:hint="eastAsia"/>
                <w:sz w:val="18"/>
              </w:rPr>
              <w:t>N</w:t>
            </w:r>
          </w:p>
        </w:tc>
        <w:tc>
          <w:tcPr>
            <w:tcW w:w="1134" w:type="dxa"/>
          </w:tcPr>
          <w:p w:rsidR="00C058E7" w:rsidRPr="00A00895" w:rsidRDefault="00C058E7" w:rsidP="00AC1E43">
            <w:pPr>
              <w:rPr>
                <w:rFonts w:ascii="宋体" w:hAnsi="宋体"/>
                <w:sz w:val="18"/>
              </w:rPr>
            </w:pPr>
            <w:r w:rsidRPr="00A00895">
              <w:rPr>
                <w:rFonts w:ascii="宋体" w:hAnsi="宋体"/>
                <w:sz w:val="18"/>
              </w:rPr>
              <w:t>16（两位小数）</w:t>
            </w:r>
          </w:p>
        </w:tc>
        <w:tc>
          <w:tcPr>
            <w:tcW w:w="2268" w:type="dxa"/>
          </w:tcPr>
          <w:p w:rsidR="00C058E7" w:rsidRPr="00A00895" w:rsidRDefault="00C058E7" w:rsidP="00AC1E43">
            <w:pPr>
              <w:rPr>
                <w:rFonts w:ascii="宋体" w:hAnsi="宋体"/>
                <w:sz w:val="18"/>
              </w:rPr>
            </w:pPr>
            <w:r w:rsidRPr="00A00895">
              <w:rPr>
                <w:rFonts w:ascii="宋体" w:hAnsi="宋体" w:hint="eastAsia"/>
                <w:sz w:val="18"/>
              </w:rPr>
              <w:t>家庭资产</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296</w:t>
            </w:r>
          </w:p>
        </w:tc>
        <w:tc>
          <w:tcPr>
            <w:tcW w:w="2268" w:type="dxa"/>
          </w:tcPr>
          <w:p w:rsidR="00C058E7" w:rsidRPr="00A00895" w:rsidRDefault="00C058E7" w:rsidP="00AC1E43">
            <w:pPr>
              <w:rPr>
                <w:rFonts w:ascii="宋体" w:hAnsi="宋体"/>
                <w:sz w:val="18"/>
              </w:rPr>
            </w:pPr>
            <w:r w:rsidRPr="00A00895">
              <w:rPr>
                <w:rFonts w:ascii="宋体" w:hAnsi="宋体" w:hint="eastAsia"/>
                <w:sz w:val="18"/>
              </w:rPr>
              <w:t>MediaHobby</w:t>
            </w:r>
          </w:p>
        </w:tc>
        <w:tc>
          <w:tcPr>
            <w:tcW w:w="559" w:type="dxa"/>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1</w:t>
            </w:r>
          </w:p>
        </w:tc>
        <w:tc>
          <w:tcPr>
            <w:tcW w:w="2268" w:type="dxa"/>
          </w:tcPr>
          <w:p w:rsidR="00C058E7" w:rsidRPr="00A00895" w:rsidRDefault="00C058E7" w:rsidP="00AC1E43">
            <w:pPr>
              <w:rPr>
                <w:rFonts w:ascii="宋体" w:hAnsi="宋体"/>
                <w:sz w:val="18"/>
              </w:rPr>
            </w:pPr>
            <w:r w:rsidRPr="00A00895">
              <w:rPr>
                <w:rFonts w:ascii="宋体" w:hAnsi="宋体" w:hint="eastAsia"/>
                <w:sz w:val="18"/>
              </w:rPr>
              <w:t>媒体偏好</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0-网络  1-广播 2-电视 3-报刊 4-其它</w:t>
            </w: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297</w:t>
            </w:r>
          </w:p>
        </w:tc>
        <w:tc>
          <w:tcPr>
            <w:tcW w:w="2268" w:type="dxa"/>
          </w:tcPr>
          <w:p w:rsidR="00C058E7" w:rsidRPr="00A00895" w:rsidRDefault="00C058E7" w:rsidP="00AC1E43">
            <w:pPr>
              <w:snapToGrid w:val="0"/>
              <w:rPr>
                <w:rFonts w:ascii="宋体" w:hAnsi="宋体"/>
                <w:sz w:val="18"/>
              </w:rPr>
            </w:pPr>
            <w:r w:rsidRPr="00A00895">
              <w:rPr>
                <w:rFonts w:ascii="宋体" w:hAnsi="宋体"/>
                <w:sz w:val="18"/>
              </w:rPr>
              <w:t>CustomerNo</w:t>
            </w:r>
          </w:p>
        </w:tc>
        <w:tc>
          <w:tcPr>
            <w:tcW w:w="559" w:type="dxa"/>
          </w:tcPr>
          <w:p w:rsidR="00C058E7" w:rsidRPr="00A00895" w:rsidRDefault="00C058E7" w:rsidP="00AC1E43">
            <w:pPr>
              <w:snapToGrid w:val="0"/>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snapToGrid w:val="0"/>
              <w:rPr>
                <w:rFonts w:ascii="宋体" w:hAnsi="宋体"/>
                <w:sz w:val="18"/>
              </w:rPr>
            </w:pPr>
            <w:r w:rsidRPr="00A00895">
              <w:rPr>
                <w:rFonts w:ascii="宋体" w:hAnsi="宋体" w:hint="eastAsia"/>
                <w:sz w:val="18"/>
              </w:rPr>
              <w:t>12</w:t>
            </w:r>
          </w:p>
        </w:tc>
        <w:tc>
          <w:tcPr>
            <w:tcW w:w="2268" w:type="dxa"/>
          </w:tcPr>
          <w:p w:rsidR="00C058E7" w:rsidRPr="00A00895" w:rsidRDefault="00C058E7" w:rsidP="00AC1E43">
            <w:pPr>
              <w:rPr>
                <w:rFonts w:ascii="宋体" w:hAnsi="宋体"/>
                <w:sz w:val="18"/>
              </w:rPr>
            </w:pPr>
            <w:r w:rsidRPr="00A00895">
              <w:rPr>
                <w:rFonts w:ascii="宋体" w:hAnsi="宋体" w:hint="eastAsia"/>
                <w:sz w:val="18"/>
              </w:rPr>
              <w:t>TA客户编号</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298</w:t>
            </w:r>
          </w:p>
        </w:tc>
        <w:tc>
          <w:tcPr>
            <w:tcW w:w="2268" w:type="dxa"/>
          </w:tcPr>
          <w:p w:rsidR="00C058E7" w:rsidRPr="00A00895" w:rsidRDefault="00C058E7" w:rsidP="00AC1E43">
            <w:pPr>
              <w:rPr>
                <w:rFonts w:ascii="宋体" w:hAnsi="宋体"/>
                <w:sz w:val="18"/>
              </w:rPr>
            </w:pPr>
            <w:r w:rsidRPr="00A00895">
              <w:rPr>
                <w:rFonts w:ascii="宋体" w:hAnsi="宋体"/>
                <w:kern w:val="0"/>
                <w:sz w:val="18"/>
              </w:rPr>
              <w:t>Ration</w:t>
            </w:r>
            <w:r w:rsidRPr="00A00895">
              <w:rPr>
                <w:rFonts w:ascii="宋体" w:hAnsi="宋体" w:hint="eastAsia"/>
                <w:sz w:val="18"/>
              </w:rPr>
              <w:t>ProtocolNo</w:t>
            </w:r>
          </w:p>
        </w:tc>
        <w:tc>
          <w:tcPr>
            <w:tcW w:w="559" w:type="dxa"/>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20</w:t>
            </w:r>
          </w:p>
        </w:tc>
        <w:tc>
          <w:tcPr>
            <w:tcW w:w="2268" w:type="dxa"/>
          </w:tcPr>
          <w:p w:rsidR="00C058E7" w:rsidRPr="00A00895" w:rsidRDefault="00C058E7" w:rsidP="00AC1E43">
            <w:pPr>
              <w:rPr>
                <w:rFonts w:ascii="宋体" w:hAnsi="宋体"/>
                <w:sz w:val="18"/>
              </w:rPr>
            </w:pPr>
            <w:r w:rsidRPr="00A00895">
              <w:rPr>
                <w:rFonts w:ascii="宋体" w:hAnsi="宋体" w:hint="eastAsia"/>
                <w:sz w:val="18"/>
              </w:rPr>
              <w:t>定期定额协议号</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299</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RationType</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1</w:t>
            </w:r>
          </w:p>
        </w:tc>
        <w:tc>
          <w:tcPr>
            <w:tcW w:w="2268" w:type="dxa"/>
          </w:tcPr>
          <w:p w:rsidR="00C058E7" w:rsidRPr="00A00895" w:rsidRDefault="00C058E7" w:rsidP="00AC1E43">
            <w:pPr>
              <w:widowControl/>
              <w:rPr>
                <w:rFonts w:ascii="宋体" w:hAnsi="宋体"/>
                <w:sz w:val="18"/>
              </w:rPr>
            </w:pPr>
            <w:r w:rsidRPr="00A00895">
              <w:rPr>
                <w:rFonts w:ascii="宋体" w:hAnsi="宋体" w:hint="eastAsia"/>
                <w:sz w:val="18"/>
              </w:rPr>
              <w:t>定期定额种类</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300</w:t>
            </w:r>
          </w:p>
        </w:tc>
        <w:tc>
          <w:tcPr>
            <w:tcW w:w="2268" w:type="dxa"/>
          </w:tcPr>
          <w:p w:rsidR="00C058E7" w:rsidRPr="00A00895" w:rsidRDefault="00C058E7" w:rsidP="00AC1E43">
            <w:pPr>
              <w:rPr>
                <w:rFonts w:ascii="宋体" w:hAnsi="宋体"/>
                <w:sz w:val="18"/>
              </w:rPr>
            </w:pPr>
            <w:r w:rsidRPr="00A00895">
              <w:rPr>
                <w:rFonts w:ascii="宋体" w:hAnsi="宋体" w:hint="eastAsia"/>
                <w:sz w:val="18"/>
              </w:rPr>
              <w:t>BreachFee</w:t>
            </w:r>
          </w:p>
        </w:tc>
        <w:tc>
          <w:tcPr>
            <w:tcW w:w="559" w:type="dxa"/>
          </w:tcPr>
          <w:p w:rsidR="00C058E7" w:rsidRPr="00A00895" w:rsidRDefault="00C058E7" w:rsidP="00AC1E43">
            <w:pPr>
              <w:rPr>
                <w:rFonts w:ascii="宋体" w:hAnsi="宋体"/>
                <w:sz w:val="18"/>
              </w:rPr>
            </w:pPr>
            <w:r w:rsidRPr="00A00895">
              <w:rPr>
                <w:rFonts w:ascii="宋体" w:hAnsi="宋体" w:hint="eastAsia"/>
                <w:sz w:val="18"/>
              </w:rPr>
              <w:t>N</w:t>
            </w:r>
          </w:p>
        </w:tc>
        <w:tc>
          <w:tcPr>
            <w:tcW w:w="1134" w:type="dxa"/>
          </w:tcPr>
          <w:p w:rsidR="00C058E7" w:rsidRPr="00A00895" w:rsidRDefault="00C058E7" w:rsidP="00AC1E43">
            <w:pPr>
              <w:rPr>
                <w:rFonts w:ascii="宋体" w:hAnsi="宋体"/>
                <w:sz w:val="18"/>
              </w:rPr>
            </w:pPr>
            <w:r w:rsidRPr="00A00895">
              <w:rPr>
                <w:rFonts w:ascii="宋体" w:hAnsi="宋体"/>
                <w:kern w:val="0"/>
                <w:sz w:val="18"/>
              </w:rPr>
              <w:t>16(两位小数)</w:t>
            </w:r>
          </w:p>
        </w:tc>
        <w:tc>
          <w:tcPr>
            <w:tcW w:w="2268" w:type="dxa"/>
          </w:tcPr>
          <w:p w:rsidR="00C058E7" w:rsidRPr="00A00895" w:rsidRDefault="00C058E7" w:rsidP="00AC1E43">
            <w:pPr>
              <w:rPr>
                <w:rFonts w:ascii="宋体" w:hAnsi="宋体"/>
                <w:sz w:val="18"/>
              </w:rPr>
            </w:pPr>
            <w:r w:rsidRPr="00A00895">
              <w:rPr>
                <w:rFonts w:ascii="宋体" w:hAnsi="宋体" w:hint="eastAsia"/>
                <w:sz w:val="18"/>
              </w:rPr>
              <w:t>违约金</w:t>
            </w:r>
          </w:p>
        </w:tc>
        <w:tc>
          <w:tcPr>
            <w:tcW w:w="2268" w:type="dxa"/>
          </w:tcPr>
          <w:p w:rsidR="00C058E7" w:rsidRPr="00A00895" w:rsidRDefault="00C058E7" w:rsidP="00AC1E43">
            <w:pPr>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301</w:t>
            </w:r>
          </w:p>
        </w:tc>
        <w:tc>
          <w:tcPr>
            <w:tcW w:w="2268" w:type="dxa"/>
          </w:tcPr>
          <w:p w:rsidR="00C058E7" w:rsidRPr="00A00895" w:rsidRDefault="00C058E7" w:rsidP="00AC1E43">
            <w:pPr>
              <w:rPr>
                <w:rFonts w:ascii="宋体" w:hAnsi="宋体"/>
                <w:sz w:val="18"/>
              </w:rPr>
            </w:pPr>
            <w:r w:rsidRPr="00A00895">
              <w:rPr>
                <w:rFonts w:ascii="宋体" w:hAnsi="宋体"/>
                <w:sz w:val="18"/>
              </w:rPr>
              <w:t>SalesPromotion</w:t>
            </w:r>
          </w:p>
        </w:tc>
        <w:tc>
          <w:tcPr>
            <w:tcW w:w="559" w:type="dxa"/>
          </w:tcPr>
          <w:p w:rsidR="00C058E7" w:rsidRPr="00A00895" w:rsidRDefault="00C058E7" w:rsidP="00AC1E43">
            <w:pPr>
              <w:rPr>
                <w:rFonts w:ascii="宋体" w:hAnsi="宋体"/>
                <w:sz w:val="18"/>
              </w:rPr>
            </w:pPr>
            <w:r w:rsidRPr="00A00895">
              <w:rPr>
                <w:rFonts w:ascii="宋体" w:hAnsi="宋体"/>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3</w:t>
            </w:r>
          </w:p>
        </w:tc>
        <w:tc>
          <w:tcPr>
            <w:tcW w:w="2268" w:type="dxa"/>
          </w:tcPr>
          <w:p w:rsidR="00C058E7" w:rsidRPr="00A00895" w:rsidRDefault="00C058E7" w:rsidP="00AC1E43">
            <w:pPr>
              <w:rPr>
                <w:rFonts w:ascii="宋体" w:hAnsi="宋体"/>
                <w:sz w:val="18"/>
              </w:rPr>
            </w:pPr>
            <w:r w:rsidRPr="00A00895">
              <w:rPr>
                <w:rFonts w:ascii="宋体" w:hAnsi="宋体" w:hint="eastAsia"/>
                <w:sz w:val="18"/>
              </w:rPr>
              <w:t>促销活动代码</w:t>
            </w:r>
          </w:p>
        </w:tc>
        <w:tc>
          <w:tcPr>
            <w:tcW w:w="2268" w:type="dxa"/>
          </w:tcPr>
          <w:p w:rsidR="00C058E7" w:rsidRPr="00A00895" w:rsidRDefault="00C058E7" w:rsidP="00AC1E43">
            <w:pPr>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302</w:t>
            </w:r>
          </w:p>
        </w:tc>
        <w:tc>
          <w:tcPr>
            <w:tcW w:w="2268" w:type="dxa"/>
          </w:tcPr>
          <w:p w:rsidR="00C058E7" w:rsidRPr="00A00895" w:rsidRDefault="00C058E7" w:rsidP="00AC1E43">
            <w:pPr>
              <w:rPr>
                <w:rFonts w:ascii="宋体" w:hAnsi="宋体"/>
                <w:sz w:val="18"/>
              </w:rPr>
            </w:pPr>
            <w:r w:rsidRPr="00A00895">
              <w:rPr>
                <w:rFonts w:ascii="宋体" w:hAnsi="宋体"/>
                <w:sz w:val="18"/>
              </w:rPr>
              <w:t>AcceptMethod</w:t>
            </w:r>
          </w:p>
        </w:tc>
        <w:tc>
          <w:tcPr>
            <w:tcW w:w="559" w:type="dxa"/>
          </w:tcPr>
          <w:p w:rsidR="00C058E7" w:rsidRPr="00A00895" w:rsidRDefault="00C058E7" w:rsidP="00AC1E43">
            <w:pPr>
              <w:rPr>
                <w:rFonts w:ascii="宋体" w:hAnsi="宋体"/>
                <w:sz w:val="18"/>
              </w:rPr>
            </w:pPr>
            <w:r w:rsidRPr="00A00895">
              <w:rPr>
                <w:rFonts w:ascii="宋体" w:hAnsi="宋体"/>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1</w:t>
            </w:r>
          </w:p>
        </w:tc>
        <w:tc>
          <w:tcPr>
            <w:tcW w:w="2268" w:type="dxa"/>
          </w:tcPr>
          <w:p w:rsidR="00C058E7" w:rsidRPr="00A00895" w:rsidRDefault="00C058E7" w:rsidP="00AC1E43">
            <w:pPr>
              <w:rPr>
                <w:rFonts w:ascii="宋体" w:hAnsi="宋体"/>
                <w:sz w:val="18"/>
              </w:rPr>
            </w:pPr>
            <w:r w:rsidRPr="00A00895">
              <w:rPr>
                <w:rFonts w:ascii="宋体" w:hAnsi="宋体" w:hint="eastAsia"/>
                <w:sz w:val="18"/>
              </w:rPr>
              <w:t>受理方式</w:t>
            </w:r>
          </w:p>
        </w:tc>
        <w:tc>
          <w:tcPr>
            <w:tcW w:w="2268" w:type="dxa"/>
          </w:tcPr>
          <w:p w:rsidR="00C058E7" w:rsidRPr="00A00895" w:rsidRDefault="00C058E7" w:rsidP="00AC1E43">
            <w:pPr>
              <w:rPr>
                <w:rFonts w:ascii="宋体" w:hAnsi="宋体"/>
                <w:sz w:val="18"/>
              </w:rPr>
            </w:pPr>
            <w:r w:rsidRPr="00A00895">
              <w:rPr>
                <w:rFonts w:ascii="宋体" w:hAnsi="宋体"/>
                <w:sz w:val="18"/>
              </w:rPr>
              <w:t>0-</w:t>
            </w:r>
            <w:r w:rsidRPr="00A00895">
              <w:rPr>
                <w:rFonts w:ascii="宋体" w:hAnsi="宋体" w:hint="eastAsia"/>
                <w:sz w:val="18"/>
              </w:rPr>
              <w:t>柜台</w:t>
            </w:r>
            <w:r w:rsidRPr="00A00895">
              <w:rPr>
                <w:rFonts w:ascii="宋体" w:hAnsi="宋体"/>
                <w:sz w:val="18"/>
              </w:rPr>
              <w:t>1-</w:t>
            </w:r>
            <w:r w:rsidRPr="00A00895">
              <w:rPr>
                <w:rFonts w:ascii="宋体" w:hAnsi="宋体" w:hint="eastAsia"/>
                <w:sz w:val="18"/>
              </w:rPr>
              <w:t>电话</w:t>
            </w:r>
            <w:r w:rsidRPr="00A00895">
              <w:rPr>
                <w:rFonts w:ascii="宋体" w:hAnsi="宋体"/>
                <w:sz w:val="18"/>
              </w:rPr>
              <w:t>2-</w:t>
            </w:r>
            <w:r w:rsidRPr="00A00895">
              <w:rPr>
                <w:rFonts w:ascii="宋体" w:hAnsi="宋体" w:hint="eastAsia"/>
                <w:sz w:val="18"/>
              </w:rPr>
              <w:t>网上</w:t>
            </w:r>
            <w:r w:rsidRPr="00A00895">
              <w:rPr>
                <w:rFonts w:ascii="宋体" w:hAnsi="宋体"/>
                <w:sz w:val="18"/>
              </w:rPr>
              <w:t>3-</w:t>
            </w:r>
            <w:r w:rsidRPr="00A00895">
              <w:rPr>
                <w:rFonts w:ascii="宋体" w:hAnsi="宋体" w:hint="eastAsia"/>
                <w:sz w:val="18"/>
              </w:rPr>
              <w:t>自助</w:t>
            </w:r>
            <w:r w:rsidRPr="00A00895">
              <w:rPr>
                <w:rFonts w:ascii="宋体" w:hAnsi="宋体"/>
                <w:sz w:val="18"/>
              </w:rPr>
              <w:t xml:space="preserve"> 4-</w:t>
            </w:r>
            <w:r w:rsidRPr="00A00895">
              <w:rPr>
                <w:rFonts w:ascii="宋体" w:hAnsi="宋体" w:hint="eastAsia"/>
                <w:sz w:val="18"/>
              </w:rPr>
              <w:t>传真</w:t>
            </w:r>
            <w:r w:rsidRPr="00A00895">
              <w:rPr>
                <w:rFonts w:ascii="宋体" w:hAnsi="宋体"/>
                <w:sz w:val="18"/>
              </w:rPr>
              <w:t xml:space="preserve"> </w:t>
            </w:r>
            <w:r w:rsidRPr="00A00895">
              <w:rPr>
                <w:rFonts w:ascii="宋体" w:hAnsi="宋体" w:hint="eastAsia"/>
                <w:sz w:val="18"/>
              </w:rPr>
              <w:t>5</w:t>
            </w:r>
            <w:r w:rsidRPr="00A00895">
              <w:rPr>
                <w:rFonts w:ascii="宋体" w:hAnsi="宋体"/>
                <w:sz w:val="18"/>
              </w:rPr>
              <w:t>-</w:t>
            </w:r>
            <w:r w:rsidRPr="00A00895">
              <w:rPr>
                <w:rFonts w:ascii="宋体" w:hAnsi="宋体" w:hint="eastAsia"/>
                <w:sz w:val="18"/>
              </w:rPr>
              <w:t>其他</w:t>
            </w:r>
            <w:r w:rsidRPr="00A00895">
              <w:rPr>
                <w:rFonts w:ascii="宋体" w:hAnsi="宋体"/>
                <w:sz w:val="18"/>
              </w:rPr>
              <w:t xml:space="preserve"> </w:t>
            </w: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303</w:t>
            </w:r>
          </w:p>
        </w:tc>
        <w:tc>
          <w:tcPr>
            <w:tcW w:w="2268" w:type="dxa"/>
          </w:tcPr>
          <w:p w:rsidR="00C058E7" w:rsidRPr="00A00895" w:rsidRDefault="00C058E7" w:rsidP="00AC1E43">
            <w:pPr>
              <w:rPr>
                <w:rFonts w:ascii="宋体" w:hAnsi="宋体"/>
                <w:sz w:val="18"/>
              </w:rPr>
            </w:pPr>
            <w:r w:rsidRPr="00A00895">
              <w:rPr>
                <w:rFonts w:ascii="宋体" w:hAnsi="宋体" w:hint="eastAsia"/>
                <w:sz w:val="18"/>
              </w:rPr>
              <w:t>ForceRedemptionType</w:t>
            </w:r>
          </w:p>
        </w:tc>
        <w:tc>
          <w:tcPr>
            <w:tcW w:w="559" w:type="dxa"/>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1</w:t>
            </w:r>
          </w:p>
        </w:tc>
        <w:tc>
          <w:tcPr>
            <w:tcW w:w="2268" w:type="dxa"/>
          </w:tcPr>
          <w:p w:rsidR="00C058E7" w:rsidRPr="00A00895" w:rsidRDefault="00C058E7" w:rsidP="00AC1E43">
            <w:pPr>
              <w:rPr>
                <w:rFonts w:ascii="宋体" w:hAnsi="宋体"/>
                <w:sz w:val="18"/>
              </w:rPr>
            </w:pPr>
            <w:r w:rsidRPr="00A00895">
              <w:rPr>
                <w:rFonts w:ascii="宋体" w:hAnsi="宋体" w:hint="eastAsia"/>
                <w:sz w:val="18"/>
              </w:rPr>
              <w:t>强制赎回类型</w:t>
            </w:r>
          </w:p>
        </w:tc>
        <w:tc>
          <w:tcPr>
            <w:tcW w:w="2268" w:type="dxa"/>
          </w:tcPr>
          <w:p w:rsidR="00C058E7" w:rsidRPr="00A00895" w:rsidRDefault="00C058E7" w:rsidP="00AC1E43">
            <w:pPr>
              <w:rPr>
                <w:rFonts w:ascii="宋体" w:hAnsi="宋体"/>
                <w:sz w:val="18"/>
              </w:rPr>
            </w:pPr>
            <w:r w:rsidRPr="00A00895">
              <w:rPr>
                <w:rFonts w:ascii="宋体" w:hAnsi="宋体" w:hint="eastAsia"/>
                <w:sz w:val="18"/>
              </w:rPr>
              <w:t>0-强制赎回，1-违约赎回，2-到期</w:t>
            </w: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304</w:t>
            </w:r>
          </w:p>
        </w:tc>
        <w:tc>
          <w:tcPr>
            <w:tcW w:w="2268" w:type="dxa"/>
          </w:tcPr>
          <w:p w:rsidR="00C058E7" w:rsidRPr="00A00895" w:rsidRDefault="00C058E7" w:rsidP="00AC1E43">
            <w:pPr>
              <w:rPr>
                <w:rFonts w:ascii="宋体" w:hAnsi="宋体"/>
                <w:sz w:val="18"/>
              </w:rPr>
            </w:pPr>
            <w:r w:rsidRPr="00A00895">
              <w:rPr>
                <w:rFonts w:ascii="宋体" w:hAnsi="宋体" w:hint="eastAsia"/>
                <w:sz w:val="18"/>
              </w:rPr>
              <w:t>AllowBreachRedempt</w:t>
            </w:r>
          </w:p>
        </w:tc>
        <w:tc>
          <w:tcPr>
            <w:tcW w:w="559" w:type="dxa"/>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1</w:t>
            </w:r>
          </w:p>
        </w:tc>
        <w:tc>
          <w:tcPr>
            <w:tcW w:w="2268" w:type="dxa"/>
          </w:tcPr>
          <w:p w:rsidR="00C058E7" w:rsidRPr="00A00895" w:rsidRDefault="00C058E7" w:rsidP="00AC1E43">
            <w:pPr>
              <w:rPr>
                <w:rFonts w:ascii="宋体" w:hAnsi="宋体"/>
                <w:sz w:val="18"/>
              </w:rPr>
            </w:pPr>
            <w:r w:rsidRPr="00A00895">
              <w:rPr>
                <w:rFonts w:ascii="宋体" w:hAnsi="宋体" w:hint="eastAsia"/>
                <w:sz w:val="18"/>
              </w:rPr>
              <w:t>允许违约赎回标志</w:t>
            </w:r>
          </w:p>
        </w:tc>
        <w:tc>
          <w:tcPr>
            <w:tcW w:w="2268" w:type="dxa"/>
          </w:tcPr>
          <w:p w:rsidR="00C058E7" w:rsidRPr="00A00895" w:rsidRDefault="00C058E7" w:rsidP="00AC1E43">
            <w:pPr>
              <w:rPr>
                <w:rFonts w:ascii="宋体" w:hAnsi="宋体"/>
                <w:sz w:val="18"/>
              </w:rPr>
            </w:pPr>
            <w:r w:rsidRPr="00A00895">
              <w:rPr>
                <w:rFonts w:ascii="宋体" w:hAnsi="宋体" w:hint="eastAsia"/>
                <w:sz w:val="18"/>
              </w:rPr>
              <w:t>0-允许，1-不允许</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305</w:t>
            </w:r>
          </w:p>
        </w:tc>
        <w:tc>
          <w:tcPr>
            <w:tcW w:w="2268" w:type="dxa"/>
          </w:tcPr>
          <w:p w:rsidR="00C058E7" w:rsidRPr="00A00895" w:rsidRDefault="00C058E7" w:rsidP="00AC1E43">
            <w:pPr>
              <w:rPr>
                <w:rFonts w:ascii="宋体" w:hAnsi="宋体"/>
                <w:sz w:val="18"/>
              </w:rPr>
            </w:pPr>
            <w:r w:rsidRPr="00A00895">
              <w:rPr>
                <w:rFonts w:ascii="宋体" w:hAnsi="宋体" w:hint="eastAsia"/>
                <w:sz w:val="18"/>
              </w:rPr>
              <w:t>PunishFee</w:t>
            </w:r>
          </w:p>
        </w:tc>
        <w:tc>
          <w:tcPr>
            <w:tcW w:w="559" w:type="dxa"/>
          </w:tcPr>
          <w:p w:rsidR="00C058E7" w:rsidRPr="00A00895" w:rsidRDefault="00C058E7" w:rsidP="00AC1E43">
            <w:pPr>
              <w:rPr>
                <w:rFonts w:ascii="宋体" w:hAnsi="宋体"/>
                <w:sz w:val="18"/>
              </w:rPr>
            </w:pPr>
            <w:r w:rsidRPr="00A00895">
              <w:rPr>
                <w:rFonts w:ascii="宋体" w:hAnsi="宋体" w:hint="eastAsia"/>
                <w:sz w:val="18"/>
              </w:rPr>
              <w:t>N</w:t>
            </w:r>
          </w:p>
        </w:tc>
        <w:tc>
          <w:tcPr>
            <w:tcW w:w="1134" w:type="dxa"/>
          </w:tcPr>
          <w:p w:rsidR="00C058E7" w:rsidRPr="00A00895" w:rsidRDefault="00C058E7" w:rsidP="00AC1E43">
            <w:pPr>
              <w:rPr>
                <w:rFonts w:ascii="宋体" w:hAnsi="宋体"/>
                <w:sz w:val="18"/>
              </w:rPr>
            </w:pPr>
            <w:r w:rsidRPr="00A00895">
              <w:rPr>
                <w:rFonts w:ascii="宋体" w:hAnsi="宋体"/>
                <w:kern w:val="0"/>
                <w:sz w:val="18"/>
              </w:rPr>
              <w:t>16(两位小数)</w:t>
            </w:r>
          </w:p>
        </w:tc>
        <w:tc>
          <w:tcPr>
            <w:tcW w:w="2268" w:type="dxa"/>
          </w:tcPr>
          <w:p w:rsidR="00C058E7" w:rsidRPr="00A00895" w:rsidRDefault="00C058E7" w:rsidP="00AC1E43">
            <w:pPr>
              <w:rPr>
                <w:rFonts w:ascii="宋体" w:hAnsi="宋体"/>
                <w:sz w:val="18"/>
              </w:rPr>
            </w:pPr>
            <w:r w:rsidRPr="00A00895">
              <w:rPr>
                <w:rFonts w:ascii="宋体" w:hAnsi="宋体" w:hint="eastAsia"/>
                <w:sz w:val="18"/>
              </w:rPr>
              <w:t>惩罚性费用</w:t>
            </w:r>
          </w:p>
        </w:tc>
        <w:tc>
          <w:tcPr>
            <w:tcW w:w="2268" w:type="dxa"/>
          </w:tcPr>
          <w:p w:rsidR="00C058E7" w:rsidRPr="00A00895" w:rsidRDefault="00C058E7" w:rsidP="00AC1E43">
            <w:pPr>
              <w:rPr>
                <w:rFonts w:ascii="宋体" w:hAnsi="宋体"/>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306</w:t>
            </w:r>
          </w:p>
        </w:tc>
        <w:tc>
          <w:tcPr>
            <w:tcW w:w="2268" w:type="dxa"/>
          </w:tcPr>
          <w:p w:rsidR="00C058E7" w:rsidRPr="00A00895" w:rsidRDefault="00C058E7" w:rsidP="00AC1E43">
            <w:pPr>
              <w:rPr>
                <w:rFonts w:ascii="宋体" w:hAnsi="宋体"/>
                <w:sz w:val="18"/>
              </w:rPr>
            </w:pPr>
            <w:r w:rsidRPr="00A00895">
              <w:rPr>
                <w:rFonts w:ascii="宋体" w:hAnsi="宋体" w:hint="eastAsia"/>
                <w:sz w:val="18"/>
              </w:rPr>
              <w:t>BreachFeeBackToFund</w:t>
            </w:r>
          </w:p>
        </w:tc>
        <w:tc>
          <w:tcPr>
            <w:tcW w:w="559" w:type="dxa"/>
          </w:tcPr>
          <w:p w:rsidR="00C058E7" w:rsidRPr="00A00895" w:rsidRDefault="00C058E7" w:rsidP="00AC1E43">
            <w:pPr>
              <w:rPr>
                <w:rFonts w:ascii="宋体" w:hAnsi="宋体"/>
                <w:sz w:val="18"/>
              </w:rPr>
            </w:pPr>
            <w:r w:rsidRPr="00A00895">
              <w:rPr>
                <w:rFonts w:ascii="宋体" w:hAnsi="宋体" w:hint="eastAsia"/>
                <w:sz w:val="18"/>
              </w:rPr>
              <w:t>N</w:t>
            </w:r>
          </w:p>
        </w:tc>
        <w:tc>
          <w:tcPr>
            <w:tcW w:w="1134" w:type="dxa"/>
          </w:tcPr>
          <w:p w:rsidR="00C058E7" w:rsidRPr="00A00895" w:rsidRDefault="00C058E7" w:rsidP="00AC1E43">
            <w:r w:rsidRPr="00A00895">
              <w:rPr>
                <w:rFonts w:ascii="宋体" w:hAnsi="宋体"/>
                <w:kern w:val="0"/>
                <w:sz w:val="18"/>
              </w:rPr>
              <w:t>16(两位小数)</w:t>
            </w:r>
          </w:p>
        </w:tc>
        <w:tc>
          <w:tcPr>
            <w:tcW w:w="2268" w:type="dxa"/>
          </w:tcPr>
          <w:p w:rsidR="00C058E7" w:rsidRPr="00A00895" w:rsidRDefault="00C058E7" w:rsidP="00AC1E43">
            <w:pPr>
              <w:rPr>
                <w:rFonts w:ascii="宋体" w:hAnsi="宋体"/>
                <w:sz w:val="18"/>
              </w:rPr>
            </w:pPr>
            <w:r w:rsidRPr="00A00895">
              <w:rPr>
                <w:rFonts w:ascii="宋体" w:hAnsi="宋体" w:hint="eastAsia"/>
                <w:sz w:val="18"/>
              </w:rPr>
              <w:t>违约金归基金资产金额</w:t>
            </w:r>
          </w:p>
        </w:tc>
        <w:tc>
          <w:tcPr>
            <w:tcW w:w="2268" w:type="dxa"/>
          </w:tcPr>
          <w:p w:rsidR="00C058E7" w:rsidRPr="00A00895" w:rsidRDefault="00C058E7" w:rsidP="00AC1E43">
            <w:pPr>
              <w:rPr>
                <w:rFonts w:ascii="宋体" w:hAnsi="宋体"/>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307</w:t>
            </w:r>
          </w:p>
        </w:tc>
        <w:tc>
          <w:tcPr>
            <w:tcW w:w="2268" w:type="dxa"/>
          </w:tcPr>
          <w:p w:rsidR="00C058E7" w:rsidRPr="00A00895" w:rsidRDefault="00C058E7" w:rsidP="00AC1E43">
            <w:pPr>
              <w:rPr>
                <w:rFonts w:ascii="宋体" w:hAnsi="宋体"/>
                <w:sz w:val="18"/>
              </w:rPr>
            </w:pPr>
            <w:r w:rsidRPr="00A00895">
              <w:rPr>
                <w:rFonts w:ascii="宋体" w:hAnsi="宋体" w:hint="eastAsia"/>
                <w:sz w:val="18"/>
              </w:rPr>
              <w:t>FutureSubscribeDate</w:t>
            </w:r>
          </w:p>
        </w:tc>
        <w:tc>
          <w:tcPr>
            <w:tcW w:w="559" w:type="dxa"/>
          </w:tcPr>
          <w:p w:rsidR="00C058E7" w:rsidRPr="00A00895" w:rsidRDefault="00C058E7" w:rsidP="00AC1E43">
            <w:pPr>
              <w:snapToGrid w:val="0"/>
              <w:rPr>
                <w:rFonts w:ascii="宋体" w:hAnsi="宋体"/>
                <w:sz w:val="18"/>
              </w:rPr>
            </w:pPr>
            <w:r w:rsidRPr="00A00895">
              <w:rPr>
                <w:rFonts w:ascii="宋体" w:hAnsi="宋体" w:hint="eastAsia"/>
                <w:sz w:val="18"/>
              </w:rPr>
              <w:t>A</w:t>
            </w:r>
          </w:p>
        </w:tc>
        <w:tc>
          <w:tcPr>
            <w:tcW w:w="1134" w:type="dxa"/>
          </w:tcPr>
          <w:p w:rsidR="00C058E7" w:rsidRPr="00A00895" w:rsidRDefault="00C058E7" w:rsidP="00AC1E43">
            <w:pPr>
              <w:snapToGrid w:val="0"/>
              <w:rPr>
                <w:rFonts w:ascii="宋体" w:hAnsi="宋体"/>
                <w:sz w:val="18"/>
              </w:rPr>
            </w:pPr>
            <w:r w:rsidRPr="00A00895">
              <w:rPr>
                <w:rFonts w:ascii="宋体" w:hAnsi="宋体" w:hint="eastAsia"/>
                <w:sz w:val="18"/>
              </w:rPr>
              <w:t>8</w:t>
            </w:r>
          </w:p>
        </w:tc>
        <w:tc>
          <w:tcPr>
            <w:tcW w:w="2268" w:type="dxa"/>
          </w:tcPr>
          <w:p w:rsidR="00C058E7" w:rsidRPr="00A00895" w:rsidRDefault="00C058E7" w:rsidP="00AC1E43">
            <w:pPr>
              <w:rPr>
                <w:rFonts w:ascii="宋体" w:hAnsi="宋体"/>
                <w:sz w:val="18"/>
              </w:rPr>
            </w:pPr>
            <w:r w:rsidRPr="00A00895">
              <w:rPr>
                <w:rFonts w:ascii="宋体" w:hAnsi="宋体" w:hint="eastAsia"/>
                <w:sz w:val="18"/>
              </w:rPr>
              <w:t>指定认购日期</w:t>
            </w:r>
          </w:p>
        </w:tc>
        <w:tc>
          <w:tcPr>
            <w:tcW w:w="2268" w:type="dxa"/>
          </w:tcPr>
          <w:p w:rsidR="00C058E7" w:rsidRPr="00A00895" w:rsidRDefault="00C058E7" w:rsidP="00AC1E43">
            <w:pPr>
              <w:rPr>
                <w:rFonts w:ascii="宋体" w:hAnsi="宋体"/>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308</w:t>
            </w:r>
          </w:p>
        </w:tc>
        <w:tc>
          <w:tcPr>
            <w:tcW w:w="2268" w:type="dxa"/>
          </w:tcPr>
          <w:p w:rsidR="00C058E7" w:rsidRPr="00A00895" w:rsidRDefault="00C058E7" w:rsidP="00AC1E43">
            <w:pPr>
              <w:rPr>
                <w:rFonts w:ascii="宋体" w:hAnsi="宋体"/>
                <w:sz w:val="18"/>
              </w:rPr>
            </w:pPr>
            <w:r w:rsidRPr="00A00895">
              <w:rPr>
                <w:rFonts w:ascii="宋体" w:hAnsi="宋体"/>
                <w:sz w:val="18"/>
              </w:rPr>
              <w:t>TotalDivident</w:t>
            </w:r>
          </w:p>
        </w:tc>
        <w:tc>
          <w:tcPr>
            <w:tcW w:w="559" w:type="dxa"/>
          </w:tcPr>
          <w:p w:rsidR="00C058E7" w:rsidRPr="00A00895" w:rsidRDefault="00C058E7" w:rsidP="00AC1E43">
            <w:pPr>
              <w:rPr>
                <w:rFonts w:ascii="宋体" w:hAnsi="宋体"/>
                <w:sz w:val="18"/>
              </w:rPr>
            </w:pPr>
            <w:r w:rsidRPr="00A00895">
              <w:rPr>
                <w:rFonts w:ascii="宋体" w:hAnsi="宋体" w:hint="eastAsia"/>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8</w:t>
            </w:r>
            <w:r w:rsidRPr="00A00895">
              <w:rPr>
                <w:rFonts w:ascii="宋体" w:hAnsi="宋体"/>
                <w:kern w:val="0"/>
                <w:sz w:val="18"/>
              </w:rPr>
              <w:t>(</w:t>
            </w:r>
            <w:r w:rsidRPr="00A00895">
              <w:rPr>
                <w:rFonts w:ascii="宋体" w:hAnsi="宋体" w:hint="eastAsia"/>
                <w:kern w:val="0"/>
                <w:sz w:val="18"/>
              </w:rPr>
              <w:t>五</w:t>
            </w:r>
            <w:r w:rsidRPr="00A00895">
              <w:rPr>
                <w:rFonts w:ascii="宋体" w:hAnsi="宋体"/>
                <w:kern w:val="0"/>
                <w:sz w:val="18"/>
              </w:rPr>
              <w:t>位小数)</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累积单位分红</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309</w:t>
            </w:r>
          </w:p>
        </w:tc>
        <w:tc>
          <w:tcPr>
            <w:tcW w:w="2268" w:type="dxa"/>
          </w:tcPr>
          <w:p w:rsidR="00C058E7" w:rsidRPr="00A00895" w:rsidRDefault="00C058E7" w:rsidP="00AC1E43">
            <w:pPr>
              <w:rPr>
                <w:rFonts w:ascii="宋体" w:hAnsi="宋体"/>
                <w:sz w:val="18"/>
              </w:rPr>
            </w:pPr>
            <w:r w:rsidRPr="00A00895">
              <w:rPr>
                <w:rFonts w:ascii="宋体" w:hAnsi="宋体"/>
                <w:sz w:val="18"/>
              </w:rPr>
              <w:t>ErrorDetail</w:t>
            </w:r>
          </w:p>
        </w:tc>
        <w:tc>
          <w:tcPr>
            <w:tcW w:w="559" w:type="dxa"/>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60</w:t>
            </w:r>
          </w:p>
        </w:tc>
        <w:tc>
          <w:tcPr>
            <w:tcW w:w="2268" w:type="dxa"/>
          </w:tcPr>
          <w:p w:rsidR="00C058E7" w:rsidRPr="00A00895" w:rsidRDefault="00C058E7" w:rsidP="00AC1E43">
            <w:pPr>
              <w:rPr>
                <w:rFonts w:ascii="宋体" w:hAnsi="宋体"/>
                <w:sz w:val="18"/>
              </w:rPr>
            </w:pPr>
            <w:r w:rsidRPr="00A00895">
              <w:rPr>
                <w:rFonts w:ascii="宋体" w:hAnsi="宋体" w:hint="eastAsia"/>
                <w:sz w:val="18"/>
              </w:rPr>
              <w:t>出错详细信息</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310</w:t>
            </w:r>
          </w:p>
        </w:tc>
        <w:tc>
          <w:tcPr>
            <w:tcW w:w="2268" w:type="dxa"/>
          </w:tcPr>
          <w:p w:rsidR="00C058E7" w:rsidRPr="00A00895" w:rsidRDefault="00C058E7" w:rsidP="00AC1E43">
            <w:pPr>
              <w:rPr>
                <w:rFonts w:ascii="宋体" w:hAnsi="宋体"/>
                <w:sz w:val="18"/>
              </w:rPr>
            </w:pPr>
            <w:r w:rsidRPr="00A00895">
              <w:rPr>
                <w:rFonts w:ascii="宋体" w:hAnsi="宋体"/>
                <w:sz w:val="18"/>
              </w:rPr>
              <w:t>FundType</w:t>
            </w:r>
          </w:p>
        </w:tc>
        <w:tc>
          <w:tcPr>
            <w:tcW w:w="559" w:type="dxa"/>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2</w:t>
            </w:r>
          </w:p>
        </w:tc>
        <w:tc>
          <w:tcPr>
            <w:tcW w:w="2268" w:type="dxa"/>
          </w:tcPr>
          <w:p w:rsidR="00C058E7" w:rsidRPr="00A00895" w:rsidRDefault="00C058E7" w:rsidP="00AC1E43">
            <w:pPr>
              <w:rPr>
                <w:rFonts w:ascii="宋体" w:hAnsi="宋体"/>
                <w:sz w:val="18"/>
              </w:rPr>
            </w:pPr>
            <w:r w:rsidRPr="00A00895">
              <w:rPr>
                <w:rFonts w:ascii="宋体" w:hAnsi="宋体" w:hint="eastAsia"/>
                <w:sz w:val="18"/>
              </w:rPr>
              <w:t>基金类型</w:t>
            </w:r>
          </w:p>
        </w:tc>
        <w:tc>
          <w:tcPr>
            <w:tcW w:w="2268" w:type="dxa"/>
          </w:tcPr>
          <w:p w:rsidR="00AA79FB" w:rsidRPr="00A00895" w:rsidRDefault="00AA79FB" w:rsidP="00AA79FB">
            <w:pPr>
              <w:widowControl/>
              <w:rPr>
                <w:rFonts w:ascii="宋体" w:hAnsi="宋体"/>
                <w:sz w:val="18"/>
              </w:rPr>
            </w:pPr>
            <w:r w:rsidRPr="00A00895">
              <w:rPr>
                <w:rFonts w:ascii="宋体" w:hAnsi="宋体" w:hint="eastAsia"/>
                <w:sz w:val="18"/>
              </w:rPr>
              <w:t>公募产品：</w:t>
            </w:r>
          </w:p>
          <w:p w:rsidR="00AA79FB" w:rsidRPr="00A00895" w:rsidRDefault="00AA79FB" w:rsidP="00AA79FB">
            <w:pPr>
              <w:widowControl/>
              <w:rPr>
                <w:rFonts w:ascii="宋体" w:hAnsi="宋体"/>
                <w:sz w:val="18"/>
              </w:rPr>
            </w:pPr>
            <w:r w:rsidRPr="00A00895">
              <w:rPr>
                <w:rFonts w:ascii="宋体" w:hAnsi="宋体" w:hint="eastAsia"/>
                <w:sz w:val="18"/>
              </w:rPr>
              <w:t>01-股票型02-债券型03-混合型04-货币型 05-其它公募类</w:t>
            </w:r>
          </w:p>
          <w:p w:rsidR="00AA79FB" w:rsidRPr="00A00895" w:rsidRDefault="00AA79FB" w:rsidP="00AA79FB">
            <w:pPr>
              <w:widowControl/>
              <w:rPr>
                <w:rFonts w:ascii="宋体" w:hAnsi="宋体"/>
                <w:sz w:val="18"/>
              </w:rPr>
            </w:pPr>
          </w:p>
          <w:p w:rsidR="00AA79FB" w:rsidRDefault="00AA79FB" w:rsidP="00AA79FB">
            <w:pPr>
              <w:widowControl/>
              <w:rPr>
                <w:rFonts w:ascii="宋体" w:hAnsi="宋体"/>
                <w:sz w:val="18"/>
              </w:rPr>
            </w:pPr>
            <w:r>
              <w:rPr>
                <w:rFonts w:ascii="宋体" w:hAnsi="宋体" w:hint="eastAsia"/>
                <w:sz w:val="18"/>
              </w:rPr>
              <w:t>非公</w:t>
            </w:r>
            <w:r w:rsidRPr="00A00895">
              <w:rPr>
                <w:rFonts w:ascii="宋体" w:hAnsi="宋体" w:hint="eastAsia"/>
                <w:sz w:val="18"/>
              </w:rPr>
              <w:t>募产品：</w:t>
            </w:r>
          </w:p>
          <w:p w:rsidR="00C058E7" w:rsidRPr="00A00895" w:rsidRDefault="00AA79FB" w:rsidP="00AC1E43">
            <w:pPr>
              <w:rPr>
                <w:rFonts w:ascii="宋体" w:hAnsi="宋体"/>
                <w:sz w:val="18"/>
              </w:rPr>
            </w:pPr>
            <w:r>
              <w:rPr>
                <w:rFonts w:hint="eastAsia"/>
                <w:color w:val="FF0000"/>
                <w:kern w:val="0"/>
                <w:sz w:val="18"/>
                <w:szCs w:val="18"/>
              </w:rPr>
              <w:t>11</w:t>
            </w:r>
            <w:r w:rsidRPr="005130D6">
              <w:rPr>
                <w:color w:val="FF0000"/>
                <w:kern w:val="0"/>
                <w:sz w:val="18"/>
                <w:szCs w:val="18"/>
              </w:rPr>
              <w:t>:</w:t>
            </w:r>
            <w:r w:rsidRPr="005130D6">
              <w:rPr>
                <w:rFonts w:hint="eastAsia"/>
                <w:color w:val="FF0000"/>
                <w:kern w:val="0"/>
                <w:sz w:val="18"/>
                <w:szCs w:val="18"/>
              </w:rPr>
              <w:t>银行理财产品；</w:t>
            </w:r>
            <w:r>
              <w:rPr>
                <w:rFonts w:hint="eastAsia"/>
                <w:color w:val="FF0000"/>
                <w:kern w:val="0"/>
                <w:sz w:val="18"/>
                <w:szCs w:val="18"/>
              </w:rPr>
              <w:t>1</w:t>
            </w:r>
            <w:r w:rsidRPr="005130D6">
              <w:rPr>
                <w:color w:val="FF0000"/>
                <w:kern w:val="0"/>
                <w:sz w:val="18"/>
                <w:szCs w:val="18"/>
              </w:rPr>
              <w:t>2:</w:t>
            </w:r>
            <w:r w:rsidRPr="005130D6">
              <w:rPr>
                <w:rFonts w:hint="eastAsia"/>
                <w:color w:val="FF0000"/>
                <w:kern w:val="0"/>
                <w:sz w:val="18"/>
                <w:szCs w:val="18"/>
              </w:rPr>
              <w:t>信托计划；</w:t>
            </w:r>
            <w:r>
              <w:rPr>
                <w:rFonts w:hint="eastAsia"/>
                <w:color w:val="FF0000"/>
                <w:kern w:val="0"/>
                <w:sz w:val="18"/>
                <w:szCs w:val="18"/>
              </w:rPr>
              <w:t>13</w:t>
            </w:r>
            <w:r w:rsidRPr="005130D6">
              <w:rPr>
                <w:color w:val="FF0000"/>
                <w:kern w:val="0"/>
                <w:sz w:val="18"/>
                <w:szCs w:val="18"/>
              </w:rPr>
              <w:t>:</w:t>
            </w:r>
            <w:r w:rsidRPr="005130D6">
              <w:rPr>
                <w:rFonts w:hint="eastAsia"/>
                <w:color w:val="FF0000"/>
                <w:kern w:val="0"/>
                <w:sz w:val="18"/>
                <w:szCs w:val="18"/>
              </w:rPr>
              <w:t>基金公司专户；</w:t>
            </w:r>
            <w:r>
              <w:rPr>
                <w:rFonts w:hint="eastAsia"/>
                <w:color w:val="FF0000"/>
                <w:kern w:val="0"/>
                <w:sz w:val="18"/>
                <w:szCs w:val="18"/>
              </w:rPr>
              <w:t>14</w:t>
            </w:r>
            <w:r w:rsidRPr="005130D6">
              <w:rPr>
                <w:color w:val="FF0000"/>
                <w:kern w:val="0"/>
                <w:sz w:val="18"/>
                <w:szCs w:val="18"/>
              </w:rPr>
              <w:t>:</w:t>
            </w:r>
            <w:r w:rsidRPr="005130D6">
              <w:rPr>
                <w:rFonts w:hint="eastAsia"/>
                <w:color w:val="FF0000"/>
                <w:kern w:val="0"/>
                <w:sz w:val="18"/>
                <w:szCs w:val="18"/>
              </w:rPr>
              <w:t>基金子公司产品；</w:t>
            </w:r>
            <w:r>
              <w:rPr>
                <w:rFonts w:hint="eastAsia"/>
                <w:color w:val="FF0000"/>
                <w:kern w:val="0"/>
                <w:sz w:val="18"/>
                <w:szCs w:val="18"/>
              </w:rPr>
              <w:t>15</w:t>
            </w:r>
            <w:r w:rsidRPr="005130D6">
              <w:rPr>
                <w:color w:val="FF0000"/>
                <w:kern w:val="0"/>
                <w:sz w:val="18"/>
                <w:szCs w:val="18"/>
              </w:rPr>
              <w:t>:</w:t>
            </w:r>
            <w:r>
              <w:rPr>
                <w:rFonts w:hint="eastAsia"/>
                <w:color w:val="FF0000"/>
                <w:kern w:val="0"/>
                <w:sz w:val="18"/>
                <w:szCs w:val="18"/>
              </w:rPr>
              <w:t>保险产品</w:t>
            </w:r>
            <w:r w:rsidRPr="005130D6">
              <w:rPr>
                <w:rFonts w:hint="eastAsia"/>
                <w:color w:val="FF0000"/>
                <w:kern w:val="0"/>
                <w:sz w:val="18"/>
                <w:szCs w:val="18"/>
              </w:rPr>
              <w:t>；</w:t>
            </w:r>
            <w:r>
              <w:rPr>
                <w:rFonts w:hint="eastAsia"/>
                <w:color w:val="FF0000"/>
                <w:kern w:val="0"/>
                <w:sz w:val="18"/>
                <w:szCs w:val="18"/>
              </w:rPr>
              <w:t>16</w:t>
            </w:r>
            <w:r w:rsidRPr="005130D6">
              <w:rPr>
                <w:color w:val="FF0000"/>
                <w:kern w:val="0"/>
                <w:sz w:val="18"/>
                <w:szCs w:val="18"/>
              </w:rPr>
              <w:t>:</w:t>
            </w:r>
            <w:r w:rsidRPr="005130D6">
              <w:rPr>
                <w:rFonts w:hint="eastAsia"/>
                <w:color w:val="FF0000"/>
                <w:kern w:val="0"/>
                <w:sz w:val="18"/>
                <w:szCs w:val="18"/>
              </w:rPr>
              <w:t>保险公司及其子公司的资产管理计划；</w:t>
            </w:r>
            <w:r>
              <w:rPr>
                <w:rFonts w:hint="eastAsia"/>
                <w:color w:val="FF0000"/>
                <w:kern w:val="0"/>
                <w:sz w:val="18"/>
                <w:szCs w:val="18"/>
              </w:rPr>
              <w:t>17</w:t>
            </w:r>
            <w:r w:rsidRPr="005130D6">
              <w:rPr>
                <w:color w:val="FF0000"/>
                <w:kern w:val="0"/>
                <w:sz w:val="18"/>
                <w:szCs w:val="18"/>
              </w:rPr>
              <w:t>:</w:t>
            </w:r>
            <w:r w:rsidRPr="005130D6">
              <w:rPr>
                <w:rFonts w:hint="eastAsia"/>
                <w:color w:val="FF0000"/>
                <w:kern w:val="0"/>
                <w:sz w:val="18"/>
                <w:szCs w:val="18"/>
              </w:rPr>
              <w:t>证券公司</w:t>
            </w:r>
            <w:r>
              <w:rPr>
                <w:rFonts w:hint="eastAsia"/>
                <w:color w:val="FF0000"/>
                <w:kern w:val="0"/>
                <w:sz w:val="18"/>
                <w:szCs w:val="18"/>
              </w:rPr>
              <w:t>集合理财产品（含证券公司大集合）；</w:t>
            </w:r>
            <w:r>
              <w:rPr>
                <w:rFonts w:hint="eastAsia"/>
                <w:color w:val="FF0000"/>
                <w:kern w:val="0"/>
                <w:sz w:val="18"/>
                <w:szCs w:val="18"/>
              </w:rPr>
              <w:t>18</w:t>
            </w:r>
            <w:r w:rsidRPr="005130D6">
              <w:rPr>
                <w:color w:val="FF0000"/>
                <w:kern w:val="0"/>
                <w:sz w:val="18"/>
                <w:szCs w:val="18"/>
              </w:rPr>
              <w:t>:</w:t>
            </w:r>
            <w:r w:rsidRPr="005130D6">
              <w:rPr>
                <w:rFonts w:hint="eastAsia"/>
                <w:color w:val="FF0000"/>
                <w:kern w:val="0"/>
                <w:sz w:val="18"/>
                <w:szCs w:val="18"/>
              </w:rPr>
              <w:t>证券公司</w:t>
            </w:r>
            <w:r>
              <w:rPr>
                <w:rFonts w:hint="eastAsia"/>
                <w:color w:val="FF0000"/>
                <w:kern w:val="0"/>
                <w:sz w:val="18"/>
                <w:szCs w:val="18"/>
              </w:rPr>
              <w:t>专项资管计划；</w:t>
            </w:r>
            <w:r>
              <w:rPr>
                <w:rFonts w:hint="eastAsia"/>
                <w:color w:val="FF0000"/>
                <w:kern w:val="0"/>
                <w:sz w:val="18"/>
                <w:szCs w:val="18"/>
              </w:rPr>
              <w:t>19</w:t>
            </w:r>
            <w:r w:rsidRPr="005130D6">
              <w:rPr>
                <w:color w:val="FF0000"/>
                <w:kern w:val="0"/>
                <w:sz w:val="18"/>
                <w:szCs w:val="18"/>
              </w:rPr>
              <w:t>:</w:t>
            </w:r>
            <w:r w:rsidRPr="005130D6">
              <w:rPr>
                <w:rFonts w:hint="eastAsia"/>
                <w:color w:val="FF0000"/>
                <w:kern w:val="0"/>
                <w:sz w:val="18"/>
                <w:szCs w:val="18"/>
              </w:rPr>
              <w:t>证券公司</w:t>
            </w:r>
            <w:r>
              <w:rPr>
                <w:rFonts w:hint="eastAsia"/>
                <w:color w:val="FF0000"/>
                <w:kern w:val="0"/>
                <w:sz w:val="18"/>
                <w:szCs w:val="18"/>
              </w:rPr>
              <w:t>定向资管计划</w:t>
            </w:r>
            <w:r w:rsidRPr="005130D6">
              <w:rPr>
                <w:rFonts w:hint="eastAsia"/>
                <w:color w:val="FF0000"/>
                <w:kern w:val="0"/>
                <w:sz w:val="18"/>
                <w:szCs w:val="18"/>
              </w:rPr>
              <w:t>；</w:t>
            </w:r>
            <w:r w:rsidRPr="005130D6">
              <w:rPr>
                <w:color w:val="FF0000"/>
                <w:kern w:val="0"/>
                <w:sz w:val="18"/>
                <w:szCs w:val="18"/>
              </w:rPr>
              <w:t>2</w:t>
            </w:r>
            <w:r>
              <w:rPr>
                <w:rFonts w:hint="eastAsia"/>
                <w:color w:val="FF0000"/>
                <w:kern w:val="0"/>
                <w:sz w:val="18"/>
                <w:szCs w:val="18"/>
              </w:rPr>
              <w:t>0</w:t>
            </w:r>
            <w:r w:rsidRPr="005130D6">
              <w:rPr>
                <w:color w:val="FF0000"/>
                <w:kern w:val="0"/>
                <w:sz w:val="18"/>
                <w:szCs w:val="18"/>
              </w:rPr>
              <w:t>:</w:t>
            </w:r>
            <w:r w:rsidRPr="005130D6">
              <w:rPr>
                <w:rFonts w:hint="eastAsia"/>
                <w:color w:val="FF0000"/>
                <w:kern w:val="0"/>
                <w:sz w:val="18"/>
                <w:szCs w:val="18"/>
              </w:rPr>
              <w:t>期货公司及其子公司的资产管理计划；</w:t>
            </w:r>
            <w:r w:rsidRPr="005130D6">
              <w:rPr>
                <w:color w:val="FF0000"/>
                <w:kern w:val="0"/>
                <w:sz w:val="18"/>
                <w:szCs w:val="18"/>
              </w:rPr>
              <w:t>2</w:t>
            </w:r>
            <w:r>
              <w:rPr>
                <w:rFonts w:hint="eastAsia"/>
                <w:color w:val="FF0000"/>
                <w:kern w:val="0"/>
                <w:sz w:val="18"/>
                <w:szCs w:val="18"/>
              </w:rPr>
              <w:t>1</w:t>
            </w:r>
            <w:r w:rsidRPr="005130D6">
              <w:rPr>
                <w:color w:val="FF0000"/>
                <w:kern w:val="0"/>
                <w:sz w:val="18"/>
                <w:szCs w:val="18"/>
              </w:rPr>
              <w:t>:</w:t>
            </w:r>
            <w:r w:rsidRPr="005130D6">
              <w:rPr>
                <w:rFonts w:hint="eastAsia"/>
                <w:color w:val="FF0000"/>
                <w:kern w:val="0"/>
                <w:sz w:val="18"/>
                <w:szCs w:val="18"/>
              </w:rPr>
              <w:t>私募投资基金；</w:t>
            </w:r>
            <w:r>
              <w:rPr>
                <w:rFonts w:hint="eastAsia"/>
                <w:color w:val="FF0000"/>
                <w:kern w:val="0"/>
                <w:sz w:val="18"/>
                <w:szCs w:val="18"/>
              </w:rPr>
              <w:t>22</w:t>
            </w:r>
            <w:r w:rsidRPr="005130D6">
              <w:rPr>
                <w:color w:val="FF0000"/>
                <w:kern w:val="0"/>
                <w:sz w:val="18"/>
                <w:szCs w:val="18"/>
              </w:rPr>
              <w:t>:</w:t>
            </w:r>
            <w:r w:rsidRPr="005130D6">
              <w:rPr>
                <w:rFonts w:hint="eastAsia"/>
                <w:color w:val="FF0000"/>
                <w:kern w:val="0"/>
                <w:sz w:val="18"/>
                <w:szCs w:val="18"/>
              </w:rPr>
              <w:t>政府类引导基金；</w:t>
            </w:r>
            <w:r w:rsidRPr="005130D6">
              <w:rPr>
                <w:color w:val="FF0000"/>
                <w:kern w:val="0"/>
                <w:sz w:val="18"/>
                <w:szCs w:val="18"/>
              </w:rPr>
              <w:t>2</w:t>
            </w:r>
            <w:r>
              <w:rPr>
                <w:rFonts w:hint="eastAsia"/>
                <w:color w:val="FF0000"/>
                <w:kern w:val="0"/>
                <w:sz w:val="18"/>
                <w:szCs w:val="18"/>
              </w:rPr>
              <w:t>3</w:t>
            </w:r>
            <w:r w:rsidRPr="005130D6">
              <w:rPr>
                <w:color w:val="FF0000"/>
                <w:kern w:val="0"/>
                <w:sz w:val="18"/>
                <w:szCs w:val="18"/>
              </w:rPr>
              <w:t>:</w:t>
            </w:r>
            <w:r>
              <w:rPr>
                <w:rFonts w:hint="eastAsia"/>
                <w:color w:val="FF0000"/>
                <w:kern w:val="0"/>
                <w:sz w:val="18"/>
                <w:szCs w:val="18"/>
              </w:rPr>
              <w:t>全国</w:t>
            </w:r>
            <w:r w:rsidRPr="005130D6">
              <w:rPr>
                <w:rFonts w:hint="eastAsia"/>
                <w:color w:val="FF0000"/>
                <w:kern w:val="0"/>
                <w:sz w:val="18"/>
                <w:szCs w:val="18"/>
              </w:rPr>
              <w:t>社保基金；</w:t>
            </w:r>
            <w:r w:rsidRPr="005130D6">
              <w:rPr>
                <w:color w:val="FF0000"/>
                <w:kern w:val="0"/>
                <w:sz w:val="18"/>
                <w:szCs w:val="18"/>
              </w:rPr>
              <w:t>2</w:t>
            </w:r>
            <w:r>
              <w:rPr>
                <w:rFonts w:hint="eastAsia"/>
                <w:color w:val="FF0000"/>
                <w:kern w:val="0"/>
                <w:sz w:val="18"/>
                <w:szCs w:val="18"/>
              </w:rPr>
              <w:t>4</w:t>
            </w:r>
            <w:r w:rsidRPr="005130D6">
              <w:rPr>
                <w:color w:val="FF0000"/>
                <w:kern w:val="0"/>
                <w:sz w:val="18"/>
                <w:szCs w:val="18"/>
              </w:rPr>
              <w:t>:</w:t>
            </w:r>
            <w:r>
              <w:rPr>
                <w:rFonts w:hint="eastAsia"/>
                <w:color w:val="FF0000"/>
                <w:kern w:val="0"/>
                <w:sz w:val="18"/>
                <w:szCs w:val="18"/>
              </w:rPr>
              <w:t>地方</w:t>
            </w:r>
            <w:r w:rsidRPr="005130D6">
              <w:rPr>
                <w:rFonts w:hint="eastAsia"/>
                <w:color w:val="FF0000"/>
                <w:kern w:val="0"/>
                <w:sz w:val="18"/>
                <w:szCs w:val="18"/>
              </w:rPr>
              <w:t>社保基金；</w:t>
            </w:r>
            <w:r w:rsidRPr="005130D6">
              <w:rPr>
                <w:color w:val="FF0000"/>
                <w:kern w:val="0"/>
                <w:sz w:val="18"/>
                <w:szCs w:val="18"/>
              </w:rPr>
              <w:t>2</w:t>
            </w:r>
            <w:r>
              <w:rPr>
                <w:rFonts w:hint="eastAsia"/>
                <w:color w:val="FF0000"/>
                <w:kern w:val="0"/>
                <w:sz w:val="18"/>
                <w:szCs w:val="18"/>
              </w:rPr>
              <w:t>5</w:t>
            </w:r>
            <w:r w:rsidRPr="005130D6">
              <w:rPr>
                <w:color w:val="FF0000"/>
                <w:kern w:val="0"/>
                <w:sz w:val="18"/>
                <w:szCs w:val="18"/>
              </w:rPr>
              <w:t>:</w:t>
            </w:r>
            <w:r>
              <w:rPr>
                <w:rFonts w:hint="eastAsia"/>
                <w:color w:val="FF0000"/>
                <w:kern w:val="0"/>
                <w:sz w:val="18"/>
                <w:szCs w:val="18"/>
              </w:rPr>
              <w:t>基本养老保险</w:t>
            </w:r>
            <w:r w:rsidRPr="005130D6">
              <w:rPr>
                <w:rFonts w:hint="eastAsia"/>
                <w:color w:val="FF0000"/>
                <w:kern w:val="0"/>
                <w:sz w:val="18"/>
                <w:szCs w:val="18"/>
              </w:rPr>
              <w:t>；</w:t>
            </w:r>
            <w:r w:rsidRPr="005130D6">
              <w:rPr>
                <w:color w:val="FF0000"/>
                <w:kern w:val="0"/>
                <w:sz w:val="18"/>
                <w:szCs w:val="18"/>
              </w:rPr>
              <w:t>2</w:t>
            </w:r>
            <w:r>
              <w:rPr>
                <w:rFonts w:hint="eastAsia"/>
                <w:color w:val="FF0000"/>
                <w:kern w:val="0"/>
                <w:sz w:val="18"/>
                <w:szCs w:val="18"/>
              </w:rPr>
              <w:t>6</w:t>
            </w:r>
            <w:r w:rsidRPr="005130D6">
              <w:rPr>
                <w:color w:val="FF0000"/>
                <w:kern w:val="0"/>
                <w:sz w:val="18"/>
                <w:szCs w:val="18"/>
              </w:rPr>
              <w:t>:</w:t>
            </w:r>
            <w:r w:rsidRPr="005130D6">
              <w:rPr>
                <w:rFonts w:hint="eastAsia"/>
                <w:color w:val="FF0000"/>
                <w:kern w:val="0"/>
                <w:sz w:val="18"/>
                <w:szCs w:val="18"/>
              </w:rPr>
              <w:t>养老金</w:t>
            </w:r>
            <w:r>
              <w:rPr>
                <w:rFonts w:hint="eastAsia"/>
                <w:color w:val="FF0000"/>
                <w:kern w:val="0"/>
                <w:sz w:val="18"/>
                <w:szCs w:val="18"/>
              </w:rPr>
              <w:t>产品</w:t>
            </w:r>
            <w:r w:rsidRPr="005130D6">
              <w:rPr>
                <w:rFonts w:hint="eastAsia"/>
                <w:color w:val="FF0000"/>
                <w:kern w:val="0"/>
                <w:sz w:val="18"/>
                <w:szCs w:val="18"/>
              </w:rPr>
              <w:t>；</w:t>
            </w:r>
            <w:r w:rsidRPr="005130D6">
              <w:rPr>
                <w:color w:val="FF0000"/>
                <w:kern w:val="0"/>
                <w:sz w:val="18"/>
                <w:szCs w:val="18"/>
              </w:rPr>
              <w:t>2</w:t>
            </w:r>
            <w:r>
              <w:rPr>
                <w:rFonts w:hint="eastAsia"/>
                <w:color w:val="FF0000"/>
                <w:kern w:val="0"/>
                <w:sz w:val="18"/>
                <w:szCs w:val="18"/>
              </w:rPr>
              <w:t>7</w:t>
            </w:r>
            <w:r w:rsidRPr="005130D6">
              <w:rPr>
                <w:color w:val="FF0000"/>
                <w:kern w:val="0"/>
                <w:sz w:val="18"/>
                <w:szCs w:val="18"/>
              </w:rPr>
              <w:t>:</w:t>
            </w:r>
            <w:r w:rsidRPr="005130D6">
              <w:rPr>
                <w:rFonts w:hint="eastAsia"/>
                <w:color w:val="FF0000"/>
                <w:kern w:val="0"/>
                <w:sz w:val="18"/>
                <w:szCs w:val="18"/>
              </w:rPr>
              <w:t>企业年金</w:t>
            </w:r>
            <w:r>
              <w:rPr>
                <w:rFonts w:hint="eastAsia"/>
                <w:color w:val="FF0000"/>
                <w:kern w:val="0"/>
                <w:sz w:val="18"/>
                <w:szCs w:val="18"/>
              </w:rPr>
              <w:t>及职业年金</w:t>
            </w:r>
            <w:r w:rsidRPr="005130D6">
              <w:rPr>
                <w:rFonts w:hint="eastAsia"/>
                <w:color w:val="FF0000"/>
                <w:kern w:val="0"/>
                <w:sz w:val="18"/>
                <w:szCs w:val="18"/>
              </w:rPr>
              <w:t>；</w:t>
            </w:r>
            <w:r w:rsidRPr="005130D6">
              <w:rPr>
                <w:color w:val="FF0000"/>
                <w:kern w:val="0"/>
                <w:sz w:val="18"/>
                <w:szCs w:val="18"/>
              </w:rPr>
              <w:t>2</w:t>
            </w:r>
            <w:r>
              <w:rPr>
                <w:rFonts w:hint="eastAsia"/>
                <w:color w:val="FF0000"/>
                <w:kern w:val="0"/>
                <w:sz w:val="18"/>
                <w:szCs w:val="18"/>
              </w:rPr>
              <w:t>8</w:t>
            </w:r>
            <w:r w:rsidRPr="005130D6">
              <w:rPr>
                <w:color w:val="FF0000"/>
                <w:kern w:val="0"/>
                <w:sz w:val="18"/>
                <w:szCs w:val="18"/>
              </w:rPr>
              <w:t>:</w:t>
            </w:r>
            <w:r w:rsidRPr="005130D6">
              <w:rPr>
                <w:rFonts w:hint="eastAsia"/>
                <w:color w:val="FF0000"/>
                <w:kern w:val="0"/>
                <w:sz w:val="18"/>
                <w:szCs w:val="18"/>
              </w:rPr>
              <w:t>境外资金（</w:t>
            </w:r>
            <w:r w:rsidRPr="005130D6">
              <w:rPr>
                <w:color w:val="FF0000"/>
                <w:kern w:val="0"/>
                <w:sz w:val="18"/>
                <w:szCs w:val="18"/>
              </w:rPr>
              <w:t>QFII</w:t>
            </w:r>
            <w:r>
              <w:rPr>
                <w:rFonts w:hint="eastAsia"/>
                <w:color w:val="FF0000"/>
                <w:kern w:val="0"/>
                <w:sz w:val="18"/>
                <w:szCs w:val="18"/>
              </w:rPr>
              <w:t>）</w:t>
            </w:r>
            <w:r w:rsidRPr="005130D6">
              <w:rPr>
                <w:rFonts w:hint="eastAsia"/>
                <w:color w:val="FF0000"/>
                <w:kern w:val="0"/>
                <w:sz w:val="18"/>
                <w:szCs w:val="18"/>
              </w:rPr>
              <w:t>；</w:t>
            </w:r>
            <w:r w:rsidRPr="005130D6">
              <w:rPr>
                <w:color w:val="FF0000"/>
                <w:kern w:val="0"/>
                <w:sz w:val="18"/>
                <w:szCs w:val="18"/>
              </w:rPr>
              <w:t>2</w:t>
            </w:r>
            <w:r>
              <w:rPr>
                <w:rFonts w:hint="eastAsia"/>
                <w:color w:val="FF0000"/>
                <w:kern w:val="0"/>
                <w:sz w:val="18"/>
                <w:szCs w:val="18"/>
              </w:rPr>
              <w:t>9</w:t>
            </w:r>
            <w:r w:rsidRPr="005130D6">
              <w:rPr>
                <w:color w:val="FF0000"/>
                <w:kern w:val="0"/>
                <w:sz w:val="18"/>
                <w:szCs w:val="18"/>
              </w:rPr>
              <w:t>:</w:t>
            </w:r>
            <w:r w:rsidRPr="005130D6">
              <w:rPr>
                <w:rFonts w:hint="eastAsia"/>
                <w:color w:val="FF0000"/>
                <w:kern w:val="0"/>
                <w:sz w:val="18"/>
                <w:szCs w:val="18"/>
              </w:rPr>
              <w:t>境外资金（</w:t>
            </w:r>
            <w:r>
              <w:rPr>
                <w:rFonts w:hint="eastAsia"/>
                <w:color w:val="FF0000"/>
                <w:kern w:val="0"/>
                <w:sz w:val="18"/>
                <w:szCs w:val="18"/>
              </w:rPr>
              <w:t>R</w:t>
            </w:r>
            <w:r w:rsidRPr="005130D6">
              <w:rPr>
                <w:color w:val="FF0000"/>
                <w:kern w:val="0"/>
                <w:sz w:val="18"/>
                <w:szCs w:val="18"/>
              </w:rPr>
              <w:t>QFII</w:t>
            </w:r>
            <w:r>
              <w:rPr>
                <w:rFonts w:hint="eastAsia"/>
                <w:color w:val="FF0000"/>
                <w:kern w:val="0"/>
                <w:sz w:val="18"/>
                <w:szCs w:val="18"/>
              </w:rPr>
              <w:t>）</w:t>
            </w:r>
            <w:r w:rsidRPr="005130D6">
              <w:rPr>
                <w:rFonts w:hint="eastAsia"/>
                <w:color w:val="FF0000"/>
                <w:kern w:val="0"/>
                <w:sz w:val="18"/>
                <w:szCs w:val="18"/>
              </w:rPr>
              <w:t>；</w:t>
            </w:r>
            <w:r>
              <w:rPr>
                <w:rFonts w:hint="eastAsia"/>
                <w:color w:val="FF0000"/>
                <w:kern w:val="0"/>
                <w:sz w:val="18"/>
                <w:szCs w:val="18"/>
              </w:rPr>
              <w:t>30</w:t>
            </w:r>
            <w:r w:rsidRPr="005130D6">
              <w:rPr>
                <w:color w:val="FF0000"/>
                <w:kern w:val="0"/>
                <w:sz w:val="18"/>
                <w:szCs w:val="18"/>
              </w:rPr>
              <w:t>:</w:t>
            </w:r>
            <w:r>
              <w:rPr>
                <w:rFonts w:hint="eastAsia"/>
                <w:color w:val="FF0000"/>
                <w:kern w:val="0"/>
                <w:sz w:val="18"/>
                <w:szCs w:val="18"/>
              </w:rPr>
              <w:t>其它</w:t>
            </w:r>
            <w:r w:rsidRPr="005130D6">
              <w:rPr>
                <w:rFonts w:hint="eastAsia"/>
                <w:color w:val="FF0000"/>
                <w:kern w:val="0"/>
                <w:sz w:val="18"/>
                <w:szCs w:val="18"/>
              </w:rPr>
              <w:t>境外资金；</w:t>
            </w:r>
            <w:r>
              <w:rPr>
                <w:rFonts w:hint="eastAsia"/>
                <w:color w:val="FF0000"/>
                <w:kern w:val="0"/>
                <w:sz w:val="18"/>
                <w:szCs w:val="18"/>
              </w:rPr>
              <w:t>31</w:t>
            </w:r>
            <w:r w:rsidRPr="005130D6">
              <w:rPr>
                <w:color w:val="FF0000"/>
                <w:kern w:val="0"/>
                <w:sz w:val="18"/>
                <w:szCs w:val="18"/>
              </w:rPr>
              <w:t>:</w:t>
            </w:r>
            <w:r w:rsidRPr="005130D6">
              <w:rPr>
                <w:rFonts w:hint="eastAsia"/>
                <w:color w:val="FF0000"/>
                <w:kern w:val="0"/>
                <w:sz w:val="18"/>
                <w:szCs w:val="18"/>
              </w:rPr>
              <w:t>社会公益基金（慈善基金、捐赠基金等）；</w:t>
            </w:r>
            <w:r>
              <w:rPr>
                <w:rFonts w:hint="eastAsia"/>
                <w:color w:val="FF0000"/>
                <w:kern w:val="0"/>
                <w:sz w:val="18"/>
                <w:szCs w:val="18"/>
              </w:rPr>
              <w:t xml:space="preserve"> 32</w:t>
            </w:r>
            <w:r w:rsidRPr="005130D6">
              <w:rPr>
                <w:color w:val="FF0000"/>
                <w:kern w:val="0"/>
                <w:sz w:val="18"/>
                <w:szCs w:val="18"/>
              </w:rPr>
              <w:t>:</w:t>
            </w:r>
            <w:r w:rsidRPr="005130D6">
              <w:rPr>
                <w:rFonts w:hint="eastAsia"/>
                <w:color w:val="FF0000"/>
                <w:kern w:val="0"/>
                <w:sz w:val="18"/>
                <w:szCs w:val="18"/>
              </w:rPr>
              <w:t>其他产品</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311</w:t>
            </w:r>
          </w:p>
        </w:tc>
        <w:tc>
          <w:tcPr>
            <w:tcW w:w="2268" w:type="dxa"/>
          </w:tcPr>
          <w:p w:rsidR="00C058E7" w:rsidRPr="00A00895" w:rsidRDefault="00C058E7" w:rsidP="00AC1E43">
            <w:pPr>
              <w:rPr>
                <w:rFonts w:ascii="宋体" w:hAnsi="宋体"/>
                <w:sz w:val="18"/>
              </w:rPr>
            </w:pPr>
            <w:r w:rsidRPr="00A00895">
              <w:rPr>
                <w:rFonts w:ascii="宋体" w:hAnsi="宋体"/>
                <w:sz w:val="18"/>
              </w:rPr>
              <w:t>PointsType</w:t>
            </w:r>
          </w:p>
        </w:tc>
        <w:tc>
          <w:tcPr>
            <w:tcW w:w="559" w:type="dxa"/>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1</w:t>
            </w:r>
          </w:p>
        </w:tc>
        <w:tc>
          <w:tcPr>
            <w:tcW w:w="2268" w:type="dxa"/>
          </w:tcPr>
          <w:p w:rsidR="00C058E7" w:rsidRPr="00A00895" w:rsidRDefault="00C058E7" w:rsidP="00AC1E43">
            <w:pPr>
              <w:rPr>
                <w:rFonts w:ascii="宋体" w:hAnsi="宋体"/>
                <w:sz w:val="18"/>
              </w:rPr>
            </w:pPr>
            <w:r w:rsidRPr="00A00895">
              <w:rPr>
                <w:rFonts w:ascii="宋体" w:hAnsi="宋体" w:hint="eastAsia"/>
                <w:sz w:val="18"/>
              </w:rPr>
              <w:t>积分类型</w:t>
            </w:r>
          </w:p>
        </w:tc>
        <w:tc>
          <w:tcPr>
            <w:tcW w:w="2268" w:type="dxa"/>
          </w:tcPr>
          <w:p w:rsidR="00C058E7" w:rsidRPr="00A00895" w:rsidRDefault="00C058E7" w:rsidP="00AC1E43">
            <w:pPr>
              <w:rPr>
                <w:rFonts w:ascii="宋体" w:hAnsi="宋体"/>
                <w:sz w:val="18"/>
              </w:rPr>
            </w:pPr>
            <w:r w:rsidRPr="00A00895">
              <w:rPr>
                <w:rFonts w:ascii="宋体" w:hAnsi="宋体" w:hint="eastAsia"/>
                <w:sz w:val="18"/>
              </w:rPr>
              <w:t>0-基金公司一般积分 1-利添利联名卡积分</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312</w:t>
            </w:r>
          </w:p>
        </w:tc>
        <w:tc>
          <w:tcPr>
            <w:tcW w:w="2268" w:type="dxa"/>
          </w:tcPr>
          <w:p w:rsidR="00C058E7" w:rsidRPr="00A00895" w:rsidRDefault="00C058E7" w:rsidP="00AC1E43">
            <w:pPr>
              <w:rPr>
                <w:rFonts w:ascii="宋体" w:hAnsi="宋体"/>
                <w:sz w:val="18"/>
              </w:rPr>
            </w:pPr>
            <w:r w:rsidRPr="00A00895">
              <w:rPr>
                <w:rFonts w:ascii="宋体" w:hAnsi="宋体"/>
                <w:sz w:val="18"/>
              </w:rPr>
              <w:t>Points</w:t>
            </w:r>
          </w:p>
        </w:tc>
        <w:tc>
          <w:tcPr>
            <w:tcW w:w="559" w:type="dxa"/>
          </w:tcPr>
          <w:p w:rsidR="00C058E7" w:rsidRPr="00A00895" w:rsidRDefault="00C058E7" w:rsidP="00AC1E43">
            <w:pPr>
              <w:rPr>
                <w:rFonts w:ascii="宋体" w:hAnsi="宋体"/>
                <w:sz w:val="18"/>
              </w:rPr>
            </w:pPr>
            <w:r w:rsidRPr="00A00895">
              <w:rPr>
                <w:rFonts w:ascii="宋体" w:hAnsi="宋体" w:hint="eastAsia"/>
                <w:sz w:val="18"/>
              </w:rPr>
              <w:t>N</w:t>
            </w:r>
          </w:p>
        </w:tc>
        <w:tc>
          <w:tcPr>
            <w:tcW w:w="1134" w:type="dxa"/>
          </w:tcPr>
          <w:p w:rsidR="00C058E7" w:rsidRPr="00A00895" w:rsidRDefault="00C058E7" w:rsidP="00AC1E43">
            <w:pPr>
              <w:rPr>
                <w:rFonts w:ascii="宋体" w:hAnsi="宋体"/>
                <w:sz w:val="18"/>
              </w:rPr>
            </w:pPr>
            <w:r w:rsidRPr="00A00895">
              <w:rPr>
                <w:rFonts w:ascii="宋体" w:hAnsi="宋体" w:hint="eastAsia"/>
                <w:sz w:val="18"/>
              </w:rPr>
              <w:t>15（两位小数）</w:t>
            </w:r>
          </w:p>
        </w:tc>
        <w:tc>
          <w:tcPr>
            <w:tcW w:w="2268" w:type="dxa"/>
          </w:tcPr>
          <w:p w:rsidR="00C058E7" w:rsidRPr="00A00895" w:rsidRDefault="00C058E7" w:rsidP="00AC1E43">
            <w:pPr>
              <w:rPr>
                <w:rFonts w:ascii="宋体" w:hAnsi="宋体"/>
                <w:sz w:val="18"/>
              </w:rPr>
            </w:pPr>
            <w:r w:rsidRPr="00A00895">
              <w:rPr>
                <w:rFonts w:ascii="宋体" w:hAnsi="宋体" w:hint="eastAsia"/>
                <w:sz w:val="18"/>
              </w:rPr>
              <w:t>积分值</w:t>
            </w:r>
          </w:p>
        </w:tc>
        <w:tc>
          <w:tcPr>
            <w:tcW w:w="2268" w:type="dxa"/>
          </w:tcPr>
          <w:p w:rsidR="00C058E7" w:rsidRPr="00A00895" w:rsidRDefault="00C058E7" w:rsidP="00AC1E43">
            <w:pPr>
              <w:rPr>
                <w:rFonts w:ascii="宋体" w:hAnsi="宋体"/>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313</w:t>
            </w:r>
          </w:p>
        </w:tc>
        <w:tc>
          <w:tcPr>
            <w:tcW w:w="2268" w:type="dxa"/>
          </w:tcPr>
          <w:p w:rsidR="00C058E7" w:rsidRPr="00A00895" w:rsidRDefault="00C058E7" w:rsidP="00AC1E43">
            <w:pPr>
              <w:rPr>
                <w:rFonts w:ascii="宋体" w:hAnsi="宋体"/>
                <w:sz w:val="18"/>
              </w:rPr>
            </w:pPr>
            <w:r w:rsidRPr="00A00895">
              <w:rPr>
                <w:rFonts w:ascii="宋体" w:hAnsi="宋体"/>
                <w:sz w:val="18"/>
              </w:rPr>
              <w:t>FundCorpCode</w:t>
            </w:r>
          </w:p>
        </w:tc>
        <w:tc>
          <w:tcPr>
            <w:tcW w:w="559" w:type="dxa"/>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8</w:t>
            </w:r>
          </w:p>
        </w:tc>
        <w:tc>
          <w:tcPr>
            <w:tcW w:w="2268" w:type="dxa"/>
          </w:tcPr>
          <w:p w:rsidR="00C058E7" w:rsidRPr="00A00895" w:rsidRDefault="00C058E7" w:rsidP="00AC1E43">
            <w:pPr>
              <w:rPr>
                <w:rFonts w:ascii="宋体" w:hAnsi="宋体"/>
                <w:sz w:val="18"/>
              </w:rPr>
            </w:pPr>
            <w:r w:rsidRPr="00A00895">
              <w:rPr>
                <w:rFonts w:ascii="宋体" w:hAnsi="宋体" w:hint="eastAsia"/>
                <w:sz w:val="18"/>
              </w:rPr>
              <w:t>基金公司代码</w:t>
            </w:r>
          </w:p>
        </w:tc>
        <w:tc>
          <w:tcPr>
            <w:tcW w:w="2268" w:type="dxa"/>
          </w:tcPr>
          <w:p w:rsidR="00C058E7" w:rsidRPr="00A00895" w:rsidRDefault="00C058E7" w:rsidP="00AC1E43">
            <w:pPr>
              <w:rPr>
                <w:rFonts w:ascii="宋体" w:hAnsi="宋体"/>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314</w:t>
            </w:r>
          </w:p>
        </w:tc>
        <w:tc>
          <w:tcPr>
            <w:tcW w:w="2268" w:type="dxa"/>
          </w:tcPr>
          <w:p w:rsidR="00C058E7" w:rsidRPr="00A00895" w:rsidRDefault="00C058E7" w:rsidP="00AC1E43">
            <w:pPr>
              <w:rPr>
                <w:rFonts w:ascii="宋体" w:hAnsi="宋体"/>
                <w:sz w:val="18"/>
              </w:rPr>
            </w:pPr>
            <w:r w:rsidRPr="00A00895">
              <w:rPr>
                <w:rFonts w:ascii="宋体" w:hAnsi="宋体"/>
                <w:sz w:val="18"/>
              </w:rPr>
              <w:t>FundServerTel</w:t>
            </w:r>
          </w:p>
        </w:tc>
        <w:tc>
          <w:tcPr>
            <w:tcW w:w="559" w:type="dxa"/>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30</w:t>
            </w:r>
          </w:p>
        </w:tc>
        <w:tc>
          <w:tcPr>
            <w:tcW w:w="2268" w:type="dxa"/>
          </w:tcPr>
          <w:p w:rsidR="00C058E7" w:rsidRPr="00A00895" w:rsidRDefault="00C058E7" w:rsidP="00AC1E43">
            <w:pPr>
              <w:rPr>
                <w:rFonts w:ascii="宋体" w:hAnsi="宋体"/>
                <w:sz w:val="18"/>
              </w:rPr>
            </w:pPr>
            <w:r w:rsidRPr="00A00895">
              <w:rPr>
                <w:rFonts w:ascii="宋体" w:hAnsi="宋体" w:hint="eastAsia"/>
                <w:sz w:val="18"/>
              </w:rPr>
              <w:t>基金公司客服电话</w:t>
            </w:r>
          </w:p>
        </w:tc>
        <w:tc>
          <w:tcPr>
            <w:tcW w:w="2268" w:type="dxa"/>
          </w:tcPr>
          <w:p w:rsidR="00C058E7" w:rsidRPr="00A00895" w:rsidRDefault="00C058E7" w:rsidP="00AC1E43">
            <w:pPr>
              <w:rPr>
                <w:rFonts w:ascii="宋体" w:hAnsi="宋体"/>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315</w:t>
            </w:r>
          </w:p>
        </w:tc>
        <w:tc>
          <w:tcPr>
            <w:tcW w:w="2268" w:type="dxa"/>
          </w:tcPr>
          <w:p w:rsidR="00C058E7" w:rsidRPr="00A00895" w:rsidRDefault="00C058E7" w:rsidP="00AC1E43">
            <w:pPr>
              <w:rPr>
                <w:rFonts w:ascii="宋体" w:hAnsi="宋体"/>
                <w:sz w:val="18"/>
              </w:rPr>
            </w:pPr>
            <w:r w:rsidRPr="00A00895">
              <w:rPr>
                <w:rFonts w:ascii="宋体" w:hAnsi="宋体"/>
                <w:sz w:val="18"/>
              </w:rPr>
              <w:t>FundInternetAddress</w:t>
            </w:r>
          </w:p>
        </w:tc>
        <w:tc>
          <w:tcPr>
            <w:tcW w:w="559" w:type="dxa"/>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40</w:t>
            </w:r>
          </w:p>
        </w:tc>
        <w:tc>
          <w:tcPr>
            <w:tcW w:w="2268" w:type="dxa"/>
          </w:tcPr>
          <w:p w:rsidR="00C058E7" w:rsidRPr="00A00895" w:rsidRDefault="00C058E7" w:rsidP="00AC1E43">
            <w:pPr>
              <w:rPr>
                <w:rFonts w:ascii="宋体" w:hAnsi="宋体"/>
                <w:sz w:val="18"/>
              </w:rPr>
            </w:pPr>
            <w:r w:rsidRPr="00A00895">
              <w:rPr>
                <w:rFonts w:ascii="宋体" w:hAnsi="宋体" w:hint="eastAsia"/>
                <w:sz w:val="18"/>
              </w:rPr>
              <w:t>基金公司网站网址</w:t>
            </w:r>
          </w:p>
        </w:tc>
        <w:tc>
          <w:tcPr>
            <w:tcW w:w="2268" w:type="dxa"/>
          </w:tcPr>
          <w:p w:rsidR="00C058E7" w:rsidRPr="00A00895" w:rsidRDefault="00C058E7" w:rsidP="00AC1E43">
            <w:pPr>
              <w:rPr>
                <w:rFonts w:ascii="宋体" w:hAnsi="宋体"/>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316</w:t>
            </w:r>
          </w:p>
        </w:tc>
        <w:tc>
          <w:tcPr>
            <w:tcW w:w="2268" w:type="dxa"/>
          </w:tcPr>
          <w:p w:rsidR="00C058E7" w:rsidRPr="00A00895" w:rsidRDefault="00C058E7" w:rsidP="00AC1E43">
            <w:pPr>
              <w:rPr>
                <w:rFonts w:ascii="宋体" w:hAnsi="宋体"/>
                <w:sz w:val="18"/>
              </w:rPr>
            </w:pPr>
            <w:r w:rsidRPr="00A00895">
              <w:rPr>
                <w:rFonts w:ascii="宋体" w:hAnsi="宋体"/>
                <w:sz w:val="18"/>
              </w:rPr>
              <w:t>PointsStatus</w:t>
            </w:r>
          </w:p>
        </w:tc>
        <w:tc>
          <w:tcPr>
            <w:tcW w:w="559" w:type="dxa"/>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1</w:t>
            </w:r>
          </w:p>
        </w:tc>
        <w:tc>
          <w:tcPr>
            <w:tcW w:w="2268" w:type="dxa"/>
          </w:tcPr>
          <w:p w:rsidR="00C058E7" w:rsidRPr="00A00895" w:rsidRDefault="00C058E7" w:rsidP="00AC1E43">
            <w:pPr>
              <w:rPr>
                <w:rFonts w:ascii="宋体" w:hAnsi="宋体"/>
                <w:sz w:val="18"/>
              </w:rPr>
            </w:pPr>
            <w:r w:rsidRPr="00A00895">
              <w:rPr>
                <w:rFonts w:ascii="宋体" w:hAnsi="宋体" w:hint="eastAsia"/>
                <w:sz w:val="18"/>
              </w:rPr>
              <w:t>积分状态</w:t>
            </w:r>
          </w:p>
        </w:tc>
        <w:tc>
          <w:tcPr>
            <w:tcW w:w="2268" w:type="dxa"/>
          </w:tcPr>
          <w:p w:rsidR="00C058E7" w:rsidRPr="00A00895" w:rsidRDefault="00C058E7" w:rsidP="00AC1E43">
            <w:pPr>
              <w:rPr>
                <w:rFonts w:ascii="宋体" w:hAnsi="宋体"/>
                <w:sz w:val="18"/>
              </w:rPr>
            </w:pPr>
            <w:r w:rsidRPr="00A00895">
              <w:rPr>
                <w:rFonts w:ascii="宋体" w:hAnsi="宋体" w:hint="eastAsia"/>
                <w:sz w:val="18"/>
              </w:rPr>
              <w:t>0-正常 1-作废</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317</w:t>
            </w:r>
          </w:p>
        </w:tc>
        <w:tc>
          <w:tcPr>
            <w:tcW w:w="2268" w:type="dxa"/>
          </w:tcPr>
          <w:p w:rsidR="00C058E7" w:rsidRPr="00A00895" w:rsidRDefault="00C058E7" w:rsidP="00AC1E43">
            <w:pPr>
              <w:rPr>
                <w:rFonts w:ascii="宋体" w:hAnsi="宋体"/>
                <w:sz w:val="18"/>
              </w:rPr>
            </w:pPr>
            <w:r w:rsidRPr="00A00895">
              <w:rPr>
                <w:rFonts w:ascii="宋体" w:hAnsi="宋体"/>
                <w:sz w:val="18"/>
              </w:rPr>
              <w:t>Announc</w:t>
            </w:r>
            <w:r w:rsidRPr="00A00895">
              <w:rPr>
                <w:rFonts w:ascii="宋体" w:hAnsi="宋体" w:hint="eastAsia"/>
                <w:sz w:val="18"/>
              </w:rPr>
              <w:t>Flag</w:t>
            </w:r>
          </w:p>
        </w:tc>
        <w:tc>
          <w:tcPr>
            <w:tcW w:w="559" w:type="dxa"/>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1</w:t>
            </w:r>
          </w:p>
        </w:tc>
        <w:tc>
          <w:tcPr>
            <w:tcW w:w="2268" w:type="dxa"/>
          </w:tcPr>
          <w:p w:rsidR="00C058E7" w:rsidRPr="00A00895" w:rsidRDefault="00C058E7" w:rsidP="00AC1E43">
            <w:pPr>
              <w:rPr>
                <w:rFonts w:ascii="宋体" w:hAnsi="宋体"/>
                <w:sz w:val="18"/>
              </w:rPr>
            </w:pPr>
            <w:r w:rsidRPr="00A00895">
              <w:rPr>
                <w:rFonts w:ascii="宋体" w:hAnsi="宋体" w:hint="eastAsia"/>
                <w:sz w:val="18"/>
              </w:rPr>
              <w:t>公告标志</w:t>
            </w:r>
          </w:p>
        </w:tc>
        <w:tc>
          <w:tcPr>
            <w:tcW w:w="2268" w:type="dxa"/>
          </w:tcPr>
          <w:p w:rsidR="00C058E7" w:rsidRPr="00A00895" w:rsidRDefault="00C058E7" w:rsidP="00AC1E43">
            <w:pPr>
              <w:rPr>
                <w:rFonts w:ascii="宋体" w:hAnsi="宋体"/>
                <w:sz w:val="18"/>
              </w:rPr>
            </w:pPr>
            <w:r w:rsidRPr="00A00895">
              <w:rPr>
                <w:rFonts w:ascii="宋体" w:hAnsi="宋体" w:hint="eastAsia"/>
                <w:sz w:val="18"/>
              </w:rPr>
              <w:t>0-公告  1-不公告</w:t>
            </w: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318</w:t>
            </w:r>
          </w:p>
        </w:tc>
        <w:tc>
          <w:tcPr>
            <w:tcW w:w="2268" w:type="dxa"/>
          </w:tcPr>
          <w:p w:rsidR="00C058E7" w:rsidRPr="00A00895" w:rsidRDefault="00C058E7" w:rsidP="00AC1E43">
            <w:pPr>
              <w:rPr>
                <w:rFonts w:ascii="宋体" w:hAnsi="宋体"/>
                <w:sz w:val="18"/>
              </w:rPr>
            </w:pPr>
            <w:r w:rsidRPr="00A00895">
              <w:rPr>
                <w:rFonts w:ascii="宋体" w:hAnsi="宋体"/>
                <w:sz w:val="18"/>
              </w:rPr>
              <w:t>TransferPermitFlag</w:t>
            </w:r>
          </w:p>
        </w:tc>
        <w:tc>
          <w:tcPr>
            <w:tcW w:w="559" w:type="dxa"/>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1</w:t>
            </w:r>
          </w:p>
        </w:tc>
        <w:tc>
          <w:tcPr>
            <w:tcW w:w="2268" w:type="dxa"/>
          </w:tcPr>
          <w:p w:rsidR="00C058E7" w:rsidRPr="00A00895" w:rsidRDefault="00C058E7" w:rsidP="00AC1E43">
            <w:pPr>
              <w:rPr>
                <w:rFonts w:ascii="宋体" w:hAnsi="宋体"/>
                <w:sz w:val="18"/>
              </w:rPr>
            </w:pPr>
            <w:r w:rsidRPr="00A00895">
              <w:rPr>
                <w:rFonts w:ascii="宋体" w:hAnsi="宋体" w:hint="eastAsia"/>
                <w:sz w:val="18"/>
              </w:rPr>
              <w:t>跨市场转入允许标志</w:t>
            </w:r>
          </w:p>
        </w:tc>
        <w:tc>
          <w:tcPr>
            <w:tcW w:w="2268" w:type="dxa"/>
          </w:tcPr>
          <w:p w:rsidR="00C058E7" w:rsidRPr="00A00895" w:rsidRDefault="00C058E7" w:rsidP="00AC1E43">
            <w:pPr>
              <w:rPr>
                <w:rFonts w:ascii="宋体" w:hAnsi="宋体"/>
                <w:sz w:val="18"/>
              </w:rPr>
            </w:pPr>
            <w:r w:rsidRPr="00A00895">
              <w:rPr>
                <w:rFonts w:ascii="宋体" w:hAnsi="宋体" w:hint="eastAsia"/>
                <w:sz w:val="18"/>
              </w:rPr>
              <w:t>0-允许，1-不允许</w:t>
            </w: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319</w:t>
            </w:r>
          </w:p>
        </w:tc>
        <w:tc>
          <w:tcPr>
            <w:tcW w:w="2268" w:type="dxa"/>
          </w:tcPr>
          <w:p w:rsidR="00C058E7" w:rsidRPr="00A00895" w:rsidRDefault="00C058E7" w:rsidP="00AC1E43">
            <w:pPr>
              <w:rPr>
                <w:rFonts w:ascii="宋体" w:hAnsi="宋体"/>
                <w:sz w:val="18"/>
              </w:rPr>
            </w:pPr>
            <w:r w:rsidRPr="00A00895">
              <w:rPr>
                <w:rFonts w:ascii="宋体" w:hAnsi="宋体" w:hint="eastAsia"/>
                <w:sz w:val="18"/>
              </w:rPr>
              <w:t>InstAccount</w:t>
            </w:r>
          </w:p>
        </w:tc>
        <w:tc>
          <w:tcPr>
            <w:tcW w:w="559" w:type="dxa"/>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30</w:t>
            </w:r>
          </w:p>
        </w:tc>
        <w:tc>
          <w:tcPr>
            <w:tcW w:w="2268" w:type="dxa"/>
          </w:tcPr>
          <w:p w:rsidR="00C058E7" w:rsidRPr="00A00895" w:rsidRDefault="00C058E7" w:rsidP="00AC1E43">
            <w:pPr>
              <w:spacing w:line="240" w:lineRule="atLeast"/>
              <w:rPr>
                <w:rFonts w:ascii="宋体" w:hAnsi="宋体"/>
                <w:sz w:val="18"/>
              </w:rPr>
            </w:pPr>
            <w:r w:rsidRPr="00A00895">
              <w:rPr>
                <w:rFonts w:ascii="宋体" w:hAnsi="宋体" w:hint="eastAsia"/>
                <w:sz w:val="18"/>
              </w:rPr>
              <w:t>销售人结算法人</w:t>
            </w:r>
            <w:r w:rsidRPr="00A00895">
              <w:rPr>
                <w:rFonts w:ascii="宋体" w:hAnsi="宋体"/>
                <w:sz w:val="18"/>
              </w:rPr>
              <w:t>资金帐</w:t>
            </w:r>
            <w:r w:rsidRPr="00A00895">
              <w:rPr>
                <w:rFonts w:ascii="宋体" w:hAnsi="宋体" w:hint="eastAsia"/>
                <w:sz w:val="18"/>
              </w:rPr>
              <w:t>号</w:t>
            </w:r>
          </w:p>
        </w:tc>
        <w:tc>
          <w:tcPr>
            <w:tcW w:w="2268" w:type="dxa"/>
          </w:tcPr>
          <w:p w:rsidR="00C058E7" w:rsidRPr="00A00895" w:rsidRDefault="00C058E7" w:rsidP="00AC1E43">
            <w:pPr>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320</w:t>
            </w:r>
          </w:p>
        </w:tc>
        <w:tc>
          <w:tcPr>
            <w:tcW w:w="2268" w:type="dxa"/>
          </w:tcPr>
          <w:p w:rsidR="00C058E7" w:rsidRPr="00A00895" w:rsidRDefault="00C058E7" w:rsidP="00AC1E43">
            <w:pPr>
              <w:rPr>
                <w:rFonts w:ascii="宋体" w:hAnsi="宋体"/>
                <w:sz w:val="18"/>
              </w:rPr>
            </w:pPr>
            <w:r w:rsidRPr="00A00895">
              <w:rPr>
                <w:rFonts w:ascii="宋体" w:hAnsi="宋体" w:hint="eastAsia"/>
                <w:sz w:val="18"/>
              </w:rPr>
              <w:t>CapitalType</w:t>
            </w:r>
          </w:p>
        </w:tc>
        <w:tc>
          <w:tcPr>
            <w:tcW w:w="559" w:type="dxa"/>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3</w:t>
            </w:r>
          </w:p>
        </w:tc>
        <w:tc>
          <w:tcPr>
            <w:tcW w:w="2268" w:type="dxa"/>
          </w:tcPr>
          <w:p w:rsidR="00C058E7" w:rsidRPr="00A00895" w:rsidRDefault="00C058E7" w:rsidP="00AC1E43">
            <w:pPr>
              <w:spacing w:line="240" w:lineRule="atLeast"/>
              <w:rPr>
                <w:rFonts w:ascii="宋体" w:hAnsi="宋体"/>
                <w:sz w:val="18"/>
              </w:rPr>
            </w:pPr>
            <w:r w:rsidRPr="00A00895">
              <w:rPr>
                <w:rFonts w:ascii="宋体" w:hAnsi="宋体"/>
                <w:sz w:val="18"/>
              </w:rPr>
              <w:t>资金类型</w:t>
            </w:r>
          </w:p>
        </w:tc>
        <w:tc>
          <w:tcPr>
            <w:tcW w:w="2268" w:type="dxa"/>
          </w:tcPr>
          <w:p w:rsidR="00C058E7" w:rsidRPr="00A00895" w:rsidRDefault="00C058E7" w:rsidP="00AC1E43">
            <w:pPr>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321</w:t>
            </w:r>
          </w:p>
        </w:tc>
        <w:tc>
          <w:tcPr>
            <w:tcW w:w="2268" w:type="dxa"/>
          </w:tcPr>
          <w:p w:rsidR="00C058E7" w:rsidRPr="00A00895" w:rsidRDefault="00C058E7" w:rsidP="00AC1E43">
            <w:pPr>
              <w:rPr>
                <w:rFonts w:ascii="宋体" w:hAnsi="宋体"/>
                <w:sz w:val="18"/>
              </w:rPr>
            </w:pPr>
            <w:r w:rsidRPr="00A00895">
              <w:rPr>
                <w:rFonts w:ascii="宋体" w:hAnsi="宋体" w:hint="eastAsia"/>
                <w:sz w:val="18"/>
              </w:rPr>
              <w:t>ReceOrPayFlag</w:t>
            </w:r>
          </w:p>
        </w:tc>
        <w:tc>
          <w:tcPr>
            <w:tcW w:w="559" w:type="dxa"/>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1</w:t>
            </w:r>
          </w:p>
        </w:tc>
        <w:tc>
          <w:tcPr>
            <w:tcW w:w="2268" w:type="dxa"/>
          </w:tcPr>
          <w:p w:rsidR="00C058E7" w:rsidRPr="00A00895" w:rsidRDefault="00C058E7" w:rsidP="00AC1E43">
            <w:pPr>
              <w:spacing w:line="240" w:lineRule="atLeast"/>
              <w:rPr>
                <w:rFonts w:ascii="宋体" w:hAnsi="宋体"/>
                <w:sz w:val="18"/>
              </w:rPr>
            </w:pPr>
            <w:r w:rsidRPr="00A00895">
              <w:rPr>
                <w:rFonts w:ascii="宋体" w:hAnsi="宋体" w:hint="eastAsia"/>
                <w:sz w:val="18"/>
              </w:rPr>
              <w:t>收付标志</w:t>
            </w:r>
          </w:p>
        </w:tc>
        <w:tc>
          <w:tcPr>
            <w:tcW w:w="2268" w:type="dxa"/>
          </w:tcPr>
          <w:p w:rsidR="00C058E7" w:rsidRPr="00A00895" w:rsidRDefault="00C058E7" w:rsidP="00AC1E43">
            <w:pPr>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322</w:t>
            </w:r>
          </w:p>
        </w:tc>
        <w:tc>
          <w:tcPr>
            <w:tcW w:w="2268" w:type="dxa"/>
          </w:tcPr>
          <w:p w:rsidR="00C058E7" w:rsidRPr="00A00895" w:rsidRDefault="00C058E7" w:rsidP="00AC1E43">
            <w:pPr>
              <w:rPr>
                <w:rFonts w:ascii="宋体" w:hAnsi="宋体"/>
                <w:sz w:val="18"/>
              </w:rPr>
            </w:pPr>
            <w:r w:rsidRPr="00A00895">
              <w:rPr>
                <w:rFonts w:ascii="宋体" w:hAnsi="宋体" w:hint="eastAsia"/>
                <w:sz w:val="18"/>
              </w:rPr>
              <w:t>CalculateDate</w:t>
            </w:r>
          </w:p>
        </w:tc>
        <w:tc>
          <w:tcPr>
            <w:tcW w:w="559" w:type="dxa"/>
          </w:tcPr>
          <w:p w:rsidR="00C058E7" w:rsidRPr="00A00895" w:rsidRDefault="00C058E7" w:rsidP="00AC1E43">
            <w:pPr>
              <w:rPr>
                <w:rFonts w:ascii="宋体" w:hAnsi="宋体"/>
                <w:sz w:val="18"/>
              </w:rPr>
            </w:pPr>
            <w:r w:rsidRPr="00A00895">
              <w:rPr>
                <w:rFonts w:ascii="宋体" w:hAnsi="宋体" w:hint="eastAsia"/>
                <w:sz w:val="18"/>
              </w:rPr>
              <w:t>A</w:t>
            </w:r>
          </w:p>
        </w:tc>
        <w:tc>
          <w:tcPr>
            <w:tcW w:w="1134" w:type="dxa"/>
          </w:tcPr>
          <w:p w:rsidR="00C058E7" w:rsidRPr="00A00895" w:rsidRDefault="00C058E7" w:rsidP="00AC1E43">
            <w:pPr>
              <w:rPr>
                <w:rFonts w:ascii="宋体" w:hAnsi="宋体"/>
                <w:sz w:val="18"/>
              </w:rPr>
            </w:pPr>
            <w:r w:rsidRPr="00A00895">
              <w:rPr>
                <w:rFonts w:ascii="宋体" w:hAnsi="宋体" w:hint="eastAsia"/>
                <w:sz w:val="18"/>
              </w:rPr>
              <w:t>8</w:t>
            </w:r>
          </w:p>
        </w:tc>
        <w:tc>
          <w:tcPr>
            <w:tcW w:w="2268" w:type="dxa"/>
          </w:tcPr>
          <w:p w:rsidR="00C058E7" w:rsidRPr="00A00895" w:rsidRDefault="00C058E7" w:rsidP="00AC1E43">
            <w:pPr>
              <w:rPr>
                <w:rFonts w:ascii="宋体" w:hAnsi="宋体"/>
                <w:sz w:val="18"/>
              </w:rPr>
            </w:pPr>
            <w:r w:rsidRPr="00A00895">
              <w:rPr>
                <w:rFonts w:ascii="宋体" w:hAnsi="宋体" w:hint="eastAsia"/>
                <w:sz w:val="18"/>
              </w:rPr>
              <w:t>清算日期</w:t>
            </w:r>
          </w:p>
        </w:tc>
        <w:tc>
          <w:tcPr>
            <w:tcW w:w="2268" w:type="dxa"/>
          </w:tcPr>
          <w:p w:rsidR="00C058E7" w:rsidRPr="00A00895" w:rsidRDefault="00C058E7" w:rsidP="00AC1E43">
            <w:pPr>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323</w:t>
            </w:r>
          </w:p>
        </w:tc>
        <w:tc>
          <w:tcPr>
            <w:tcW w:w="2268" w:type="dxa"/>
          </w:tcPr>
          <w:p w:rsidR="00C058E7" w:rsidRPr="00A00895" w:rsidRDefault="00C058E7" w:rsidP="00AC1E43">
            <w:pPr>
              <w:rPr>
                <w:rFonts w:ascii="宋体" w:hAnsi="宋体"/>
                <w:sz w:val="18"/>
              </w:rPr>
            </w:pPr>
            <w:r w:rsidRPr="00A00895">
              <w:rPr>
                <w:rFonts w:ascii="宋体" w:hAnsi="宋体" w:hint="eastAsia"/>
                <w:sz w:val="18"/>
              </w:rPr>
              <w:t>PayDate</w:t>
            </w:r>
          </w:p>
        </w:tc>
        <w:tc>
          <w:tcPr>
            <w:tcW w:w="559" w:type="dxa"/>
          </w:tcPr>
          <w:p w:rsidR="00C058E7" w:rsidRPr="00A00895" w:rsidRDefault="00C058E7" w:rsidP="00AC1E43">
            <w:pPr>
              <w:rPr>
                <w:rFonts w:ascii="宋体" w:hAnsi="宋体"/>
                <w:sz w:val="18"/>
              </w:rPr>
            </w:pPr>
            <w:r w:rsidRPr="00A00895">
              <w:rPr>
                <w:rFonts w:ascii="宋体" w:hAnsi="宋体" w:hint="eastAsia"/>
                <w:sz w:val="18"/>
              </w:rPr>
              <w:t>A</w:t>
            </w:r>
          </w:p>
        </w:tc>
        <w:tc>
          <w:tcPr>
            <w:tcW w:w="1134" w:type="dxa"/>
          </w:tcPr>
          <w:p w:rsidR="00C058E7" w:rsidRPr="00A00895" w:rsidRDefault="00C058E7" w:rsidP="00AC1E43">
            <w:pPr>
              <w:rPr>
                <w:rFonts w:ascii="宋体" w:hAnsi="宋体"/>
                <w:sz w:val="18"/>
              </w:rPr>
            </w:pPr>
            <w:r w:rsidRPr="00A00895">
              <w:rPr>
                <w:rFonts w:ascii="宋体" w:hAnsi="宋体" w:hint="eastAsia"/>
                <w:sz w:val="18"/>
              </w:rPr>
              <w:t>8</w:t>
            </w:r>
          </w:p>
        </w:tc>
        <w:tc>
          <w:tcPr>
            <w:tcW w:w="2268" w:type="dxa"/>
          </w:tcPr>
          <w:p w:rsidR="00C058E7" w:rsidRPr="00A00895" w:rsidRDefault="00C058E7" w:rsidP="00AC1E43">
            <w:pPr>
              <w:rPr>
                <w:rFonts w:ascii="宋体" w:hAnsi="宋体"/>
                <w:sz w:val="18"/>
              </w:rPr>
            </w:pPr>
            <w:r w:rsidRPr="00A00895">
              <w:rPr>
                <w:rFonts w:ascii="宋体" w:hAnsi="宋体" w:hint="eastAsia"/>
                <w:sz w:val="18"/>
              </w:rPr>
              <w:t>交收日期</w:t>
            </w:r>
          </w:p>
        </w:tc>
        <w:tc>
          <w:tcPr>
            <w:tcW w:w="2268" w:type="dxa"/>
          </w:tcPr>
          <w:p w:rsidR="00C058E7" w:rsidRPr="00A00895" w:rsidRDefault="00C058E7" w:rsidP="00AC1E43">
            <w:pPr>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324</w:t>
            </w:r>
          </w:p>
        </w:tc>
        <w:tc>
          <w:tcPr>
            <w:tcW w:w="2268" w:type="dxa"/>
          </w:tcPr>
          <w:p w:rsidR="00C058E7" w:rsidRPr="00A00895" w:rsidRDefault="00C058E7" w:rsidP="00AC1E43">
            <w:pPr>
              <w:rPr>
                <w:rFonts w:ascii="宋体" w:hAnsi="宋体"/>
                <w:sz w:val="18"/>
              </w:rPr>
            </w:pPr>
            <w:r w:rsidRPr="00A00895">
              <w:rPr>
                <w:rFonts w:ascii="宋体" w:hAnsi="宋体" w:hint="eastAsia"/>
                <w:sz w:val="18"/>
              </w:rPr>
              <w:t>SeatCode</w:t>
            </w:r>
          </w:p>
        </w:tc>
        <w:tc>
          <w:tcPr>
            <w:tcW w:w="559" w:type="dxa"/>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6</w:t>
            </w:r>
          </w:p>
        </w:tc>
        <w:tc>
          <w:tcPr>
            <w:tcW w:w="2268" w:type="dxa"/>
          </w:tcPr>
          <w:p w:rsidR="00C058E7" w:rsidRPr="00A00895" w:rsidRDefault="00C058E7" w:rsidP="00AC1E43">
            <w:pPr>
              <w:spacing w:line="240" w:lineRule="atLeast"/>
              <w:rPr>
                <w:rFonts w:ascii="宋体" w:hAnsi="宋体"/>
                <w:sz w:val="18"/>
              </w:rPr>
            </w:pPr>
            <w:r w:rsidRPr="00A00895">
              <w:rPr>
                <w:rFonts w:ascii="宋体" w:hAnsi="宋体"/>
                <w:sz w:val="18"/>
              </w:rPr>
              <w:t>席位代码</w:t>
            </w:r>
          </w:p>
        </w:tc>
        <w:tc>
          <w:tcPr>
            <w:tcW w:w="2268" w:type="dxa"/>
          </w:tcPr>
          <w:p w:rsidR="00C058E7" w:rsidRPr="00A00895" w:rsidRDefault="00C058E7" w:rsidP="00AC1E43">
            <w:pPr>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325</w:t>
            </w:r>
          </w:p>
        </w:tc>
        <w:tc>
          <w:tcPr>
            <w:tcW w:w="2268" w:type="dxa"/>
          </w:tcPr>
          <w:p w:rsidR="00C058E7" w:rsidRPr="00A00895" w:rsidRDefault="00C058E7" w:rsidP="00AC1E43">
            <w:pPr>
              <w:snapToGrid w:val="0"/>
              <w:rPr>
                <w:rFonts w:ascii="宋体" w:hAnsi="宋体"/>
                <w:sz w:val="18"/>
              </w:rPr>
            </w:pPr>
            <w:r w:rsidRPr="00A00895">
              <w:rPr>
                <w:rFonts w:ascii="宋体" w:hAnsi="宋体"/>
                <w:sz w:val="18"/>
              </w:rPr>
              <w:t>Institution</w:t>
            </w:r>
            <w:r w:rsidRPr="00A00895">
              <w:rPr>
                <w:rFonts w:ascii="宋体" w:hAnsi="宋体" w:hint="eastAsia"/>
                <w:sz w:val="18"/>
              </w:rPr>
              <w:t>Type</w:t>
            </w:r>
          </w:p>
        </w:tc>
        <w:tc>
          <w:tcPr>
            <w:tcW w:w="559" w:type="dxa"/>
          </w:tcPr>
          <w:p w:rsidR="00C058E7" w:rsidRPr="00A00895" w:rsidRDefault="00C058E7" w:rsidP="00AC1E43">
            <w:pPr>
              <w:snapToGrid w:val="0"/>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snapToGrid w:val="0"/>
              <w:rPr>
                <w:rFonts w:ascii="宋体" w:hAnsi="宋体"/>
                <w:sz w:val="18"/>
              </w:rPr>
            </w:pPr>
            <w:r w:rsidRPr="00A00895">
              <w:rPr>
                <w:rFonts w:ascii="宋体" w:hAnsi="宋体" w:hint="eastAsia"/>
                <w:sz w:val="18"/>
              </w:rPr>
              <w:t>1</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机构类型</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15"/>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326</w:t>
            </w:r>
          </w:p>
        </w:tc>
        <w:tc>
          <w:tcPr>
            <w:tcW w:w="2268" w:type="dxa"/>
          </w:tcPr>
          <w:p w:rsidR="00C058E7" w:rsidRPr="00A00895" w:rsidRDefault="00C058E7" w:rsidP="00AC1E43">
            <w:pPr>
              <w:rPr>
                <w:rFonts w:ascii="宋体" w:hAnsi="宋体"/>
                <w:sz w:val="18"/>
              </w:rPr>
            </w:pPr>
            <w:r w:rsidRPr="00A00895">
              <w:rPr>
                <w:rFonts w:ascii="宋体" w:hAnsi="宋体"/>
                <w:sz w:val="18"/>
              </w:rPr>
              <w:t>DistributorName</w:t>
            </w:r>
          </w:p>
        </w:tc>
        <w:tc>
          <w:tcPr>
            <w:tcW w:w="559" w:type="dxa"/>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80</w:t>
            </w:r>
          </w:p>
        </w:tc>
        <w:tc>
          <w:tcPr>
            <w:tcW w:w="2268" w:type="dxa"/>
          </w:tcPr>
          <w:p w:rsidR="00C058E7" w:rsidRPr="00A00895" w:rsidRDefault="00C058E7" w:rsidP="00AC1E43">
            <w:pPr>
              <w:rPr>
                <w:rFonts w:ascii="宋体" w:hAnsi="宋体"/>
                <w:sz w:val="18"/>
              </w:rPr>
            </w:pPr>
            <w:r w:rsidRPr="00A00895">
              <w:rPr>
                <w:rFonts w:ascii="宋体" w:hAnsi="宋体" w:hint="eastAsia"/>
                <w:sz w:val="18"/>
              </w:rPr>
              <w:t>销售人名称</w:t>
            </w:r>
          </w:p>
        </w:tc>
        <w:tc>
          <w:tcPr>
            <w:tcW w:w="2268" w:type="dxa"/>
          </w:tcPr>
          <w:p w:rsidR="00C058E7" w:rsidRPr="00A00895" w:rsidRDefault="00C058E7" w:rsidP="00AC1E43">
            <w:pPr>
              <w:rPr>
                <w:rFonts w:ascii="宋体" w:hAnsi="宋体"/>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327</w:t>
            </w:r>
          </w:p>
        </w:tc>
        <w:tc>
          <w:tcPr>
            <w:tcW w:w="2268" w:type="dxa"/>
          </w:tcPr>
          <w:p w:rsidR="00C058E7" w:rsidRPr="00A00895" w:rsidRDefault="00C058E7" w:rsidP="00AC1E43">
            <w:pPr>
              <w:rPr>
                <w:rFonts w:ascii="宋体" w:hAnsi="宋体"/>
                <w:sz w:val="18"/>
              </w:rPr>
            </w:pPr>
            <w:r w:rsidRPr="00A00895">
              <w:rPr>
                <w:rFonts w:ascii="宋体" w:hAnsi="宋体" w:hint="eastAsia"/>
                <w:sz w:val="18"/>
              </w:rPr>
              <w:t>TakeIncomeFlag</w:t>
            </w:r>
          </w:p>
        </w:tc>
        <w:tc>
          <w:tcPr>
            <w:tcW w:w="559" w:type="dxa"/>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1</w:t>
            </w:r>
          </w:p>
        </w:tc>
        <w:tc>
          <w:tcPr>
            <w:tcW w:w="2268" w:type="dxa"/>
          </w:tcPr>
          <w:p w:rsidR="00C058E7" w:rsidRPr="00A00895" w:rsidRDefault="00C058E7" w:rsidP="00AC1E43">
            <w:pPr>
              <w:rPr>
                <w:rFonts w:ascii="宋体" w:hAnsi="宋体"/>
                <w:sz w:val="18"/>
              </w:rPr>
            </w:pPr>
            <w:r w:rsidRPr="00A00895">
              <w:rPr>
                <w:rFonts w:ascii="宋体" w:hAnsi="宋体" w:hint="eastAsia"/>
                <w:sz w:val="18"/>
              </w:rPr>
              <w:t>带走收益标志</w:t>
            </w:r>
          </w:p>
        </w:tc>
        <w:tc>
          <w:tcPr>
            <w:tcW w:w="2268" w:type="dxa"/>
          </w:tcPr>
          <w:p w:rsidR="00C058E7" w:rsidRPr="00A00895" w:rsidRDefault="00C058E7" w:rsidP="00AC1E43">
            <w:pPr>
              <w:rPr>
                <w:rFonts w:ascii="宋体" w:hAnsi="宋体"/>
                <w:sz w:val="18"/>
              </w:rPr>
            </w:pPr>
            <w:r w:rsidRPr="00A00895">
              <w:rPr>
                <w:rFonts w:ascii="宋体" w:hAnsi="宋体" w:hint="eastAsia"/>
                <w:sz w:val="18"/>
              </w:rPr>
              <w:t>0-不带走，1-带走</w:t>
            </w: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328</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Purpose</w:t>
            </w:r>
            <w:r w:rsidRPr="00A00895">
              <w:rPr>
                <w:rFonts w:ascii="宋体" w:hAnsi="宋体"/>
                <w:sz w:val="18"/>
              </w:rPr>
              <w:t>OfPe</w:t>
            </w:r>
            <w:r w:rsidRPr="00A00895">
              <w:rPr>
                <w:rFonts w:ascii="宋体" w:hAnsi="宋体" w:hint="eastAsia"/>
                <w:sz w:val="18"/>
              </w:rPr>
              <w:t>Subs</w:t>
            </w:r>
          </w:p>
        </w:tc>
        <w:tc>
          <w:tcPr>
            <w:tcW w:w="559" w:type="dxa"/>
          </w:tcPr>
          <w:p w:rsidR="00C058E7" w:rsidRPr="00A00895" w:rsidRDefault="00C058E7" w:rsidP="00AC1E43">
            <w:pPr>
              <w:snapToGrid w:val="0"/>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snapToGrid w:val="0"/>
              <w:rPr>
                <w:rFonts w:ascii="宋体" w:hAnsi="宋体"/>
                <w:sz w:val="18"/>
              </w:rPr>
            </w:pPr>
            <w:r w:rsidRPr="00A00895">
              <w:rPr>
                <w:rFonts w:ascii="宋体" w:hAnsi="宋体" w:hint="eastAsia"/>
                <w:sz w:val="18"/>
              </w:rPr>
              <w:t>40</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定投目的</w:t>
            </w:r>
          </w:p>
        </w:tc>
        <w:tc>
          <w:tcPr>
            <w:tcW w:w="2268" w:type="dxa"/>
          </w:tcPr>
          <w:p w:rsidR="00C058E7" w:rsidRPr="00A00895" w:rsidRDefault="00C058E7" w:rsidP="00AC1E43">
            <w:pPr>
              <w:rPr>
                <w:rFonts w:ascii="宋体" w:hAnsi="宋体"/>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329</w:t>
            </w:r>
          </w:p>
        </w:tc>
        <w:tc>
          <w:tcPr>
            <w:tcW w:w="2268" w:type="dxa"/>
          </w:tcPr>
          <w:p w:rsidR="00C058E7" w:rsidRPr="00A00895" w:rsidRDefault="00C058E7" w:rsidP="00AC1E43">
            <w:pPr>
              <w:rPr>
                <w:rFonts w:ascii="宋体" w:hAnsi="宋体"/>
                <w:sz w:val="18"/>
              </w:rPr>
            </w:pPr>
            <w:r w:rsidRPr="00A00895">
              <w:rPr>
                <w:rFonts w:ascii="宋体" w:hAnsi="宋体" w:hint="eastAsia"/>
                <w:sz w:val="18"/>
              </w:rPr>
              <w:t>Frequency</w:t>
            </w:r>
            <w:r w:rsidRPr="00A00895">
              <w:rPr>
                <w:rFonts w:ascii="宋体" w:hAnsi="宋体"/>
                <w:sz w:val="18"/>
              </w:rPr>
              <w:t>OfPe</w:t>
            </w:r>
            <w:r w:rsidRPr="00A00895">
              <w:rPr>
                <w:rFonts w:ascii="宋体" w:hAnsi="宋体" w:hint="eastAsia"/>
                <w:sz w:val="18"/>
              </w:rPr>
              <w:t>Subs</w:t>
            </w:r>
          </w:p>
        </w:tc>
        <w:tc>
          <w:tcPr>
            <w:tcW w:w="559" w:type="dxa"/>
          </w:tcPr>
          <w:p w:rsidR="00C058E7" w:rsidRPr="00A00895" w:rsidRDefault="00C058E7" w:rsidP="00AC1E43">
            <w:pPr>
              <w:rPr>
                <w:rFonts w:ascii="宋体" w:hAnsi="宋体"/>
                <w:sz w:val="18"/>
              </w:rPr>
            </w:pPr>
            <w:r w:rsidRPr="00A00895">
              <w:rPr>
                <w:rFonts w:ascii="宋体" w:hAnsi="宋体" w:hint="eastAsia"/>
                <w:sz w:val="18"/>
              </w:rPr>
              <w:t>N</w:t>
            </w:r>
          </w:p>
        </w:tc>
        <w:tc>
          <w:tcPr>
            <w:tcW w:w="1134" w:type="dxa"/>
          </w:tcPr>
          <w:p w:rsidR="00C058E7" w:rsidRPr="00A00895" w:rsidRDefault="00C058E7" w:rsidP="00AC1E43">
            <w:pPr>
              <w:rPr>
                <w:rFonts w:ascii="宋体" w:hAnsi="宋体"/>
                <w:sz w:val="18"/>
              </w:rPr>
            </w:pPr>
            <w:r w:rsidRPr="00A00895">
              <w:rPr>
                <w:rFonts w:ascii="宋体" w:hAnsi="宋体" w:hint="eastAsia"/>
                <w:sz w:val="18"/>
              </w:rPr>
              <w:t>5</w:t>
            </w:r>
          </w:p>
        </w:tc>
        <w:tc>
          <w:tcPr>
            <w:tcW w:w="2268" w:type="dxa"/>
          </w:tcPr>
          <w:p w:rsidR="00C058E7" w:rsidRPr="00A00895" w:rsidRDefault="00C058E7" w:rsidP="00AC1E43">
            <w:pPr>
              <w:rPr>
                <w:rFonts w:ascii="宋体" w:hAnsi="宋体"/>
                <w:sz w:val="18"/>
              </w:rPr>
            </w:pPr>
            <w:r w:rsidRPr="00A00895">
              <w:rPr>
                <w:rFonts w:ascii="宋体" w:hAnsi="宋体" w:hint="eastAsia"/>
                <w:sz w:val="18"/>
              </w:rPr>
              <w:t>定投频率</w:t>
            </w:r>
          </w:p>
        </w:tc>
        <w:tc>
          <w:tcPr>
            <w:tcW w:w="2268" w:type="dxa"/>
          </w:tcPr>
          <w:p w:rsidR="00C058E7" w:rsidRPr="00A00895" w:rsidRDefault="00C058E7" w:rsidP="00AC1E43">
            <w:pPr>
              <w:rPr>
                <w:rFonts w:ascii="宋体" w:hAnsi="宋体"/>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330</w:t>
            </w:r>
          </w:p>
        </w:tc>
        <w:tc>
          <w:tcPr>
            <w:tcW w:w="2268" w:type="dxa"/>
          </w:tcPr>
          <w:p w:rsidR="00C058E7" w:rsidRPr="00A00895" w:rsidRDefault="00C058E7" w:rsidP="00AC1E43">
            <w:pPr>
              <w:rPr>
                <w:rFonts w:ascii="宋体" w:hAnsi="宋体"/>
                <w:sz w:val="18"/>
              </w:rPr>
            </w:pPr>
            <w:r w:rsidRPr="00A00895">
              <w:rPr>
                <w:rFonts w:ascii="宋体" w:hAnsi="宋体" w:hint="eastAsia"/>
                <w:sz w:val="18"/>
              </w:rPr>
              <w:t>BatchNum</w:t>
            </w:r>
            <w:r w:rsidRPr="00A00895">
              <w:rPr>
                <w:rFonts w:ascii="宋体" w:hAnsi="宋体"/>
                <w:sz w:val="18"/>
              </w:rPr>
              <w:t>OfPe</w:t>
            </w:r>
            <w:r w:rsidRPr="00A00895">
              <w:rPr>
                <w:rFonts w:ascii="宋体" w:hAnsi="宋体" w:hint="eastAsia"/>
                <w:sz w:val="18"/>
              </w:rPr>
              <w:t>Subs</w:t>
            </w:r>
          </w:p>
        </w:tc>
        <w:tc>
          <w:tcPr>
            <w:tcW w:w="559" w:type="dxa"/>
          </w:tcPr>
          <w:p w:rsidR="00C058E7" w:rsidRPr="00A00895" w:rsidRDefault="00C058E7" w:rsidP="00AC1E43">
            <w:pPr>
              <w:rPr>
                <w:rFonts w:ascii="宋体" w:hAnsi="宋体"/>
                <w:sz w:val="18"/>
              </w:rPr>
            </w:pPr>
            <w:r w:rsidRPr="00A00895">
              <w:rPr>
                <w:rFonts w:ascii="宋体" w:hAnsi="宋体" w:hint="eastAsia"/>
                <w:sz w:val="18"/>
              </w:rPr>
              <w:t>N</w:t>
            </w:r>
          </w:p>
        </w:tc>
        <w:tc>
          <w:tcPr>
            <w:tcW w:w="1134" w:type="dxa"/>
          </w:tcPr>
          <w:p w:rsidR="00C058E7" w:rsidRPr="00A00895" w:rsidRDefault="00C058E7" w:rsidP="00AC1E43">
            <w:pPr>
              <w:rPr>
                <w:rFonts w:ascii="宋体" w:hAnsi="宋体"/>
                <w:sz w:val="18"/>
              </w:rPr>
            </w:pPr>
            <w:r w:rsidRPr="00A00895">
              <w:rPr>
                <w:rFonts w:ascii="宋体" w:hAnsi="宋体"/>
                <w:sz w:val="18"/>
              </w:rPr>
              <w:t>16（两位小数）</w:t>
            </w:r>
          </w:p>
        </w:tc>
        <w:tc>
          <w:tcPr>
            <w:tcW w:w="2268" w:type="dxa"/>
          </w:tcPr>
          <w:p w:rsidR="00C058E7" w:rsidRPr="00A00895" w:rsidRDefault="00C058E7" w:rsidP="00AC1E43">
            <w:pPr>
              <w:rPr>
                <w:rFonts w:ascii="宋体" w:hAnsi="宋体"/>
                <w:sz w:val="18"/>
              </w:rPr>
            </w:pPr>
            <w:r w:rsidRPr="00A00895">
              <w:rPr>
                <w:rFonts w:ascii="宋体" w:hAnsi="宋体" w:hint="eastAsia"/>
                <w:sz w:val="18"/>
              </w:rPr>
              <w:t>定投期数</w:t>
            </w:r>
          </w:p>
        </w:tc>
        <w:tc>
          <w:tcPr>
            <w:tcW w:w="2268" w:type="dxa"/>
          </w:tcPr>
          <w:p w:rsidR="00C058E7" w:rsidRPr="00A00895" w:rsidRDefault="00C058E7" w:rsidP="00AC1E43">
            <w:pPr>
              <w:rPr>
                <w:rFonts w:ascii="宋体" w:hAnsi="宋体"/>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331</w:t>
            </w:r>
          </w:p>
        </w:tc>
        <w:tc>
          <w:tcPr>
            <w:tcW w:w="2268" w:type="dxa"/>
          </w:tcPr>
          <w:p w:rsidR="00C058E7" w:rsidRPr="00A00895" w:rsidRDefault="00C058E7" w:rsidP="00AC1E43">
            <w:pPr>
              <w:rPr>
                <w:rFonts w:ascii="宋体" w:hAnsi="宋体"/>
                <w:sz w:val="18"/>
              </w:rPr>
            </w:pPr>
            <w:r w:rsidRPr="00A00895">
              <w:rPr>
                <w:rFonts w:ascii="宋体" w:hAnsi="宋体"/>
                <w:sz w:val="18"/>
              </w:rPr>
              <w:t>FundTypeName</w:t>
            </w:r>
          </w:p>
        </w:tc>
        <w:tc>
          <w:tcPr>
            <w:tcW w:w="559" w:type="dxa"/>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30</w:t>
            </w:r>
          </w:p>
        </w:tc>
        <w:tc>
          <w:tcPr>
            <w:tcW w:w="2268" w:type="dxa"/>
          </w:tcPr>
          <w:p w:rsidR="00C058E7" w:rsidRPr="00A00895" w:rsidRDefault="00C058E7" w:rsidP="00AC1E43">
            <w:pPr>
              <w:rPr>
                <w:rFonts w:ascii="宋体" w:hAnsi="宋体"/>
                <w:sz w:val="18"/>
              </w:rPr>
            </w:pPr>
            <w:r w:rsidRPr="00A00895">
              <w:rPr>
                <w:rFonts w:ascii="宋体" w:hAnsi="宋体" w:hint="eastAsia"/>
                <w:sz w:val="18"/>
              </w:rPr>
              <w:t>基金类型名称</w:t>
            </w:r>
          </w:p>
        </w:tc>
        <w:tc>
          <w:tcPr>
            <w:tcW w:w="2268" w:type="dxa"/>
          </w:tcPr>
          <w:p w:rsidR="00C058E7" w:rsidRPr="00A00895" w:rsidRDefault="00C058E7" w:rsidP="00AC1E43">
            <w:pPr>
              <w:rPr>
                <w:rFonts w:ascii="宋体" w:hAnsi="宋体"/>
                <w:sz w:val="18"/>
              </w:rPr>
            </w:pPr>
          </w:p>
        </w:tc>
      </w:tr>
      <w:tr w:rsidR="00C058E7" w:rsidRPr="00A00895" w:rsidTr="00AC1E43">
        <w:trPr>
          <w:trHeight w:val="495"/>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332</w:t>
            </w:r>
          </w:p>
        </w:tc>
        <w:tc>
          <w:tcPr>
            <w:tcW w:w="2268" w:type="dxa"/>
          </w:tcPr>
          <w:p w:rsidR="00C058E7" w:rsidRPr="00A00895" w:rsidRDefault="00C058E7" w:rsidP="00AC1E43">
            <w:pPr>
              <w:rPr>
                <w:rFonts w:ascii="宋体" w:hAnsi="宋体"/>
                <w:sz w:val="18"/>
              </w:rPr>
            </w:pPr>
            <w:r w:rsidRPr="00A00895">
              <w:rPr>
                <w:rFonts w:ascii="宋体" w:hAnsi="宋体"/>
                <w:sz w:val="18"/>
              </w:rPr>
              <w:t>RegistrarName</w:t>
            </w:r>
          </w:p>
        </w:tc>
        <w:tc>
          <w:tcPr>
            <w:tcW w:w="559" w:type="dxa"/>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40</w:t>
            </w:r>
          </w:p>
        </w:tc>
        <w:tc>
          <w:tcPr>
            <w:tcW w:w="2268" w:type="dxa"/>
          </w:tcPr>
          <w:p w:rsidR="00C058E7" w:rsidRPr="00A00895" w:rsidRDefault="00C058E7" w:rsidP="00AC1E43">
            <w:pPr>
              <w:rPr>
                <w:rFonts w:ascii="宋体" w:hAnsi="宋体"/>
                <w:sz w:val="18"/>
              </w:rPr>
            </w:pPr>
            <w:r w:rsidRPr="00A00895">
              <w:rPr>
                <w:rFonts w:ascii="宋体" w:hAnsi="宋体" w:hint="eastAsia"/>
                <w:sz w:val="18"/>
              </w:rPr>
              <w:t>注册登记人名称</w:t>
            </w:r>
          </w:p>
        </w:tc>
        <w:tc>
          <w:tcPr>
            <w:tcW w:w="2268" w:type="dxa"/>
          </w:tcPr>
          <w:p w:rsidR="00C058E7" w:rsidRPr="00A00895" w:rsidRDefault="00C058E7" w:rsidP="00AC1E43">
            <w:pPr>
              <w:rPr>
                <w:rFonts w:ascii="宋体" w:hAnsi="宋体"/>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333</w:t>
            </w:r>
          </w:p>
        </w:tc>
        <w:tc>
          <w:tcPr>
            <w:tcW w:w="2268" w:type="dxa"/>
          </w:tcPr>
          <w:p w:rsidR="00C058E7" w:rsidRPr="00A00895" w:rsidRDefault="00C058E7" w:rsidP="00AC1E43">
            <w:pPr>
              <w:rPr>
                <w:rFonts w:ascii="宋体" w:hAnsi="宋体"/>
                <w:sz w:val="18"/>
              </w:rPr>
            </w:pPr>
            <w:r w:rsidRPr="00A00895">
              <w:rPr>
                <w:rFonts w:ascii="宋体" w:hAnsi="宋体"/>
                <w:sz w:val="18"/>
              </w:rPr>
              <w:t>FundManagerName</w:t>
            </w:r>
          </w:p>
        </w:tc>
        <w:tc>
          <w:tcPr>
            <w:tcW w:w="559" w:type="dxa"/>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40</w:t>
            </w:r>
          </w:p>
        </w:tc>
        <w:tc>
          <w:tcPr>
            <w:tcW w:w="2268" w:type="dxa"/>
          </w:tcPr>
          <w:p w:rsidR="00C058E7" w:rsidRPr="00A00895" w:rsidRDefault="00C058E7" w:rsidP="00AC1E43">
            <w:pPr>
              <w:rPr>
                <w:rFonts w:ascii="宋体" w:hAnsi="宋体"/>
                <w:sz w:val="18"/>
              </w:rPr>
            </w:pPr>
            <w:r w:rsidRPr="00A00895">
              <w:rPr>
                <w:rFonts w:ascii="宋体" w:hAnsi="宋体" w:hint="eastAsia"/>
                <w:sz w:val="18"/>
              </w:rPr>
              <w:t>基金管理人名称</w:t>
            </w:r>
          </w:p>
        </w:tc>
        <w:tc>
          <w:tcPr>
            <w:tcW w:w="2268" w:type="dxa"/>
          </w:tcPr>
          <w:p w:rsidR="00C058E7" w:rsidRPr="00A00895" w:rsidRDefault="00C058E7" w:rsidP="00AC1E43">
            <w:pPr>
              <w:rPr>
                <w:rFonts w:ascii="宋体" w:hAnsi="宋体"/>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334</w:t>
            </w:r>
          </w:p>
        </w:tc>
        <w:tc>
          <w:tcPr>
            <w:tcW w:w="2268" w:type="dxa"/>
          </w:tcPr>
          <w:p w:rsidR="00C058E7" w:rsidRPr="00A00895" w:rsidRDefault="00C058E7" w:rsidP="00AC1E43">
            <w:pPr>
              <w:widowControl/>
              <w:rPr>
                <w:rFonts w:ascii="宋体" w:hAnsi="宋体"/>
                <w:kern w:val="0"/>
                <w:sz w:val="18"/>
              </w:rPr>
            </w:pPr>
            <w:r w:rsidRPr="00A00895">
              <w:rPr>
                <w:rFonts w:ascii="宋体" w:hAnsi="宋体"/>
                <w:sz w:val="18"/>
              </w:rPr>
              <w:t>EnglishFirstName</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hint="eastAsia"/>
                <w:sz w:val="18"/>
              </w:rPr>
              <w:t>20</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sz w:val="18"/>
              </w:rPr>
              <w:t>投资人英文名</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335</w:t>
            </w:r>
          </w:p>
        </w:tc>
        <w:tc>
          <w:tcPr>
            <w:tcW w:w="2268" w:type="dxa"/>
          </w:tcPr>
          <w:p w:rsidR="00C058E7" w:rsidRPr="00A00895" w:rsidRDefault="00C058E7" w:rsidP="00AC1E43">
            <w:pPr>
              <w:widowControl/>
              <w:rPr>
                <w:rFonts w:ascii="宋体" w:hAnsi="宋体"/>
                <w:sz w:val="18"/>
              </w:rPr>
            </w:pPr>
            <w:r w:rsidRPr="00A00895">
              <w:rPr>
                <w:rFonts w:ascii="宋体" w:hAnsi="宋体"/>
                <w:sz w:val="18"/>
              </w:rPr>
              <w:t>EnglishFamliyName</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hint="eastAsia"/>
                <w:sz w:val="18"/>
              </w:rPr>
              <w:t>20</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sz w:val="18"/>
              </w:rPr>
              <w:t>投资人英文姓</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336</w:t>
            </w:r>
          </w:p>
        </w:tc>
        <w:tc>
          <w:tcPr>
            <w:tcW w:w="2268" w:type="dxa"/>
          </w:tcPr>
          <w:p w:rsidR="00C058E7" w:rsidRPr="00A00895" w:rsidRDefault="00C058E7" w:rsidP="00AC1E43">
            <w:pPr>
              <w:widowControl/>
              <w:rPr>
                <w:rFonts w:ascii="宋体" w:hAnsi="宋体"/>
                <w:sz w:val="18"/>
              </w:rPr>
            </w:pPr>
            <w:r w:rsidRPr="00A00895">
              <w:rPr>
                <w:rFonts w:ascii="宋体" w:hAnsi="宋体" w:hint="eastAsia"/>
                <w:sz w:val="18"/>
              </w:rPr>
              <w:t>Vocation</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hint="eastAsia"/>
                <w:sz w:val="18"/>
              </w:rPr>
              <w:t>4</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sz w:val="18"/>
              </w:rPr>
              <w:t>行业</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 xml:space="preserve">采用国标GB/T4754-2011 </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337</w:t>
            </w:r>
          </w:p>
        </w:tc>
        <w:tc>
          <w:tcPr>
            <w:tcW w:w="2268" w:type="dxa"/>
          </w:tcPr>
          <w:p w:rsidR="00C058E7" w:rsidRPr="00A00895" w:rsidRDefault="00C058E7" w:rsidP="00AC1E43">
            <w:pPr>
              <w:widowControl/>
              <w:rPr>
                <w:rFonts w:ascii="宋体" w:hAnsi="宋体"/>
                <w:sz w:val="18"/>
              </w:rPr>
            </w:pPr>
            <w:r w:rsidRPr="00A00895">
              <w:rPr>
                <w:rFonts w:ascii="宋体" w:hAnsi="宋体" w:hint="eastAsia"/>
                <w:sz w:val="18"/>
              </w:rPr>
              <w:t>CorpoProperty</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hint="eastAsia"/>
                <w:sz w:val="18"/>
              </w:rPr>
              <w:t>2</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sz w:val="18"/>
              </w:rPr>
              <w:t>企业性质</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0-国企 1-民营 2-合资</w:t>
            </w:r>
          </w:p>
          <w:p w:rsidR="00C058E7" w:rsidRPr="00A00895" w:rsidRDefault="00C058E7" w:rsidP="00AC1E43">
            <w:pPr>
              <w:widowControl/>
              <w:rPr>
                <w:rFonts w:ascii="宋体" w:hAnsi="宋体"/>
                <w:kern w:val="0"/>
                <w:sz w:val="18"/>
              </w:rPr>
            </w:pPr>
            <w:r w:rsidRPr="00A00895">
              <w:rPr>
                <w:rFonts w:ascii="宋体" w:hAnsi="宋体" w:hint="eastAsia"/>
                <w:kern w:val="0"/>
                <w:sz w:val="18"/>
              </w:rPr>
              <w:t>3-其它</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338</w:t>
            </w:r>
          </w:p>
        </w:tc>
        <w:tc>
          <w:tcPr>
            <w:tcW w:w="2268" w:type="dxa"/>
          </w:tcPr>
          <w:p w:rsidR="00C058E7" w:rsidRPr="00A00895" w:rsidRDefault="00C058E7" w:rsidP="00AC1E43">
            <w:pPr>
              <w:widowControl/>
              <w:rPr>
                <w:rFonts w:ascii="宋体" w:hAnsi="宋体"/>
                <w:sz w:val="18"/>
              </w:rPr>
            </w:pPr>
            <w:r w:rsidRPr="00A00895">
              <w:rPr>
                <w:rFonts w:ascii="宋体" w:hAnsi="宋体" w:hint="eastAsia"/>
                <w:sz w:val="18"/>
              </w:rPr>
              <w:t>StaffNum</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sz w:val="18"/>
              </w:rPr>
              <w:t>16（两位小数）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sz w:val="18"/>
              </w:rPr>
              <w:t>员工人数</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339</w:t>
            </w:r>
          </w:p>
        </w:tc>
        <w:tc>
          <w:tcPr>
            <w:tcW w:w="2268" w:type="dxa"/>
          </w:tcPr>
          <w:p w:rsidR="00C058E7" w:rsidRPr="00A00895" w:rsidRDefault="00C058E7" w:rsidP="00AC1E43">
            <w:pPr>
              <w:widowControl/>
              <w:rPr>
                <w:rFonts w:ascii="宋体" w:hAnsi="宋体"/>
                <w:sz w:val="18"/>
              </w:rPr>
            </w:pPr>
            <w:r w:rsidRPr="00A00895">
              <w:rPr>
                <w:rFonts w:ascii="宋体" w:hAnsi="宋体" w:hint="eastAsia"/>
                <w:sz w:val="18"/>
              </w:rPr>
              <w:t>Hobbytype</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hint="eastAsia"/>
                <w:sz w:val="18"/>
              </w:rPr>
              <w:t>2</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sz w:val="18"/>
              </w:rPr>
              <w:t>兴趣爱好类型</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285"/>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340</w:t>
            </w:r>
          </w:p>
        </w:tc>
        <w:tc>
          <w:tcPr>
            <w:tcW w:w="2268" w:type="dxa"/>
          </w:tcPr>
          <w:p w:rsidR="00C058E7" w:rsidRPr="00A00895" w:rsidRDefault="00C058E7" w:rsidP="00AC1E43">
            <w:pPr>
              <w:widowControl/>
              <w:rPr>
                <w:rFonts w:ascii="宋体" w:hAnsi="宋体"/>
                <w:sz w:val="18"/>
              </w:rPr>
            </w:pPr>
            <w:r w:rsidRPr="00A00895">
              <w:rPr>
                <w:rFonts w:ascii="宋体" w:hAnsi="宋体" w:hint="eastAsia"/>
                <w:sz w:val="18"/>
              </w:rPr>
              <w:t>Province</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hint="eastAsia"/>
                <w:sz w:val="18"/>
              </w:rPr>
              <w:t>6</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sz w:val="18"/>
              </w:rPr>
              <w:t>省/直辖市</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采用国标GB/T 2260-2007中6位数字代码</w:t>
            </w:r>
          </w:p>
        </w:tc>
      </w:tr>
      <w:tr w:rsidR="00C058E7" w:rsidRPr="00A00895" w:rsidTr="00AC1E43">
        <w:trPr>
          <w:trHeight w:val="300"/>
        </w:trPr>
        <w:tc>
          <w:tcPr>
            <w:tcW w:w="567" w:type="dxa"/>
            <w:noWrap/>
          </w:tcPr>
          <w:p w:rsidR="00C058E7" w:rsidRPr="00A00895" w:rsidRDefault="00C058E7" w:rsidP="00AC1E43">
            <w:pPr>
              <w:widowControl/>
              <w:rPr>
                <w:rFonts w:ascii="宋体" w:hAnsi="宋体"/>
                <w:kern w:val="0"/>
                <w:sz w:val="18"/>
              </w:rPr>
            </w:pPr>
            <w:r w:rsidRPr="00A00895">
              <w:rPr>
                <w:rFonts w:ascii="宋体" w:hAnsi="宋体" w:hint="eastAsia"/>
                <w:kern w:val="0"/>
                <w:sz w:val="18"/>
              </w:rPr>
              <w:t>341</w:t>
            </w:r>
          </w:p>
        </w:tc>
        <w:tc>
          <w:tcPr>
            <w:tcW w:w="2268" w:type="dxa"/>
            <w:noWrap/>
          </w:tcPr>
          <w:p w:rsidR="00C058E7" w:rsidRPr="00A00895" w:rsidRDefault="00C058E7" w:rsidP="00AC1E43">
            <w:pPr>
              <w:widowControl/>
              <w:rPr>
                <w:rFonts w:ascii="宋体" w:hAnsi="宋体"/>
                <w:sz w:val="18"/>
              </w:rPr>
            </w:pPr>
            <w:r w:rsidRPr="00A00895">
              <w:rPr>
                <w:rFonts w:ascii="宋体" w:hAnsi="宋体" w:hint="eastAsia"/>
                <w:sz w:val="18"/>
              </w:rPr>
              <w:t>City</w:t>
            </w:r>
          </w:p>
        </w:tc>
        <w:tc>
          <w:tcPr>
            <w:tcW w:w="559" w:type="dxa"/>
            <w:noWrap/>
          </w:tcPr>
          <w:p w:rsidR="00C058E7" w:rsidRPr="00A00895" w:rsidRDefault="00C058E7" w:rsidP="00AC1E43">
            <w:pPr>
              <w:widowControl/>
              <w:rPr>
                <w:rFonts w:ascii="宋体" w:hAnsi="宋体"/>
                <w:kern w:val="0"/>
                <w:sz w:val="18"/>
              </w:rPr>
            </w:pPr>
            <w:r w:rsidRPr="00A00895">
              <w:rPr>
                <w:rFonts w:ascii="宋体" w:hAnsi="宋体" w:hint="eastAsia"/>
                <w:sz w:val="18"/>
              </w:rPr>
              <w:t>C</w:t>
            </w:r>
          </w:p>
        </w:tc>
        <w:tc>
          <w:tcPr>
            <w:tcW w:w="1134" w:type="dxa"/>
            <w:noWrap/>
          </w:tcPr>
          <w:p w:rsidR="00C058E7" w:rsidRPr="00A00895" w:rsidRDefault="00C058E7" w:rsidP="00AC1E43">
            <w:pPr>
              <w:widowControl/>
              <w:rPr>
                <w:rFonts w:ascii="宋体" w:hAnsi="宋体"/>
                <w:kern w:val="0"/>
                <w:sz w:val="18"/>
              </w:rPr>
            </w:pPr>
            <w:r w:rsidRPr="00A00895">
              <w:rPr>
                <w:rFonts w:ascii="宋体" w:hAnsi="宋体" w:hint="eastAsia"/>
                <w:sz w:val="18"/>
              </w:rPr>
              <w:t>6</w:t>
            </w:r>
          </w:p>
        </w:tc>
        <w:tc>
          <w:tcPr>
            <w:tcW w:w="2268" w:type="dxa"/>
            <w:noWrap/>
          </w:tcPr>
          <w:p w:rsidR="00C058E7" w:rsidRPr="00A00895" w:rsidRDefault="00C058E7" w:rsidP="00AC1E43">
            <w:pPr>
              <w:widowControl/>
              <w:rPr>
                <w:rFonts w:ascii="宋体" w:hAnsi="宋体"/>
                <w:kern w:val="0"/>
                <w:sz w:val="18"/>
              </w:rPr>
            </w:pPr>
            <w:r w:rsidRPr="00A00895">
              <w:rPr>
                <w:rFonts w:ascii="宋体" w:hAnsi="宋体" w:hint="eastAsia"/>
                <w:sz w:val="18"/>
              </w:rPr>
              <w:t>市</w:t>
            </w:r>
          </w:p>
        </w:tc>
        <w:tc>
          <w:tcPr>
            <w:tcW w:w="2268" w:type="dxa"/>
            <w:noWrap/>
          </w:tcPr>
          <w:p w:rsidR="00C058E7" w:rsidRPr="00A00895" w:rsidRDefault="00C058E7" w:rsidP="00AC1E43">
            <w:pPr>
              <w:widowControl/>
              <w:rPr>
                <w:rFonts w:ascii="宋体" w:hAnsi="宋体"/>
                <w:kern w:val="0"/>
                <w:sz w:val="18"/>
              </w:rPr>
            </w:pPr>
            <w:r w:rsidRPr="00A00895">
              <w:rPr>
                <w:rFonts w:ascii="宋体" w:hAnsi="宋体" w:hint="eastAsia"/>
                <w:kern w:val="0"/>
                <w:sz w:val="18"/>
              </w:rPr>
              <w:t>采用国标GB/T 2260-2007中6位数字代码</w:t>
            </w:r>
          </w:p>
        </w:tc>
      </w:tr>
      <w:tr w:rsidR="00C058E7" w:rsidRPr="00A00895" w:rsidTr="00AC1E43">
        <w:trPr>
          <w:trHeight w:val="330"/>
        </w:trPr>
        <w:tc>
          <w:tcPr>
            <w:tcW w:w="567" w:type="dxa"/>
            <w:noWrap/>
          </w:tcPr>
          <w:p w:rsidR="00C058E7" w:rsidRPr="00A00895" w:rsidRDefault="00C058E7" w:rsidP="00AC1E43">
            <w:pPr>
              <w:widowControl/>
              <w:rPr>
                <w:rFonts w:ascii="宋体" w:hAnsi="宋体"/>
                <w:kern w:val="0"/>
                <w:sz w:val="18"/>
              </w:rPr>
            </w:pPr>
            <w:r w:rsidRPr="00A00895">
              <w:rPr>
                <w:rFonts w:ascii="宋体" w:hAnsi="宋体" w:hint="eastAsia"/>
                <w:kern w:val="0"/>
                <w:sz w:val="18"/>
              </w:rPr>
              <w:t>342</w:t>
            </w:r>
          </w:p>
        </w:tc>
        <w:tc>
          <w:tcPr>
            <w:tcW w:w="2268" w:type="dxa"/>
            <w:noWrap/>
          </w:tcPr>
          <w:p w:rsidR="00C058E7" w:rsidRPr="00A00895" w:rsidRDefault="00C058E7" w:rsidP="00AC1E43">
            <w:pPr>
              <w:widowControl/>
              <w:rPr>
                <w:rFonts w:ascii="宋体" w:hAnsi="宋体"/>
                <w:sz w:val="18"/>
              </w:rPr>
            </w:pPr>
            <w:r w:rsidRPr="00A00895">
              <w:rPr>
                <w:rFonts w:ascii="宋体" w:hAnsi="宋体" w:hint="eastAsia"/>
                <w:sz w:val="18"/>
              </w:rPr>
              <w:t>County</w:t>
            </w:r>
          </w:p>
        </w:tc>
        <w:tc>
          <w:tcPr>
            <w:tcW w:w="559" w:type="dxa"/>
            <w:noWrap/>
          </w:tcPr>
          <w:p w:rsidR="00C058E7" w:rsidRPr="00A00895" w:rsidRDefault="00C058E7" w:rsidP="00AC1E43">
            <w:pPr>
              <w:widowControl/>
              <w:rPr>
                <w:rFonts w:ascii="宋体" w:hAnsi="宋体"/>
                <w:kern w:val="0"/>
                <w:sz w:val="18"/>
              </w:rPr>
            </w:pPr>
            <w:r w:rsidRPr="00A00895">
              <w:rPr>
                <w:rFonts w:ascii="宋体" w:hAnsi="宋体" w:hint="eastAsia"/>
                <w:sz w:val="18"/>
              </w:rPr>
              <w:t>C</w:t>
            </w:r>
          </w:p>
        </w:tc>
        <w:tc>
          <w:tcPr>
            <w:tcW w:w="1134" w:type="dxa"/>
            <w:noWrap/>
          </w:tcPr>
          <w:p w:rsidR="00C058E7" w:rsidRPr="00A00895" w:rsidRDefault="00C058E7" w:rsidP="00AC1E43">
            <w:pPr>
              <w:widowControl/>
              <w:rPr>
                <w:rFonts w:ascii="宋体" w:hAnsi="宋体"/>
                <w:kern w:val="0"/>
                <w:sz w:val="18"/>
              </w:rPr>
            </w:pPr>
            <w:r w:rsidRPr="00A00895">
              <w:rPr>
                <w:rFonts w:ascii="宋体" w:hAnsi="宋体" w:hint="eastAsia"/>
                <w:sz w:val="18"/>
              </w:rPr>
              <w:t>6</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sz w:val="18"/>
              </w:rPr>
              <w:t>县/区</w:t>
            </w:r>
          </w:p>
        </w:tc>
        <w:tc>
          <w:tcPr>
            <w:tcW w:w="2268" w:type="dxa"/>
            <w:noWrap/>
          </w:tcPr>
          <w:p w:rsidR="00C058E7" w:rsidRPr="00A00895" w:rsidRDefault="00C058E7" w:rsidP="00AC1E43">
            <w:pPr>
              <w:widowControl/>
              <w:rPr>
                <w:rFonts w:ascii="宋体" w:hAnsi="宋体"/>
                <w:kern w:val="0"/>
                <w:sz w:val="18"/>
              </w:rPr>
            </w:pPr>
            <w:r w:rsidRPr="00A00895">
              <w:rPr>
                <w:rFonts w:ascii="宋体" w:hAnsi="宋体" w:hint="eastAsia"/>
                <w:kern w:val="0"/>
                <w:sz w:val="18"/>
              </w:rPr>
              <w:t>采用国标GB/T 2260-2007中6位数字代码</w:t>
            </w:r>
          </w:p>
        </w:tc>
      </w:tr>
      <w:tr w:rsidR="00C058E7" w:rsidRPr="00A00895" w:rsidTr="00AC1E43">
        <w:trPr>
          <w:trHeight w:val="330"/>
        </w:trPr>
        <w:tc>
          <w:tcPr>
            <w:tcW w:w="567" w:type="dxa"/>
            <w:noWrap/>
          </w:tcPr>
          <w:p w:rsidR="00C058E7" w:rsidRPr="00A00895" w:rsidRDefault="00C058E7" w:rsidP="00AC1E43">
            <w:pPr>
              <w:widowControl/>
              <w:rPr>
                <w:rFonts w:ascii="宋体" w:hAnsi="宋体"/>
                <w:kern w:val="0"/>
                <w:sz w:val="18"/>
              </w:rPr>
            </w:pPr>
            <w:r w:rsidRPr="00A00895">
              <w:rPr>
                <w:rFonts w:ascii="宋体" w:hAnsi="宋体" w:hint="eastAsia"/>
                <w:kern w:val="0"/>
                <w:sz w:val="18"/>
              </w:rPr>
              <w:t>343</w:t>
            </w:r>
          </w:p>
        </w:tc>
        <w:tc>
          <w:tcPr>
            <w:tcW w:w="2268" w:type="dxa"/>
            <w:noWrap/>
          </w:tcPr>
          <w:p w:rsidR="00C058E7" w:rsidRPr="00A00895" w:rsidRDefault="00C058E7" w:rsidP="00AC1E43">
            <w:pPr>
              <w:widowControl/>
              <w:rPr>
                <w:rFonts w:ascii="宋体" w:hAnsi="宋体"/>
                <w:sz w:val="18"/>
              </w:rPr>
            </w:pPr>
            <w:r w:rsidRPr="00A00895">
              <w:rPr>
                <w:rFonts w:ascii="宋体" w:hAnsi="宋体" w:hint="eastAsia"/>
                <w:sz w:val="18"/>
              </w:rPr>
              <w:t>CommendPerson</w:t>
            </w:r>
          </w:p>
        </w:tc>
        <w:tc>
          <w:tcPr>
            <w:tcW w:w="559" w:type="dxa"/>
            <w:noWrap/>
          </w:tcPr>
          <w:p w:rsidR="00C058E7" w:rsidRPr="00A00895" w:rsidRDefault="00C058E7" w:rsidP="00AC1E43">
            <w:pPr>
              <w:widowControl/>
              <w:rPr>
                <w:rFonts w:ascii="宋体" w:hAnsi="宋体"/>
                <w:kern w:val="0"/>
                <w:sz w:val="18"/>
              </w:rPr>
            </w:pPr>
            <w:r w:rsidRPr="00A00895">
              <w:rPr>
                <w:rFonts w:ascii="宋体" w:hAnsi="宋体" w:hint="eastAsia"/>
                <w:sz w:val="18"/>
              </w:rPr>
              <w:t>C</w:t>
            </w:r>
          </w:p>
        </w:tc>
        <w:tc>
          <w:tcPr>
            <w:tcW w:w="1134" w:type="dxa"/>
            <w:noWrap/>
          </w:tcPr>
          <w:p w:rsidR="00C058E7" w:rsidRPr="00A00895" w:rsidRDefault="00C058E7" w:rsidP="00AC1E43">
            <w:pPr>
              <w:widowControl/>
              <w:rPr>
                <w:rFonts w:ascii="宋体" w:hAnsi="宋体"/>
                <w:kern w:val="0"/>
                <w:sz w:val="18"/>
              </w:rPr>
            </w:pPr>
            <w:r w:rsidRPr="00A00895">
              <w:rPr>
                <w:rFonts w:ascii="宋体" w:hAnsi="宋体" w:hint="eastAsia"/>
                <w:sz w:val="18"/>
              </w:rPr>
              <w:t>40</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sz w:val="18"/>
              </w:rPr>
              <w:t>推荐人</w:t>
            </w:r>
          </w:p>
        </w:tc>
        <w:tc>
          <w:tcPr>
            <w:tcW w:w="2268" w:type="dxa"/>
            <w:noWrap/>
          </w:tcPr>
          <w:p w:rsidR="00C058E7" w:rsidRPr="00A00895" w:rsidRDefault="00C058E7" w:rsidP="00AC1E43">
            <w:pPr>
              <w:widowControl/>
              <w:rPr>
                <w:rFonts w:ascii="宋体" w:hAnsi="宋体"/>
                <w:kern w:val="0"/>
                <w:sz w:val="18"/>
              </w:rPr>
            </w:pPr>
          </w:p>
        </w:tc>
      </w:tr>
      <w:tr w:rsidR="00C058E7" w:rsidRPr="00A00895" w:rsidTr="00AC1E43">
        <w:trPr>
          <w:trHeight w:val="330"/>
        </w:trPr>
        <w:tc>
          <w:tcPr>
            <w:tcW w:w="567" w:type="dxa"/>
            <w:noWrap/>
          </w:tcPr>
          <w:p w:rsidR="00C058E7" w:rsidRPr="00A00895" w:rsidRDefault="00C058E7" w:rsidP="00AC1E43">
            <w:pPr>
              <w:widowControl/>
              <w:rPr>
                <w:rFonts w:ascii="宋体" w:hAnsi="宋体"/>
                <w:kern w:val="0"/>
                <w:sz w:val="18"/>
              </w:rPr>
            </w:pPr>
            <w:r w:rsidRPr="00A00895">
              <w:rPr>
                <w:rFonts w:ascii="宋体" w:hAnsi="宋体" w:hint="eastAsia"/>
                <w:kern w:val="0"/>
                <w:sz w:val="18"/>
              </w:rPr>
              <w:t>344</w:t>
            </w:r>
          </w:p>
        </w:tc>
        <w:tc>
          <w:tcPr>
            <w:tcW w:w="2268" w:type="dxa"/>
            <w:noWrap/>
          </w:tcPr>
          <w:p w:rsidR="00C058E7" w:rsidRPr="00A00895" w:rsidRDefault="00C058E7" w:rsidP="00AC1E43">
            <w:pPr>
              <w:widowControl/>
              <w:rPr>
                <w:rFonts w:ascii="宋体" w:hAnsi="宋体"/>
                <w:sz w:val="18"/>
              </w:rPr>
            </w:pPr>
            <w:r w:rsidRPr="00A00895">
              <w:rPr>
                <w:rFonts w:ascii="宋体" w:hAnsi="宋体" w:hint="eastAsia"/>
                <w:sz w:val="18"/>
              </w:rPr>
              <w:t>CommendPersonType</w:t>
            </w:r>
          </w:p>
        </w:tc>
        <w:tc>
          <w:tcPr>
            <w:tcW w:w="559" w:type="dxa"/>
            <w:noWrap/>
          </w:tcPr>
          <w:p w:rsidR="00C058E7" w:rsidRPr="00A00895" w:rsidRDefault="00C058E7" w:rsidP="00AC1E43">
            <w:pPr>
              <w:widowControl/>
              <w:rPr>
                <w:rFonts w:ascii="宋体" w:hAnsi="宋体"/>
                <w:kern w:val="0"/>
                <w:sz w:val="18"/>
              </w:rPr>
            </w:pPr>
            <w:r w:rsidRPr="00A00895">
              <w:rPr>
                <w:rFonts w:ascii="宋体" w:hAnsi="宋体" w:hint="eastAsia"/>
                <w:sz w:val="18"/>
              </w:rPr>
              <w:t>C</w:t>
            </w:r>
          </w:p>
        </w:tc>
        <w:tc>
          <w:tcPr>
            <w:tcW w:w="1134" w:type="dxa"/>
            <w:noWrap/>
          </w:tcPr>
          <w:p w:rsidR="00C058E7" w:rsidRPr="00A00895" w:rsidRDefault="00C058E7" w:rsidP="00AC1E43">
            <w:pPr>
              <w:widowControl/>
              <w:rPr>
                <w:rFonts w:ascii="宋体" w:hAnsi="宋体"/>
                <w:kern w:val="0"/>
                <w:sz w:val="18"/>
              </w:rPr>
            </w:pPr>
            <w:r w:rsidRPr="00A00895">
              <w:rPr>
                <w:rFonts w:ascii="宋体" w:hAnsi="宋体" w:hint="eastAsia"/>
                <w:sz w:val="18"/>
              </w:rPr>
              <w:t>1</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sz w:val="18"/>
              </w:rPr>
              <w:t>推荐人类型</w:t>
            </w:r>
          </w:p>
        </w:tc>
        <w:tc>
          <w:tcPr>
            <w:tcW w:w="2268" w:type="dxa"/>
            <w:noWrap/>
          </w:tcPr>
          <w:p w:rsidR="00C058E7" w:rsidRPr="00A00895" w:rsidRDefault="00C058E7" w:rsidP="00AC1E43">
            <w:pPr>
              <w:rPr>
                <w:rFonts w:ascii="宋体" w:hAnsi="宋体"/>
                <w:sz w:val="18"/>
              </w:rPr>
            </w:pPr>
            <w:r w:rsidRPr="00A00895">
              <w:rPr>
                <w:rFonts w:ascii="宋体" w:hAnsi="宋体" w:hint="eastAsia"/>
                <w:sz w:val="18"/>
              </w:rPr>
              <w:t>1:内部员工2:注册用户</w:t>
            </w:r>
          </w:p>
          <w:p w:rsidR="00C058E7" w:rsidRPr="00A00895" w:rsidRDefault="00C058E7" w:rsidP="00AC1E43">
            <w:pPr>
              <w:widowControl/>
              <w:rPr>
                <w:rFonts w:ascii="宋体" w:hAnsi="宋体"/>
                <w:kern w:val="0"/>
                <w:sz w:val="18"/>
              </w:rPr>
            </w:pPr>
            <w:r w:rsidRPr="00A00895">
              <w:rPr>
                <w:rFonts w:ascii="宋体" w:hAnsi="宋体" w:hint="eastAsia"/>
                <w:sz w:val="18"/>
              </w:rPr>
              <w:t>3:基金账户4:客户经理编号5:客户经理姓名0:其他</w:t>
            </w:r>
          </w:p>
        </w:tc>
      </w:tr>
      <w:tr w:rsidR="00C058E7" w:rsidRPr="00A00895" w:rsidTr="00AC1E43">
        <w:trPr>
          <w:trHeight w:val="330"/>
        </w:trPr>
        <w:tc>
          <w:tcPr>
            <w:tcW w:w="567" w:type="dxa"/>
            <w:noWrap/>
          </w:tcPr>
          <w:p w:rsidR="00C058E7" w:rsidRPr="00A00895" w:rsidRDefault="00C058E7" w:rsidP="00AC1E43">
            <w:pPr>
              <w:widowControl/>
              <w:rPr>
                <w:rFonts w:ascii="宋体" w:hAnsi="宋体"/>
                <w:kern w:val="0"/>
                <w:sz w:val="18"/>
              </w:rPr>
            </w:pPr>
            <w:r w:rsidRPr="00A00895">
              <w:rPr>
                <w:rFonts w:ascii="宋体" w:hAnsi="宋体" w:hint="eastAsia"/>
                <w:kern w:val="0"/>
                <w:sz w:val="18"/>
              </w:rPr>
              <w:t>345</w:t>
            </w:r>
          </w:p>
        </w:tc>
        <w:tc>
          <w:tcPr>
            <w:tcW w:w="2268" w:type="dxa"/>
            <w:noWrap/>
          </w:tcPr>
          <w:p w:rsidR="00C058E7" w:rsidRPr="00A00895" w:rsidRDefault="00C058E7" w:rsidP="00AC1E43">
            <w:pPr>
              <w:widowControl/>
              <w:rPr>
                <w:rFonts w:ascii="宋体" w:hAnsi="宋体"/>
                <w:sz w:val="18"/>
              </w:rPr>
            </w:pPr>
            <w:r w:rsidRPr="00A00895">
              <w:rPr>
                <w:rFonts w:ascii="宋体" w:hAnsi="宋体" w:hint="eastAsia"/>
                <w:sz w:val="18"/>
              </w:rPr>
              <w:t>CapitalMode</w:t>
            </w:r>
          </w:p>
        </w:tc>
        <w:tc>
          <w:tcPr>
            <w:tcW w:w="559" w:type="dxa"/>
            <w:noWrap/>
          </w:tcPr>
          <w:p w:rsidR="00C058E7" w:rsidRPr="00A00895" w:rsidRDefault="00C058E7" w:rsidP="00AC1E43">
            <w:pPr>
              <w:widowControl/>
              <w:rPr>
                <w:rFonts w:ascii="宋体" w:hAnsi="宋体"/>
                <w:sz w:val="18"/>
              </w:rPr>
            </w:pPr>
            <w:r w:rsidRPr="00A00895">
              <w:rPr>
                <w:rFonts w:ascii="宋体" w:hAnsi="宋体" w:hint="eastAsia"/>
                <w:sz w:val="18"/>
              </w:rPr>
              <w:t>C</w:t>
            </w:r>
          </w:p>
        </w:tc>
        <w:tc>
          <w:tcPr>
            <w:tcW w:w="1134" w:type="dxa"/>
            <w:noWrap/>
          </w:tcPr>
          <w:p w:rsidR="00C058E7" w:rsidRPr="00A00895" w:rsidRDefault="00C058E7" w:rsidP="00AC1E43">
            <w:pPr>
              <w:widowControl/>
              <w:rPr>
                <w:rFonts w:ascii="宋体" w:hAnsi="宋体"/>
                <w:sz w:val="18"/>
              </w:rPr>
            </w:pPr>
            <w:r w:rsidRPr="00A00895">
              <w:rPr>
                <w:rFonts w:ascii="宋体" w:hAnsi="宋体" w:hint="eastAsia"/>
                <w:sz w:val="18"/>
              </w:rPr>
              <w:t>2</w:t>
            </w:r>
          </w:p>
        </w:tc>
        <w:tc>
          <w:tcPr>
            <w:tcW w:w="2268" w:type="dxa"/>
          </w:tcPr>
          <w:p w:rsidR="00C058E7" w:rsidRPr="00A00895" w:rsidRDefault="00C058E7" w:rsidP="00AC1E43">
            <w:pPr>
              <w:widowControl/>
              <w:rPr>
                <w:rFonts w:ascii="宋体" w:hAnsi="宋体"/>
                <w:sz w:val="18"/>
              </w:rPr>
            </w:pPr>
            <w:r w:rsidRPr="00A00895">
              <w:rPr>
                <w:rFonts w:ascii="宋体" w:hAnsi="宋体" w:hint="eastAsia"/>
                <w:sz w:val="18"/>
              </w:rPr>
              <w:t>资金方式</w:t>
            </w:r>
          </w:p>
        </w:tc>
        <w:tc>
          <w:tcPr>
            <w:tcW w:w="2268" w:type="dxa"/>
            <w:noWrap/>
          </w:tcPr>
          <w:p w:rsidR="00C058E7" w:rsidRPr="00A00895" w:rsidRDefault="00C058E7" w:rsidP="00AC1E43">
            <w:pPr>
              <w:rPr>
                <w:rFonts w:ascii="宋体" w:hAnsi="宋体"/>
                <w:sz w:val="18"/>
              </w:rPr>
            </w:pPr>
            <w:r w:rsidRPr="00A00895">
              <w:rPr>
                <w:rFonts w:ascii="宋体" w:hAnsi="宋体" w:hint="eastAsia"/>
                <w:sz w:val="18"/>
              </w:rPr>
              <w:t>1：普通方式，2：兴业银基通，3：银联通，4：工行网银，5：好易联，6：汇付天下，7：工行银基通，8：好易联托收，9：银行代扣款，A：农行网银，B：建行网银，C：交行网银，D：北京银行，E：支付宝，F：浦发网银，G：招行网银，H：开联网银，I：富友，J：民生网银，K：网下转账，L：平安网银，M：通联，N：中行网银，P：易宝，Q：财富通</w:t>
            </w:r>
          </w:p>
        </w:tc>
      </w:tr>
      <w:tr w:rsidR="00C058E7" w:rsidRPr="00A00895" w:rsidTr="00AC1E43">
        <w:trPr>
          <w:trHeight w:val="330"/>
        </w:trPr>
        <w:tc>
          <w:tcPr>
            <w:tcW w:w="567" w:type="dxa"/>
            <w:noWrap/>
          </w:tcPr>
          <w:p w:rsidR="00C058E7" w:rsidRPr="00A00895" w:rsidRDefault="00C058E7" w:rsidP="00AC1E43">
            <w:pPr>
              <w:widowControl/>
              <w:rPr>
                <w:rFonts w:ascii="宋体" w:hAnsi="宋体"/>
                <w:kern w:val="0"/>
                <w:sz w:val="18"/>
              </w:rPr>
            </w:pPr>
            <w:r w:rsidRPr="00A00895">
              <w:rPr>
                <w:rFonts w:ascii="宋体" w:hAnsi="宋体" w:hint="eastAsia"/>
                <w:kern w:val="0"/>
                <w:sz w:val="18"/>
              </w:rPr>
              <w:t>346</w:t>
            </w:r>
          </w:p>
        </w:tc>
        <w:tc>
          <w:tcPr>
            <w:tcW w:w="2268" w:type="dxa"/>
            <w:noWrap/>
          </w:tcPr>
          <w:p w:rsidR="00C058E7" w:rsidRPr="00A00895" w:rsidRDefault="00C058E7" w:rsidP="00AC1E43">
            <w:pPr>
              <w:widowControl/>
              <w:rPr>
                <w:rFonts w:ascii="宋体" w:hAnsi="宋体"/>
                <w:sz w:val="18"/>
              </w:rPr>
            </w:pPr>
            <w:r w:rsidRPr="00A00895">
              <w:rPr>
                <w:rFonts w:ascii="宋体" w:hAnsi="宋体" w:hint="eastAsia"/>
                <w:sz w:val="18"/>
              </w:rPr>
              <w:t>DetailCapticalMode</w:t>
            </w:r>
          </w:p>
        </w:tc>
        <w:tc>
          <w:tcPr>
            <w:tcW w:w="559" w:type="dxa"/>
            <w:noWrap/>
          </w:tcPr>
          <w:p w:rsidR="00C058E7" w:rsidRPr="00A00895" w:rsidRDefault="00C058E7" w:rsidP="00AC1E43">
            <w:pPr>
              <w:widowControl/>
              <w:rPr>
                <w:rFonts w:ascii="宋体" w:hAnsi="宋体"/>
                <w:sz w:val="18"/>
              </w:rPr>
            </w:pPr>
            <w:r w:rsidRPr="00A00895">
              <w:rPr>
                <w:rFonts w:ascii="宋体" w:hAnsi="宋体"/>
                <w:sz w:val="18"/>
              </w:rPr>
              <w:t>C</w:t>
            </w:r>
          </w:p>
        </w:tc>
        <w:tc>
          <w:tcPr>
            <w:tcW w:w="1134" w:type="dxa"/>
            <w:noWrap/>
          </w:tcPr>
          <w:p w:rsidR="00C058E7" w:rsidRPr="00A00895" w:rsidRDefault="00C058E7" w:rsidP="00AC1E43">
            <w:pPr>
              <w:widowControl/>
              <w:rPr>
                <w:rFonts w:ascii="宋体" w:hAnsi="宋体"/>
                <w:sz w:val="18"/>
              </w:rPr>
            </w:pPr>
            <w:r w:rsidRPr="00A00895">
              <w:rPr>
                <w:rFonts w:ascii="宋体" w:hAnsi="宋体" w:hint="eastAsia"/>
                <w:sz w:val="18"/>
              </w:rPr>
              <w:t>2</w:t>
            </w:r>
          </w:p>
        </w:tc>
        <w:tc>
          <w:tcPr>
            <w:tcW w:w="2268" w:type="dxa"/>
          </w:tcPr>
          <w:p w:rsidR="00C058E7" w:rsidRPr="00A00895" w:rsidRDefault="00C058E7" w:rsidP="00AC1E43">
            <w:pPr>
              <w:widowControl/>
              <w:rPr>
                <w:rFonts w:ascii="宋体" w:hAnsi="宋体"/>
                <w:sz w:val="18"/>
              </w:rPr>
            </w:pPr>
            <w:r w:rsidRPr="00A00895">
              <w:rPr>
                <w:rFonts w:ascii="宋体" w:hAnsi="宋体" w:hint="eastAsia"/>
                <w:sz w:val="18"/>
              </w:rPr>
              <w:t>明细资金方式</w:t>
            </w:r>
          </w:p>
        </w:tc>
        <w:tc>
          <w:tcPr>
            <w:tcW w:w="2268" w:type="dxa"/>
            <w:noWrap/>
          </w:tcPr>
          <w:p w:rsidR="00C058E7" w:rsidRPr="00A00895" w:rsidRDefault="00C058E7" w:rsidP="00AC1E43">
            <w:pPr>
              <w:rPr>
                <w:rFonts w:ascii="宋体" w:hAnsi="宋体"/>
                <w:sz w:val="18"/>
              </w:rPr>
            </w:pPr>
          </w:p>
        </w:tc>
      </w:tr>
      <w:tr w:rsidR="00C058E7" w:rsidRPr="00A00895" w:rsidTr="00AC1E43">
        <w:trPr>
          <w:trHeight w:val="330"/>
        </w:trPr>
        <w:tc>
          <w:tcPr>
            <w:tcW w:w="567" w:type="dxa"/>
            <w:noWrap/>
          </w:tcPr>
          <w:p w:rsidR="00C058E7" w:rsidRPr="00A00895" w:rsidRDefault="00C058E7" w:rsidP="00AC1E43">
            <w:pPr>
              <w:widowControl/>
              <w:rPr>
                <w:rFonts w:ascii="宋体" w:hAnsi="宋体"/>
                <w:kern w:val="0"/>
                <w:sz w:val="18"/>
              </w:rPr>
            </w:pPr>
            <w:r w:rsidRPr="00A00895">
              <w:rPr>
                <w:rFonts w:ascii="宋体" w:hAnsi="宋体" w:hint="eastAsia"/>
                <w:kern w:val="0"/>
                <w:sz w:val="18"/>
              </w:rPr>
              <w:t>347</w:t>
            </w:r>
          </w:p>
        </w:tc>
        <w:tc>
          <w:tcPr>
            <w:tcW w:w="2268" w:type="dxa"/>
            <w:noWrap/>
          </w:tcPr>
          <w:p w:rsidR="00C058E7" w:rsidRPr="00A00895" w:rsidRDefault="00C058E7" w:rsidP="00AC1E43">
            <w:pPr>
              <w:widowControl/>
              <w:rPr>
                <w:rFonts w:ascii="宋体" w:hAnsi="宋体"/>
                <w:sz w:val="18"/>
              </w:rPr>
            </w:pPr>
            <w:r w:rsidRPr="00A00895">
              <w:rPr>
                <w:rFonts w:ascii="宋体" w:hAnsi="宋体" w:hint="eastAsia"/>
                <w:sz w:val="18"/>
              </w:rPr>
              <w:t>BackenloadDiscount</w:t>
            </w:r>
          </w:p>
        </w:tc>
        <w:tc>
          <w:tcPr>
            <w:tcW w:w="559" w:type="dxa"/>
            <w:noWrap/>
          </w:tcPr>
          <w:p w:rsidR="00C058E7" w:rsidRPr="00A00895" w:rsidRDefault="00C058E7" w:rsidP="00AC1E43">
            <w:pPr>
              <w:widowControl/>
              <w:rPr>
                <w:rFonts w:ascii="宋体" w:hAnsi="宋体"/>
                <w:sz w:val="18"/>
              </w:rPr>
            </w:pPr>
            <w:r w:rsidRPr="00A00895">
              <w:rPr>
                <w:rFonts w:ascii="宋体" w:hAnsi="宋体" w:hint="eastAsia"/>
                <w:sz w:val="18"/>
              </w:rPr>
              <w:t>N</w:t>
            </w:r>
          </w:p>
        </w:tc>
        <w:tc>
          <w:tcPr>
            <w:tcW w:w="1134" w:type="dxa"/>
            <w:noWrap/>
          </w:tcPr>
          <w:p w:rsidR="00C058E7" w:rsidRPr="00A00895" w:rsidRDefault="00C058E7" w:rsidP="00AC1E43">
            <w:pPr>
              <w:widowControl/>
              <w:rPr>
                <w:rFonts w:ascii="宋体" w:hAnsi="宋体"/>
                <w:sz w:val="18"/>
              </w:rPr>
            </w:pPr>
            <w:r w:rsidRPr="00A00895">
              <w:rPr>
                <w:rFonts w:ascii="宋体" w:hAnsi="宋体" w:hint="eastAsia"/>
                <w:sz w:val="18"/>
              </w:rPr>
              <w:t>5（4位小数）</w:t>
            </w:r>
          </w:p>
        </w:tc>
        <w:tc>
          <w:tcPr>
            <w:tcW w:w="2268" w:type="dxa"/>
          </w:tcPr>
          <w:p w:rsidR="00C058E7" w:rsidRPr="00A00895" w:rsidRDefault="00C058E7" w:rsidP="00AC1E43">
            <w:pPr>
              <w:widowControl/>
              <w:rPr>
                <w:rFonts w:ascii="宋体" w:hAnsi="宋体"/>
                <w:sz w:val="18"/>
              </w:rPr>
            </w:pPr>
            <w:r w:rsidRPr="00A00895">
              <w:rPr>
                <w:rFonts w:ascii="宋体" w:hAnsi="宋体" w:hint="eastAsia"/>
                <w:sz w:val="18"/>
              </w:rPr>
              <w:t>补差费折扣率</w:t>
            </w:r>
          </w:p>
        </w:tc>
        <w:tc>
          <w:tcPr>
            <w:tcW w:w="2268" w:type="dxa"/>
            <w:noWrap/>
          </w:tcPr>
          <w:p w:rsidR="00C058E7" w:rsidRPr="00A00895" w:rsidRDefault="00C058E7" w:rsidP="00AC1E43">
            <w:pPr>
              <w:rPr>
                <w:rFonts w:ascii="宋体" w:hAnsi="宋体"/>
                <w:sz w:val="18"/>
              </w:rPr>
            </w:pPr>
          </w:p>
        </w:tc>
      </w:tr>
      <w:tr w:rsidR="00C058E7" w:rsidRPr="00A00895" w:rsidTr="00AC1E43">
        <w:trPr>
          <w:trHeight w:val="330"/>
        </w:trPr>
        <w:tc>
          <w:tcPr>
            <w:tcW w:w="567" w:type="dxa"/>
            <w:noWrap/>
          </w:tcPr>
          <w:p w:rsidR="00C058E7" w:rsidRPr="00A00895" w:rsidRDefault="00C058E7" w:rsidP="00AC1E43">
            <w:pPr>
              <w:widowControl/>
              <w:rPr>
                <w:rFonts w:ascii="宋体" w:hAnsi="宋体"/>
                <w:kern w:val="0"/>
                <w:sz w:val="18"/>
              </w:rPr>
            </w:pPr>
            <w:r w:rsidRPr="00A00895">
              <w:rPr>
                <w:rFonts w:ascii="宋体" w:hAnsi="宋体" w:hint="eastAsia"/>
                <w:kern w:val="0"/>
                <w:sz w:val="18"/>
              </w:rPr>
              <w:t>348</w:t>
            </w:r>
          </w:p>
        </w:tc>
        <w:tc>
          <w:tcPr>
            <w:tcW w:w="2268" w:type="dxa"/>
            <w:noWrap/>
          </w:tcPr>
          <w:p w:rsidR="00C058E7" w:rsidRPr="00A00895" w:rsidRDefault="00C058E7" w:rsidP="00AC1E43">
            <w:pPr>
              <w:widowControl/>
              <w:rPr>
                <w:rFonts w:ascii="宋体" w:hAnsi="宋体"/>
                <w:sz w:val="18"/>
              </w:rPr>
            </w:pPr>
            <w:r w:rsidRPr="00A00895">
              <w:rPr>
                <w:rFonts w:ascii="宋体" w:hAnsi="宋体" w:hint="eastAsia"/>
                <w:sz w:val="18"/>
              </w:rPr>
              <w:t>CombineNum</w:t>
            </w:r>
          </w:p>
        </w:tc>
        <w:tc>
          <w:tcPr>
            <w:tcW w:w="559" w:type="dxa"/>
            <w:noWrap/>
          </w:tcPr>
          <w:p w:rsidR="00C058E7" w:rsidRPr="00A00895" w:rsidRDefault="00C058E7" w:rsidP="00AC1E43">
            <w:pPr>
              <w:widowControl/>
              <w:rPr>
                <w:rFonts w:ascii="宋体" w:hAnsi="宋体"/>
                <w:sz w:val="18"/>
              </w:rPr>
            </w:pPr>
            <w:r w:rsidRPr="00A00895">
              <w:rPr>
                <w:rFonts w:ascii="宋体" w:hAnsi="宋体" w:hint="eastAsia"/>
                <w:sz w:val="18"/>
              </w:rPr>
              <w:t>C</w:t>
            </w:r>
          </w:p>
        </w:tc>
        <w:tc>
          <w:tcPr>
            <w:tcW w:w="1134" w:type="dxa"/>
            <w:noWrap/>
          </w:tcPr>
          <w:p w:rsidR="00C058E7" w:rsidRPr="00A00895" w:rsidRDefault="00C058E7" w:rsidP="00AC1E43">
            <w:pPr>
              <w:widowControl/>
              <w:rPr>
                <w:rFonts w:ascii="宋体" w:hAnsi="宋体"/>
                <w:sz w:val="18"/>
              </w:rPr>
            </w:pPr>
            <w:r w:rsidRPr="00A00895">
              <w:rPr>
                <w:rFonts w:ascii="宋体" w:hAnsi="宋体" w:hint="eastAsia"/>
                <w:sz w:val="18"/>
              </w:rPr>
              <w:t>6</w:t>
            </w:r>
          </w:p>
        </w:tc>
        <w:tc>
          <w:tcPr>
            <w:tcW w:w="2268" w:type="dxa"/>
          </w:tcPr>
          <w:p w:rsidR="00C058E7" w:rsidRPr="00A00895" w:rsidRDefault="00C058E7" w:rsidP="00AC1E43">
            <w:pPr>
              <w:widowControl/>
              <w:rPr>
                <w:rFonts w:ascii="宋体" w:hAnsi="宋体"/>
                <w:sz w:val="18"/>
              </w:rPr>
            </w:pPr>
            <w:r w:rsidRPr="00A00895">
              <w:rPr>
                <w:rFonts w:ascii="宋体" w:hAnsi="宋体" w:hint="eastAsia"/>
                <w:sz w:val="18"/>
              </w:rPr>
              <w:t>组合编号</w:t>
            </w:r>
          </w:p>
        </w:tc>
        <w:tc>
          <w:tcPr>
            <w:tcW w:w="2268" w:type="dxa"/>
            <w:noWrap/>
          </w:tcPr>
          <w:p w:rsidR="00C058E7" w:rsidRPr="00A00895" w:rsidRDefault="00C058E7" w:rsidP="00AC1E43">
            <w:pPr>
              <w:rPr>
                <w:rFonts w:ascii="宋体" w:hAnsi="宋体"/>
                <w:sz w:val="18"/>
              </w:rPr>
            </w:pPr>
          </w:p>
        </w:tc>
      </w:tr>
      <w:tr w:rsidR="00C058E7" w:rsidRPr="00A00895" w:rsidTr="00AC1E43">
        <w:trPr>
          <w:trHeight w:val="255"/>
        </w:trPr>
        <w:tc>
          <w:tcPr>
            <w:tcW w:w="567" w:type="dxa"/>
            <w:noWrap/>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349</w:t>
            </w:r>
          </w:p>
        </w:tc>
        <w:tc>
          <w:tcPr>
            <w:tcW w:w="2268" w:type="dxa"/>
            <w:noWrap/>
          </w:tcPr>
          <w:p w:rsidR="00C058E7" w:rsidRPr="00A00895" w:rsidRDefault="00C058E7" w:rsidP="00AC1E43">
            <w:pPr>
              <w:snapToGrid w:val="0"/>
              <w:rPr>
                <w:rFonts w:ascii="宋体" w:hAnsi="宋体"/>
                <w:sz w:val="18"/>
              </w:rPr>
            </w:pPr>
            <w:r w:rsidRPr="00A00895">
              <w:rPr>
                <w:rFonts w:ascii="宋体" w:hAnsi="宋体"/>
                <w:sz w:val="18"/>
              </w:rPr>
              <w:t>AlternationDate</w:t>
            </w:r>
          </w:p>
        </w:tc>
        <w:tc>
          <w:tcPr>
            <w:tcW w:w="559" w:type="dxa"/>
            <w:noWrap/>
          </w:tcPr>
          <w:p w:rsidR="00C058E7" w:rsidRPr="00A00895" w:rsidRDefault="00C058E7" w:rsidP="00AC1E43">
            <w:pPr>
              <w:snapToGrid w:val="0"/>
              <w:rPr>
                <w:rFonts w:ascii="宋体" w:hAnsi="宋体"/>
                <w:sz w:val="18"/>
              </w:rPr>
            </w:pPr>
            <w:r w:rsidRPr="00A00895">
              <w:rPr>
                <w:rFonts w:ascii="宋体" w:hAnsi="宋体" w:hint="eastAsia"/>
                <w:sz w:val="18"/>
              </w:rPr>
              <w:t>A</w:t>
            </w:r>
          </w:p>
        </w:tc>
        <w:tc>
          <w:tcPr>
            <w:tcW w:w="1134" w:type="dxa"/>
            <w:noWrap/>
          </w:tcPr>
          <w:p w:rsidR="00C058E7" w:rsidRPr="00A00895" w:rsidRDefault="00C058E7" w:rsidP="00AC1E43">
            <w:pPr>
              <w:snapToGrid w:val="0"/>
              <w:rPr>
                <w:rFonts w:ascii="宋体" w:hAnsi="宋体"/>
                <w:sz w:val="18"/>
              </w:rPr>
            </w:pPr>
            <w:r w:rsidRPr="00A00895">
              <w:rPr>
                <w:rFonts w:ascii="宋体" w:hAnsi="宋体" w:hint="eastAsia"/>
                <w:sz w:val="18"/>
              </w:rPr>
              <w:t>8</w:t>
            </w:r>
          </w:p>
        </w:tc>
        <w:tc>
          <w:tcPr>
            <w:tcW w:w="2268" w:type="dxa"/>
            <w:noWrap/>
          </w:tcPr>
          <w:p w:rsidR="00C058E7" w:rsidRPr="00A00895" w:rsidRDefault="00C058E7" w:rsidP="00AC1E43">
            <w:pPr>
              <w:snapToGrid w:val="0"/>
              <w:rPr>
                <w:rFonts w:ascii="宋体" w:hAnsi="宋体"/>
                <w:sz w:val="18"/>
              </w:rPr>
            </w:pPr>
            <w:r w:rsidRPr="00A00895">
              <w:rPr>
                <w:rFonts w:ascii="宋体" w:hAnsi="宋体" w:hint="eastAsia"/>
                <w:sz w:val="18"/>
              </w:rPr>
              <w:t>最后更新日</w:t>
            </w:r>
          </w:p>
        </w:tc>
        <w:tc>
          <w:tcPr>
            <w:tcW w:w="2268" w:type="dxa"/>
            <w:noWrap/>
          </w:tcPr>
          <w:p w:rsidR="00C058E7" w:rsidRPr="00A00895" w:rsidRDefault="00C058E7" w:rsidP="00AC1E43">
            <w:pPr>
              <w:rPr>
                <w:rFonts w:ascii="宋体" w:hAnsi="宋体"/>
                <w:sz w:val="18"/>
              </w:rPr>
            </w:pPr>
          </w:p>
        </w:tc>
      </w:tr>
      <w:tr w:rsidR="00C058E7" w:rsidRPr="00A00895" w:rsidTr="00AC1E43">
        <w:trPr>
          <w:trHeight w:val="330"/>
        </w:trPr>
        <w:tc>
          <w:tcPr>
            <w:tcW w:w="567" w:type="dxa"/>
            <w:noWrap/>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350</w:t>
            </w:r>
          </w:p>
        </w:tc>
        <w:tc>
          <w:tcPr>
            <w:tcW w:w="2268" w:type="dxa"/>
            <w:noWrap/>
          </w:tcPr>
          <w:p w:rsidR="00C058E7" w:rsidRPr="00A00895" w:rsidRDefault="00C058E7" w:rsidP="00AC1E43">
            <w:pPr>
              <w:rPr>
                <w:rFonts w:ascii="宋体" w:hAnsi="宋体"/>
                <w:sz w:val="18"/>
              </w:rPr>
            </w:pPr>
            <w:r w:rsidRPr="00A00895">
              <w:rPr>
                <w:rFonts w:ascii="宋体" w:hAnsi="宋体" w:hint="eastAsia"/>
                <w:sz w:val="18"/>
              </w:rPr>
              <w:t>Target</w:t>
            </w:r>
            <w:r w:rsidRPr="00A00895">
              <w:rPr>
                <w:rFonts w:ascii="宋体" w:hAnsi="宋体"/>
                <w:sz w:val="18"/>
              </w:rPr>
              <w:t>DistributorType</w:t>
            </w:r>
          </w:p>
        </w:tc>
        <w:tc>
          <w:tcPr>
            <w:tcW w:w="559" w:type="dxa"/>
            <w:noWrap/>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noWrap/>
          </w:tcPr>
          <w:p w:rsidR="00C058E7" w:rsidRPr="00A00895" w:rsidRDefault="00C058E7" w:rsidP="00AC1E43">
            <w:pPr>
              <w:rPr>
                <w:rFonts w:ascii="宋体" w:hAnsi="宋体"/>
                <w:sz w:val="18"/>
              </w:rPr>
            </w:pPr>
            <w:r w:rsidRPr="00A00895">
              <w:rPr>
                <w:rFonts w:ascii="宋体" w:hAnsi="宋体" w:hint="eastAsia"/>
                <w:sz w:val="18"/>
              </w:rPr>
              <w:t>1</w:t>
            </w:r>
          </w:p>
        </w:tc>
        <w:tc>
          <w:tcPr>
            <w:tcW w:w="2268" w:type="dxa"/>
            <w:noWrap/>
          </w:tcPr>
          <w:p w:rsidR="00C058E7" w:rsidRPr="00A00895" w:rsidRDefault="00C058E7" w:rsidP="00AC1E43">
            <w:pPr>
              <w:rPr>
                <w:rFonts w:ascii="宋体" w:hAnsi="宋体"/>
                <w:sz w:val="18"/>
              </w:rPr>
            </w:pPr>
            <w:r w:rsidRPr="00A00895">
              <w:rPr>
                <w:rFonts w:ascii="宋体" w:hAnsi="宋体" w:hint="eastAsia"/>
                <w:sz w:val="18"/>
              </w:rPr>
              <w:t>对方销售人类型</w:t>
            </w:r>
          </w:p>
        </w:tc>
        <w:tc>
          <w:tcPr>
            <w:tcW w:w="2268" w:type="dxa"/>
            <w:noWrap/>
          </w:tcPr>
          <w:p w:rsidR="00C058E7" w:rsidRPr="00A00895" w:rsidRDefault="00C058E7" w:rsidP="00AC1E43">
            <w:pPr>
              <w:widowControl/>
              <w:rPr>
                <w:rFonts w:ascii="宋体" w:hAnsi="宋体"/>
                <w:kern w:val="0"/>
                <w:sz w:val="18"/>
              </w:rPr>
            </w:pPr>
          </w:p>
        </w:tc>
      </w:tr>
      <w:tr w:rsidR="00C058E7" w:rsidRPr="00A00895" w:rsidTr="00AC1E43">
        <w:trPr>
          <w:trHeight w:val="330"/>
        </w:trPr>
        <w:tc>
          <w:tcPr>
            <w:tcW w:w="567" w:type="dxa"/>
            <w:noWrap/>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351</w:t>
            </w:r>
          </w:p>
        </w:tc>
        <w:tc>
          <w:tcPr>
            <w:tcW w:w="2268" w:type="dxa"/>
            <w:noWrap/>
          </w:tcPr>
          <w:p w:rsidR="00C058E7" w:rsidRPr="00A00895" w:rsidRDefault="00C058E7" w:rsidP="00AC1E43">
            <w:pPr>
              <w:snapToGrid w:val="0"/>
              <w:rPr>
                <w:rFonts w:ascii="宋体" w:hAnsi="宋体"/>
                <w:sz w:val="18"/>
              </w:rPr>
            </w:pPr>
            <w:r w:rsidRPr="00A00895">
              <w:rPr>
                <w:rFonts w:ascii="宋体" w:hAnsi="宋体" w:hint="eastAsia"/>
                <w:sz w:val="18"/>
              </w:rPr>
              <w:t>XRValue</w:t>
            </w:r>
          </w:p>
        </w:tc>
        <w:tc>
          <w:tcPr>
            <w:tcW w:w="559" w:type="dxa"/>
            <w:noWrap/>
          </w:tcPr>
          <w:p w:rsidR="00C058E7" w:rsidRPr="00A00895" w:rsidRDefault="00C058E7" w:rsidP="00AC1E43">
            <w:pPr>
              <w:snapToGrid w:val="0"/>
              <w:rPr>
                <w:rFonts w:ascii="宋体" w:hAnsi="宋体"/>
                <w:sz w:val="18"/>
              </w:rPr>
            </w:pPr>
            <w:r w:rsidRPr="00A00895">
              <w:rPr>
                <w:rFonts w:ascii="宋体" w:hAnsi="宋体"/>
                <w:sz w:val="18"/>
              </w:rPr>
              <w:t>N</w:t>
            </w:r>
          </w:p>
        </w:tc>
        <w:tc>
          <w:tcPr>
            <w:tcW w:w="1134" w:type="dxa"/>
            <w:noWrap/>
          </w:tcPr>
          <w:p w:rsidR="00C058E7" w:rsidRPr="00A00895" w:rsidRDefault="00C058E7" w:rsidP="00AC1E43">
            <w:pPr>
              <w:rPr>
                <w:rFonts w:ascii="宋体" w:hAnsi="宋体"/>
                <w:sz w:val="18"/>
              </w:rPr>
            </w:pPr>
            <w:r w:rsidRPr="00A00895">
              <w:rPr>
                <w:rFonts w:ascii="宋体" w:hAnsi="宋体" w:hint="eastAsia"/>
                <w:sz w:val="18"/>
              </w:rPr>
              <w:t>16（两位小数）</w:t>
            </w:r>
          </w:p>
        </w:tc>
        <w:tc>
          <w:tcPr>
            <w:tcW w:w="2268" w:type="dxa"/>
            <w:noWrap/>
          </w:tcPr>
          <w:p w:rsidR="00C058E7" w:rsidRPr="00A00895" w:rsidRDefault="00C058E7" w:rsidP="00AC1E43">
            <w:pPr>
              <w:snapToGrid w:val="0"/>
              <w:rPr>
                <w:rFonts w:ascii="宋体" w:hAnsi="宋体"/>
                <w:sz w:val="18"/>
              </w:rPr>
            </w:pPr>
            <w:r w:rsidRPr="00A00895">
              <w:rPr>
                <w:rFonts w:ascii="宋体" w:hAnsi="宋体" w:hint="eastAsia"/>
                <w:sz w:val="18"/>
              </w:rPr>
              <w:t>单位除权值</w:t>
            </w:r>
          </w:p>
        </w:tc>
        <w:tc>
          <w:tcPr>
            <w:tcW w:w="2268" w:type="dxa"/>
            <w:noWrap/>
          </w:tcPr>
          <w:p w:rsidR="00C058E7" w:rsidRPr="00A00895" w:rsidRDefault="00C058E7" w:rsidP="00AC1E43">
            <w:pPr>
              <w:snapToGrid w:val="0"/>
              <w:rPr>
                <w:rFonts w:ascii="宋体" w:hAnsi="宋体"/>
                <w:sz w:val="18"/>
              </w:rPr>
            </w:pPr>
          </w:p>
        </w:tc>
      </w:tr>
      <w:tr w:rsidR="00C058E7" w:rsidRPr="00A00895" w:rsidTr="00AC1E43">
        <w:trPr>
          <w:trHeight w:val="330"/>
        </w:trPr>
        <w:tc>
          <w:tcPr>
            <w:tcW w:w="567" w:type="dxa"/>
            <w:noWrap/>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352</w:t>
            </w:r>
          </w:p>
        </w:tc>
        <w:tc>
          <w:tcPr>
            <w:tcW w:w="2268" w:type="dxa"/>
            <w:noWrap/>
          </w:tcPr>
          <w:p w:rsidR="00C058E7" w:rsidRPr="00A00895" w:rsidRDefault="00C058E7" w:rsidP="00AC1E43">
            <w:pPr>
              <w:snapToGrid w:val="0"/>
              <w:rPr>
                <w:rFonts w:ascii="宋体" w:hAnsi="宋体"/>
                <w:sz w:val="18"/>
              </w:rPr>
            </w:pPr>
            <w:r w:rsidRPr="00A00895">
              <w:rPr>
                <w:rFonts w:ascii="宋体" w:hAnsi="宋体" w:hint="eastAsia"/>
                <w:sz w:val="18"/>
              </w:rPr>
              <w:t>XRValueFlag</w:t>
            </w:r>
          </w:p>
        </w:tc>
        <w:tc>
          <w:tcPr>
            <w:tcW w:w="559" w:type="dxa"/>
            <w:noWrap/>
          </w:tcPr>
          <w:p w:rsidR="00C058E7" w:rsidRPr="00A00895" w:rsidRDefault="00C058E7" w:rsidP="00AC1E43">
            <w:pPr>
              <w:snapToGrid w:val="0"/>
              <w:rPr>
                <w:rFonts w:ascii="宋体" w:hAnsi="宋体"/>
                <w:sz w:val="18"/>
              </w:rPr>
            </w:pPr>
            <w:r w:rsidRPr="00A00895">
              <w:rPr>
                <w:rFonts w:ascii="宋体" w:hAnsi="宋体" w:hint="eastAsia"/>
                <w:sz w:val="18"/>
              </w:rPr>
              <w:t>C</w:t>
            </w:r>
          </w:p>
        </w:tc>
        <w:tc>
          <w:tcPr>
            <w:tcW w:w="1134" w:type="dxa"/>
            <w:noWrap/>
          </w:tcPr>
          <w:p w:rsidR="00C058E7" w:rsidRPr="00A00895" w:rsidRDefault="00C058E7" w:rsidP="00AC1E43">
            <w:pPr>
              <w:rPr>
                <w:rFonts w:ascii="宋体" w:hAnsi="宋体"/>
                <w:sz w:val="18"/>
              </w:rPr>
            </w:pPr>
            <w:r w:rsidRPr="00A00895">
              <w:rPr>
                <w:rFonts w:ascii="宋体" w:hAnsi="宋体" w:hint="eastAsia"/>
                <w:sz w:val="18"/>
              </w:rPr>
              <w:t>1</w:t>
            </w:r>
          </w:p>
        </w:tc>
        <w:tc>
          <w:tcPr>
            <w:tcW w:w="2268" w:type="dxa"/>
            <w:noWrap/>
          </w:tcPr>
          <w:p w:rsidR="00C058E7" w:rsidRPr="00A00895" w:rsidRDefault="00C058E7" w:rsidP="00AC1E43">
            <w:pPr>
              <w:snapToGrid w:val="0"/>
              <w:rPr>
                <w:rFonts w:ascii="宋体" w:hAnsi="宋体"/>
                <w:sz w:val="18"/>
              </w:rPr>
            </w:pPr>
            <w:r w:rsidRPr="00A00895">
              <w:rPr>
                <w:rFonts w:ascii="宋体" w:hAnsi="宋体" w:hint="eastAsia"/>
                <w:sz w:val="18"/>
              </w:rPr>
              <w:t>单位除权值正负</w:t>
            </w:r>
          </w:p>
        </w:tc>
        <w:tc>
          <w:tcPr>
            <w:tcW w:w="2268" w:type="dxa"/>
            <w:noWrap/>
          </w:tcPr>
          <w:p w:rsidR="00C058E7" w:rsidRPr="00A00895" w:rsidRDefault="00C058E7" w:rsidP="00AC1E43">
            <w:pPr>
              <w:snapToGrid w:val="0"/>
              <w:rPr>
                <w:rFonts w:ascii="宋体" w:hAnsi="宋体"/>
                <w:sz w:val="18"/>
              </w:rPr>
            </w:pPr>
            <w:r w:rsidRPr="00A00895">
              <w:rPr>
                <w:rFonts w:ascii="宋体" w:hAnsi="宋体"/>
                <w:kern w:val="0"/>
                <w:sz w:val="18"/>
              </w:rPr>
              <w:t>0</w:t>
            </w:r>
            <w:r w:rsidRPr="00A00895">
              <w:rPr>
                <w:rFonts w:ascii="宋体" w:hAnsi="宋体" w:hint="eastAsia"/>
                <w:kern w:val="0"/>
                <w:sz w:val="18"/>
              </w:rPr>
              <w:t>-正</w:t>
            </w:r>
            <w:r w:rsidRPr="00A00895">
              <w:rPr>
                <w:rFonts w:ascii="宋体" w:hAnsi="宋体"/>
                <w:kern w:val="0"/>
                <w:sz w:val="18"/>
              </w:rPr>
              <w:t xml:space="preserve">  1</w:t>
            </w:r>
            <w:r w:rsidRPr="00A00895">
              <w:rPr>
                <w:rFonts w:ascii="宋体" w:hAnsi="宋体" w:hint="eastAsia"/>
                <w:kern w:val="0"/>
                <w:sz w:val="18"/>
              </w:rPr>
              <w:t>-负</w:t>
            </w:r>
          </w:p>
        </w:tc>
      </w:tr>
      <w:tr w:rsidR="00C058E7" w:rsidRPr="00A00895" w:rsidTr="00AC1E43">
        <w:trPr>
          <w:trHeight w:val="330"/>
        </w:trPr>
        <w:tc>
          <w:tcPr>
            <w:tcW w:w="567" w:type="dxa"/>
            <w:noWrap/>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353</w:t>
            </w:r>
          </w:p>
        </w:tc>
        <w:tc>
          <w:tcPr>
            <w:tcW w:w="2268" w:type="dxa"/>
            <w:noWrap/>
          </w:tcPr>
          <w:p w:rsidR="00C058E7" w:rsidRPr="00A00895" w:rsidRDefault="00C058E7" w:rsidP="00AC1E43">
            <w:pPr>
              <w:snapToGrid w:val="0"/>
              <w:rPr>
                <w:rFonts w:ascii="宋体" w:hAnsi="宋体"/>
                <w:sz w:val="18"/>
              </w:rPr>
            </w:pPr>
            <w:r w:rsidRPr="00A00895">
              <w:rPr>
                <w:rFonts w:ascii="宋体" w:hAnsi="宋体" w:hint="eastAsia"/>
                <w:sz w:val="18"/>
              </w:rPr>
              <w:t>XRType</w:t>
            </w:r>
          </w:p>
        </w:tc>
        <w:tc>
          <w:tcPr>
            <w:tcW w:w="559" w:type="dxa"/>
            <w:noWrap/>
          </w:tcPr>
          <w:p w:rsidR="00C058E7" w:rsidRPr="00A00895" w:rsidRDefault="00C058E7" w:rsidP="00AC1E43">
            <w:pPr>
              <w:snapToGrid w:val="0"/>
              <w:rPr>
                <w:rFonts w:ascii="宋体" w:hAnsi="宋体"/>
                <w:sz w:val="18"/>
              </w:rPr>
            </w:pPr>
            <w:r w:rsidRPr="00A00895">
              <w:rPr>
                <w:rFonts w:ascii="宋体" w:hAnsi="宋体" w:hint="eastAsia"/>
                <w:sz w:val="18"/>
              </w:rPr>
              <w:t>C</w:t>
            </w:r>
          </w:p>
        </w:tc>
        <w:tc>
          <w:tcPr>
            <w:tcW w:w="1134" w:type="dxa"/>
            <w:noWrap/>
          </w:tcPr>
          <w:p w:rsidR="00C058E7" w:rsidRPr="00A00895" w:rsidRDefault="00C058E7" w:rsidP="00AC1E43">
            <w:pPr>
              <w:rPr>
                <w:rFonts w:ascii="宋体" w:hAnsi="宋体"/>
                <w:sz w:val="18"/>
              </w:rPr>
            </w:pPr>
            <w:r w:rsidRPr="00A00895">
              <w:rPr>
                <w:rFonts w:ascii="宋体" w:hAnsi="宋体" w:hint="eastAsia"/>
                <w:sz w:val="18"/>
              </w:rPr>
              <w:t>1</w:t>
            </w:r>
          </w:p>
        </w:tc>
        <w:tc>
          <w:tcPr>
            <w:tcW w:w="2268" w:type="dxa"/>
            <w:noWrap/>
          </w:tcPr>
          <w:p w:rsidR="00C058E7" w:rsidRPr="00A00895" w:rsidRDefault="00C058E7" w:rsidP="00AC1E43">
            <w:pPr>
              <w:snapToGrid w:val="0"/>
              <w:rPr>
                <w:rFonts w:ascii="宋体" w:hAnsi="宋体"/>
                <w:sz w:val="18"/>
              </w:rPr>
            </w:pPr>
            <w:r w:rsidRPr="00A00895">
              <w:rPr>
                <w:rFonts w:ascii="宋体" w:hAnsi="宋体" w:hint="eastAsia"/>
                <w:sz w:val="18"/>
              </w:rPr>
              <w:t>除权类型</w:t>
            </w:r>
          </w:p>
        </w:tc>
        <w:tc>
          <w:tcPr>
            <w:tcW w:w="2268" w:type="dxa"/>
            <w:noWrap/>
          </w:tcPr>
          <w:p w:rsidR="00C058E7" w:rsidRPr="00A00895" w:rsidRDefault="00C058E7" w:rsidP="00AC1E43">
            <w:pPr>
              <w:snapToGrid w:val="0"/>
              <w:rPr>
                <w:rFonts w:ascii="宋体" w:hAnsi="宋体"/>
                <w:sz w:val="18"/>
              </w:rPr>
            </w:pPr>
            <w:r w:rsidRPr="00A00895">
              <w:rPr>
                <w:rFonts w:ascii="宋体" w:hAnsi="宋体" w:hint="eastAsia"/>
                <w:sz w:val="18"/>
              </w:rPr>
              <w:t>0-分红   1-净值调整</w:t>
            </w: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354</w:t>
            </w:r>
          </w:p>
        </w:tc>
        <w:tc>
          <w:tcPr>
            <w:tcW w:w="2268"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sz w:val="18"/>
              </w:rPr>
              <w:t>Dividend</w:t>
            </w:r>
            <w:r w:rsidRPr="00A00895">
              <w:rPr>
                <w:rFonts w:ascii="宋体" w:hAnsi="宋体" w:hint="eastAsia"/>
                <w:sz w:val="18"/>
              </w:rPr>
              <w:t>Type</w:t>
            </w:r>
          </w:p>
        </w:tc>
        <w:tc>
          <w:tcPr>
            <w:tcW w:w="559"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1</w:t>
            </w:r>
          </w:p>
        </w:tc>
        <w:tc>
          <w:tcPr>
            <w:tcW w:w="2268"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分红类型</w:t>
            </w:r>
          </w:p>
        </w:tc>
        <w:tc>
          <w:tcPr>
            <w:tcW w:w="2268"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0-普通分红，1-质押基金分红，2-货币基金收益结转，3-保本基金赔付，4-专户到期处理</w:t>
            </w:r>
          </w:p>
        </w:tc>
      </w:tr>
      <w:tr w:rsidR="00C058E7" w:rsidRPr="00A00895" w:rsidTr="00AC1E43">
        <w:trPr>
          <w:trHeight w:val="300"/>
        </w:trPr>
        <w:tc>
          <w:tcPr>
            <w:tcW w:w="567" w:type="dxa"/>
          </w:tcPr>
          <w:p w:rsidR="00C058E7" w:rsidRPr="00A00895" w:rsidRDefault="00C058E7" w:rsidP="00AC1E43">
            <w:pPr>
              <w:rPr>
                <w:rFonts w:ascii="宋体" w:hAnsi="宋体"/>
                <w:sz w:val="18"/>
              </w:rPr>
            </w:pPr>
            <w:r w:rsidRPr="00A00895">
              <w:rPr>
                <w:rFonts w:ascii="宋体" w:hAnsi="宋体" w:hint="eastAsia"/>
                <w:sz w:val="18"/>
              </w:rPr>
              <w:t>355</w:t>
            </w:r>
          </w:p>
        </w:tc>
        <w:tc>
          <w:tcPr>
            <w:tcW w:w="2268" w:type="dxa"/>
          </w:tcPr>
          <w:p w:rsidR="00C058E7" w:rsidRPr="00A00895" w:rsidRDefault="00C058E7" w:rsidP="00AC1E43">
            <w:pPr>
              <w:rPr>
                <w:rFonts w:ascii="宋体" w:hAnsi="宋体"/>
                <w:sz w:val="18"/>
              </w:rPr>
            </w:pPr>
            <w:r w:rsidRPr="00A00895">
              <w:rPr>
                <w:rFonts w:ascii="宋体" w:hAnsi="宋体" w:hint="eastAsia"/>
                <w:sz w:val="18"/>
              </w:rPr>
              <w:t>SequenceNO</w:t>
            </w:r>
          </w:p>
        </w:tc>
        <w:tc>
          <w:tcPr>
            <w:tcW w:w="559" w:type="dxa"/>
          </w:tcPr>
          <w:p w:rsidR="00C058E7" w:rsidRPr="00A00895" w:rsidRDefault="00C058E7" w:rsidP="00AC1E43">
            <w:pPr>
              <w:rPr>
                <w:rFonts w:ascii="宋体" w:hAnsi="宋体"/>
                <w:sz w:val="18"/>
              </w:rPr>
            </w:pPr>
            <w:r w:rsidRPr="00A00895">
              <w:rPr>
                <w:rFonts w:ascii="宋体" w:hAnsi="宋体" w:hint="eastAsia"/>
                <w:sz w:val="18"/>
              </w:rPr>
              <w:t>A</w:t>
            </w:r>
          </w:p>
        </w:tc>
        <w:tc>
          <w:tcPr>
            <w:tcW w:w="1134" w:type="dxa"/>
          </w:tcPr>
          <w:p w:rsidR="00C058E7" w:rsidRPr="00A00895" w:rsidRDefault="00C058E7" w:rsidP="00AC1E43">
            <w:pPr>
              <w:rPr>
                <w:rFonts w:ascii="宋体" w:hAnsi="宋体"/>
                <w:sz w:val="18"/>
              </w:rPr>
            </w:pPr>
            <w:r w:rsidRPr="00A00895">
              <w:rPr>
                <w:rFonts w:ascii="宋体" w:hAnsi="宋体" w:hint="eastAsia"/>
                <w:sz w:val="18"/>
              </w:rPr>
              <w:t>20</w:t>
            </w:r>
          </w:p>
        </w:tc>
        <w:tc>
          <w:tcPr>
            <w:tcW w:w="2268" w:type="dxa"/>
          </w:tcPr>
          <w:p w:rsidR="00C058E7" w:rsidRPr="00A00895" w:rsidRDefault="00C058E7" w:rsidP="00AC1E43">
            <w:pPr>
              <w:rPr>
                <w:rFonts w:ascii="宋体" w:hAnsi="宋体"/>
                <w:sz w:val="18"/>
              </w:rPr>
            </w:pPr>
            <w:r w:rsidRPr="00A00895">
              <w:rPr>
                <w:rFonts w:ascii="宋体" w:hAnsi="宋体" w:hint="eastAsia"/>
                <w:sz w:val="18"/>
              </w:rPr>
              <w:t>序号</w:t>
            </w:r>
          </w:p>
        </w:tc>
        <w:tc>
          <w:tcPr>
            <w:tcW w:w="2268" w:type="dxa"/>
          </w:tcPr>
          <w:p w:rsidR="00C058E7" w:rsidRPr="00A00895" w:rsidRDefault="00C058E7" w:rsidP="00AC1E43">
            <w:pPr>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356</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OperateDate</w:t>
            </w:r>
          </w:p>
        </w:tc>
        <w:tc>
          <w:tcPr>
            <w:tcW w:w="559" w:type="dxa"/>
          </w:tcPr>
          <w:p w:rsidR="00C058E7" w:rsidRPr="00A00895" w:rsidRDefault="00C058E7" w:rsidP="00AC1E43">
            <w:pPr>
              <w:snapToGrid w:val="0"/>
              <w:rPr>
                <w:rFonts w:ascii="宋体" w:hAnsi="宋体"/>
                <w:sz w:val="18"/>
              </w:rPr>
            </w:pPr>
            <w:r w:rsidRPr="00A00895">
              <w:rPr>
                <w:rFonts w:ascii="宋体" w:hAnsi="宋体" w:hint="eastAsia"/>
                <w:sz w:val="18"/>
              </w:rPr>
              <w:t>A</w:t>
            </w:r>
          </w:p>
        </w:tc>
        <w:tc>
          <w:tcPr>
            <w:tcW w:w="1134" w:type="dxa"/>
          </w:tcPr>
          <w:p w:rsidR="00C058E7" w:rsidRPr="00A00895" w:rsidRDefault="00C058E7" w:rsidP="00AC1E43">
            <w:pPr>
              <w:snapToGrid w:val="0"/>
              <w:rPr>
                <w:rFonts w:ascii="宋体" w:hAnsi="宋体"/>
                <w:sz w:val="18"/>
              </w:rPr>
            </w:pPr>
            <w:r w:rsidRPr="00A00895">
              <w:rPr>
                <w:rFonts w:ascii="宋体" w:hAnsi="宋体" w:hint="eastAsia"/>
                <w:sz w:val="18"/>
              </w:rPr>
              <w:t>8</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生效日期</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YYYYMMDD</w:t>
            </w: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357</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VolLowerLimit</w:t>
            </w:r>
          </w:p>
        </w:tc>
        <w:tc>
          <w:tcPr>
            <w:tcW w:w="559" w:type="dxa"/>
          </w:tcPr>
          <w:p w:rsidR="00C058E7" w:rsidRPr="00A00895" w:rsidRDefault="00C058E7" w:rsidP="00AC1E43">
            <w:pPr>
              <w:snapToGrid w:val="0"/>
              <w:rPr>
                <w:rFonts w:ascii="宋体" w:hAnsi="宋体"/>
                <w:sz w:val="18"/>
              </w:rPr>
            </w:pPr>
            <w:r w:rsidRPr="00A00895">
              <w:rPr>
                <w:rFonts w:ascii="宋体" w:hAnsi="宋体"/>
                <w:sz w:val="18"/>
              </w:rPr>
              <w:t>N</w:t>
            </w:r>
          </w:p>
        </w:tc>
        <w:tc>
          <w:tcPr>
            <w:tcW w:w="1134" w:type="dxa"/>
          </w:tcPr>
          <w:p w:rsidR="00C058E7" w:rsidRPr="00A00895" w:rsidRDefault="00C058E7" w:rsidP="00AC1E43">
            <w:pPr>
              <w:snapToGrid w:val="0"/>
              <w:rPr>
                <w:rFonts w:ascii="宋体" w:hAnsi="宋体"/>
                <w:sz w:val="18"/>
              </w:rPr>
            </w:pPr>
            <w:r w:rsidRPr="00A00895">
              <w:rPr>
                <w:rFonts w:ascii="宋体" w:hAnsi="宋体"/>
                <w:sz w:val="18"/>
              </w:rPr>
              <w:t>16</w:t>
            </w:r>
            <w:r w:rsidRPr="00A00895">
              <w:rPr>
                <w:rFonts w:ascii="宋体" w:hAnsi="宋体" w:hint="eastAsia"/>
                <w:sz w:val="18"/>
              </w:rPr>
              <w:t>（两位小数）</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份额下限</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358</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VolUpperLimit</w:t>
            </w:r>
          </w:p>
        </w:tc>
        <w:tc>
          <w:tcPr>
            <w:tcW w:w="559" w:type="dxa"/>
          </w:tcPr>
          <w:p w:rsidR="00C058E7" w:rsidRPr="00A00895" w:rsidRDefault="00C058E7" w:rsidP="00AC1E43">
            <w:pPr>
              <w:snapToGrid w:val="0"/>
              <w:rPr>
                <w:rFonts w:ascii="宋体" w:hAnsi="宋体"/>
                <w:sz w:val="18"/>
              </w:rPr>
            </w:pPr>
            <w:r w:rsidRPr="00A00895">
              <w:rPr>
                <w:rFonts w:ascii="宋体" w:hAnsi="宋体"/>
                <w:sz w:val="18"/>
              </w:rPr>
              <w:t>N</w:t>
            </w:r>
          </w:p>
        </w:tc>
        <w:tc>
          <w:tcPr>
            <w:tcW w:w="1134" w:type="dxa"/>
          </w:tcPr>
          <w:p w:rsidR="00C058E7" w:rsidRPr="00A00895" w:rsidRDefault="00C058E7" w:rsidP="00AC1E43">
            <w:pPr>
              <w:snapToGrid w:val="0"/>
              <w:rPr>
                <w:rFonts w:ascii="宋体" w:hAnsi="宋体"/>
                <w:sz w:val="18"/>
              </w:rPr>
            </w:pPr>
            <w:r w:rsidRPr="00A00895">
              <w:rPr>
                <w:rFonts w:ascii="宋体" w:hAnsi="宋体"/>
                <w:sz w:val="18"/>
              </w:rPr>
              <w:t>16</w:t>
            </w:r>
            <w:r w:rsidRPr="00A00895">
              <w:rPr>
                <w:rFonts w:ascii="宋体" w:hAnsi="宋体" w:hint="eastAsia"/>
                <w:sz w:val="18"/>
              </w:rPr>
              <w:t>（两位小数）</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份额上限</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359</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AmountLowerLimit</w:t>
            </w:r>
          </w:p>
        </w:tc>
        <w:tc>
          <w:tcPr>
            <w:tcW w:w="559" w:type="dxa"/>
          </w:tcPr>
          <w:p w:rsidR="00C058E7" w:rsidRPr="00A00895" w:rsidRDefault="00C058E7" w:rsidP="00AC1E43">
            <w:pPr>
              <w:snapToGrid w:val="0"/>
              <w:rPr>
                <w:rFonts w:ascii="宋体" w:hAnsi="宋体"/>
                <w:sz w:val="18"/>
              </w:rPr>
            </w:pPr>
            <w:r w:rsidRPr="00A00895">
              <w:rPr>
                <w:rFonts w:ascii="宋体" w:hAnsi="宋体"/>
                <w:sz w:val="18"/>
              </w:rPr>
              <w:t>N</w:t>
            </w:r>
          </w:p>
        </w:tc>
        <w:tc>
          <w:tcPr>
            <w:tcW w:w="1134" w:type="dxa"/>
          </w:tcPr>
          <w:p w:rsidR="00C058E7" w:rsidRPr="00A00895" w:rsidRDefault="00C058E7" w:rsidP="00AC1E43">
            <w:pPr>
              <w:snapToGrid w:val="0"/>
              <w:rPr>
                <w:rFonts w:ascii="宋体" w:hAnsi="宋体"/>
                <w:sz w:val="18"/>
              </w:rPr>
            </w:pPr>
            <w:r w:rsidRPr="00A00895">
              <w:rPr>
                <w:rFonts w:ascii="宋体" w:hAnsi="宋体"/>
                <w:sz w:val="18"/>
              </w:rPr>
              <w:t>16</w:t>
            </w:r>
            <w:r w:rsidRPr="00A00895">
              <w:rPr>
                <w:rFonts w:ascii="宋体" w:hAnsi="宋体" w:hint="eastAsia"/>
                <w:sz w:val="18"/>
              </w:rPr>
              <w:t>（两位小数）</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金额下限</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360</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AmountUpperLimit</w:t>
            </w:r>
          </w:p>
        </w:tc>
        <w:tc>
          <w:tcPr>
            <w:tcW w:w="559" w:type="dxa"/>
          </w:tcPr>
          <w:p w:rsidR="00C058E7" w:rsidRPr="00A00895" w:rsidRDefault="00C058E7" w:rsidP="00AC1E43">
            <w:pPr>
              <w:snapToGrid w:val="0"/>
              <w:rPr>
                <w:rFonts w:ascii="宋体" w:hAnsi="宋体"/>
                <w:sz w:val="18"/>
              </w:rPr>
            </w:pPr>
            <w:r w:rsidRPr="00A00895">
              <w:rPr>
                <w:rFonts w:ascii="宋体" w:hAnsi="宋体"/>
                <w:sz w:val="18"/>
              </w:rPr>
              <w:t>N</w:t>
            </w:r>
          </w:p>
        </w:tc>
        <w:tc>
          <w:tcPr>
            <w:tcW w:w="1134" w:type="dxa"/>
          </w:tcPr>
          <w:p w:rsidR="00C058E7" w:rsidRPr="00A00895" w:rsidRDefault="00C058E7" w:rsidP="00AC1E43">
            <w:pPr>
              <w:snapToGrid w:val="0"/>
              <w:rPr>
                <w:rFonts w:ascii="宋体" w:hAnsi="宋体"/>
                <w:sz w:val="18"/>
              </w:rPr>
            </w:pPr>
            <w:r w:rsidRPr="00A00895">
              <w:rPr>
                <w:rFonts w:ascii="宋体" w:hAnsi="宋体"/>
                <w:sz w:val="18"/>
              </w:rPr>
              <w:t>16</w:t>
            </w:r>
            <w:r w:rsidRPr="00A00895">
              <w:rPr>
                <w:rFonts w:ascii="宋体" w:hAnsi="宋体" w:hint="eastAsia"/>
                <w:sz w:val="18"/>
              </w:rPr>
              <w:t>（两位小数）</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金额上限</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361</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DaysLowerLimit</w:t>
            </w:r>
          </w:p>
        </w:tc>
        <w:tc>
          <w:tcPr>
            <w:tcW w:w="559" w:type="dxa"/>
          </w:tcPr>
          <w:p w:rsidR="00C058E7" w:rsidRPr="00A00895" w:rsidRDefault="00C058E7" w:rsidP="00AC1E43">
            <w:pPr>
              <w:snapToGrid w:val="0"/>
              <w:rPr>
                <w:rFonts w:ascii="宋体" w:hAnsi="宋体"/>
                <w:sz w:val="18"/>
              </w:rPr>
            </w:pPr>
            <w:r w:rsidRPr="00A00895">
              <w:rPr>
                <w:rFonts w:ascii="宋体" w:hAnsi="宋体"/>
                <w:sz w:val="18"/>
              </w:rPr>
              <w:t>N</w:t>
            </w:r>
          </w:p>
        </w:tc>
        <w:tc>
          <w:tcPr>
            <w:tcW w:w="1134" w:type="dxa"/>
          </w:tcPr>
          <w:p w:rsidR="00C058E7" w:rsidRPr="00A00895" w:rsidRDefault="00C058E7" w:rsidP="00AC1E43">
            <w:pPr>
              <w:snapToGrid w:val="0"/>
              <w:rPr>
                <w:rFonts w:ascii="宋体" w:hAnsi="宋体"/>
                <w:sz w:val="18"/>
              </w:rPr>
            </w:pPr>
            <w:r w:rsidRPr="00A00895">
              <w:rPr>
                <w:rFonts w:ascii="宋体" w:hAnsi="宋体" w:hint="eastAsia"/>
                <w:sz w:val="18"/>
              </w:rPr>
              <w:t>5</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天数下限</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362</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DaysUpperLimit</w:t>
            </w:r>
          </w:p>
        </w:tc>
        <w:tc>
          <w:tcPr>
            <w:tcW w:w="559" w:type="dxa"/>
          </w:tcPr>
          <w:p w:rsidR="00C058E7" w:rsidRPr="00A00895" w:rsidRDefault="00C058E7" w:rsidP="00AC1E43">
            <w:pPr>
              <w:snapToGrid w:val="0"/>
              <w:rPr>
                <w:rFonts w:ascii="宋体" w:hAnsi="宋体"/>
                <w:sz w:val="18"/>
              </w:rPr>
            </w:pPr>
            <w:r w:rsidRPr="00A00895">
              <w:rPr>
                <w:rFonts w:ascii="宋体" w:hAnsi="宋体"/>
                <w:sz w:val="18"/>
              </w:rPr>
              <w:t>N</w:t>
            </w:r>
          </w:p>
        </w:tc>
        <w:tc>
          <w:tcPr>
            <w:tcW w:w="1134" w:type="dxa"/>
          </w:tcPr>
          <w:p w:rsidR="00C058E7" w:rsidRPr="00A00895" w:rsidRDefault="00C058E7" w:rsidP="00AC1E43">
            <w:pPr>
              <w:snapToGrid w:val="0"/>
              <w:rPr>
                <w:rFonts w:ascii="宋体" w:hAnsi="宋体"/>
                <w:sz w:val="18"/>
              </w:rPr>
            </w:pPr>
            <w:r w:rsidRPr="00A00895">
              <w:rPr>
                <w:rFonts w:ascii="宋体" w:hAnsi="宋体" w:hint="eastAsia"/>
                <w:sz w:val="18"/>
              </w:rPr>
              <w:t>5</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天数上限</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363</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MaxFee</w:t>
            </w:r>
          </w:p>
        </w:tc>
        <w:tc>
          <w:tcPr>
            <w:tcW w:w="559" w:type="dxa"/>
          </w:tcPr>
          <w:p w:rsidR="00C058E7" w:rsidRPr="00A00895" w:rsidRDefault="00C058E7" w:rsidP="00AC1E43">
            <w:pPr>
              <w:snapToGrid w:val="0"/>
              <w:rPr>
                <w:rFonts w:ascii="宋体" w:hAnsi="宋体"/>
                <w:sz w:val="18"/>
              </w:rPr>
            </w:pPr>
            <w:r w:rsidRPr="00A00895">
              <w:rPr>
                <w:rFonts w:ascii="宋体" w:hAnsi="宋体"/>
                <w:sz w:val="18"/>
              </w:rPr>
              <w:t>N</w:t>
            </w:r>
          </w:p>
        </w:tc>
        <w:tc>
          <w:tcPr>
            <w:tcW w:w="1134" w:type="dxa"/>
          </w:tcPr>
          <w:p w:rsidR="00C058E7" w:rsidRPr="00A00895" w:rsidRDefault="00C058E7" w:rsidP="00AC1E43">
            <w:pPr>
              <w:snapToGrid w:val="0"/>
              <w:rPr>
                <w:rFonts w:ascii="宋体" w:hAnsi="宋体"/>
                <w:sz w:val="18"/>
              </w:rPr>
            </w:pPr>
            <w:r w:rsidRPr="00A00895">
              <w:rPr>
                <w:rFonts w:ascii="宋体" w:hAnsi="宋体"/>
                <w:sz w:val="18"/>
              </w:rPr>
              <w:t>16</w:t>
            </w:r>
            <w:r w:rsidRPr="00A00895">
              <w:rPr>
                <w:rFonts w:ascii="宋体" w:hAnsi="宋体" w:hint="eastAsia"/>
                <w:sz w:val="18"/>
              </w:rPr>
              <w:t>（两位小数）</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最高费用</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365</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GetFeeRateMethod</w:t>
            </w:r>
          </w:p>
        </w:tc>
        <w:tc>
          <w:tcPr>
            <w:tcW w:w="559" w:type="dxa"/>
          </w:tcPr>
          <w:p w:rsidR="00C058E7" w:rsidRPr="00A00895" w:rsidRDefault="00C058E7" w:rsidP="00AC1E43">
            <w:pPr>
              <w:snapToGrid w:val="0"/>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snapToGrid w:val="0"/>
              <w:rPr>
                <w:rFonts w:ascii="宋体" w:hAnsi="宋体"/>
                <w:sz w:val="18"/>
              </w:rPr>
            </w:pPr>
            <w:r w:rsidRPr="00A00895">
              <w:rPr>
                <w:rFonts w:ascii="宋体" w:hAnsi="宋体" w:hint="eastAsia"/>
                <w:sz w:val="18"/>
              </w:rPr>
              <w:t>1</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取费率方式</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0-固定收费 1-按金额 2-按天数 3-按份额</w:t>
            </w: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366</w:t>
            </w:r>
          </w:p>
        </w:tc>
        <w:tc>
          <w:tcPr>
            <w:tcW w:w="2268" w:type="dxa"/>
          </w:tcPr>
          <w:p w:rsidR="00C058E7" w:rsidRPr="00A00895" w:rsidRDefault="00C058E7" w:rsidP="00AC1E43">
            <w:pPr>
              <w:rPr>
                <w:rFonts w:ascii="宋体" w:hAnsi="宋体"/>
                <w:sz w:val="18"/>
              </w:rPr>
            </w:pPr>
            <w:r w:rsidRPr="00A00895">
              <w:rPr>
                <w:rFonts w:ascii="宋体" w:hAnsi="宋体" w:hint="eastAsia"/>
                <w:sz w:val="18"/>
              </w:rPr>
              <w:t xml:space="preserve">FeeRateFlag </w:t>
            </w:r>
          </w:p>
        </w:tc>
        <w:tc>
          <w:tcPr>
            <w:tcW w:w="559" w:type="dxa"/>
          </w:tcPr>
          <w:p w:rsidR="00C058E7" w:rsidRPr="00A00895" w:rsidRDefault="00C058E7" w:rsidP="00AC1E43">
            <w:pPr>
              <w:snapToGrid w:val="0"/>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snapToGrid w:val="0"/>
              <w:rPr>
                <w:rFonts w:ascii="宋体" w:hAnsi="宋体"/>
                <w:sz w:val="18"/>
              </w:rPr>
            </w:pPr>
            <w:r w:rsidRPr="00A00895">
              <w:rPr>
                <w:rFonts w:ascii="宋体" w:hAnsi="宋体"/>
                <w:sz w:val="18"/>
              </w:rPr>
              <w:t>1</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费率标志</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0-绝对费率 1-相对费率</w:t>
            </w: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367</w:t>
            </w:r>
          </w:p>
        </w:tc>
        <w:tc>
          <w:tcPr>
            <w:tcW w:w="2268" w:type="dxa"/>
          </w:tcPr>
          <w:p w:rsidR="00C058E7" w:rsidRPr="00A00895" w:rsidRDefault="00C058E7" w:rsidP="00AC1E43">
            <w:pPr>
              <w:snapToGrid w:val="0"/>
              <w:rPr>
                <w:rFonts w:ascii="宋体" w:hAnsi="宋体"/>
                <w:sz w:val="18"/>
              </w:rPr>
            </w:pPr>
            <w:r w:rsidRPr="00A00895">
              <w:rPr>
                <w:rFonts w:ascii="宋体" w:hAnsi="宋体"/>
                <w:sz w:val="18"/>
              </w:rPr>
              <w:t>FundName</w:t>
            </w:r>
            <w:r w:rsidRPr="00A00895">
              <w:rPr>
                <w:rFonts w:ascii="宋体" w:hAnsi="宋体" w:hint="eastAsia"/>
                <w:sz w:val="18"/>
              </w:rPr>
              <w:t>Abbr</w:t>
            </w:r>
          </w:p>
        </w:tc>
        <w:tc>
          <w:tcPr>
            <w:tcW w:w="559" w:type="dxa"/>
          </w:tcPr>
          <w:p w:rsidR="00C058E7" w:rsidRPr="00A00895" w:rsidRDefault="00C058E7" w:rsidP="00AC1E43">
            <w:pPr>
              <w:snapToGrid w:val="0"/>
              <w:rPr>
                <w:rFonts w:ascii="宋体" w:hAnsi="宋体"/>
                <w:sz w:val="18"/>
              </w:rPr>
            </w:pPr>
            <w:r w:rsidRPr="00A00895">
              <w:rPr>
                <w:rFonts w:ascii="宋体" w:hAnsi="宋体"/>
                <w:sz w:val="18"/>
              </w:rPr>
              <w:t>C</w:t>
            </w:r>
          </w:p>
        </w:tc>
        <w:tc>
          <w:tcPr>
            <w:tcW w:w="1134" w:type="dxa"/>
          </w:tcPr>
          <w:p w:rsidR="00C058E7" w:rsidRPr="00A00895" w:rsidRDefault="00C058E7" w:rsidP="00AC1E43">
            <w:pPr>
              <w:snapToGrid w:val="0"/>
              <w:rPr>
                <w:rFonts w:ascii="宋体" w:hAnsi="宋体"/>
                <w:sz w:val="18"/>
              </w:rPr>
            </w:pPr>
            <w:r w:rsidRPr="00A00895">
              <w:rPr>
                <w:rFonts w:ascii="宋体" w:hAnsi="宋体" w:hint="eastAsia"/>
                <w:sz w:val="18"/>
              </w:rPr>
              <w:t>20</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基金简称</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368</w:t>
            </w:r>
          </w:p>
        </w:tc>
        <w:tc>
          <w:tcPr>
            <w:tcW w:w="2268" w:type="dxa"/>
          </w:tcPr>
          <w:p w:rsidR="00C058E7" w:rsidRPr="00A00895" w:rsidRDefault="00C058E7" w:rsidP="00AC1E43">
            <w:pPr>
              <w:rPr>
                <w:rFonts w:ascii="宋体" w:hAnsi="宋体"/>
                <w:sz w:val="18"/>
              </w:rPr>
            </w:pPr>
            <w:r w:rsidRPr="00A00895">
              <w:rPr>
                <w:rFonts w:ascii="宋体" w:hAnsi="宋体" w:hint="eastAsia"/>
                <w:sz w:val="18"/>
              </w:rPr>
              <w:t>IsGuaranteedFund</w:t>
            </w:r>
          </w:p>
        </w:tc>
        <w:tc>
          <w:tcPr>
            <w:tcW w:w="559" w:type="dxa"/>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1</w:t>
            </w:r>
          </w:p>
        </w:tc>
        <w:tc>
          <w:tcPr>
            <w:tcW w:w="2268" w:type="dxa"/>
          </w:tcPr>
          <w:p w:rsidR="00C058E7" w:rsidRPr="00A00895" w:rsidRDefault="00C058E7" w:rsidP="00AC1E43">
            <w:pPr>
              <w:rPr>
                <w:rFonts w:ascii="宋体" w:hAnsi="宋体"/>
                <w:sz w:val="18"/>
              </w:rPr>
            </w:pPr>
            <w:r w:rsidRPr="00A00895">
              <w:rPr>
                <w:rFonts w:ascii="宋体" w:hAnsi="宋体" w:hint="eastAsia"/>
                <w:sz w:val="18"/>
              </w:rPr>
              <w:t>是否保本基金</w:t>
            </w:r>
          </w:p>
        </w:tc>
        <w:tc>
          <w:tcPr>
            <w:tcW w:w="2268" w:type="dxa"/>
          </w:tcPr>
          <w:p w:rsidR="00C058E7" w:rsidRPr="00A00895" w:rsidRDefault="00C058E7" w:rsidP="00AC1E43">
            <w:pPr>
              <w:rPr>
                <w:rFonts w:ascii="宋体" w:hAnsi="宋体"/>
                <w:sz w:val="18"/>
              </w:rPr>
            </w:pPr>
            <w:r w:rsidRPr="00A00895">
              <w:rPr>
                <w:rFonts w:ascii="宋体" w:hAnsi="宋体"/>
                <w:kern w:val="0"/>
                <w:sz w:val="18"/>
              </w:rPr>
              <w:t>0</w:t>
            </w:r>
            <w:r w:rsidRPr="00A00895">
              <w:rPr>
                <w:rFonts w:ascii="宋体" w:hAnsi="宋体" w:hint="eastAsia"/>
                <w:kern w:val="0"/>
                <w:sz w:val="18"/>
              </w:rPr>
              <w:t>-非</w:t>
            </w:r>
            <w:r w:rsidRPr="00A00895">
              <w:rPr>
                <w:rFonts w:ascii="宋体" w:hAnsi="宋体"/>
                <w:kern w:val="0"/>
                <w:sz w:val="18"/>
              </w:rPr>
              <w:t xml:space="preserve">  1</w:t>
            </w:r>
            <w:r w:rsidRPr="00A00895">
              <w:rPr>
                <w:rFonts w:ascii="宋体" w:hAnsi="宋体" w:hint="eastAsia"/>
                <w:kern w:val="0"/>
                <w:sz w:val="18"/>
              </w:rPr>
              <w:t>-是</w:t>
            </w: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369</w:t>
            </w:r>
          </w:p>
        </w:tc>
        <w:tc>
          <w:tcPr>
            <w:tcW w:w="2268" w:type="dxa"/>
          </w:tcPr>
          <w:p w:rsidR="00C058E7" w:rsidRPr="00A00895" w:rsidRDefault="00C058E7" w:rsidP="00AC1E43">
            <w:pPr>
              <w:rPr>
                <w:rFonts w:ascii="宋体" w:hAnsi="宋体"/>
                <w:sz w:val="18"/>
              </w:rPr>
            </w:pPr>
            <w:r w:rsidRPr="00A00895">
              <w:rPr>
                <w:rFonts w:ascii="宋体" w:hAnsi="宋体" w:hint="eastAsia"/>
                <w:sz w:val="18"/>
              </w:rPr>
              <w:t>IsLOFFund</w:t>
            </w:r>
          </w:p>
        </w:tc>
        <w:tc>
          <w:tcPr>
            <w:tcW w:w="559" w:type="dxa"/>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1</w:t>
            </w:r>
          </w:p>
        </w:tc>
        <w:tc>
          <w:tcPr>
            <w:tcW w:w="2268" w:type="dxa"/>
          </w:tcPr>
          <w:p w:rsidR="00C058E7" w:rsidRPr="00A00895" w:rsidRDefault="00C058E7" w:rsidP="00AC1E43">
            <w:pPr>
              <w:rPr>
                <w:rFonts w:ascii="宋体" w:hAnsi="宋体"/>
                <w:sz w:val="18"/>
              </w:rPr>
            </w:pPr>
            <w:r w:rsidRPr="00A00895">
              <w:rPr>
                <w:rFonts w:ascii="宋体" w:hAnsi="宋体" w:hint="eastAsia"/>
                <w:sz w:val="18"/>
              </w:rPr>
              <w:t>是否LOF基金</w:t>
            </w:r>
          </w:p>
        </w:tc>
        <w:tc>
          <w:tcPr>
            <w:tcW w:w="2268" w:type="dxa"/>
          </w:tcPr>
          <w:p w:rsidR="00C058E7" w:rsidRPr="00A00895" w:rsidRDefault="00C058E7" w:rsidP="00AC1E43">
            <w:pPr>
              <w:rPr>
                <w:rFonts w:ascii="宋体" w:hAnsi="宋体"/>
                <w:sz w:val="18"/>
              </w:rPr>
            </w:pPr>
            <w:r w:rsidRPr="00A00895">
              <w:rPr>
                <w:rFonts w:ascii="宋体" w:hAnsi="宋体"/>
                <w:kern w:val="0"/>
                <w:sz w:val="18"/>
              </w:rPr>
              <w:t>0</w:t>
            </w:r>
            <w:r w:rsidRPr="00A00895">
              <w:rPr>
                <w:rFonts w:ascii="宋体" w:hAnsi="宋体" w:hint="eastAsia"/>
                <w:kern w:val="0"/>
                <w:sz w:val="18"/>
              </w:rPr>
              <w:t>-非</w:t>
            </w:r>
            <w:r w:rsidRPr="00A00895">
              <w:rPr>
                <w:rFonts w:ascii="宋体" w:hAnsi="宋体"/>
                <w:kern w:val="0"/>
                <w:sz w:val="18"/>
              </w:rPr>
              <w:t xml:space="preserve">  1</w:t>
            </w:r>
            <w:r w:rsidRPr="00A00895">
              <w:rPr>
                <w:rFonts w:ascii="宋体" w:hAnsi="宋体" w:hint="eastAsia"/>
                <w:kern w:val="0"/>
                <w:sz w:val="18"/>
              </w:rPr>
              <w:t>-是</w:t>
            </w: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370</w:t>
            </w:r>
          </w:p>
        </w:tc>
        <w:tc>
          <w:tcPr>
            <w:tcW w:w="2268" w:type="dxa"/>
          </w:tcPr>
          <w:p w:rsidR="00C058E7" w:rsidRPr="00A00895" w:rsidRDefault="00C058E7" w:rsidP="00AC1E43">
            <w:pPr>
              <w:rPr>
                <w:rFonts w:ascii="宋体" w:hAnsi="宋体"/>
                <w:sz w:val="18"/>
              </w:rPr>
            </w:pPr>
            <w:r w:rsidRPr="00A00895">
              <w:rPr>
                <w:rFonts w:ascii="宋体" w:hAnsi="宋体" w:hint="eastAsia"/>
                <w:sz w:val="18"/>
              </w:rPr>
              <w:t>IsQDIIFund</w:t>
            </w:r>
          </w:p>
        </w:tc>
        <w:tc>
          <w:tcPr>
            <w:tcW w:w="559" w:type="dxa"/>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1</w:t>
            </w:r>
          </w:p>
        </w:tc>
        <w:tc>
          <w:tcPr>
            <w:tcW w:w="2268" w:type="dxa"/>
          </w:tcPr>
          <w:p w:rsidR="00C058E7" w:rsidRPr="00A00895" w:rsidRDefault="00C058E7" w:rsidP="00AC1E43">
            <w:pPr>
              <w:rPr>
                <w:rFonts w:ascii="宋体" w:hAnsi="宋体"/>
                <w:sz w:val="18"/>
              </w:rPr>
            </w:pPr>
            <w:r w:rsidRPr="00A00895">
              <w:rPr>
                <w:rFonts w:ascii="宋体" w:hAnsi="宋体" w:hint="eastAsia"/>
                <w:sz w:val="18"/>
              </w:rPr>
              <w:t>是否QDII基金</w:t>
            </w:r>
          </w:p>
        </w:tc>
        <w:tc>
          <w:tcPr>
            <w:tcW w:w="2268" w:type="dxa"/>
          </w:tcPr>
          <w:p w:rsidR="00C058E7" w:rsidRPr="00A00895" w:rsidRDefault="00C058E7" w:rsidP="00AC1E43">
            <w:pPr>
              <w:rPr>
                <w:rFonts w:ascii="宋体" w:hAnsi="宋体"/>
                <w:sz w:val="18"/>
              </w:rPr>
            </w:pPr>
            <w:r w:rsidRPr="00A00895">
              <w:rPr>
                <w:rFonts w:ascii="宋体" w:hAnsi="宋体"/>
                <w:kern w:val="0"/>
                <w:sz w:val="18"/>
              </w:rPr>
              <w:t>0</w:t>
            </w:r>
            <w:r w:rsidRPr="00A00895">
              <w:rPr>
                <w:rFonts w:ascii="宋体" w:hAnsi="宋体" w:hint="eastAsia"/>
                <w:kern w:val="0"/>
                <w:sz w:val="18"/>
              </w:rPr>
              <w:t>-非</w:t>
            </w:r>
            <w:r w:rsidRPr="00A00895">
              <w:rPr>
                <w:rFonts w:ascii="宋体" w:hAnsi="宋体"/>
                <w:kern w:val="0"/>
                <w:sz w:val="18"/>
              </w:rPr>
              <w:t xml:space="preserve">  1</w:t>
            </w:r>
            <w:r w:rsidRPr="00A00895">
              <w:rPr>
                <w:rFonts w:ascii="宋体" w:hAnsi="宋体" w:hint="eastAsia"/>
                <w:kern w:val="0"/>
                <w:sz w:val="18"/>
              </w:rPr>
              <w:t>-是</w:t>
            </w: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371</w:t>
            </w:r>
          </w:p>
        </w:tc>
        <w:tc>
          <w:tcPr>
            <w:tcW w:w="2268" w:type="dxa"/>
          </w:tcPr>
          <w:p w:rsidR="00C058E7" w:rsidRPr="00A00895" w:rsidRDefault="00C058E7" w:rsidP="00AC1E43">
            <w:pPr>
              <w:rPr>
                <w:rFonts w:ascii="宋体" w:hAnsi="宋体"/>
                <w:sz w:val="18"/>
              </w:rPr>
            </w:pPr>
            <w:r w:rsidRPr="00A00895">
              <w:rPr>
                <w:rFonts w:ascii="宋体" w:hAnsi="宋体" w:hint="eastAsia"/>
                <w:sz w:val="18"/>
              </w:rPr>
              <w:t>IsETFFund</w:t>
            </w:r>
          </w:p>
        </w:tc>
        <w:tc>
          <w:tcPr>
            <w:tcW w:w="559" w:type="dxa"/>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1</w:t>
            </w:r>
          </w:p>
        </w:tc>
        <w:tc>
          <w:tcPr>
            <w:tcW w:w="2268" w:type="dxa"/>
          </w:tcPr>
          <w:p w:rsidR="00C058E7" w:rsidRPr="00A00895" w:rsidRDefault="00C058E7" w:rsidP="00AC1E43">
            <w:pPr>
              <w:rPr>
                <w:rFonts w:ascii="宋体" w:hAnsi="宋体"/>
                <w:sz w:val="18"/>
              </w:rPr>
            </w:pPr>
            <w:r w:rsidRPr="00A00895">
              <w:rPr>
                <w:rFonts w:ascii="宋体" w:hAnsi="宋体" w:hint="eastAsia"/>
                <w:sz w:val="18"/>
              </w:rPr>
              <w:t>是否ETF基金</w:t>
            </w:r>
          </w:p>
        </w:tc>
        <w:tc>
          <w:tcPr>
            <w:tcW w:w="2268" w:type="dxa"/>
          </w:tcPr>
          <w:p w:rsidR="00C058E7" w:rsidRPr="00A00895" w:rsidRDefault="00C058E7" w:rsidP="00AC1E43">
            <w:pPr>
              <w:rPr>
                <w:rFonts w:ascii="宋体" w:hAnsi="宋体"/>
                <w:sz w:val="18"/>
              </w:rPr>
            </w:pPr>
            <w:r w:rsidRPr="00A00895">
              <w:rPr>
                <w:rFonts w:ascii="宋体" w:hAnsi="宋体"/>
                <w:kern w:val="0"/>
                <w:sz w:val="18"/>
              </w:rPr>
              <w:t>0</w:t>
            </w:r>
            <w:r w:rsidRPr="00A00895">
              <w:rPr>
                <w:rFonts w:ascii="宋体" w:hAnsi="宋体" w:hint="eastAsia"/>
                <w:kern w:val="0"/>
                <w:sz w:val="18"/>
              </w:rPr>
              <w:t>-非</w:t>
            </w:r>
            <w:r w:rsidRPr="00A00895">
              <w:rPr>
                <w:rFonts w:ascii="宋体" w:hAnsi="宋体"/>
                <w:kern w:val="0"/>
                <w:sz w:val="18"/>
              </w:rPr>
              <w:t xml:space="preserve">  1</w:t>
            </w:r>
            <w:r w:rsidRPr="00A00895">
              <w:rPr>
                <w:rFonts w:ascii="宋体" w:hAnsi="宋体" w:hint="eastAsia"/>
                <w:kern w:val="0"/>
                <w:sz w:val="18"/>
              </w:rPr>
              <w:t>-是</w:t>
            </w: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372</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RedeemFeeBack</w:t>
            </w:r>
            <w:r w:rsidRPr="00A00895">
              <w:rPr>
                <w:rFonts w:ascii="宋体" w:hAnsi="宋体"/>
                <w:sz w:val="18"/>
              </w:rPr>
              <w:t>Ratio</w:t>
            </w:r>
          </w:p>
        </w:tc>
        <w:tc>
          <w:tcPr>
            <w:tcW w:w="559" w:type="dxa"/>
          </w:tcPr>
          <w:p w:rsidR="00C058E7" w:rsidRPr="00A00895" w:rsidRDefault="00C058E7" w:rsidP="00AC1E43">
            <w:pPr>
              <w:snapToGrid w:val="0"/>
              <w:rPr>
                <w:rFonts w:ascii="宋体" w:hAnsi="宋体"/>
                <w:sz w:val="18"/>
              </w:rPr>
            </w:pPr>
            <w:r w:rsidRPr="00A00895">
              <w:rPr>
                <w:rFonts w:ascii="宋体" w:hAnsi="宋体" w:hint="eastAsia"/>
                <w:sz w:val="18"/>
              </w:rPr>
              <w:t>N</w:t>
            </w:r>
          </w:p>
        </w:tc>
        <w:tc>
          <w:tcPr>
            <w:tcW w:w="1134" w:type="dxa"/>
          </w:tcPr>
          <w:p w:rsidR="00C058E7" w:rsidRPr="00A00895" w:rsidRDefault="00C058E7" w:rsidP="00AC1E43">
            <w:pPr>
              <w:snapToGrid w:val="0"/>
              <w:rPr>
                <w:rFonts w:ascii="宋体" w:hAnsi="宋体"/>
                <w:sz w:val="18"/>
              </w:rPr>
            </w:pPr>
            <w:r w:rsidRPr="00A00895">
              <w:rPr>
                <w:rFonts w:ascii="宋体" w:hAnsi="宋体" w:hint="eastAsia"/>
                <w:sz w:val="18"/>
              </w:rPr>
              <w:t>16（两位小数）</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赎回费归基金资产比例</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373</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FundEstablishDate</w:t>
            </w:r>
          </w:p>
        </w:tc>
        <w:tc>
          <w:tcPr>
            <w:tcW w:w="559" w:type="dxa"/>
          </w:tcPr>
          <w:p w:rsidR="00C058E7" w:rsidRPr="00A00895" w:rsidRDefault="00C058E7" w:rsidP="00AC1E43">
            <w:pPr>
              <w:snapToGrid w:val="0"/>
              <w:rPr>
                <w:rFonts w:ascii="宋体" w:hAnsi="宋体"/>
                <w:sz w:val="18"/>
              </w:rPr>
            </w:pPr>
            <w:r w:rsidRPr="00A00895">
              <w:rPr>
                <w:rFonts w:ascii="宋体" w:hAnsi="宋体" w:hint="eastAsia"/>
                <w:sz w:val="18"/>
              </w:rPr>
              <w:t>A</w:t>
            </w:r>
          </w:p>
        </w:tc>
        <w:tc>
          <w:tcPr>
            <w:tcW w:w="1134" w:type="dxa"/>
          </w:tcPr>
          <w:p w:rsidR="00C058E7" w:rsidRPr="00A00895" w:rsidRDefault="00C058E7" w:rsidP="00AC1E43">
            <w:pPr>
              <w:snapToGrid w:val="0"/>
              <w:rPr>
                <w:rFonts w:ascii="宋体" w:hAnsi="宋体"/>
                <w:sz w:val="18"/>
              </w:rPr>
            </w:pPr>
            <w:r w:rsidRPr="00A00895">
              <w:rPr>
                <w:rFonts w:ascii="宋体" w:hAnsi="宋体" w:hint="eastAsia"/>
                <w:sz w:val="18"/>
              </w:rPr>
              <w:t>8</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基金成立日期</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YYYYMMDD</w:t>
            </w: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374</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ConstantFee</w:t>
            </w:r>
          </w:p>
        </w:tc>
        <w:tc>
          <w:tcPr>
            <w:tcW w:w="559" w:type="dxa"/>
          </w:tcPr>
          <w:p w:rsidR="00C058E7" w:rsidRPr="00A00895" w:rsidRDefault="00C058E7" w:rsidP="00AC1E43">
            <w:pPr>
              <w:snapToGrid w:val="0"/>
              <w:rPr>
                <w:rFonts w:ascii="宋体" w:hAnsi="宋体"/>
                <w:sz w:val="18"/>
              </w:rPr>
            </w:pPr>
            <w:r w:rsidRPr="00A00895">
              <w:rPr>
                <w:rFonts w:ascii="宋体" w:hAnsi="宋体"/>
                <w:sz w:val="18"/>
              </w:rPr>
              <w:t>N</w:t>
            </w:r>
          </w:p>
        </w:tc>
        <w:tc>
          <w:tcPr>
            <w:tcW w:w="1134" w:type="dxa"/>
          </w:tcPr>
          <w:p w:rsidR="00C058E7" w:rsidRPr="00A00895" w:rsidRDefault="00C058E7" w:rsidP="00AC1E43">
            <w:pPr>
              <w:snapToGrid w:val="0"/>
              <w:rPr>
                <w:rFonts w:ascii="宋体" w:hAnsi="宋体"/>
                <w:sz w:val="18"/>
              </w:rPr>
            </w:pPr>
            <w:r w:rsidRPr="00A00895">
              <w:rPr>
                <w:rFonts w:ascii="宋体" w:hAnsi="宋体"/>
                <w:sz w:val="18"/>
              </w:rPr>
              <w:t>16</w:t>
            </w:r>
            <w:r w:rsidRPr="00A00895">
              <w:rPr>
                <w:rFonts w:ascii="宋体" w:hAnsi="宋体" w:hint="eastAsia"/>
                <w:sz w:val="18"/>
              </w:rPr>
              <w:t>（两位小数）</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固定费用</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375</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Is</w:t>
            </w:r>
            <w:r w:rsidRPr="00A00895">
              <w:rPr>
                <w:rFonts w:ascii="宋体" w:hAnsi="宋体"/>
                <w:sz w:val="18"/>
              </w:rPr>
              <w:t>Discount</w:t>
            </w:r>
          </w:p>
        </w:tc>
        <w:tc>
          <w:tcPr>
            <w:tcW w:w="559" w:type="dxa"/>
          </w:tcPr>
          <w:p w:rsidR="00C058E7" w:rsidRPr="00A00895" w:rsidRDefault="00C058E7" w:rsidP="00AC1E43">
            <w:pPr>
              <w:snapToGrid w:val="0"/>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snapToGrid w:val="0"/>
              <w:rPr>
                <w:rFonts w:ascii="宋体" w:hAnsi="宋体"/>
                <w:sz w:val="18"/>
              </w:rPr>
            </w:pPr>
            <w:r w:rsidRPr="00A00895">
              <w:rPr>
                <w:rFonts w:ascii="宋体" w:hAnsi="宋体" w:hint="eastAsia"/>
                <w:sz w:val="18"/>
              </w:rPr>
              <w:t>1</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是否允许打折</w:t>
            </w:r>
          </w:p>
        </w:tc>
        <w:tc>
          <w:tcPr>
            <w:tcW w:w="2268" w:type="dxa"/>
          </w:tcPr>
          <w:p w:rsidR="00C058E7" w:rsidRPr="00A00895" w:rsidRDefault="00C058E7" w:rsidP="00AC1E43">
            <w:pPr>
              <w:snapToGrid w:val="0"/>
              <w:rPr>
                <w:rFonts w:ascii="宋体" w:hAnsi="宋体"/>
                <w:sz w:val="18"/>
              </w:rPr>
            </w:pPr>
            <w:r w:rsidRPr="00A00895">
              <w:rPr>
                <w:rFonts w:ascii="宋体" w:hAnsi="宋体"/>
                <w:kern w:val="0"/>
                <w:sz w:val="18"/>
              </w:rPr>
              <w:t>0</w:t>
            </w:r>
            <w:r w:rsidRPr="00A00895">
              <w:rPr>
                <w:rFonts w:ascii="宋体" w:hAnsi="宋体" w:hint="eastAsia"/>
                <w:kern w:val="0"/>
                <w:sz w:val="18"/>
              </w:rPr>
              <w:t>-非</w:t>
            </w:r>
            <w:r w:rsidRPr="00A00895">
              <w:rPr>
                <w:rFonts w:ascii="宋体" w:hAnsi="宋体"/>
                <w:kern w:val="0"/>
                <w:sz w:val="18"/>
              </w:rPr>
              <w:t xml:space="preserve">  1</w:t>
            </w:r>
            <w:r w:rsidRPr="00A00895">
              <w:rPr>
                <w:rFonts w:ascii="宋体" w:hAnsi="宋体" w:hint="eastAsia"/>
                <w:kern w:val="0"/>
                <w:sz w:val="18"/>
              </w:rPr>
              <w:t>-是</w:t>
            </w: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376</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BuyPayPeriod</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申购交收天数</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377</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RedemptionPayPeriod</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赎回交收天数</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378</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ConversionPayPeriod</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基金转换交收天数</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379</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ChargePayMethod</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手续费结算方式</w:t>
            </w:r>
          </w:p>
        </w:tc>
        <w:tc>
          <w:tcPr>
            <w:tcW w:w="2268" w:type="dxa"/>
          </w:tcPr>
          <w:p w:rsidR="00C058E7" w:rsidRPr="00A00895" w:rsidRDefault="00C058E7" w:rsidP="00AC1E43">
            <w:pPr>
              <w:snapToGrid w:val="0"/>
              <w:rPr>
                <w:rFonts w:ascii="宋体" w:hAnsi="宋体"/>
                <w:sz w:val="18"/>
              </w:rPr>
            </w:pPr>
            <w:r w:rsidRPr="00A00895">
              <w:rPr>
                <w:rFonts w:ascii="宋体" w:hAnsi="宋体"/>
                <w:kern w:val="0"/>
                <w:sz w:val="18"/>
              </w:rPr>
              <w:t>0</w:t>
            </w:r>
            <w:r w:rsidRPr="00A00895">
              <w:rPr>
                <w:rFonts w:ascii="宋体" w:hAnsi="宋体" w:hint="eastAsia"/>
                <w:kern w:val="0"/>
                <w:sz w:val="18"/>
              </w:rPr>
              <w:t>-净额结算</w:t>
            </w:r>
            <w:r w:rsidRPr="00A00895">
              <w:rPr>
                <w:rFonts w:ascii="宋体" w:hAnsi="宋体"/>
                <w:kern w:val="0"/>
                <w:sz w:val="18"/>
              </w:rPr>
              <w:t xml:space="preserve">  1</w:t>
            </w:r>
            <w:r w:rsidRPr="00A00895">
              <w:rPr>
                <w:rFonts w:ascii="宋体" w:hAnsi="宋体" w:hint="eastAsia"/>
                <w:kern w:val="0"/>
                <w:sz w:val="18"/>
              </w:rPr>
              <w:t>-全额结算</w:t>
            </w: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380</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CompareProportion</w:t>
            </w:r>
          </w:p>
        </w:tc>
        <w:tc>
          <w:tcPr>
            <w:tcW w:w="559" w:type="dxa"/>
          </w:tcPr>
          <w:p w:rsidR="00C058E7" w:rsidRPr="00A00895" w:rsidRDefault="00C058E7" w:rsidP="00AC1E43">
            <w:pPr>
              <w:snapToGrid w:val="0"/>
              <w:rPr>
                <w:rFonts w:ascii="宋体" w:hAnsi="宋体"/>
                <w:sz w:val="18"/>
              </w:rPr>
            </w:pPr>
            <w:r w:rsidRPr="00A00895">
              <w:rPr>
                <w:rFonts w:ascii="宋体" w:hAnsi="宋体" w:hint="eastAsia"/>
                <w:sz w:val="18"/>
              </w:rPr>
              <w:t>N</w:t>
            </w:r>
          </w:p>
        </w:tc>
        <w:tc>
          <w:tcPr>
            <w:tcW w:w="1134" w:type="dxa"/>
          </w:tcPr>
          <w:p w:rsidR="00C058E7" w:rsidRPr="00A00895" w:rsidRDefault="00C058E7" w:rsidP="00AC1E43">
            <w:pPr>
              <w:snapToGrid w:val="0"/>
              <w:rPr>
                <w:rFonts w:ascii="宋体" w:hAnsi="宋体"/>
                <w:sz w:val="18"/>
              </w:rPr>
            </w:pPr>
            <w:r w:rsidRPr="00A00895">
              <w:rPr>
                <w:rFonts w:ascii="宋体" w:hAnsi="宋体" w:hint="eastAsia"/>
                <w:sz w:val="18"/>
              </w:rPr>
              <w:t>16（八位小数）</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相对比例</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费率针对指定费率的比例，即费率/指定费率</w:t>
            </w: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381</w:t>
            </w:r>
          </w:p>
        </w:tc>
        <w:tc>
          <w:tcPr>
            <w:tcW w:w="2268" w:type="dxa"/>
          </w:tcPr>
          <w:p w:rsidR="00C058E7" w:rsidRPr="00A00895" w:rsidRDefault="00C058E7" w:rsidP="00AC1E43">
            <w:pPr>
              <w:rPr>
                <w:rFonts w:ascii="宋体" w:hAnsi="宋体"/>
                <w:sz w:val="18"/>
              </w:rPr>
            </w:pPr>
            <w:r w:rsidRPr="00A00895">
              <w:rPr>
                <w:rFonts w:ascii="宋体" w:hAnsi="宋体" w:hint="eastAsia"/>
                <w:sz w:val="18"/>
              </w:rPr>
              <w:t>CompareCapitalType</w:t>
            </w:r>
          </w:p>
        </w:tc>
        <w:tc>
          <w:tcPr>
            <w:tcW w:w="559" w:type="dxa"/>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3</w:t>
            </w:r>
          </w:p>
        </w:tc>
        <w:tc>
          <w:tcPr>
            <w:tcW w:w="2268" w:type="dxa"/>
          </w:tcPr>
          <w:p w:rsidR="00C058E7" w:rsidRPr="00A00895" w:rsidRDefault="00C058E7" w:rsidP="00AC1E43">
            <w:pPr>
              <w:spacing w:line="240" w:lineRule="atLeast"/>
              <w:rPr>
                <w:rFonts w:ascii="宋体" w:hAnsi="宋体"/>
                <w:sz w:val="18"/>
              </w:rPr>
            </w:pPr>
            <w:r w:rsidRPr="00A00895">
              <w:rPr>
                <w:rFonts w:ascii="宋体" w:hAnsi="宋体" w:hint="eastAsia"/>
                <w:sz w:val="18"/>
              </w:rPr>
              <w:t>相对</w:t>
            </w:r>
            <w:r w:rsidRPr="00A00895">
              <w:rPr>
                <w:rFonts w:ascii="宋体" w:hAnsi="宋体"/>
                <w:sz w:val="18"/>
              </w:rPr>
              <w:t>资金类型</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382</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SubPayBackPeriod</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认购退款交收天数</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383</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DividendPayPeriod</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分红交收天数</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384</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WholeFlag</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1</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全量标志</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0-增量   1-全量</w:t>
            </w: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385</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ModifyWay</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1</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修改方式</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0-新增   1-修改  2-删除</w:t>
            </w: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386</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Change</w:t>
            </w:r>
            <w:r w:rsidRPr="00A00895">
              <w:rPr>
                <w:rFonts w:ascii="宋体" w:hAnsi="宋体"/>
                <w:sz w:val="18"/>
              </w:rPr>
              <w:t>AgencyFee</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转换代理费</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387</w:t>
            </w:r>
          </w:p>
        </w:tc>
        <w:tc>
          <w:tcPr>
            <w:tcW w:w="2268" w:type="dxa"/>
          </w:tcPr>
          <w:p w:rsidR="00C058E7" w:rsidRPr="00A00895" w:rsidRDefault="00C058E7" w:rsidP="00AC1E43">
            <w:pPr>
              <w:snapToGrid w:val="0"/>
              <w:rPr>
                <w:rFonts w:ascii="宋体" w:hAnsi="宋体"/>
                <w:sz w:val="18"/>
              </w:rPr>
            </w:pPr>
            <w:r w:rsidRPr="00A00895">
              <w:rPr>
                <w:rFonts w:ascii="宋体" w:hAnsi="宋体"/>
                <w:kern w:val="0"/>
                <w:sz w:val="18"/>
              </w:rPr>
              <w:t>Recuperate</w:t>
            </w:r>
            <w:r w:rsidRPr="00A00895">
              <w:rPr>
                <w:rFonts w:ascii="宋体" w:hAnsi="宋体"/>
                <w:sz w:val="18"/>
              </w:rPr>
              <w:t>AgencyFee</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补差代理费</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388</w:t>
            </w:r>
          </w:p>
        </w:tc>
        <w:tc>
          <w:tcPr>
            <w:tcW w:w="2268" w:type="dxa"/>
          </w:tcPr>
          <w:p w:rsidR="00C058E7" w:rsidRPr="00A00895" w:rsidRDefault="00C058E7" w:rsidP="00AC1E43">
            <w:pPr>
              <w:snapToGrid w:val="0"/>
              <w:rPr>
                <w:rFonts w:ascii="宋体" w:hAnsi="宋体"/>
                <w:kern w:val="0"/>
                <w:sz w:val="18"/>
              </w:rPr>
            </w:pPr>
            <w:r w:rsidRPr="00A00895">
              <w:rPr>
                <w:rFonts w:ascii="宋体" w:hAnsi="宋体" w:hint="eastAsia"/>
                <w:sz w:val="18"/>
              </w:rPr>
              <w:t>Re</w:t>
            </w:r>
            <w:r w:rsidRPr="00A00895">
              <w:rPr>
                <w:rFonts w:ascii="宋体" w:hAnsi="宋体"/>
                <w:sz w:val="18"/>
              </w:rPr>
              <w:t>demption</w:t>
            </w:r>
            <w:r w:rsidRPr="00A00895">
              <w:rPr>
                <w:rFonts w:ascii="宋体" w:hAnsi="宋体" w:hint="eastAsia"/>
                <w:sz w:val="18"/>
              </w:rPr>
              <w:t>Sequence</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1</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指定赎回方式</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0-先进先出 1-后进先出</w:t>
            </w: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389</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BuyUpperAmount</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申购金额上限</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390</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CovertInUpperAmount</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基金转换转入金额上限</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391</w:t>
            </w:r>
          </w:p>
        </w:tc>
        <w:tc>
          <w:tcPr>
            <w:tcW w:w="2268" w:type="dxa"/>
          </w:tcPr>
          <w:p w:rsidR="00C058E7" w:rsidRPr="00A00895" w:rsidRDefault="00C058E7" w:rsidP="00AC1E43">
            <w:pPr>
              <w:snapToGrid w:val="0"/>
              <w:rPr>
                <w:rFonts w:ascii="宋体" w:hAnsi="宋体"/>
                <w:sz w:val="18"/>
              </w:rPr>
            </w:pPr>
            <w:r w:rsidRPr="00A00895">
              <w:rPr>
                <w:rFonts w:ascii="宋体" w:hAnsi="宋体"/>
                <w:sz w:val="18"/>
              </w:rPr>
              <w:t>PeriodSub</w:t>
            </w:r>
            <w:r w:rsidRPr="00A00895">
              <w:rPr>
                <w:rFonts w:ascii="宋体" w:hAnsi="宋体" w:hint="eastAsia"/>
                <w:sz w:val="18"/>
              </w:rPr>
              <w:t>UpperAmount</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定时定额申购金额上限</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392</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ChargeType</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1</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收费类型</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393</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SpecifyRateFee</w:t>
            </w:r>
          </w:p>
        </w:tc>
        <w:tc>
          <w:tcPr>
            <w:tcW w:w="559" w:type="dxa"/>
          </w:tcPr>
          <w:p w:rsidR="00C058E7" w:rsidRPr="00A00895" w:rsidRDefault="00C058E7" w:rsidP="00AC1E43">
            <w:pPr>
              <w:snapToGrid w:val="0"/>
              <w:rPr>
                <w:rFonts w:ascii="宋体" w:hAnsi="宋体"/>
                <w:sz w:val="18"/>
              </w:rPr>
            </w:pPr>
            <w:r w:rsidRPr="00A00895">
              <w:rPr>
                <w:rFonts w:ascii="宋体" w:hAnsi="宋体" w:hint="eastAsia"/>
                <w:sz w:val="18"/>
              </w:rPr>
              <w:t>N</w:t>
            </w:r>
          </w:p>
        </w:tc>
        <w:tc>
          <w:tcPr>
            <w:tcW w:w="1134" w:type="dxa"/>
          </w:tcPr>
          <w:p w:rsidR="00C058E7" w:rsidRPr="00A00895" w:rsidRDefault="00C058E7" w:rsidP="00AC1E43">
            <w:pPr>
              <w:snapToGrid w:val="0"/>
              <w:rPr>
                <w:rFonts w:ascii="宋体" w:hAnsi="宋体"/>
                <w:sz w:val="18"/>
              </w:rPr>
            </w:pPr>
            <w:r w:rsidRPr="00A00895">
              <w:rPr>
                <w:rFonts w:ascii="宋体" w:hAnsi="宋体" w:hint="eastAsia"/>
                <w:sz w:val="18"/>
              </w:rPr>
              <w:t>9（八位小数）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指定费率</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394</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SpecifyFee</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指定费用</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395</w:t>
            </w:r>
          </w:p>
        </w:tc>
        <w:tc>
          <w:tcPr>
            <w:tcW w:w="2268" w:type="dxa"/>
          </w:tcPr>
          <w:p w:rsidR="00C058E7" w:rsidRPr="00A00895" w:rsidRDefault="00C058E7" w:rsidP="00AC1E43">
            <w:pPr>
              <w:snapToGrid w:val="0"/>
              <w:rPr>
                <w:rFonts w:ascii="宋体" w:hAnsi="宋体"/>
                <w:sz w:val="18"/>
              </w:rPr>
            </w:pPr>
            <w:r w:rsidRPr="00A00895">
              <w:rPr>
                <w:rFonts w:ascii="宋体" w:hAnsi="宋体"/>
                <w:sz w:val="18"/>
              </w:rPr>
              <w:t>PeriodSub</w:t>
            </w:r>
            <w:r w:rsidRPr="00A00895">
              <w:rPr>
                <w:rFonts w:ascii="宋体" w:hAnsi="宋体" w:hint="eastAsia"/>
                <w:sz w:val="18"/>
              </w:rPr>
              <w:t>TimeUnit</w:t>
            </w:r>
          </w:p>
        </w:tc>
        <w:tc>
          <w:tcPr>
            <w:tcW w:w="559" w:type="dxa"/>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1</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定投周期单位</w:t>
            </w:r>
          </w:p>
        </w:tc>
        <w:tc>
          <w:tcPr>
            <w:tcW w:w="2268" w:type="dxa"/>
          </w:tcPr>
          <w:p w:rsidR="00C058E7" w:rsidRPr="00A00895" w:rsidRDefault="00C058E7" w:rsidP="00AC1E43">
            <w:pPr>
              <w:snapToGrid w:val="0"/>
              <w:rPr>
                <w:rFonts w:ascii="宋体" w:hAnsi="宋体"/>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501</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FundIncome</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8(五位小数)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货币基金万份收益率</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502</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FundIncomeFlag</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货币基金万份收益正负</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0</w:t>
            </w:r>
            <w:r w:rsidRPr="00A00895">
              <w:rPr>
                <w:rFonts w:ascii="宋体" w:hAnsi="宋体" w:hint="eastAsia"/>
                <w:kern w:val="0"/>
                <w:sz w:val="18"/>
              </w:rPr>
              <w:t>-正</w:t>
            </w:r>
            <w:r w:rsidRPr="00A00895">
              <w:rPr>
                <w:rFonts w:ascii="宋体" w:hAnsi="宋体"/>
                <w:kern w:val="0"/>
                <w:sz w:val="18"/>
              </w:rPr>
              <w:t xml:space="preserve">  1</w:t>
            </w:r>
            <w:r w:rsidRPr="00A00895">
              <w:rPr>
                <w:rFonts w:ascii="宋体" w:hAnsi="宋体" w:hint="eastAsia"/>
                <w:kern w:val="0"/>
                <w:sz w:val="18"/>
              </w:rPr>
              <w:t>-负</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503</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Yield</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8(五位小数)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货币基金七日年收益</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 xml:space="preserve">　</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504</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YieldFlag</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货币基金七日年收益正负</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0</w:t>
            </w:r>
            <w:r w:rsidRPr="00A00895">
              <w:rPr>
                <w:rFonts w:ascii="宋体" w:hAnsi="宋体" w:hint="eastAsia"/>
                <w:kern w:val="0"/>
                <w:sz w:val="18"/>
              </w:rPr>
              <w:t>-正</w:t>
            </w:r>
            <w:r w:rsidRPr="00A00895">
              <w:rPr>
                <w:rFonts w:ascii="宋体" w:hAnsi="宋体"/>
                <w:kern w:val="0"/>
                <w:sz w:val="18"/>
              </w:rPr>
              <w:t xml:space="preserve">  1</w:t>
            </w:r>
            <w:r w:rsidRPr="00A00895">
              <w:rPr>
                <w:rFonts w:ascii="宋体" w:hAnsi="宋体" w:hint="eastAsia"/>
                <w:kern w:val="0"/>
                <w:sz w:val="18"/>
              </w:rPr>
              <w:t>-负</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505</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GuaranteedNAV</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7(四位小数)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保本净值</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 xml:space="preserve">　</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506</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HandleCharge</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10(两位小数)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经手费</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 xml:space="preserve">　</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507</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UndistributeMonetaryIncome</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货币基金未付收益金额</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 xml:space="preserve">　</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508</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GuaranteedAmount</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剩余保本金额</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 xml:space="preserve">　</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509</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ExchangeFlag</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交易所标志</w:t>
            </w:r>
          </w:p>
        </w:tc>
        <w:tc>
          <w:tcPr>
            <w:tcW w:w="2268" w:type="dxa"/>
          </w:tcPr>
          <w:p w:rsidR="00C058E7" w:rsidRPr="00A00895" w:rsidRDefault="00C058E7" w:rsidP="00AC1E43">
            <w:pPr>
              <w:autoSpaceDE w:val="0"/>
              <w:autoSpaceDN w:val="0"/>
              <w:adjustRightInd w:val="0"/>
              <w:rPr>
                <w:rFonts w:ascii="宋体" w:hAnsi="宋体"/>
                <w:kern w:val="0"/>
                <w:sz w:val="18"/>
              </w:rPr>
            </w:pPr>
            <w:r w:rsidRPr="00A00895">
              <w:rPr>
                <w:rFonts w:ascii="宋体" w:hAnsi="宋体"/>
                <w:kern w:val="0"/>
                <w:sz w:val="18"/>
              </w:rPr>
              <w:t>0-深圳场内</w:t>
            </w:r>
            <w:r w:rsidRPr="00A00895">
              <w:rPr>
                <w:rFonts w:ascii="宋体" w:hAnsi="宋体" w:hint="eastAsia"/>
                <w:kern w:val="0"/>
                <w:sz w:val="18"/>
              </w:rPr>
              <w:t xml:space="preserve">  </w:t>
            </w:r>
            <w:r w:rsidRPr="00A00895">
              <w:rPr>
                <w:rFonts w:ascii="宋体" w:hAnsi="宋体"/>
                <w:kern w:val="0"/>
                <w:sz w:val="18"/>
              </w:rPr>
              <w:t>1-上海场内</w:t>
            </w:r>
          </w:p>
          <w:p w:rsidR="00C058E7" w:rsidRPr="00A00895" w:rsidRDefault="00C058E7" w:rsidP="00AC1E43">
            <w:pPr>
              <w:widowControl/>
              <w:rPr>
                <w:rFonts w:ascii="宋体" w:hAnsi="宋体"/>
                <w:kern w:val="0"/>
                <w:sz w:val="18"/>
              </w:rPr>
            </w:pPr>
            <w:r w:rsidRPr="00A00895">
              <w:rPr>
                <w:rFonts w:ascii="宋体" w:hAnsi="宋体"/>
                <w:kern w:val="0"/>
                <w:sz w:val="18"/>
              </w:rPr>
              <w:t>2-场外</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510</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UndistributeMonetaryIncomeFlag</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货币基金未付收益金额正负</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0</w:t>
            </w:r>
            <w:r w:rsidRPr="00A00895">
              <w:rPr>
                <w:rFonts w:ascii="宋体" w:hAnsi="宋体" w:hint="eastAsia"/>
                <w:kern w:val="0"/>
                <w:sz w:val="18"/>
              </w:rPr>
              <w:t>-正</w:t>
            </w:r>
            <w:r w:rsidRPr="00A00895">
              <w:rPr>
                <w:rFonts w:ascii="宋体" w:hAnsi="宋体"/>
                <w:kern w:val="0"/>
                <w:sz w:val="18"/>
              </w:rPr>
              <w:t xml:space="preserve">  1</w:t>
            </w:r>
            <w:r w:rsidRPr="00A00895">
              <w:rPr>
                <w:rFonts w:ascii="宋体" w:hAnsi="宋体" w:hint="eastAsia"/>
                <w:kern w:val="0"/>
                <w:sz w:val="18"/>
              </w:rPr>
              <w:t>-负</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511</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Ref</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10</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券商用</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 xml:space="preserve">　</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512</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Internet</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INTERNET</w:t>
            </w:r>
            <w:r w:rsidRPr="00A00895">
              <w:rPr>
                <w:rFonts w:ascii="宋体" w:hAnsi="宋体" w:hint="eastAsia"/>
                <w:kern w:val="0"/>
                <w:sz w:val="18"/>
              </w:rPr>
              <w:t>交易</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0-</w:t>
            </w:r>
            <w:r w:rsidRPr="00A00895">
              <w:rPr>
                <w:rFonts w:ascii="宋体" w:hAnsi="宋体" w:hint="eastAsia"/>
                <w:kern w:val="0"/>
                <w:sz w:val="18"/>
              </w:rPr>
              <w:t>取消，</w:t>
            </w:r>
            <w:r w:rsidRPr="00A00895">
              <w:rPr>
                <w:rFonts w:ascii="宋体" w:hAnsi="宋体"/>
                <w:kern w:val="0"/>
                <w:sz w:val="18"/>
              </w:rPr>
              <w:t>1-</w:t>
            </w:r>
            <w:r w:rsidRPr="00A00895">
              <w:rPr>
                <w:rFonts w:ascii="宋体" w:hAnsi="宋体" w:hint="eastAsia"/>
                <w:kern w:val="0"/>
                <w:sz w:val="18"/>
              </w:rPr>
              <w:t>开通</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521</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ShareType</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份额类别</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保留字段。0</w:t>
            </w:r>
            <w:r w:rsidRPr="00A00895">
              <w:rPr>
                <w:rFonts w:ascii="宋体" w:hAnsi="宋体"/>
                <w:kern w:val="0"/>
                <w:sz w:val="18"/>
              </w:rPr>
              <w:t>-</w:t>
            </w:r>
            <w:r w:rsidRPr="00A00895">
              <w:rPr>
                <w:rFonts w:ascii="宋体" w:hAnsi="宋体" w:hint="eastAsia"/>
                <w:kern w:val="0"/>
                <w:sz w:val="18"/>
              </w:rPr>
              <w:t>前收费，1</w:t>
            </w:r>
            <w:r w:rsidRPr="00A00895">
              <w:rPr>
                <w:rFonts w:ascii="宋体" w:hAnsi="宋体"/>
                <w:kern w:val="0"/>
                <w:sz w:val="18"/>
              </w:rPr>
              <w:t>-</w:t>
            </w:r>
            <w:r w:rsidRPr="00A00895">
              <w:rPr>
                <w:rFonts w:ascii="宋体" w:hAnsi="宋体" w:hint="eastAsia"/>
                <w:kern w:val="0"/>
                <w:sz w:val="18"/>
              </w:rPr>
              <w:t>后收费</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522</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Nationality</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3</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投资者国籍</w:t>
            </w:r>
          </w:p>
        </w:tc>
        <w:tc>
          <w:tcPr>
            <w:tcW w:w="2268" w:type="dxa"/>
          </w:tcPr>
          <w:p w:rsidR="00C058E7" w:rsidRPr="00A00895" w:rsidRDefault="00C058E7" w:rsidP="00AC1E43">
            <w:pPr>
              <w:widowControl/>
              <w:rPr>
                <w:rFonts w:ascii="宋体" w:hAnsi="宋体"/>
                <w:sz w:val="18"/>
              </w:rPr>
            </w:pPr>
            <w:r w:rsidRPr="00A00895">
              <w:rPr>
                <w:rFonts w:ascii="宋体" w:hAnsi="宋体" w:hint="eastAsia"/>
                <w:sz w:val="18"/>
              </w:rPr>
              <w:t>采用</w:t>
            </w:r>
            <w:r w:rsidRPr="00A00895">
              <w:rPr>
                <w:rFonts w:ascii="宋体" w:hAnsi="宋体"/>
                <w:sz w:val="18"/>
              </w:rPr>
              <w:t>GB/T 2659-2000</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524</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NetNo</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9</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操作（清算）网点编号</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 xml:space="preserve">　</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526</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TargetShareType</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对方基金份额类别</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527</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SourceType</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份额原始来源</w:t>
            </w:r>
          </w:p>
        </w:tc>
        <w:tc>
          <w:tcPr>
            <w:tcW w:w="2268" w:type="dxa"/>
          </w:tcPr>
          <w:p w:rsidR="00C058E7" w:rsidRPr="00A00895" w:rsidRDefault="00C058E7" w:rsidP="00AC1E43">
            <w:pPr>
              <w:widowControl/>
              <w:rPr>
                <w:rFonts w:ascii="宋体" w:hAnsi="宋体"/>
                <w:kern w:val="0"/>
                <w:sz w:val="18"/>
              </w:rPr>
            </w:pPr>
            <w:r w:rsidRPr="00A00895">
              <w:rPr>
                <w:rFonts w:ascii="宋体" w:hAnsi="宋体"/>
                <w:sz w:val="18"/>
              </w:rPr>
              <w:t>0-</w:t>
            </w:r>
            <w:r w:rsidRPr="00A00895">
              <w:rPr>
                <w:rFonts w:ascii="宋体" w:hAnsi="宋体" w:hint="eastAsia"/>
                <w:sz w:val="18"/>
              </w:rPr>
              <w:t>认购</w:t>
            </w:r>
            <w:r w:rsidRPr="00A00895">
              <w:rPr>
                <w:rFonts w:ascii="宋体" w:hAnsi="宋体"/>
                <w:sz w:val="18"/>
              </w:rPr>
              <w:t>1-申购 2-定期定额申购</w:t>
            </w:r>
            <w:r w:rsidRPr="00A00895">
              <w:rPr>
                <w:rFonts w:ascii="宋体" w:hAnsi="宋体" w:hint="eastAsia"/>
                <w:sz w:val="18"/>
              </w:rPr>
              <w:t>3-分红</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529</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VastRedeemRatio</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9(8位小数)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巨额赎回兑现比例</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 xml:space="preserve">　</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530</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Broker</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12</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经纪人</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客户所属的经纪人</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532</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ProtocalEndDate</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A</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8</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协议截止日期</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533</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RationDate</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5</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定期定额的指定日期</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535</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Fund</w:t>
            </w:r>
            <w:r w:rsidRPr="00A00895">
              <w:rPr>
                <w:rFonts w:ascii="宋体" w:hAnsi="宋体" w:hint="eastAsia"/>
                <w:kern w:val="0"/>
                <w:sz w:val="18"/>
              </w:rPr>
              <w:t>DayI</w:t>
            </w:r>
            <w:r w:rsidRPr="00A00895">
              <w:rPr>
                <w:rFonts w:ascii="宋体" w:hAnsi="宋体"/>
                <w:kern w:val="0"/>
                <w:sz w:val="18"/>
              </w:rPr>
              <w:t>ncomeFlag</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基金当日总收益正负</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536</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Fund</w:t>
            </w:r>
            <w:r w:rsidRPr="00A00895">
              <w:rPr>
                <w:rFonts w:ascii="宋体" w:hAnsi="宋体" w:hint="eastAsia"/>
                <w:kern w:val="0"/>
                <w:sz w:val="18"/>
              </w:rPr>
              <w:t>Day</w:t>
            </w:r>
            <w:r w:rsidRPr="00A00895">
              <w:rPr>
                <w:rFonts w:ascii="宋体" w:hAnsi="宋体"/>
                <w:kern w:val="0"/>
                <w:sz w:val="18"/>
              </w:rPr>
              <w:t>Income</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基金当日总收益</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537</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CustomerID</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12</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客户号</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538</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RationKind</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3</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定期定额品种代码</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539</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BelongFundAssetFare</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归基金资产费</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540</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BackFare</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后收手续费</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541</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RecuperateFee</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补差费</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 xml:space="preserve">　</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542</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ChangeFee</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转换费</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 xml:space="preserve">　</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543</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AchievementPay</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业绩报酬</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 xml:space="preserve">　</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544</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Achievement</w:t>
            </w:r>
            <w:r w:rsidRPr="00A00895">
              <w:rPr>
                <w:rFonts w:ascii="宋体" w:hAnsi="宋体" w:hint="eastAsia"/>
                <w:kern w:val="0"/>
                <w:sz w:val="18"/>
              </w:rPr>
              <w:t>Compen</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业绩补偿</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549</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OverAmount</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申请超限金额</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 xml:space="preserve">　</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550</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OverShares</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申请超限份额</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 xml:space="preserve">　</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551</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CapitalGainTax</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红利所得税</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 xml:space="preserve">　</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552</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CashDividendFee</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现金分红手续费</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 xml:space="preserve">　</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553</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ConfirmPayDate</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8</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确认支付日期</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 xml:space="preserve">　</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554</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NetValueDate</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8</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净值日期</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 xml:space="preserve">　</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555</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NetValueType</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净值类型</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 xml:space="preserve">0-普通净值1-申购净值 2-赎回净值 </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556</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FundYearIncomeRate</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8(五位小数)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货币基金年收益率</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最近一年来的收益率</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kern w:val="0"/>
                <w:sz w:val="18"/>
              </w:rPr>
              <w:t>557</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FundYearIncomeRateFlag</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货币基金年收益率正负</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 xml:space="preserve">　</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558</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BeginInterestDate</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8</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起息日期</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转发LOF认购明细中起息日期</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559</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LofDataType</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1</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LOF数据类别</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转发LOF认购明细中数据类别</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560</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ManagerRealRatio</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7(</w:t>
            </w:r>
            <w:r w:rsidRPr="00A00895">
              <w:rPr>
                <w:rFonts w:ascii="宋体" w:hAnsi="宋体" w:hint="eastAsia"/>
                <w:kern w:val="0"/>
                <w:sz w:val="18"/>
              </w:rPr>
              <w:t>四位小数</w:t>
            </w:r>
            <w:r w:rsidRPr="00A00895">
              <w:rPr>
                <w:rFonts w:ascii="宋体" w:hAnsi="宋体"/>
                <w:kern w:val="0"/>
                <w:sz w:val="18"/>
              </w:rPr>
              <w:t>)</w:t>
            </w:r>
          </w:p>
        </w:tc>
        <w:tc>
          <w:tcPr>
            <w:tcW w:w="2268" w:type="dxa"/>
          </w:tcPr>
          <w:p w:rsidR="00C058E7" w:rsidRPr="00A00895" w:rsidRDefault="00C058E7" w:rsidP="00AC1E43">
            <w:pPr>
              <w:pStyle w:val="a5"/>
              <w:widowControl/>
              <w:rPr>
                <w:rFonts w:hAnsi="宋体"/>
                <w:kern w:val="0"/>
              </w:rPr>
            </w:pPr>
            <w:r w:rsidRPr="00A00895">
              <w:rPr>
                <w:rFonts w:hAnsi="宋体" w:hint="eastAsia"/>
                <w:kern w:val="0"/>
              </w:rPr>
              <w:t>实际计算折扣</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561</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CostPrice</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7</w:t>
            </w:r>
            <w:r w:rsidRPr="00A00895">
              <w:rPr>
                <w:rFonts w:ascii="宋体" w:hAnsi="宋体"/>
                <w:kern w:val="0"/>
                <w:sz w:val="18"/>
              </w:rPr>
              <w:t>(</w:t>
            </w:r>
            <w:r w:rsidRPr="00A00895">
              <w:rPr>
                <w:rFonts w:ascii="宋体" w:hAnsi="宋体" w:hint="eastAsia"/>
                <w:kern w:val="0"/>
                <w:sz w:val="18"/>
              </w:rPr>
              <w:t>四</w:t>
            </w:r>
            <w:r w:rsidRPr="00A00895">
              <w:rPr>
                <w:rFonts w:ascii="宋体" w:hAnsi="宋体"/>
                <w:kern w:val="0"/>
                <w:sz w:val="18"/>
              </w:rPr>
              <w:t>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成本价</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批量份额调整业务用</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562</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General</w:t>
            </w:r>
            <w:r w:rsidRPr="00A00895">
              <w:rPr>
                <w:rFonts w:ascii="宋体" w:hAnsi="宋体"/>
                <w:kern w:val="0"/>
                <w:sz w:val="18"/>
              </w:rPr>
              <w:t>TASerialNO</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A</w:t>
            </w:r>
          </w:p>
        </w:tc>
        <w:tc>
          <w:tcPr>
            <w:tcW w:w="1134"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20</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总TA确认流水号</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用于发送交易明细</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601</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DrawBonusUnit</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10</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分红单位</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602</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FrozenSharesforReinvest</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w:t>
            </w:r>
            <w:r w:rsidRPr="00A00895">
              <w:rPr>
                <w:rFonts w:ascii="宋体" w:hAnsi="宋体" w:hint="eastAsia"/>
                <w:kern w:val="0"/>
                <w:sz w:val="18"/>
              </w:rPr>
              <w:t>6</w:t>
            </w:r>
            <w:r w:rsidRPr="00A00895">
              <w:rPr>
                <w:rFonts w:ascii="宋体" w:hAnsi="宋体"/>
                <w:kern w:val="0"/>
                <w:sz w:val="18"/>
              </w:rPr>
              <w:t>(两位小数)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冻结再投资份额</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603</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SharesAdjustmentFlag</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1</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份额强制调整标志</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0-柜台业务1-管理人批量调整2-管理人普通调整3-ETF份额标准化4-货币基金收益结转5-基金分拆 6-确权 7-挂失换新号8-基金升降级9-净值调整 A-业绩报酬  B-业绩补偿 C-联名卡还款份额调整 D-基金展期份额调整</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604</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PeriodicStatus</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1</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定期定额状态</w:t>
            </w:r>
          </w:p>
        </w:tc>
        <w:tc>
          <w:tcPr>
            <w:tcW w:w="2268" w:type="dxa"/>
          </w:tcPr>
          <w:p w:rsidR="00C058E7" w:rsidRPr="00A00895" w:rsidRDefault="00C058E7" w:rsidP="00AC1E43">
            <w:pPr>
              <w:rPr>
                <w:rFonts w:ascii="宋体" w:hAnsi="宋体"/>
                <w:kern w:val="0"/>
                <w:sz w:val="18"/>
              </w:rPr>
            </w:pPr>
            <w:r w:rsidRPr="00A00895">
              <w:rPr>
                <w:rFonts w:ascii="宋体" w:hAnsi="宋体"/>
                <w:kern w:val="0"/>
                <w:sz w:val="18"/>
              </w:rPr>
              <w:t>0</w:t>
            </w:r>
            <w:r w:rsidRPr="00A00895">
              <w:rPr>
                <w:rFonts w:ascii="宋体" w:hAnsi="宋体" w:hint="eastAsia"/>
                <w:kern w:val="0"/>
                <w:sz w:val="18"/>
              </w:rPr>
              <w:t>-允许定期定额业务</w:t>
            </w:r>
          </w:p>
          <w:p w:rsidR="00C058E7" w:rsidRPr="00A00895" w:rsidRDefault="00C058E7" w:rsidP="00AC1E43">
            <w:pPr>
              <w:rPr>
                <w:rFonts w:ascii="宋体" w:hAnsi="宋体"/>
                <w:kern w:val="0"/>
                <w:sz w:val="18"/>
              </w:rPr>
            </w:pPr>
            <w:r w:rsidRPr="00A00895">
              <w:rPr>
                <w:rFonts w:ascii="宋体" w:hAnsi="宋体"/>
                <w:kern w:val="0"/>
                <w:sz w:val="18"/>
              </w:rPr>
              <w:t>1-</w:t>
            </w:r>
            <w:r w:rsidRPr="00A00895">
              <w:rPr>
                <w:rFonts w:ascii="宋体" w:hAnsi="宋体" w:hint="eastAsia"/>
                <w:kern w:val="0"/>
                <w:sz w:val="18"/>
              </w:rPr>
              <w:t>仅允许定投业务</w:t>
            </w:r>
          </w:p>
          <w:p w:rsidR="00C058E7" w:rsidRPr="00A00895" w:rsidRDefault="00C058E7" w:rsidP="00AC1E43">
            <w:pPr>
              <w:rPr>
                <w:rFonts w:ascii="宋体" w:hAnsi="宋体"/>
                <w:kern w:val="0"/>
                <w:sz w:val="18"/>
              </w:rPr>
            </w:pPr>
            <w:r w:rsidRPr="00A00895">
              <w:rPr>
                <w:rFonts w:ascii="宋体" w:hAnsi="宋体"/>
                <w:kern w:val="0"/>
                <w:sz w:val="18"/>
              </w:rPr>
              <w:t>2-</w:t>
            </w:r>
            <w:r w:rsidRPr="00A00895">
              <w:rPr>
                <w:rFonts w:ascii="宋体" w:hAnsi="宋体" w:hint="eastAsia"/>
                <w:kern w:val="0"/>
                <w:sz w:val="18"/>
              </w:rPr>
              <w:t>仅允许定赎业务</w:t>
            </w:r>
          </w:p>
          <w:p w:rsidR="00C058E7" w:rsidRPr="00A00895" w:rsidRDefault="00C058E7" w:rsidP="00AC1E43">
            <w:pPr>
              <w:widowControl/>
              <w:rPr>
                <w:rFonts w:ascii="宋体" w:hAnsi="宋体"/>
                <w:kern w:val="0"/>
                <w:sz w:val="18"/>
              </w:rPr>
            </w:pPr>
            <w:r w:rsidRPr="00A00895">
              <w:rPr>
                <w:rFonts w:ascii="宋体" w:hAnsi="宋体"/>
                <w:kern w:val="0"/>
                <w:sz w:val="18"/>
              </w:rPr>
              <w:t>3-</w:t>
            </w:r>
            <w:r w:rsidRPr="00A00895">
              <w:rPr>
                <w:rFonts w:ascii="宋体" w:hAnsi="宋体" w:hint="eastAsia"/>
                <w:kern w:val="0"/>
                <w:sz w:val="18"/>
              </w:rPr>
              <w:t>禁止定期定额业务</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605</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TransferAgencyStatus</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1</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转托管状态</w:t>
            </w:r>
          </w:p>
        </w:tc>
        <w:tc>
          <w:tcPr>
            <w:tcW w:w="2268" w:type="dxa"/>
          </w:tcPr>
          <w:p w:rsidR="00C058E7" w:rsidRPr="00A00895" w:rsidRDefault="00C058E7" w:rsidP="00AC1E43">
            <w:pPr>
              <w:rPr>
                <w:rFonts w:ascii="宋体" w:hAnsi="宋体"/>
                <w:kern w:val="0"/>
                <w:sz w:val="18"/>
              </w:rPr>
            </w:pPr>
            <w:r w:rsidRPr="00A00895">
              <w:rPr>
                <w:rFonts w:ascii="宋体" w:hAnsi="宋体"/>
                <w:kern w:val="0"/>
                <w:sz w:val="18"/>
              </w:rPr>
              <w:t>0-</w:t>
            </w:r>
            <w:r w:rsidRPr="00A00895">
              <w:rPr>
                <w:rFonts w:ascii="宋体" w:hAnsi="宋体" w:hint="eastAsia"/>
                <w:kern w:val="0"/>
                <w:sz w:val="18"/>
              </w:rPr>
              <w:t>允许所有转托管</w:t>
            </w:r>
          </w:p>
          <w:p w:rsidR="00C058E7" w:rsidRPr="00A00895" w:rsidRDefault="00C058E7" w:rsidP="00AC1E43">
            <w:pPr>
              <w:rPr>
                <w:rFonts w:ascii="宋体" w:hAnsi="宋体"/>
                <w:kern w:val="0"/>
                <w:sz w:val="18"/>
              </w:rPr>
            </w:pPr>
            <w:r w:rsidRPr="00A00895">
              <w:rPr>
                <w:rFonts w:ascii="宋体" w:hAnsi="宋体"/>
                <w:kern w:val="0"/>
                <w:sz w:val="18"/>
              </w:rPr>
              <w:t>1-</w:t>
            </w:r>
            <w:r w:rsidRPr="00A00895">
              <w:rPr>
                <w:rFonts w:ascii="宋体" w:hAnsi="宋体" w:hint="eastAsia"/>
                <w:kern w:val="0"/>
                <w:sz w:val="18"/>
              </w:rPr>
              <w:t>仅允许场外转托管</w:t>
            </w:r>
          </w:p>
          <w:p w:rsidR="00C058E7" w:rsidRPr="00A00895" w:rsidRDefault="00C058E7" w:rsidP="00AC1E43">
            <w:pPr>
              <w:rPr>
                <w:rFonts w:ascii="宋体" w:hAnsi="宋体"/>
                <w:kern w:val="0"/>
                <w:sz w:val="18"/>
              </w:rPr>
            </w:pPr>
            <w:r w:rsidRPr="00A00895">
              <w:rPr>
                <w:rFonts w:ascii="宋体" w:hAnsi="宋体"/>
                <w:kern w:val="0"/>
                <w:sz w:val="18"/>
              </w:rPr>
              <w:t>2-</w:t>
            </w:r>
            <w:r w:rsidRPr="00A00895">
              <w:rPr>
                <w:rFonts w:ascii="宋体" w:hAnsi="宋体" w:hint="eastAsia"/>
                <w:kern w:val="0"/>
                <w:sz w:val="18"/>
              </w:rPr>
              <w:t>仅允许跨市场转托管</w:t>
            </w:r>
          </w:p>
          <w:p w:rsidR="00C058E7" w:rsidRPr="00A00895" w:rsidRDefault="00C058E7" w:rsidP="00AC1E43">
            <w:pPr>
              <w:rPr>
                <w:rFonts w:ascii="宋体" w:hAnsi="宋体"/>
                <w:kern w:val="0"/>
                <w:sz w:val="18"/>
              </w:rPr>
            </w:pPr>
            <w:r w:rsidRPr="00A00895">
              <w:rPr>
                <w:rFonts w:ascii="宋体" w:hAnsi="宋体"/>
                <w:kern w:val="0"/>
                <w:sz w:val="18"/>
              </w:rPr>
              <w:t>3-</w:t>
            </w:r>
            <w:r w:rsidRPr="00A00895">
              <w:rPr>
                <w:rFonts w:ascii="宋体" w:hAnsi="宋体" w:hint="eastAsia"/>
                <w:kern w:val="0"/>
                <w:sz w:val="18"/>
              </w:rPr>
              <w:t>禁止所有转托管</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606</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TransactionAccount</w:t>
            </w:r>
            <w:r w:rsidRPr="00A00895">
              <w:rPr>
                <w:rFonts w:ascii="宋体" w:hAnsi="宋体" w:hint="eastAsia"/>
                <w:kern w:val="0"/>
                <w:sz w:val="18"/>
              </w:rPr>
              <w:t>Status</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1</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交易账户状态</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0-正常，3-注销</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607</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Ration</w:t>
            </w:r>
            <w:r w:rsidRPr="00A00895">
              <w:rPr>
                <w:rFonts w:ascii="宋体" w:hAnsi="宋体" w:hint="eastAsia"/>
                <w:kern w:val="0"/>
                <w:sz w:val="18"/>
              </w:rPr>
              <w:t>No</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3</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定期定额序号</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608</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AchievementPay</w:t>
            </w:r>
            <w:r w:rsidRPr="00A00895">
              <w:rPr>
                <w:rFonts w:ascii="宋体" w:hAnsi="宋体" w:hint="eastAsia"/>
                <w:kern w:val="0"/>
                <w:sz w:val="18"/>
              </w:rPr>
              <w:t>Flag</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业绩报酬正负</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609</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IndiMaxPurchase</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个人最大申购金额</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610</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InstMaxPurchase</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法人最大申购金额</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611</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IndiDayMaxSumBuy</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个人当日累计购买最大金额</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612</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InstDayMaxSumBuy</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法人当日累计购买最大金额</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613</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IndiDayMaxSumRedeem</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个人当日累计赎回最大份额</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614</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InstDayMaxSumRedeem</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法人当日累计赎回最大份额</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615</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IndiMaxRedeem</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个人最大赎回份额</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616</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InstMaxRedeem</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法人最大赎回份额</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617</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Target</w:t>
            </w:r>
            <w:r w:rsidRPr="00A00895">
              <w:rPr>
                <w:rFonts w:ascii="宋体" w:hAnsi="宋体"/>
                <w:kern w:val="0"/>
                <w:sz w:val="18"/>
              </w:rPr>
              <w:t>RegistrarCode</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C</w:t>
            </w:r>
          </w:p>
        </w:tc>
        <w:tc>
          <w:tcPr>
            <w:tcW w:w="1134" w:type="dxa"/>
          </w:tcPr>
          <w:p w:rsidR="00C058E7" w:rsidRPr="00A00895" w:rsidRDefault="00A071E8" w:rsidP="00AC1E43">
            <w:pPr>
              <w:widowControl/>
              <w:rPr>
                <w:rFonts w:ascii="宋体" w:hAnsi="宋体"/>
                <w:kern w:val="0"/>
                <w:sz w:val="18"/>
              </w:rPr>
            </w:pPr>
            <w:r>
              <w:rPr>
                <w:rFonts w:ascii="宋体" w:hAnsi="宋体" w:hint="eastAsia"/>
                <w:kern w:val="0"/>
                <w:sz w:val="18"/>
              </w:rPr>
              <w:t>18</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对方TA代码</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618</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AllowRedemptDate</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A</w:t>
            </w:r>
          </w:p>
        </w:tc>
        <w:tc>
          <w:tcPr>
            <w:tcW w:w="1134"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8</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可赎回日期</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619</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AddFlag</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1</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增删标志</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620</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ContractType</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合同类型</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lang w:val="en-GB"/>
              </w:rPr>
              <w:t>1-</w:t>
            </w:r>
            <w:r w:rsidRPr="00A00895">
              <w:rPr>
                <w:rFonts w:ascii="宋体" w:hAnsi="宋体" w:hint="eastAsia"/>
                <w:kern w:val="0"/>
                <w:sz w:val="18"/>
                <w:lang w:val="en-GB"/>
              </w:rPr>
              <w:t>电子签名合同 2-纸质合同</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621</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SerialNo</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26</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流水号</w:t>
            </w:r>
          </w:p>
        </w:tc>
        <w:tc>
          <w:tcPr>
            <w:tcW w:w="2268" w:type="dxa"/>
          </w:tcPr>
          <w:p w:rsidR="00C058E7" w:rsidRPr="00A00895" w:rsidRDefault="00C058E7" w:rsidP="00AC1E43">
            <w:pPr>
              <w:snapToGrid w:val="0"/>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622</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Version</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3</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版本号</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623</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SignType</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签署类型</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624</w:t>
            </w:r>
          </w:p>
        </w:tc>
        <w:tc>
          <w:tcPr>
            <w:tcW w:w="2268" w:type="dxa"/>
          </w:tcPr>
          <w:p w:rsidR="00C058E7" w:rsidRPr="00A00895" w:rsidRDefault="00C058E7" w:rsidP="00AC1E43">
            <w:pPr>
              <w:widowControl/>
              <w:rPr>
                <w:rFonts w:ascii="宋体" w:hAnsi="宋体"/>
                <w:kern w:val="0"/>
                <w:sz w:val="18"/>
                <w:lang w:val="en-GB"/>
              </w:rPr>
            </w:pPr>
            <w:r w:rsidRPr="00A00895">
              <w:rPr>
                <w:rFonts w:ascii="宋体" w:hAnsi="宋体" w:hint="eastAsia"/>
                <w:kern w:val="0"/>
                <w:sz w:val="18"/>
              </w:rPr>
              <w:t>A</w:t>
            </w:r>
            <w:r w:rsidRPr="00A00895">
              <w:rPr>
                <w:rFonts w:ascii="宋体" w:hAnsi="宋体"/>
                <w:kern w:val="0"/>
                <w:sz w:val="18"/>
                <w:lang w:val="en-GB"/>
              </w:rPr>
              <w:t>cceptPlace</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40</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受理地点</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625</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Notes</w:t>
            </w:r>
          </w:p>
        </w:tc>
        <w:tc>
          <w:tcPr>
            <w:tcW w:w="559"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64</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附加信息</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626</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SignRiskNotice</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已签署风险揭示书</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0-</w:t>
            </w:r>
            <w:r w:rsidRPr="00A00895">
              <w:rPr>
                <w:rFonts w:ascii="宋体" w:hAnsi="宋体" w:hint="eastAsia"/>
                <w:kern w:val="0"/>
                <w:sz w:val="18"/>
              </w:rPr>
              <w:t>未签署风险揭示书；</w:t>
            </w:r>
          </w:p>
          <w:p w:rsidR="00C058E7" w:rsidRPr="00A00895" w:rsidRDefault="00C058E7" w:rsidP="00AC1E43">
            <w:pPr>
              <w:widowControl/>
              <w:rPr>
                <w:rFonts w:ascii="宋体" w:hAnsi="宋体"/>
                <w:kern w:val="0"/>
                <w:sz w:val="18"/>
              </w:rPr>
            </w:pPr>
            <w:r w:rsidRPr="00A00895">
              <w:rPr>
                <w:rFonts w:ascii="宋体" w:hAnsi="宋体"/>
                <w:kern w:val="0"/>
                <w:sz w:val="18"/>
              </w:rPr>
              <w:t>1-</w:t>
            </w:r>
            <w:r w:rsidRPr="00A00895">
              <w:rPr>
                <w:rFonts w:ascii="宋体" w:hAnsi="宋体" w:hint="eastAsia"/>
                <w:kern w:val="0"/>
                <w:sz w:val="18"/>
              </w:rPr>
              <w:t>已签署电子风险揭示书；</w:t>
            </w:r>
          </w:p>
          <w:p w:rsidR="00C058E7" w:rsidRPr="00A00895" w:rsidRDefault="00C058E7" w:rsidP="00AC1E43">
            <w:pPr>
              <w:widowControl/>
              <w:rPr>
                <w:rFonts w:ascii="宋体" w:hAnsi="宋体"/>
                <w:kern w:val="0"/>
                <w:sz w:val="18"/>
              </w:rPr>
            </w:pPr>
            <w:r w:rsidRPr="00A00895">
              <w:rPr>
                <w:rFonts w:ascii="宋体" w:hAnsi="宋体"/>
                <w:kern w:val="0"/>
                <w:sz w:val="18"/>
              </w:rPr>
              <w:t>2-</w:t>
            </w:r>
            <w:r w:rsidRPr="00A00895">
              <w:rPr>
                <w:rFonts w:ascii="宋体" w:hAnsi="宋体" w:hint="eastAsia"/>
                <w:kern w:val="0"/>
                <w:sz w:val="18"/>
              </w:rPr>
              <w:t>已签署纸质风险揭示书。</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627</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RiskMatching</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风险承受能力匹配情况</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1-</w:t>
            </w:r>
            <w:r w:rsidRPr="00A00895">
              <w:rPr>
                <w:rFonts w:ascii="宋体" w:hAnsi="宋体" w:hint="eastAsia"/>
                <w:kern w:val="0"/>
                <w:sz w:val="18"/>
              </w:rPr>
              <w:t>客户风险匹配；</w:t>
            </w:r>
          </w:p>
          <w:p w:rsidR="00C058E7" w:rsidRPr="00A00895" w:rsidRDefault="00C058E7" w:rsidP="00AC1E43">
            <w:pPr>
              <w:widowControl/>
              <w:rPr>
                <w:rFonts w:ascii="宋体" w:hAnsi="宋体"/>
                <w:kern w:val="0"/>
                <w:sz w:val="18"/>
              </w:rPr>
            </w:pPr>
            <w:r w:rsidRPr="00A00895">
              <w:rPr>
                <w:rFonts w:ascii="宋体" w:hAnsi="宋体"/>
                <w:kern w:val="0"/>
                <w:sz w:val="18"/>
              </w:rPr>
              <w:t>2-</w:t>
            </w:r>
            <w:r w:rsidRPr="00A00895">
              <w:rPr>
                <w:rFonts w:ascii="宋体" w:hAnsi="宋体" w:hint="eastAsia"/>
                <w:kern w:val="0"/>
                <w:sz w:val="18"/>
              </w:rPr>
              <w:t>客户风险不匹配且已签署风险责任承诺书。</w:t>
            </w: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628</w:t>
            </w:r>
          </w:p>
        </w:tc>
        <w:tc>
          <w:tcPr>
            <w:tcW w:w="2268" w:type="dxa"/>
          </w:tcPr>
          <w:p w:rsidR="00C058E7" w:rsidRPr="00A00895" w:rsidRDefault="00C058E7" w:rsidP="00AC1E43">
            <w:pPr>
              <w:snapToGrid w:val="0"/>
              <w:rPr>
                <w:rFonts w:ascii="宋体" w:hAnsi="宋体"/>
                <w:sz w:val="18"/>
              </w:rPr>
            </w:pPr>
            <w:r w:rsidRPr="00A00895">
              <w:rPr>
                <w:rFonts w:ascii="宋体" w:hAnsi="宋体"/>
                <w:sz w:val="18"/>
              </w:rPr>
              <w:t>CardNo</w:t>
            </w:r>
          </w:p>
        </w:tc>
        <w:tc>
          <w:tcPr>
            <w:tcW w:w="559" w:type="dxa"/>
          </w:tcPr>
          <w:p w:rsidR="00C058E7" w:rsidRPr="00A00895" w:rsidRDefault="00C058E7" w:rsidP="00AC1E43">
            <w:pPr>
              <w:snapToGrid w:val="0"/>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snapToGrid w:val="0"/>
              <w:rPr>
                <w:rFonts w:ascii="宋体" w:hAnsi="宋体"/>
                <w:sz w:val="18"/>
              </w:rPr>
            </w:pPr>
            <w:r w:rsidRPr="00A00895">
              <w:rPr>
                <w:rFonts w:ascii="宋体" w:hAnsi="宋体" w:hint="eastAsia"/>
                <w:sz w:val="18"/>
              </w:rPr>
              <w:t>32</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卡号</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629</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SecondStatus</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第二用途状态</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630</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ThirdStatus</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第三用途状态</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631</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Second</w:t>
            </w:r>
            <w:r w:rsidRPr="00A00895">
              <w:rPr>
                <w:rFonts w:ascii="宋体" w:hAnsi="宋体"/>
                <w:kern w:val="0"/>
                <w:sz w:val="18"/>
              </w:rPr>
              <w:t>Notes</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64</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第二用途信息</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632</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Third</w:t>
            </w:r>
            <w:r w:rsidRPr="00A00895">
              <w:rPr>
                <w:rFonts w:ascii="宋体" w:hAnsi="宋体"/>
                <w:kern w:val="0"/>
                <w:sz w:val="18"/>
              </w:rPr>
              <w:t>Notes</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64</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第三用途信息</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633</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SecondDate</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8</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第二用途日期</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autoSpaceDE w:val="0"/>
              <w:autoSpaceDN w:val="0"/>
              <w:adjustRightInd w:val="0"/>
              <w:snapToGrid w:val="0"/>
              <w:rPr>
                <w:rFonts w:ascii="宋体" w:hAnsi="宋体"/>
                <w:sz w:val="18"/>
              </w:rPr>
            </w:pPr>
            <w:r w:rsidRPr="00A00895">
              <w:rPr>
                <w:rFonts w:ascii="宋体" w:hAnsi="宋体" w:hint="eastAsia"/>
                <w:sz w:val="18"/>
              </w:rPr>
              <w:t>634</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ThirdDate</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8</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第三用途日期</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635</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ReservedField1</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20</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预留字段</w:t>
            </w:r>
            <w:r w:rsidRPr="00A00895">
              <w:rPr>
                <w:rFonts w:ascii="宋体" w:hAnsi="宋体"/>
                <w:kern w:val="0"/>
                <w:sz w:val="18"/>
              </w:rPr>
              <w:t>1</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636</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ReservedField2</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20</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预留字段</w:t>
            </w:r>
            <w:r w:rsidRPr="00A00895">
              <w:rPr>
                <w:rFonts w:ascii="宋体" w:hAnsi="宋体"/>
                <w:kern w:val="0"/>
                <w:sz w:val="18"/>
              </w:rPr>
              <w:t>2</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637</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ReservedField3</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C</w:t>
            </w:r>
          </w:p>
        </w:tc>
        <w:tc>
          <w:tcPr>
            <w:tcW w:w="1134"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30</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预留字段</w:t>
            </w:r>
            <w:r w:rsidRPr="00A00895">
              <w:rPr>
                <w:rFonts w:ascii="宋体" w:hAnsi="宋体"/>
                <w:kern w:val="0"/>
                <w:sz w:val="18"/>
              </w:rPr>
              <w:t>3</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638</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ReservedField4</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预留字段</w:t>
            </w:r>
            <w:r w:rsidRPr="00A00895">
              <w:rPr>
                <w:rFonts w:ascii="宋体" w:hAnsi="宋体"/>
                <w:kern w:val="0"/>
                <w:sz w:val="18"/>
              </w:rPr>
              <w:t>4</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639</w:t>
            </w:r>
          </w:p>
        </w:tc>
        <w:tc>
          <w:tcPr>
            <w:tcW w:w="2268" w:type="dxa"/>
          </w:tcPr>
          <w:p w:rsidR="00C058E7" w:rsidRPr="00A00895" w:rsidRDefault="00C058E7" w:rsidP="00AC1E43">
            <w:pPr>
              <w:widowControl/>
              <w:rPr>
                <w:rFonts w:ascii="宋体" w:hAnsi="宋体"/>
                <w:kern w:val="0"/>
                <w:sz w:val="18"/>
              </w:rPr>
            </w:pPr>
            <w:r w:rsidRPr="00A00895">
              <w:rPr>
                <w:rFonts w:ascii="宋体" w:hAnsi="宋体"/>
                <w:kern w:val="0"/>
                <w:sz w:val="18"/>
              </w:rPr>
              <w:t>ReservedField5</w:t>
            </w:r>
          </w:p>
        </w:tc>
        <w:tc>
          <w:tcPr>
            <w:tcW w:w="559" w:type="dxa"/>
          </w:tcPr>
          <w:p w:rsidR="00C058E7" w:rsidRPr="00A00895" w:rsidRDefault="00C058E7" w:rsidP="00AC1E43">
            <w:pPr>
              <w:widowControl/>
              <w:rPr>
                <w:rFonts w:ascii="宋体" w:hAnsi="宋体"/>
                <w:kern w:val="0"/>
                <w:sz w:val="18"/>
              </w:rPr>
            </w:pPr>
            <w:r w:rsidRPr="00A00895">
              <w:rPr>
                <w:rFonts w:ascii="宋体" w:hAnsi="宋体"/>
                <w:kern w:val="0"/>
                <w:sz w:val="18"/>
              </w:rPr>
              <w:t>N</w:t>
            </w:r>
          </w:p>
        </w:tc>
        <w:tc>
          <w:tcPr>
            <w:tcW w:w="1134" w:type="dxa"/>
          </w:tcPr>
          <w:p w:rsidR="00C058E7" w:rsidRPr="00A00895" w:rsidRDefault="00C058E7" w:rsidP="00AC1E43">
            <w:pPr>
              <w:widowControl/>
              <w:rPr>
                <w:rFonts w:ascii="宋体" w:hAnsi="宋体"/>
                <w:kern w:val="0"/>
                <w:sz w:val="18"/>
              </w:rPr>
            </w:pPr>
            <w:r w:rsidRPr="00A00895">
              <w:rPr>
                <w:rFonts w:ascii="宋体" w:hAnsi="宋体"/>
                <w:kern w:val="0"/>
                <w:sz w:val="18"/>
              </w:rPr>
              <w:t>16(两位小数)</w:t>
            </w:r>
          </w:p>
        </w:tc>
        <w:tc>
          <w:tcPr>
            <w:tcW w:w="2268"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预留字段</w:t>
            </w:r>
            <w:r w:rsidRPr="00A00895">
              <w:rPr>
                <w:rFonts w:ascii="宋体" w:hAnsi="宋体"/>
                <w:kern w:val="0"/>
                <w:sz w:val="18"/>
              </w:rPr>
              <w:t>5</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640</w:t>
            </w:r>
          </w:p>
        </w:tc>
        <w:tc>
          <w:tcPr>
            <w:tcW w:w="2268" w:type="dxa"/>
          </w:tcPr>
          <w:p w:rsidR="00C058E7" w:rsidRPr="00A00895" w:rsidRDefault="00C058E7" w:rsidP="00AC1E43">
            <w:pPr>
              <w:snapToGrid w:val="0"/>
              <w:rPr>
                <w:rFonts w:ascii="宋体" w:hAnsi="宋体"/>
                <w:sz w:val="18"/>
              </w:rPr>
            </w:pPr>
            <w:r w:rsidRPr="00A00895">
              <w:rPr>
                <w:rFonts w:ascii="宋体" w:hAnsi="宋体"/>
                <w:sz w:val="18"/>
              </w:rPr>
              <w:t>TAAccountID</w:t>
            </w:r>
            <w:r w:rsidRPr="00A00895">
              <w:rPr>
                <w:rFonts w:ascii="宋体" w:hAnsi="宋体" w:hint="eastAsia"/>
                <w:sz w:val="18"/>
              </w:rPr>
              <w:t>2</w:t>
            </w:r>
          </w:p>
        </w:tc>
        <w:tc>
          <w:tcPr>
            <w:tcW w:w="559" w:type="dxa"/>
          </w:tcPr>
          <w:p w:rsidR="00C058E7" w:rsidRPr="00A00895" w:rsidRDefault="00C058E7" w:rsidP="00AC1E43">
            <w:pPr>
              <w:snapToGrid w:val="0"/>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snapToGrid w:val="0"/>
              <w:rPr>
                <w:rFonts w:ascii="宋体" w:hAnsi="宋体"/>
                <w:sz w:val="18"/>
              </w:rPr>
            </w:pPr>
            <w:r w:rsidRPr="00A00895">
              <w:rPr>
                <w:rFonts w:ascii="宋体" w:hAnsi="宋体" w:hint="eastAsia"/>
                <w:sz w:val="18"/>
              </w:rPr>
              <w:t>35</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投资人基金帐号</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641</w:t>
            </w:r>
          </w:p>
        </w:tc>
        <w:tc>
          <w:tcPr>
            <w:tcW w:w="2268" w:type="dxa"/>
          </w:tcPr>
          <w:p w:rsidR="00C058E7" w:rsidRPr="00A00895" w:rsidRDefault="00C058E7" w:rsidP="00AC1E43">
            <w:pPr>
              <w:rPr>
                <w:rFonts w:ascii="宋体" w:hAnsi="宋体"/>
                <w:sz w:val="18"/>
              </w:rPr>
            </w:pPr>
            <w:r w:rsidRPr="00A00895">
              <w:rPr>
                <w:rFonts w:ascii="宋体" w:hAnsi="宋体"/>
                <w:sz w:val="18"/>
              </w:rPr>
              <w:t>FundCode</w:t>
            </w:r>
            <w:r w:rsidRPr="00A00895">
              <w:rPr>
                <w:rFonts w:ascii="宋体" w:hAnsi="宋体" w:hint="eastAsia"/>
                <w:sz w:val="18"/>
              </w:rPr>
              <w:t>2</w:t>
            </w:r>
          </w:p>
        </w:tc>
        <w:tc>
          <w:tcPr>
            <w:tcW w:w="559" w:type="dxa"/>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12</w:t>
            </w:r>
          </w:p>
        </w:tc>
        <w:tc>
          <w:tcPr>
            <w:tcW w:w="2268" w:type="dxa"/>
          </w:tcPr>
          <w:p w:rsidR="00C058E7" w:rsidRPr="00A00895" w:rsidRDefault="00C058E7" w:rsidP="00AC1E43">
            <w:pPr>
              <w:rPr>
                <w:rFonts w:ascii="宋体" w:hAnsi="宋体"/>
                <w:sz w:val="18"/>
              </w:rPr>
            </w:pPr>
            <w:r w:rsidRPr="00A00895">
              <w:rPr>
                <w:rFonts w:ascii="宋体" w:hAnsi="宋体" w:hint="eastAsia"/>
                <w:sz w:val="18"/>
              </w:rPr>
              <w:t>基金代码</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642</w:t>
            </w:r>
          </w:p>
        </w:tc>
        <w:tc>
          <w:tcPr>
            <w:tcW w:w="2268" w:type="dxa"/>
          </w:tcPr>
          <w:p w:rsidR="00C058E7" w:rsidRPr="00A00895" w:rsidRDefault="00C058E7" w:rsidP="00AC1E43">
            <w:pPr>
              <w:rPr>
                <w:rFonts w:ascii="宋体" w:hAnsi="宋体"/>
                <w:sz w:val="18"/>
              </w:rPr>
            </w:pPr>
            <w:r w:rsidRPr="00A00895">
              <w:rPr>
                <w:rFonts w:ascii="宋体" w:hAnsi="宋体"/>
                <w:sz w:val="18"/>
              </w:rPr>
              <w:t>CodeOfTargetFund</w:t>
            </w:r>
            <w:r w:rsidRPr="00A00895">
              <w:rPr>
                <w:rFonts w:ascii="宋体" w:hAnsi="宋体" w:hint="eastAsia"/>
                <w:sz w:val="18"/>
              </w:rPr>
              <w:t>2</w:t>
            </w:r>
          </w:p>
        </w:tc>
        <w:tc>
          <w:tcPr>
            <w:tcW w:w="559" w:type="dxa"/>
          </w:tcPr>
          <w:p w:rsidR="00C058E7" w:rsidRPr="00A00895" w:rsidRDefault="00C058E7" w:rsidP="00AC1E43">
            <w:pPr>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rPr>
                <w:rFonts w:ascii="宋体" w:hAnsi="宋体"/>
                <w:sz w:val="18"/>
              </w:rPr>
            </w:pPr>
            <w:r w:rsidRPr="00A00895">
              <w:rPr>
                <w:rFonts w:ascii="宋体" w:hAnsi="宋体" w:hint="eastAsia"/>
                <w:sz w:val="18"/>
              </w:rPr>
              <w:t>12</w:t>
            </w:r>
          </w:p>
        </w:tc>
        <w:tc>
          <w:tcPr>
            <w:tcW w:w="2268" w:type="dxa"/>
          </w:tcPr>
          <w:p w:rsidR="00C058E7" w:rsidRPr="00A00895" w:rsidRDefault="00C058E7" w:rsidP="00AC1E43">
            <w:pPr>
              <w:rPr>
                <w:rFonts w:ascii="宋体" w:hAnsi="宋体"/>
                <w:sz w:val="18"/>
              </w:rPr>
            </w:pPr>
            <w:r w:rsidRPr="00A00895">
              <w:rPr>
                <w:rFonts w:ascii="宋体" w:hAnsi="宋体" w:hint="eastAsia"/>
                <w:sz w:val="18"/>
              </w:rPr>
              <w:t>转换时的目标基金代码</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643</w:t>
            </w:r>
          </w:p>
        </w:tc>
        <w:tc>
          <w:tcPr>
            <w:tcW w:w="2268" w:type="dxa"/>
          </w:tcPr>
          <w:p w:rsidR="00C058E7" w:rsidRPr="00A00895" w:rsidRDefault="00C058E7" w:rsidP="00AC1E43">
            <w:pPr>
              <w:rPr>
                <w:rFonts w:ascii="宋体" w:hAnsi="宋体"/>
                <w:sz w:val="18"/>
                <w:shd w:val="pct10" w:color="auto" w:fill="FFFFFF"/>
              </w:rPr>
            </w:pPr>
            <w:r w:rsidRPr="00A00895">
              <w:rPr>
                <w:rFonts w:ascii="宋体" w:hAnsi="宋体"/>
                <w:sz w:val="18"/>
                <w:shd w:val="pct10" w:color="auto" w:fill="FFFFFF"/>
              </w:rPr>
              <w:t>Charge</w:t>
            </w:r>
            <w:r w:rsidRPr="00A00895">
              <w:rPr>
                <w:rFonts w:ascii="宋体" w:hAnsi="宋体" w:hint="eastAsia"/>
                <w:sz w:val="18"/>
                <w:shd w:val="pct10" w:color="auto" w:fill="FFFFFF"/>
              </w:rPr>
              <w:t>2</w:t>
            </w:r>
          </w:p>
        </w:tc>
        <w:tc>
          <w:tcPr>
            <w:tcW w:w="559" w:type="dxa"/>
          </w:tcPr>
          <w:p w:rsidR="00C058E7" w:rsidRPr="00A00895" w:rsidRDefault="00C058E7" w:rsidP="00AC1E43">
            <w:pPr>
              <w:rPr>
                <w:rFonts w:ascii="宋体" w:hAnsi="宋体"/>
                <w:sz w:val="18"/>
                <w:shd w:val="pct10" w:color="auto" w:fill="FFFFFF"/>
              </w:rPr>
            </w:pPr>
            <w:r w:rsidRPr="00A00895">
              <w:rPr>
                <w:rFonts w:ascii="宋体" w:hAnsi="宋体"/>
                <w:sz w:val="18"/>
                <w:shd w:val="pct10" w:color="auto" w:fill="FFFFFF"/>
              </w:rPr>
              <w:t>N</w:t>
            </w:r>
          </w:p>
        </w:tc>
        <w:tc>
          <w:tcPr>
            <w:tcW w:w="1134" w:type="dxa"/>
          </w:tcPr>
          <w:p w:rsidR="00C058E7" w:rsidRPr="00A00895" w:rsidRDefault="00C058E7" w:rsidP="00AC1E43">
            <w:pPr>
              <w:rPr>
                <w:rFonts w:ascii="宋体" w:hAnsi="宋体"/>
                <w:sz w:val="18"/>
                <w:shd w:val="pct10" w:color="auto" w:fill="FFFFFF"/>
              </w:rPr>
            </w:pPr>
            <w:r w:rsidRPr="00A00895">
              <w:rPr>
                <w:rFonts w:ascii="宋体" w:hAnsi="宋体"/>
                <w:sz w:val="18"/>
                <w:shd w:val="pct10" w:color="auto" w:fill="FFFFFF"/>
              </w:rPr>
              <w:t>1</w:t>
            </w:r>
            <w:r w:rsidRPr="00A00895">
              <w:rPr>
                <w:rFonts w:ascii="宋体" w:hAnsi="宋体" w:hint="eastAsia"/>
                <w:sz w:val="18"/>
                <w:shd w:val="pct10" w:color="auto" w:fill="FFFFFF"/>
              </w:rPr>
              <w:t>6</w:t>
            </w:r>
            <w:r w:rsidRPr="00A00895">
              <w:rPr>
                <w:rFonts w:ascii="宋体" w:hAnsi="宋体"/>
                <w:sz w:val="18"/>
                <w:shd w:val="pct10" w:color="auto" w:fill="FFFFFF"/>
              </w:rPr>
              <w:t>(</w:t>
            </w:r>
            <w:r w:rsidRPr="00A00895">
              <w:rPr>
                <w:rFonts w:ascii="宋体" w:hAnsi="宋体" w:hint="eastAsia"/>
                <w:sz w:val="18"/>
                <w:shd w:val="pct10" w:color="auto" w:fill="FFFFFF"/>
              </w:rPr>
              <w:t>两位小数</w:t>
            </w:r>
            <w:r w:rsidRPr="00A00895">
              <w:rPr>
                <w:rFonts w:ascii="宋体" w:hAnsi="宋体"/>
                <w:sz w:val="18"/>
                <w:shd w:val="pct10" w:color="auto" w:fill="FFFFFF"/>
              </w:rPr>
              <w:t>)</w:t>
            </w:r>
          </w:p>
        </w:tc>
        <w:tc>
          <w:tcPr>
            <w:tcW w:w="2268" w:type="dxa"/>
          </w:tcPr>
          <w:p w:rsidR="00C058E7" w:rsidRPr="00A00895" w:rsidRDefault="00C058E7" w:rsidP="00AC1E43">
            <w:pPr>
              <w:rPr>
                <w:rFonts w:ascii="宋体" w:hAnsi="宋体"/>
                <w:kern w:val="0"/>
                <w:sz w:val="18"/>
                <w:shd w:val="pct10" w:color="auto" w:fill="FFFFFF"/>
              </w:rPr>
            </w:pPr>
            <w:r w:rsidRPr="00A00895">
              <w:rPr>
                <w:rFonts w:ascii="宋体" w:hAnsi="宋体" w:hint="eastAsia"/>
                <w:kern w:val="0"/>
                <w:sz w:val="18"/>
                <w:shd w:val="pct10" w:color="auto" w:fill="FFFFFF"/>
              </w:rPr>
              <w:t>手续费</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644</w:t>
            </w:r>
          </w:p>
        </w:tc>
        <w:tc>
          <w:tcPr>
            <w:tcW w:w="2268" w:type="dxa"/>
          </w:tcPr>
          <w:p w:rsidR="00C058E7" w:rsidRPr="00A00895" w:rsidRDefault="00C058E7" w:rsidP="00AC1E43">
            <w:pPr>
              <w:rPr>
                <w:rFonts w:ascii="宋体" w:hAnsi="宋体"/>
                <w:sz w:val="18"/>
                <w:shd w:val="pct10" w:color="auto" w:fill="FFFFFF"/>
              </w:rPr>
            </w:pPr>
            <w:r w:rsidRPr="00A00895">
              <w:rPr>
                <w:rFonts w:ascii="宋体" w:hAnsi="宋体"/>
                <w:sz w:val="18"/>
                <w:shd w:val="pct10" w:color="auto" w:fill="FFFFFF"/>
              </w:rPr>
              <w:t>AgencyFee</w:t>
            </w:r>
            <w:r w:rsidRPr="00A00895">
              <w:rPr>
                <w:rFonts w:ascii="宋体" w:hAnsi="宋体" w:hint="eastAsia"/>
                <w:sz w:val="18"/>
                <w:shd w:val="pct10" w:color="auto" w:fill="FFFFFF"/>
              </w:rPr>
              <w:t>2</w:t>
            </w:r>
          </w:p>
        </w:tc>
        <w:tc>
          <w:tcPr>
            <w:tcW w:w="559" w:type="dxa"/>
          </w:tcPr>
          <w:p w:rsidR="00C058E7" w:rsidRPr="00A00895" w:rsidRDefault="00C058E7" w:rsidP="00AC1E43">
            <w:pPr>
              <w:rPr>
                <w:rFonts w:ascii="宋体" w:hAnsi="宋体"/>
                <w:sz w:val="18"/>
                <w:shd w:val="pct10" w:color="auto" w:fill="FFFFFF"/>
              </w:rPr>
            </w:pPr>
            <w:r w:rsidRPr="00A00895">
              <w:rPr>
                <w:rFonts w:ascii="宋体" w:hAnsi="宋体"/>
                <w:sz w:val="18"/>
                <w:shd w:val="pct10" w:color="auto" w:fill="FFFFFF"/>
              </w:rPr>
              <w:t>N</w:t>
            </w:r>
          </w:p>
        </w:tc>
        <w:tc>
          <w:tcPr>
            <w:tcW w:w="1134" w:type="dxa"/>
          </w:tcPr>
          <w:p w:rsidR="00C058E7" w:rsidRPr="00A00895" w:rsidRDefault="00C058E7" w:rsidP="00AC1E43">
            <w:pPr>
              <w:rPr>
                <w:rFonts w:ascii="宋体" w:hAnsi="宋体"/>
                <w:sz w:val="18"/>
                <w:shd w:val="pct10" w:color="auto" w:fill="FFFFFF"/>
              </w:rPr>
            </w:pPr>
            <w:r w:rsidRPr="00A00895">
              <w:rPr>
                <w:rFonts w:ascii="宋体" w:hAnsi="宋体" w:hint="eastAsia"/>
                <w:sz w:val="18"/>
                <w:shd w:val="pct10" w:color="auto" w:fill="FFFFFF"/>
              </w:rPr>
              <w:t>16（两位小数）</w:t>
            </w:r>
          </w:p>
        </w:tc>
        <w:tc>
          <w:tcPr>
            <w:tcW w:w="2268" w:type="dxa"/>
          </w:tcPr>
          <w:p w:rsidR="00C058E7" w:rsidRPr="00A00895" w:rsidRDefault="00C058E7" w:rsidP="00AC1E43">
            <w:pPr>
              <w:rPr>
                <w:rFonts w:ascii="宋体" w:hAnsi="宋体"/>
                <w:sz w:val="18"/>
                <w:shd w:val="pct10" w:color="auto" w:fill="FFFFFF"/>
              </w:rPr>
            </w:pPr>
            <w:r w:rsidRPr="00A00895">
              <w:rPr>
                <w:rFonts w:ascii="宋体" w:hAnsi="宋体" w:hint="eastAsia"/>
                <w:sz w:val="18"/>
                <w:shd w:val="pct10" w:color="auto" w:fill="FFFFFF"/>
              </w:rPr>
              <w:t>代理费</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645</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PayAmount</w:t>
            </w:r>
          </w:p>
        </w:tc>
        <w:tc>
          <w:tcPr>
            <w:tcW w:w="559" w:type="dxa"/>
          </w:tcPr>
          <w:p w:rsidR="00C058E7" w:rsidRPr="00A00895" w:rsidRDefault="00C058E7" w:rsidP="00AC1E43">
            <w:pPr>
              <w:rPr>
                <w:rFonts w:ascii="宋体" w:hAnsi="宋体"/>
                <w:sz w:val="18"/>
              </w:rPr>
            </w:pPr>
            <w:r w:rsidRPr="00A00895">
              <w:rPr>
                <w:rFonts w:ascii="宋体" w:hAnsi="宋体"/>
                <w:sz w:val="18"/>
              </w:rPr>
              <w:t>N</w:t>
            </w:r>
          </w:p>
        </w:tc>
        <w:tc>
          <w:tcPr>
            <w:tcW w:w="1134" w:type="dxa"/>
          </w:tcPr>
          <w:p w:rsidR="00C058E7" w:rsidRPr="00A00895" w:rsidRDefault="00C058E7" w:rsidP="00AC1E43">
            <w:pPr>
              <w:rPr>
                <w:rFonts w:ascii="宋体" w:hAnsi="宋体"/>
                <w:sz w:val="18"/>
              </w:rPr>
            </w:pPr>
            <w:r w:rsidRPr="00A00895">
              <w:rPr>
                <w:rFonts w:ascii="宋体" w:hAnsi="宋体"/>
                <w:sz w:val="18"/>
              </w:rPr>
              <w:t>16（两位小数）</w:t>
            </w:r>
          </w:p>
        </w:tc>
        <w:tc>
          <w:tcPr>
            <w:tcW w:w="2268" w:type="dxa"/>
          </w:tcPr>
          <w:p w:rsidR="00C058E7" w:rsidRPr="00A00895" w:rsidRDefault="00C058E7" w:rsidP="00AC1E43">
            <w:pPr>
              <w:snapToGrid w:val="0"/>
              <w:rPr>
                <w:rFonts w:ascii="宋体" w:hAnsi="宋体"/>
                <w:sz w:val="18"/>
              </w:rPr>
            </w:pPr>
            <w:r w:rsidRPr="00A00895">
              <w:rPr>
                <w:rFonts w:ascii="宋体" w:hAnsi="宋体" w:hint="eastAsia"/>
                <w:sz w:val="18"/>
              </w:rPr>
              <w:t>交收金额</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646</w:t>
            </w:r>
          </w:p>
        </w:tc>
        <w:tc>
          <w:tcPr>
            <w:tcW w:w="2268" w:type="dxa"/>
          </w:tcPr>
          <w:p w:rsidR="00C058E7" w:rsidRPr="00A00895" w:rsidRDefault="00C058E7" w:rsidP="00AC1E43">
            <w:pPr>
              <w:widowControl/>
              <w:rPr>
                <w:kern w:val="0"/>
                <w:sz w:val="18"/>
                <w:szCs w:val="18"/>
              </w:rPr>
            </w:pPr>
            <w:r w:rsidRPr="00A00895">
              <w:rPr>
                <w:rFonts w:ascii="宋体" w:hAnsi="宋体"/>
                <w:sz w:val="18"/>
              </w:rPr>
              <w:t>FundManagerCode</w:t>
            </w:r>
            <w:r w:rsidRPr="00A00895">
              <w:rPr>
                <w:rFonts w:ascii="宋体" w:hAnsi="宋体" w:hint="eastAsia"/>
                <w:sz w:val="18"/>
              </w:rPr>
              <w:t>2</w:t>
            </w:r>
          </w:p>
        </w:tc>
        <w:tc>
          <w:tcPr>
            <w:tcW w:w="559" w:type="dxa"/>
          </w:tcPr>
          <w:p w:rsidR="00C058E7" w:rsidRPr="00A00895" w:rsidRDefault="00C058E7" w:rsidP="00AC1E43">
            <w:pPr>
              <w:widowControl/>
              <w:rPr>
                <w:kern w:val="0"/>
                <w:sz w:val="18"/>
                <w:szCs w:val="18"/>
              </w:rPr>
            </w:pPr>
            <w:r w:rsidRPr="00A00895">
              <w:rPr>
                <w:rFonts w:ascii="宋体" w:hAnsi="宋体" w:hint="eastAsia"/>
                <w:sz w:val="18"/>
              </w:rPr>
              <w:t>C</w:t>
            </w:r>
          </w:p>
        </w:tc>
        <w:tc>
          <w:tcPr>
            <w:tcW w:w="1134" w:type="dxa"/>
          </w:tcPr>
          <w:p w:rsidR="00C058E7" w:rsidRPr="00A00895" w:rsidRDefault="00C058E7" w:rsidP="00AC1E43">
            <w:pPr>
              <w:widowControl/>
              <w:rPr>
                <w:kern w:val="0"/>
                <w:sz w:val="18"/>
                <w:szCs w:val="18"/>
              </w:rPr>
            </w:pPr>
            <w:r w:rsidRPr="00A00895">
              <w:rPr>
                <w:rFonts w:ascii="宋体" w:hAnsi="宋体" w:hint="eastAsia"/>
                <w:sz w:val="18"/>
              </w:rPr>
              <w:t>18</w:t>
            </w:r>
          </w:p>
        </w:tc>
        <w:tc>
          <w:tcPr>
            <w:tcW w:w="2268" w:type="dxa"/>
          </w:tcPr>
          <w:p w:rsidR="00C058E7" w:rsidRPr="00A00895" w:rsidRDefault="00C058E7" w:rsidP="00AC1E43">
            <w:pPr>
              <w:widowControl/>
              <w:rPr>
                <w:rFonts w:ascii="宋体" w:hAnsi="宋体" w:cs="宋体"/>
                <w:kern w:val="0"/>
                <w:sz w:val="18"/>
                <w:szCs w:val="18"/>
              </w:rPr>
            </w:pPr>
            <w:r w:rsidRPr="00A00895">
              <w:rPr>
                <w:rFonts w:ascii="宋体" w:hAnsi="宋体" w:hint="eastAsia"/>
                <w:sz w:val="18"/>
              </w:rPr>
              <w:t>基金管理人</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647</w:t>
            </w:r>
          </w:p>
        </w:tc>
        <w:tc>
          <w:tcPr>
            <w:tcW w:w="2268" w:type="dxa"/>
          </w:tcPr>
          <w:p w:rsidR="00C058E7" w:rsidRPr="00A00895" w:rsidRDefault="00C058E7" w:rsidP="00AC1E43">
            <w:pPr>
              <w:widowControl/>
              <w:rPr>
                <w:rFonts w:ascii="宋体" w:hAnsi="宋体"/>
                <w:sz w:val="18"/>
              </w:rPr>
            </w:pPr>
            <w:r w:rsidRPr="00A00895">
              <w:rPr>
                <w:rFonts w:ascii="宋体" w:hAnsi="宋体"/>
                <w:sz w:val="18"/>
              </w:rPr>
              <w:t>CustodianCode</w:t>
            </w:r>
            <w:r w:rsidRPr="00A00895">
              <w:rPr>
                <w:rFonts w:ascii="宋体" w:hAnsi="宋体" w:hint="eastAsia"/>
                <w:sz w:val="18"/>
              </w:rPr>
              <w:t>2</w:t>
            </w:r>
          </w:p>
        </w:tc>
        <w:tc>
          <w:tcPr>
            <w:tcW w:w="559" w:type="dxa"/>
          </w:tcPr>
          <w:p w:rsidR="00C058E7" w:rsidRPr="00A00895" w:rsidRDefault="00C058E7" w:rsidP="00AC1E43">
            <w:pPr>
              <w:widowControl/>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widowControl/>
              <w:rPr>
                <w:rFonts w:ascii="宋体" w:hAnsi="宋体"/>
                <w:sz w:val="18"/>
              </w:rPr>
            </w:pPr>
            <w:r w:rsidRPr="00A00895">
              <w:rPr>
                <w:rFonts w:ascii="宋体" w:hAnsi="宋体" w:hint="eastAsia"/>
                <w:sz w:val="18"/>
              </w:rPr>
              <w:t>18</w:t>
            </w:r>
          </w:p>
        </w:tc>
        <w:tc>
          <w:tcPr>
            <w:tcW w:w="2268" w:type="dxa"/>
          </w:tcPr>
          <w:p w:rsidR="00C058E7" w:rsidRPr="00A00895" w:rsidRDefault="00C058E7" w:rsidP="00AC1E43">
            <w:pPr>
              <w:widowControl/>
              <w:rPr>
                <w:rFonts w:ascii="宋体" w:hAnsi="宋体"/>
                <w:sz w:val="18"/>
              </w:rPr>
            </w:pPr>
            <w:r w:rsidRPr="00A00895">
              <w:rPr>
                <w:rFonts w:ascii="宋体" w:hAnsi="宋体" w:hint="eastAsia"/>
                <w:sz w:val="18"/>
              </w:rPr>
              <w:t>托管人代码</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648</w:t>
            </w:r>
          </w:p>
        </w:tc>
        <w:tc>
          <w:tcPr>
            <w:tcW w:w="2268" w:type="dxa"/>
          </w:tcPr>
          <w:p w:rsidR="00C058E7" w:rsidRPr="00A00895" w:rsidRDefault="00C058E7" w:rsidP="00AC1E43">
            <w:pPr>
              <w:widowControl/>
              <w:rPr>
                <w:rFonts w:ascii="宋体" w:hAnsi="宋体"/>
                <w:sz w:val="18"/>
              </w:rPr>
            </w:pPr>
            <w:r w:rsidRPr="00A00895">
              <w:rPr>
                <w:rFonts w:ascii="宋体" w:hAnsi="宋体"/>
                <w:sz w:val="18"/>
              </w:rPr>
              <w:t>RegistrarCode</w:t>
            </w:r>
            <w:r w:rsidRPr="00A00895">
              <w:rPr>
                <w:rFonts w:ascii="宋体" w:hAnsi="宋体" w:hint="eastAsia"/>
                <w:sz w:val="18"/>
              </w:rPr>
              <w:t>2</w:t>
            </w:r>
          </w:p>
        </w:tc>
        <w:tc>
          <w:tcPr>
            <w:tcW w:w="559" w:type="dxa"/>
          </w:tcPr>
          <w:p w:rsidR="00C058E7" w:rsidRPr="00A00895" w:rsidRDefault="00C058E7" w:rsidP="00AC1E43">
            <w:pPr>
              <w:widowControl/>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widowControl/>
              <w:rPr>
                <w:rFonts w:ascii="宋体" w:hAnsi="宋体"/>
                <w:sz w:val="18"/>
              </w:rPr>
            </w:pPr>
            <w:r w:rsidRPr="00A00895">
              <w:rPr>
                <w:rFonts w:ascii="宋体" w:hAnsi="宋体" w:hint="eastAsia"/>
                <w:sz w:val="18"/>
              </w:rPr>
              <w:t>18</w:t>
            </w:r>
          </w:p>
        </w:tc>
        <w:tc>
          <w:tcPr>
            <w:tcW w:w="2268" w:type="dxa"/>
          </w:tcPr>
          <w:p w:rsidR="00C058E7" w:rsidRPr="00A00895" w:rsidRDefault="00C058E7" w:rsidP="00AC1E43">
            <w:pPr>
              <w:widowControl/>
              <w:rPr>
                <w:rFonts w:ascii="宋体" w:hAnsi="宋体"/>
                <w:sz w:val="18"/>
              </w:rPr>
            </w:pPr>
            <w:r w:rsidRPr="00A00895">
              <w:rPr>
                <w:rFonts w:ascii="宋体" w:hAnsi="宋体" w:hint="eastAsia"/>
                <w:sz w:val="18"/>
              </w:rPr>
              <w:t>注册登记人代码</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649</w:t>
            </w:r>
          </w:p>
        </w:tc>
        <w:tc>
          <w:tcPr>
            <w:tcW w:w="2268" w:type="dxa"/>
          </w:tcPr>
          <w:p w:rsidR="00C058E7" w:rsidRPr="00A00895" w:rsidRDefault="00C058E7" w:rsidP="00AC1E43">
            <w:pPr>
              <w:widowControl/>
              <w:rPr>
                <w:rFonts w:ascii="宋体" w:hAnsi="宋体"/>
                <w:sz w:val="18"/>
              </w:rPr>
            </w:pPr>
            <w:r w:rsidRPr="00A00895">
              <w:rPr>
                <w:rFonts w:ascii="宋体" w:hAnsi="宋体" w:hint="eastAsia"/>
                <w:sz w:val="18"/>
              </w:rPr>
              <w:t>RegRegion</w:t>
            </w:r>
            <w:r w:rsidRPr="00A00895">
              <w:rPr>
                <w:rFonts w:ascii="宋体" w:hAnsi="宋体"/>
                <w:sz w:val="18"/>
              </w:rPr>
              <w:t>Code</w:t>
            </w:r>
          </w:p>
        </w:tc>
        <w:tc>
          <w:tcPr>
            <w:tcW w:w="559" w:type="dxa"/>
          </w:tcPr>
          <w:p w:rsidR="00C058E7" w:rsidRPr="00A00895" w:rsidRDefault="00C058E7" w:rsidP="00AC1E43">
            <w:pPr>
              <w:widowControl/>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widowControl/>
              <w:rPr>
                <w:rFonts w:ascii="宋体" w:hAnsi="宋体"/>
                <w:sz w:val="18"/>
              </w:rPr>
            </w:pPr>
            <w:r w:rsidRPr="00A00895">
              <w:rPr>
                <w:rFonts w:ascii="宋体" w:hAnsi="宋体" w:hint="eastAsia"/>
                <w:sz w:val="18"/>
              </w:rPr>
              <w:t>2</w:t>
            </w:r>
          </w:p>
        </w:tc>
        <w:tc>
          <w:tcPr>
            <w:tcW w:w="2268" w:type="dxa"/>
          </w:tcPr>
          <w:p w:rsidR="00C058E7" w:rsidRPr="00A00895" w:rsidRDefault="00C058E7" w:rsidP="00AC1E43">
            <w:pPr>
              <w:widowControl/>
              <w:rPr>
                <w:rFonts w:ascii="宋体" w:hAnsi="宋体"/>
                <w:sz w:val="18"/>
              </w:rPr>
            </w:pPr>
            <w:r w:rsidRPr="00A00895">
              <w:rPr>
                <w:rFonts w:ascii="宋体" w:hAnsi="宋体" w:hint="eastAsia"/>
                <w:sz w:val="18"/>
              </w:rPr>
              <w:t>注册地国家代码</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pPr>
              <w:widowControl/>
              <w:rPr>
                <w:rFonts w:ascii="宋体" w:hAnsi="宋体"/>
                <w:kern w:val="0"/>
                <w:sz w:val="18"/>
              </w:rPr>
            </w:pPr>
            <w:r w:rsidRPr="00A00895">
              <w:rPr>
                <w:rFonts w:ascii="宋体" w:hAnsi="宋体" w:hint="eastAsia"/>
                <w:kern w:val="0"/>
                <w:sz w:val="18"/>
              </w:rPr>
              <w:t>650</w:t>
            </w:r>
          </w:p>
        </w:tc>
        <w:tc>
          <w:tcPr>
            <w:tcW w:w="2268" w:type="dxa"/>
          </w:tcPr>
          <w:p w:rsidR="00C058E7" w:rsidRPr="00A00895" w:rsidRDefault="00C058E7" w:rsidP="00AC1E43">
            <w:pPr>
              <w:widowControl/>
              <w:rPr>
                <w:rFonts w:ascii="宋体" w:hAnsi="宋体"/>
                <w:sz w:val="18"/>
              </w:rPr>
            </w:pPr>
            <w:r w:rsidRPr="00A00895">
              <w:rPr>
                <w:rFonts w:ascii="宋体" w:hAnsi="宋体" w:hint="eastAsia"/>
                <w:sz w:val="18"/>
              </w:rPr>
              <w:t>SaleRegion</w:t>
            </w:r>
            <w:r w:rsidRPr="00A00895">
              <w:rPr>
                <w:rFonts w:ascii="宋体" w:hAnsi="宋体"/>
                <w:sz w:val="18"/>
              </w:rPr>
              <w:t>Code</w:t>
            </w:r>
          </w:p>
        </w:tc>
        <w:tc>
          <w:tcPr>
            <w:tcW w:w="559" w:type="dxa"/>
          </w:tcPr>
          <w:p w:rsidR="00C058E7" w:rsidRPr="00A00895" w:rsidRDefault="00C058E7" w:rsidP="00AC1E43">
            <w:pPr>
              <w:widowControl/>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widowControl/>
              <w:rPr>
                <w:rFonts w:ascii="宋体" w:hAnsi="宋体"/>
                <w:sz w:val="18"/>
              </w:rPr>
            </w:pPr>
            <w:r w:rsidRPr="00A00895">
              <w:rPr>
                <w:rFonts w:ascii="宋体" w:hAnsi="宋体" w:hint="eastAsia"/>
                <w:sz w:val="18"/>
              </w:rPr>
              <w:t>2</w:t>
            </w:r>
          </w:p>
        </w:tc>
        <w:tc>
          <w:tcPr>
            <w:tcW w:w="2268" w:type="dxa"/>
          </w:tcPr>
          <w:p w:rsidR="00C058E7" w:rsidRPr="00A00895" w:rsidRDefault="00C058E7" w:rsidP="00AC1E43">
            <w:pPr>
              <w:widowControl/>
              <w:rPr>
                <w:rFonts w:ascii="宋体" w:hAnsi="宋体"/>
                <w:sz w:val="18"/>
              </w:rPr>
            </w:pPr>
            <w:r w:rsidRPr="00A00895">
              <w:rPr>
                <w:rFonts w:ascii="宋体" w:hAnsi="宋体" w:hint="eastAsia"/>
                <w:sz w:val="18"/>
              </w:rPr>
              <w:t>销售地国家代码</w:t>
            </w:r>
          </w:p>
        </w:tc>
        <w:tc>
          <w:tcPr>
            <w:tcW w:w="2268" w:type="dxa"/>
          </w:tcPr>
          <w:p w:rsidR="00C058E7" w:rsidRPr="00A00895" w:rsidRDefault="00C058E7" w:rsidP="00AC1E43">
            <w:pPr>
              <w:widowControl/>
              <w:rPr>
                <w:rFonts w:ascii="宋体" w:hAnsi="宋体"/>
                <w:kern w:val="0"/>
                <w:sz w:val="18"/>
              </w:rPr>
            </w:pPr>
          </w:p>
        </w:tc>
      </w:tr>
      <w:tr w:rsidR="00C058E7" w:rsidRPr="00A00895" w:rsidTr="00AC1E43">
        <w:trPr>
          <w:trHeight w:val="300"/>
        </w:trPr>
        <w:tc>
          <w:tcPr>
            <w:tcW w:w="567" w:type="dxa"/>
          </w:tcPr>
          <w:p w:rsidR="00C058E7" w:rsidRPr="00A00895" w:rsidRDefault="00C058E7" w:rsidP="00AC1E43">
            <w:r w:rsidRPr="00A00895">
              <w:rPr>
                <w:rFonts w:ascii="宋体" w:hAnsi="宋体" w:hint="eastAsia"/>
                <w:kern w:val="0"/>
                <w:sz w:val="18"/>
              </w:rPr>
              <w:t>651</w:t>
            </w:r>
          </w:p>
        </w:tc>
        <w:tc>
          <w:tcPr>
            <w:tcW w:w="2268" w:type="dxa"/>
          </w:tcPr>
          <w:p w:rsidR="00C058E7" w:rsidRPr="00A00895" w:rsidRDefault="00C058E7" w:rsidP="00AC1E43">
            <w:pPr>
              <w:widowControl/>
              <w:rPr>
                <w:rFonts w:ascii="宋体" w:hAnsi="宋体"/>
                <w:sz w:val="18"/>
              </w:rPr>
            </w:pPr>
            <w:r w:rsidRPr="00A00895">
              <w:rPr>
                <w:rFonts w:ascii="宋体" w:hAnsi="宋体" w:hint="eastAsia"/>
                <w:sz w:val="18"/>
              </w:rPr>
              <w:t>MainFundCode</w:t>
            </w:r>
          </w:p>
        </w:tc>
        <w:tc>
          <w:tcPr>
            <w:tcW w:w="559" w:type="dxa"/>
          </w:tcPr>
          <w:p w:rsidR="00C058E7" w:rsidRPr="00A00895" w:rsidRDefault="00C058E7" w:rsidP="00AC1E43">
            <w:pPr>
              <w:widowControl/>
              <w:rPr>
                <w:rFonts w:ascii="宋体" w:hAnsi="宋体"/>
                <w:sz w:val="18"/>
              </w:rPr>
            </w:pPr>
            <w:r w:rsidRPr="00A00895">
              <w:rPr>
                <w:rFonts w:ascii="宋体" w:hAnsi="宋体" w:hint="eastAsia"/>
                <w:sz w:val="18"/>
              </w:rPr>
              <w:t>C</w:t>
            </w:r>
          </w:p>
        </w:tc>
        <w:tc>
          <w:tcPr>
            <w:tcW w:w="1134" w:type="dxa"/>
          </w:tcPr>
          <w:p w:rsidR="00C058E7" w:rsidRPr="00A00895" w:rsidRDefault="00C058E7" w:rsidP="00AC1E43">
            <w:pPr>
              <w:widowControl/>
              <w:rPr>
                <w:rFonts w:ascii="宋体" w:hAnsi="宋体"/>
                <w:sz w:val="18"/>
              </w:rPr>
            </w:pPr>
            <w:r w:rsidRPr="00A00895">
              <w:rPr>
                <w:rFonts w:ascii="宋体" w:hAnsi="宋体" w:hint="eastAsia"/>
                <w:sz w:val="18"/>
              </w:rPr>
              <w:t>6</w:t>
            </w:r>
          </w:p>
        </w:tc>
        <w:tc>
          <w:tcPr>
            <w:tcW w:w="2268" w:type="dxa"/>
          </w:tcPr>
          <w:p w:rsidR="00C058E7" w:rsidRPr="00A00895" w:rsidRDefault="00C058E7" w:rsidP="00AC1E43">
            <w:pPr>
              <w:widowControl/>
              <w:rPr>
                <w:rFonts w:ascii="宋体" w:hAnsi="宋体"/>
                <w:sz w:val="18"/>
              </w:rPr>
            </w:pPr>
            <w:r w:rsidRPr="00A00895">
              <w:rPr>
                <w:rFonts w:ascii="宋体" w:hAnsi="宋体" w:hint="eastAsia"/>
                <w:sz w:val="18"/>
              </w:rPr>
              <w:t>主基金代码</w:t>
            </w:r>
          </w:p>
        </w:tc>
        <w:tc>
          <w:tcPr>
            <w:tcW w:w="2268" w:type="dxa"/>
          </w:tcPr>
          <w:p w:rsidR="00C058E7" w:rsidRPr="00A00895" w:rsidRDefault="00C058E7" w:rsidP="00AC1E43">
            <w:pPr>
              <w:widowControl/>
              <w:rPr>
                <w:rFonts w:ascii="宋体" w:hAnsi="宋体"/>
                <w:kern w:val="0"/>
                <w:sz w:val="18"/>
              </w:rPr>
            </w:pPr>
          </w:p>
        </w:tc>
      </w:tr>
      <w:tr w:rsidR="002A4024" w:rsidRPr="00A00895" w:rsidTr="00AC1E43">
        <w:trPr>
          <w:trHeight w:val="300"/>
        </w:trPr>
        <w:tc>
          <w:tcPr>
            <w:tcW w:w="567" w:type="dxa"/>
          </w:tcPr>
          <w:p w:rsidR="002A4024" w:rsidRPr="00A00895" w:rsidRDefault="002A4024" w:rsidP="00AC1E43">
            <w:r w:rsidRPr="00A00895">
              <w:rPr>
                <w:rFonts w:ascii="宋体" w:hAnsi="宋体" w:hint="eastAsia"/>
                <w:kern w:val="0"/>
                <w:sz w:val="18"/>
              </w:rPr>
              <w:t>652</w:t>
            </w:r>
          </w:p>
        </w:tc>
        <w:tc>
          <w:tcPr>
            <w:tcW w:w="2268" w:type="dxa"/>
          </w:tcPr>
          <w:p w:rsidR="002A4024" w:rsidRPr="00A00895" w:rsidRDefault="002A4024" w:rsidP="00AC1E43">
            <w:pPr>
              <w:widowControl/>
              <w:rPr>
                <w:rFonts w:ascii="宋体" w:hAnsi="宋体"/>
                <w:sz w:val="18"/>
              </w:rPr>
            </w:pPr>
            <w:r w:rsidRPr="00A00895">
              <w:rPr>
                <w:rFonts w:ascii="宋体" w:hAnsi="宋体" w:hint="eastAsia"/>
                <w:sz w:val="18"/>
              </w:rPr>
              <w:t>ClassFlag</w:t>
            </w:r>
          </w:p>
        </w:tc>
        <w:tc>
          <w:tcPr>
            <w:tcW w:w="559" w:type="dxa"/>
          </w:tcPr>
          <w:p w:rsidR="002A4024" w:rsidRPr="00A00895" w:rsidRDefault="002A4024" w:rsidP="00AC1E43">
            <w:pPr>
              <w:widowControl/>
              <w:rPr>
                <w:rFonts w:ascii="宋体" w:hAnsi="宋体"/>
                <w:sz w:val="18"/>
              </w:rPr>
            </w:pPr>
            <w:r w:rsidRPr="00A00895">
              <w:rPr>
                <w:rFonts w:ascii="宋体" w:hAnsi="宋体" w:hint="eastAsia"/>
                <w:sz w:val="18"/>
              </w:rPr>
              <w:t>C</w:t>
            </w:r>
          </w:p>
        </w:tc>
        <w:tc>
          <w:tcPr>
            <w:tcW w:w="1134" w:type="dxa"/>
          </w:tcPr>
          <w:p w:rsidR="002A4024" w:rsidRPr="00A00895" w:rsidRDefault="002A4024" w:rsidP="00AC1E43">
            <w:pPr>
              <w:widowControl/>
              <w:rPr>
                <w:rFonts w:ascii="宋体" w:hAnsi="宋体"/>
                <w:sz w:val="18"/>
              </w:rPr>
            </w:pPr>
            <w:r w:rsidRPr="00A00895">
              <w:rPr>
                <w:rFonts w:ascii="宋体" w:hAnsi="宋体" w:hint="eastAsia"/>
                <w:sz w:val="18"/>
              </w:rPr>
              <w:t>1</w:t>
            </w:r>
          </w:p>
        </w:tc>
        <w:tc>
          <w:tcPr>
            <w:tcW w:w="2268" w:type="dxa"/>
          </w:tcPr>
          <w:p w:rsidR="002A4024" w:rsidRPr="00A00895" w:rsidRDefault="002A4024" w:rsidP="00AC1E43">
            <w:pPr>
              <w:widowControl/>
              <w:rPr>
                <w:rFonts w:ascii="宋体" w:hAnsi="宋体"/>
                <w:sz w:val="18"/>
              </w:rPr>
            </w:pPr>
            <w:r w:rsidRPr="00A00895">
              <w:rPr>
                <w:rFonts w:ascii="宋体" w:hAnsi="宋体" w:hint="eastAsia"/>
                <w:sz w:val="18"/>
              </w:rPr>
              <w:t>分级标识</w:t>
            </w:r>
          </w:p>
        </w:tc>
        <w:tc>
          <w:tcPr>
            <w:tcW w:w="2268" w:type="dxa"/>
          </w:tcPr>
          <w:p w:rsidR="002A4024" w:rsidRPr="00A00895" w:rsidRDefault="002A4024" w:rsidP="00AC1E43">
            <w:pPr>
              <w:widowControl/>
              <w:rPr>
                <w:rFonts w:ascii="宋体" w:hAnsi="宋体"/>
                <w:kern w:val="0"/>
                <w:sz w:val="18"/>
              </w:rPr>
            </w:pPr>
            <w:r w:rsidRPr="00A00895">
              <w:rPr>
                <w:rFonts w:ascii="宋体" w:hAnsi="宋体" w:hint="eastAsia"/>
                <w:sz w:val="18"/>
              </w:rPr>
              <w:t>0：非分级  1：优先劣后分级  2：优先顺序分级</w:t>
            </w:r>
          </w:p>
        </w:tc>
      </w:tr>
      <w:tr w:rsidR="002A4024" w:rsidRPr="00A00895" w:rsidTr="00AC1E43">
        <w:trPr>
          <w:trHeight w:val="300"/>
        </w:trPr>
        <w:tc>
          <w:tcPr>
            <w:tcW w:w="567" w:type="dxa"/>
          </w:tcPr>
          <w:p w:rsidR="002A4024" w:rsidRPr="00A00895" w:rsidRDefault="002A4024" w:rsidP="00AC1E43">
            <w:r w:rsidRPr="00A00895">
              <w:rPr>
                <w:rFonts w:ascii="宋体" w:hAnsi="宋体" w:hint="eastAsia"/>
                <w:kern w:val="0"/>
                <w:sz w:val="18"/>
              </w:rPr>
              <w:t>653</w:t>
            </w:r>
          </w:p>
        </w:tc>
        <w:tc>
          <w:tcPr>
            <w:tcW w:w="2268" w:type="dxa"/>
          </w:tcPr>
          <w:p w:rsidR="002A4024" w:rsidRPr="00A00895" w:rsidRDefault="002A4024" w:rsidP="00AC1E43">
            <w:pPr>
              <w:widowControl/>
              <w:rPr>
                <w:rFonts w:ascii="宋体" w:hAnsi="宋体"/>
                <w:sz w:val="18"/>
              </w:rPr>
            </w:pPr>
            <w:r w:rsidRPr="00A00895">
              <w:rPr>
                <w:rFonts w:ascii="宋体" w:hAnsi="宋体" w:hint="eastAsia"/>
                <w:sz w:val="18"/>
              </w:rPr>
              <w:t>PriorFlag</w:t>
            </w:r>
          </w:p>
        </w:tc>
        <w:tc>
          <w:tcPr>
            <w:tcW w:w="559" w:type="dxa"/>
          </w:tcPr>
          <w:p w:rsidR="002A4024" w:rsidRPr="00A00895" w:rsidRDefault="002A4024" w:rsidP="00AC1E43">
            <w:pPr>
              <w:widowControl/>
              <w:rPr>
                <w:rFonts w:ascii="宋体" w:hAnsi="宋体"/>
                <w:sz w:val="18"/>
              </w:rPr>
            </w:pPr>
            <w:r w:rsidRPr="00A00895">
              <w:rPr>
                <w:rFonts w:ascii="宋体" w:hAnsi="宋体" w:hint="eastAsia"/>
                <w:sz w:val="18"/>
              </w:rPr>
              <w:t>C</w:t>
            </w:r>
          </w:p>
        </w:tc>
        <w:tc>
          <w:tcPr>
            <w:tcW w:w="1134" w:type="dxa"/>
          </w:tcPr>
          <w:p w:rsidR="002A4024" w:rsidRPr="00A00895" w:rsidRDefault="002A4024" w:rsidP="00AC1E43">
            <w:pPr>
              <w:widowControl/>
              <w:rPr>
                <w:rFonts w:ascii="宋体" w:hAnsi="宋体"/>
                <w:sz w:val="18"/>
              </w:rPr>
            </w:pPr>
            <w:r w:rsidRPr="00A00895">
              <w:rPr>
                <w:rFonts w:ascii="宋体" w:hAnsi="宋体" w:hint="eastAsia"/>
                <w:sz w:val="18"/>
              </w:rPr>
              <w:t>1</w:t>
            </w:r>
          </w:p>
        </w:tc>
        <w:tc>
          <w:tcPr>
            <w:tcW w:w="2268" w:type="dxa"/>
          </w:tcPr>
          <w:p w:rsidR="002A4024" w:rsidRPr="00A00895" w:rsidRDefault="002A4024" w:rsidP="00AC1E43">
            <w:pPr>
              <w:widowControl/>
              <w:rPr>
                <w:rFonts w:ascii="宋体" w:hAnsi="宋体"/>
                <w:sz w:val="18"/>
              </w:rPr>
            </w:pPr>
            <w:r w:rsidRPr="00A00895">
              <w:rPr>
                <w:rFonts w:ascii="宋体" w:hAnsi="宋体" w:hint="eastAsia"/>
                <w:sz w:val="18"/>
              </w:rPr>
              <w:t>优先劣后标识</w:t>
            </w:r>
          </w:p>
        </w:tc>
        <w:tc>
          <w:tcPr>
            <w:tcW w:w="2268" w:type="dxa"/>
          </w:tcPr>
          <w:p w:rsidR="002A4024" w:rsidRPr="00A00895" w:rsidRDefault="002A4024" w:rsidP="00482409">
            <w:pPr>
              <w:widowControl/>
              <w:rPr>
                <w:rFonts w:ascii="宋体" w:hAnsi="宋体"/>
                <w:sz w:val="18"/>
              </w:rPr>
            </w:pPr>
            <w:r w:rsidRPr="00A00895">
              <w:rPr>
                <w:rFonts w:ascii="宋体" w:hAnsi="宋体" w:hint="eastAsia"/>
                <w:sz w:val="18"/>
              </w:rPr>
              <w:t>0：劣后 1：优先 2:中间</w:t>
            </w:r>
          </w:p>
          <w:p w:rsidR="002A4024" w:rsidRPr="00A00895" w:rsidRDefault="002A4024" w:rsidP="00AC1E43">
            <w:pPr>
              <w:widowControl/>
              <w:rPr>
                <w:rFonts w:ascii="宋体" w:hAnsi="宋体"/>
                <w:kern w:val="0"/>
                <w:sz w:val="18"/>
              </w:rPr>
            </w:pPr>
            <w:r w:rsidRPr="00A00895">
              <w:rPr>
                <w:rFonts w:ascii="宋体" w:hAnsi="宋体" w:hint="eastAsia"/>
                <w:sz w:val="18"/>
              </w:rPr>
              <w:t>优先劣后分级产品必填</w:t>
            </w:r>
          </w:p>
        </w:tc>
      </w:tr>
      <w:tr w:rsidR="002A4024" w:rsidRPr="00A00895" w:rsidTr="00AC1E43">
        <w:trPr>
          <w:trHeight w:val="300"/>
        </w:trPr>
        <w:tc>
          <w:tcPr>
            <w:tcW w:w="567" w:type="dxa"/>
          </w:tcPr>
          <w:p w:rsidR="002A4024" w:rsidRPr="00A00895" w:rsidRDefault="002A4024" w:rsidP="00AC1E43">
            <w:r w:rsidRPr="00A00895">
              <w:rPr>
                <w:rFonts w:ascii="宋体" w:hAnsi="宋体" w:hint="eastAsia"/>
                <w:kern w:val="0"/>
                <w:sz w:val="18"/>
              </w:rPr>
              <w:t>654</w:t>
            </w:r>
          </w:p>
        </w:tc>
        <w:tc>
          <w:tcPr>
            <w:tcW w:w="2268" w:type="dxa"/>
          </w:tcPr>
          <w:p w:rsidR="002A4024" w:rsidRPr="00A00895" w:rsidRDefault="002A4024" w:rsidP="00AC1E43">
            <w:pPr>
              <w:widowControl/>
              <w:rPr>
                <w:rFonts w:ascii="宋体" w:hAnsi="宋体"/>
                <w:sz w:val="18"/>
              </w:rPr>
            </w:pPr>
            <w:r w:rsidRPr="00A00895">
              <w:rPr>
                <w:rFonts w:ascii="宋体" w:hAnsi="宋体" w:hint="eastAsia"/>
                <w:sz w:val="18"/>
              </w:rPr>
              <w:t>FundEndDate</w:t>
            </w:r>
          </w:p>
        </w:tc>
        <w:tc>
          <w:tcPr>
            <w:tcW w:w="559" w:type="dxa"/>
          </w:tcPr>
          <w:p w:rsidR="002A4024" w:rsidRPr="00A00895" w:rsidRDefault="002A4024" w:rsidP="00AC1E43">
            <w:pPr>
              <w:widowControl/>
              <w:rPr>
                <w:rFonts w:ascii="宋体" w:hAnsi="宋体"/>
                <w:sz w:val="18"/>
              </w:rPr>
            </w:pPr>
            <w:r w:rsidRPr="00A00895">
              <w:rPr>
                <w:rFonts w:ascii="宋体" w:hAnsi="宋体" w:hint="eastAsia"/>
                <w:sz w:val="18"/>
              </w:rPr>
              <w:t>C</w:t>
            </w:r>
          </w:p>
        </w:tc>
        <w:tc>
          <w:tcPr>
            <w:tcW w:w="1134" w:type="dxa"/>
          </w:tcPr>
          <w:p w:rsidR="002A4024" w:rsidRPr="00A00895" w:rsidRDefault="002A4024" w:rsidP="00AC1E43">
            <w:pPr>
              <w:widowControl/>
              <w:rPr>
                <w:rFonts w:ascii="宋体" w:hAnsi="宋体"/>
                <w:sz w:val="18"/>
              </w:rPr>
            </w:pPr>
            <w:r w:rsidRPr="00A00895">
              <w:rPr>
                <w:rFonts w:ascii="宋体" w:hAnsi="宋体" w:hint="eastAsia"/>
                <w:sz w:val="18"/>
              </w:rPr>
              <w:t>8</w:t>
            </w:r>
          </w:p>
        </w:tc>
        <w:tc>
          <w:tcPr>
            <w:tcW w:w="2268" w:type="dxa"/>
          </w:tcPr>
          <w:p w:rsidR="002A4024" w:rsidRPr="00A00895" w:rsidRDefault="002A4024" w:rsidP="00AC1E43">
            <w:pPr>
              <w:widowControl/>
              <w:rPr>
                <w:rFonts w:ascii="宋体" w:hAnsi="宋体"/>
                <w:sz w:val="18"/>
              </w:rPr>
            </w:pPr>
            <w:r w:rsidRPr="00A00895">
              <w:rPr>
                <w:rFonts w:ascii="宋体" w:hAnsi="宋体" w:hint="eastAsia"/>
                <w:sz w:val="18"/>
              </w:rPr>
              <w:t>到期日</w:t>
            </w:r>
          </w:p>
        </w:tc>
        <w:tc>
          <w:tcPr>
            <w:tcW w:w="2268" w:type="dxa"/>
          </w:tcPr>
          <w:p w:rsidR="002A4024" w:rsidRPr="00A00895" w:rsidRDefault="002A4024" w:rsidP="00AC1E43">
            <w:pPr>
              <w:widowControl/>
              <w:rPr>
                <w:rFonts w:ascii="宋体" w:hAnsi="宋体"/>
                <w:kern w:val="0"/>
                <w:sz w:val="18"/>
              </w:rPr>
            </w:pPr>
          </w:p>
        </w:tc>
      </w:tr>
      <w:tr w:rsidR="002A4024" w:rsidRPr="00A00895" w:rsidTr="00AC1E43">
        <w:trPr>
          <w:trHeight w:val="300"/>
        </w:trPr>
        <w:tc>
          <w:tcPr>
            <w:tcW w:w="567" w:type="dxa"/>
          </w:tcPr>
          <w:p w:rsidR="002A4024" w:rsidRPr="00A00895" w:rsidRDefault="002A4024" w:rsidP="00AC1E43">
            <w:r w:rsidRPr="00A00895">
              <w:rPr>
                <w:rFonts w:ascii="宋体" w:hAnsi="宋体" w:hint="eastAsia"/>
                <w:kern w:val="0"/>
                <w:sz w:val="18"/>
              </w:rPr>
              <w:t>655</w:t>
            </w:r>
          </w:p>
        </w:tc>
        <w:tc>
          <w:tcPr>
            <w:tcW w:w="2268" w:type="dxa"/>
          </w:tcPr>
          <w:p w:rsidR="002A4024" w:rsidRPr="00A00895" w:rsidRDefault="002A4024" w:rsidP="00AC1E43">
            <w:pPr>
              <w:widowControl/>
              <w:rPr>
                <w:rFonts w:ascii="宋体" w:hAnsi="宋体"/>
                <w:sz w:val="18"/>
              </w:rPr>
            </w:pPr>
            <w:r w:rsidRPr="00A00895">
              <w:rPr>
                <w:rFonts w:ascii="宋体" w:hAnsi="宋体" w:hint="eastAsia"/>
                <w:sz w:val="18"/>
              </w:rPr>
              <w:t>RelationUsage</w:t>
            </w:r>
          </w:p>
        </w:tc>
        <w:tc>
          <w:tcPr>
            <w:tcW w:w="559" w:type="dxa"/>
          </w:tcPr>
          <w:p w:rsidR="002A4024" w:rsidRPr="00A00895" w:rsidRDefault="002A4024" w:rsidP="00AC1E43">
            <w:pPr>
              <w:widowControl/>
              <w:rPr>
                <w:kern w:val="0"/>
                <w:sz w:val="18"/>
                <w:szCs w:val="18"/>
              </w:rPr>
            </w:pPr>
            <w:r w:rsidRPr="00A00895">
              <w:rPr>
                <w:rFonts w:hint="eastAsia"/>
                <w:kern w:val="0"/>
                <w:sz w:val="18"/>
                <w:szCs w:val="18"/>
              </w:rPr>
              <w:t>C</w:t>
            </w:r>
          </w:p>
        </w:tc>
        <w:tc>
          <w:tcPr>
            <w:tcW w:w="1134" w:type="dxa"/>
          </w:tcPr>
          <w:p w:rsidR="002A4024" w:rsidRPr="00A00895" w:rsidRDefault="002A4024" w:rsidP="00AC1E43">
            <w:pPr>
              <w:widowControl/>
              <w:rPr>
                <w:kern w:val="0"/>
                <w:sz w:val="18"/>
                <w:szCs w:val="18"/>
              </w:rPr>
            </w:pPr>
            <w:r w:rsidRPr="00A00895">
              <w:rPr>
                <w:rFonts w:hint="eastAsia"/>
                <w:kern w:val="0"/>
                <w:sz w:val="18"/>
                <w:szCs w:val="18"/>
              </w:rPr>
              <w:t>2</w:t>
            </w:r>
          </w:p>
        </w:tc>
        <w:tc>
          <w:tcPr>
            <w:tcW w:w="2268" w:type="dxa"/>
          </w:tcPr>
          <w:p w:rsidR="002A4024" w:rsidRPr="00A00895" w:rsidRDefault="002A4024" w:rsidP="00AC1E43">
            <w:pPr>
              <w:widowControl/>
              <w:rPr>
                <w:rFonts w:ascii="宋体" w:hAnsi="宋体" w:cs="宋体"/>
                <w:kern w:val="0"/>
                <w:sz w:val="18"/>
                <w:szCs w:val="18"/>
              </w:rPr>
            </w:pPr>
            <w:r w:rsidRPr="00A00895">
              <w:rPr>
                <w:rFonts w:ascii="宋体" w:hAnsi="宋体" w:cs="宋体" w:hint="eastAsia"/>
                <w:kern w:val="0"/>
                <w:sz w:val="18"/>
                <w:szCs w:val="18"/>
              </w:rPr>
              <w:t>关系用途</w:t>
            </w:r>
          </w:p>
        </w:tc>
        <w:tc>
          <w:tcPr>
            <w:tcW w:w="2268" w:type="dxa"/>
          </w:tcPr>
          <w:p w:rsidR="002A4024" w:rsidRPr="00A00895" w:rsidRDefault="002A4024" w:rsidP="00AC1E43">
            <w:pPr>
              <w:widowControl/>
              <w:rPr>
                <w:rFonts w:ascii="宋体" w:hAnsi="宋体"/>
                <w:kern w:val="0"/>
                <w:sz w:val="18"/>
              </w:rPr>
            </w:pPr>
          </w:p>
        </w:tc>
      </w:tr>
      <w:tr w:rsidR="002A4024" w:rsidRPr="00A00895" w:rsidTr="00AC1E43">
        <w:trPr>
          <w:trHeight w:val="300"/>
        </w:trPr>
        <w:tc>
          <w:tcPr>
            <w:tcW w:w="567" w:type="dxa"/>
          </w:tcPr>
          <w:p w:rsidR="002A4024" w:rsidRPr="00A00895" w:rsidRDefault="002A4024" w:rsidP="00AC1E43">
            <w:r w:rsidRPr="00A00895">
              <w:rPr>
                <w:rFonts w:ascii="宋体" w:hAnsi="宋体" w:hint="eastAsia"/>
                <w:kern w:val="0"/>
                <w:sz w:val="18"/>
              </w:rPr>
              <w:t>656</w:t>
            </w:r>
          </w:p>
        </w:tc>
        <w:tc>
          <w:tcPr>
            <w:tcW w:w="2268" w:type="dxa"/>
          </w:tcPr>
          <w:p w:rsidR="002A4024" w:rsidRPr="00A00895" w:rsidRDefault="002A4024" w:rsidP="00AC1E43">
            <w:pPr>
              <w:widowControl/>
              <w:rPr>
                <w:rFonts w:ascii="宋体" w:hAnsi="宋体"/>
                <w:sz w:val="18"/>
              </w:rPr>
            </w:pPr>
            <w:r w:rsidRPr="00A00895">
              <w:rPr>
                <w:rFonts w:ascii="宋体" w:hAnsi="宋体"/>
                <w:sz w:val="18"/>
              </w:rPr>
              <w:t>Accumulative</w:t>
            </w:r>
            <w:r w:rsidRPr="00A00895">
              <w:rPr>
                <w:rFonts w:ascii="宋体" w:hAnsi="宋体" w:hint="eastAsia"/>
                <w:sz w:val="18"/>
              </w:rPr>
              <w:t>PerDiv</w:t>
            </w:r>
          </w:p>
        </w:tc>
        <w:tc>
          <w:tcPr>
            <w:tcW w:w="559" w:type="dxa"/>
          </w:tcPr>
          <w:p w:rsidR="002A4024" w:rsidRPr="00A00895" w:rsidRDefault="002A4024" w:rsidP="00AC1E43">
            <w:pPr>
              <w:widowControl/>
              <w:rPr>
                <w:rFonts w:ascii="宋体" w:hAnsi="宋体"/>
                <w:sz w:val="18"/>
              </w:rPr>
            </w:pPr>
            <w:r w:rsidRPr="00A00895">
              <w:rPr>
                <w:rFonts w:ascii="宋体" w:hAnsi="宋体" w:hint="eastAsia"/>
                <w:sz w:val="18"/>
              </w:rPr>
              <w:t>N</w:t>
            </w:r>
          </w:p>
        </w:tc>
        <w:tc>
          <w:tcPr>
            <w:tcW w:w="1134" w:type="dxa"/>
          </w:tcPr>
          <w:p w:rsidR="002A4024" w:rsidRPr="00A00895" w:rsidRDefault="002A4024" w:rsidP="00AC1E43">
            <w:pPr>
              <w:widowControl/>
              <w:rPr>
                <w:rFonts w:ascii="宋体" w:hAnsi="宋体"/>
                <w:sz w:val="18"/>
              </w:rPr>
            </w:pPr>
            <w:r w:rsidRPr="00A00895">
              <w:rPr>
                <w:rFonts w:ascii="宋体" w:hAnsi="宋体"/>
                <w:sz w:val="18"/>
              </w:rPr>
              <w:t>16（两位小数）</w:t>
            </w:r>
          </w:p>
        </w:tc>
        <w:tc>
          <w:tcPr>
            <w:tcW w:w="2268" w:type="dxa"/>
          </w:tcPr>
          <w:p w:rsidR="002A4024" w:rsidRPr="00A00895" w:rsidRDefault="002A4024" w:rsidP="00AC1E43">
            <w:pPr>
              <w:widowControl/>
              <w:rPr>
                <w:rFonts w:ascii="宋体" w:hAnsi="宋体"/>
                <w:sz w:val="18"/>
              </w:rPr>
            </w:pPr>
            <w:r w:rsidRPr="00A00895">
              <w:rPr>
                <w:rFonts w:ascii="宋体" w:hAnsi="宋体" w:hint="eastAsia"/>
                <w:sz w:val="18"/>
              </w:rPr>
              <w:t>累积单位分红</w:t>
            </w:r>
          </w:p>
        </w:tc>
        <w:tc>
          <w:tcPr>
            <w:tcW w:w="2268" w:type="dxa"/>
          </w:tcPr>
          <w:p w:rsidR="002A4024" w:rsidRPr="00A00895" w:rsidRDefault="002A4024" w:rsidP="00AC1E43">
            <w:pPr>
              <w:widowControl/>
              <w:rPr>
                <w:rFonts w:ascii="宋体" w:hAnsi="宋体"/>
                <w:kern w:val="0"/>
                <w:sz w:val="18"/>
              </w:rPr>
            </w:pPr>
          </w:p>
        </w:tc>
      </w:tr>
      <w:tr w:rsidR="002A4024" w:rsidRPr="00A00895" w:rsidTr="00AC1E43">
        <w:trPr>
          <w:trHeight w:val="300"/>
        </w:trPr>
        <w:tc>
          <w:tcPr>
            <w:tcW w:w="567" w:type="dxa"/>
          </w:tcPr>
          <w:p w:rsidR="002A4024" w:rsidRPr="00A00895" w:rsidRDefault="002A4024" w:rsidP="00AC1E43">
            <w:r w:rsidRPr="00A00895">
              <w:rPr>
                <w:rFonts w:ascii="宋体" w:hAnsi="宋体" w:hint="eastAsia"/>
                <w:kern w:val="0"/>
                <w:sz w:val="18"/>
              </w:rPr>
              <w:t>657</w:t>
            </w:r>
          </w:p>
        </w:tc>
        <w:tc>
          <w:tcPr>
            <w:tcW w:w="2268" w:type="dxa"/>
          </w:tcPr>
          <w:p w:rsidR="002A4024" w:rsidRPr="00A00895" w:rsidRDefault="002A4024" w:rsidP="00AC1E43">
            <w:pPr>
              <w:widowControl/>
              <w:rPr>
                <w:rFonts w:ascii="宋体" w:hAnsi="宋体"/>
                <w:sz w:val="18"/>
              </w:rPr>
            </w:pPr>
            <w:r w:rsidRPr="00A00895">
              <w:rPr>
                <w:rFonts w:ascii="宋体" w:hAnsi="宋体" w:hint="eastAsia"/>
                <w:sz w:val="18"/>
              </w:rPr>
              <w:t>MarketFlag</w:t>
            </w:r>
          </w:p>
        </w:tc>
        <w:tc>
          <w:tcPr>
            <w:tcW w:w="559" w:type="dxa"/>
          </w:tcPr>
          <w:p w:rsidR="002A4024" w:rsidRPr="00A00895" w:rsidRDefault="002A4024" w:rsidP="00AC1E43">
            <w:pPr>
              <w:widowControl/>
              <w:rPr>
                <w:rFonts w:ascii="宋体" w:hAnsi="宋体"/>
                <w:sz w:val="18"/>
              </w:rPr>
            </w:pPr>
            <w:r w:rsidRPr="00A00895">
              <w:rPr>
                <w:rFonts w:ascii="宋体" w:hAnsi="宋体" w:hint="eastAsia"/>
                <w:sz w:val="18"/>
              </w:rPr>
              <w:t>C</w:t>
            </w:r>
          </w:p>
        </w:tc>
        <w:tc>
          <w:tcPr>
            <w:tcW w:w="1134" w:type="dxa"/>
          </w:tcPr>
          <w:p w:rsidR="002A4024" w:rsidRPr="00A00895" w:rsidRDefault="002A4024" w:rsidP="00AC1E43">
            <w:pPr>
              <w:widowControl/>
              <w:rPr>
                <w:rFonts w:ascii="宋体" w:hAnsi="宋体"/>
                <w:sz w:val="18"/>
              </w:rPr>
            </w:pPr>
            <w:r w:rsidRPr="00A00895">
              <w:rPr>
                <w:rFonts w:ascii="宋体" w:hAnsi="宋体" w:hint="eastAsia"/>
                <w:sz w:val="18"/>
              </w:rPr>
              <w:t>1</w:t>
            </w:r>
          </w:p>
        </w:tc>
        <w:tc>
          <w:tcPr>
            <w:tcW w:w="2268" w:type="dxa"/>
          </w:tcPr>
          <w:p w:rsidR="002A4024" w:rsidRPr="00A00895" w:rsidRDefault="002A4024" w:rsidP="00AC1E43">
            <w:pPr>
              <w:widowControl/>
              <w:rPr>
                <w:rFonts w:ascii="宋体" w:hAnsi="宋体"/>
                <w:sz w:val="18"/>
              </w:rPr>
            </w:pPr>
            <w:r w:rsidRPr="00A00895">
              <w:rPr>
                <w:rFonts w:ascii="宋体" w:hAnsi="宋体" w:hint="eastAsia"/>
                <w:sz w:val="18"/>
              </w:rPr>
              <w:t>市场标志</w:t>
            </w:r>
          </w:p>
        </w:tc>
        <w:tc>
          <w:tcPr>
            <w:tcW w:w="2268" w:type="dxa"/>
          </w:tcPr>
          <w:p w:rsidR="002A4024" w:rsidRPr="00A00895" w:rsidRDefault="002A4024" w:rsidP="00AC1E43">
            <w:pPr>
              <w:widowControl/>
              <w:rPr>
                <w:rFonts w:ascii="宋体" w:hAnsi="宋体"/>
                <w:kern w:val="0"/>
                <w:sz w:val="18"/>
              </w:rPr>
            </w:pPr>
          </w:p>
        </w:tc>
      </w:tr>
      <w:tr w:rsidR="002A4024" w:rsidRPr="00A00895" w:rsidTr="00AC1E43">
        <w:trPr>
          <w:trHeight w:val="300"/>
        </w:trPr>
        <w:tc>
          <w:tcPr>
            <w:tcW w:w="567" w:type="dxa"/>
          </w:tcPr>
          <w:p w:rsidR="002A4024" w:rsidRPr="00A00895" w:rsidRDefault="002A4024" w:rsidP="00AC1E43">
            <w:r w:rsidRPr="00A00895">
              <w:rPr>
                <w:rFonts w:ascii="宋体" w:hAnsi="宋体" w:hint="eastAsia"/>
                <w:kern w:val="0"/>
                <w:sz w:val="18"/>
              </w:rPr>
              <w:t>658</w:t>
            </w:r>
          </w:p>
        </w:tc>
        <w:tc>
          <w:tcPr>
            <w:tcW w:w="2268" w:type="dxa"/>
          </w:tcPr>
          <w:p w:rsidR="002A4024" w:rsidRPr="00A00895" w:rsidRDefault="002A4024" w:rsidP="00AC1E43">
            <w:pPr>
              <w:widowControl/>
              <w:rPr>
                <w:rFonts w:ascii="宋体" w:hAnsi="宋体"/>
                <w:sz w:val="18"/>
              </w:rPr>
            </w:pPr>
            <w:r w:rsidRPr="00A00895">
              <w:rPr>
                <w:rFonts w:ascii="宋体" w:hAnsi="宋体" w:hint="eastAsia"/>
                <w:sz w:val="18"/>
              </w:rPr>
              <w:t>StockAccount</w:t>
            </w:r>
          </w:p>
        </w:tc>
        <w:tc>
          <w:tcPr>
            <w:tcW w:w="559" w:type="dxa"/>
          </w:tcPr>
          <w:p w:rsidR="002A4024" w:rsidRPr="00A00895" w:rsidRDefault="002A4024" w:rsidP="00AC1E43">
            <w:pPr>
              <w:widowControl/>
              <w:rPr>
                <w:rFonts w:ascii="宋体" w:hAnsi="宋体"/>
                <w:sz w:val="18"/>
              </w:rPr>
            </w:pPr>
            <w:r w:rsidRPr="00A00895">
              <w:rPr>
                <w:rFonts w:ascii="宋体" w:hAnsi="宋体" w:hint="eastAsia"/>
                <w:sz w:val="18"/>
              </w:rPr>
              <w:t>C</w:t>
            </w:r>
          </w:p>
        </w:tc>
        <w:tc>
          <w:tcPr>
            <w:tcW w:w="1134" w:type="dxa"/>
          </w:tcPr>
          <w:p w:rsidR="002A4024" w:rsidRPr="00A00895" w:rsidRDefault="002A4024" w:rsidP="00AC1E43">
            <w:pPr>
              <w:widowControl/>
              <w:rPr>
                <w:rFonts w:ascii="宋体" w:hAnsi="宋体"/>
                <w:sz w:val="18"/>
              </w:rPr>
            </w:pPr>
            <w:r w:rsidRPr="00A00895">
              <w:rPr>
                <w:rFonts w:ascii="宋体" w:hAnsi="宋体" w:hint="eastAsia"/>
                <w:sz w:val="18"/>
              </w:rPr>
              <w:t>10</w:t>
            </w:r>
          </w:p>
        </w:tc>
        <w:tc>
          <w:tcPr>
            <w:tcW w:w="2268" w:type="dxa"/>
          </w:tcPr>
          <w:p w:rsidR="002A4024" w:rsidRPr="00A00895" w:rsidRDefault="002A4024" w:rsidP="00AC1E43">
            <w:pPr>
              <w:widowControl/>
              <w:rPr>
                <w:rFonts w:ascii="宋体" w:hAnsi="宋体"/>
                <w:sz w:val="18"/>
              </w:rPr>
            </w:pPr>
            <w:r w:rsidRPr="00A00895">
              <w:rPr>
                <w:rFonts w:ascii="宋体" w:hAnsi="宋体" w:hint="eastAsia"/>
                <w:sz w:val="18"/>
              </w:rPr>
              <w:t>股票账户</w:t>
            </w:r>
          </w:p>
        </w:tc>
        <w:tc>
          <w:tcPr>
            <w:tcW w:w="2268" w:type="dxa"/>
          </w:tcPr>
          <w:p w:rsidR="002A4024" w:rsidRPr="00A00895" w:rsidRDefault="002A4024" w:rsidP="00AC1E43">
            <w:pPr>
              <w:widowControl/>
              <w:rPr>
                <w:rFonts w:ascii="宋体" w:hAnsi="宋体"/>
                <w:kern w:val="0"/>
                <w:sz w:val="18"/>
              </w:rPr>
            </w:pPr>
          </w:p>
        </w:tc>
      </w:tr>
      <w:tr w:rsidR="002A4024" w:rsidRPr="00A00895" w:rsidTr="00AC1E43">
        <w:trPr>
          <w:trHeight w:val="277"/>
        </w:trPr>
        <w:tc>
          <w:tcPr>
            <w:tcW w:w="567" w:type="dxa"/>
          </w:tcPr>
          <w:p w:rsidR="002A4024" w:rsidRPr="00A00895" w:rsidRDefault="002A4024" w:rsidP="00AC1E43">
            <w:pPr>
              <w:widowControl/>
              <w:rPr>
                <w:rFonts w:ascii="宋体" w:hAnsi="宋体"/>
                <w:sz w:val="18"/>
              </w:rPr>
            </w:pPr>
            <w:r w:rsidRPr="00A00895">
              <w:rPr>
                <w:rFonts w:ascii="宋体" w:hAnsi="宋体" w:hint="eastAsia"/>
                <w:sz w:val="18"/>
              </w:rPr>
              <w:t>659</w:t>
            </w:r>
          </w:p>
        </w:tc>
        <w:tc>
          <w:tcPr>
            <w:tcW w:w="2268" w:type="dxa"/>
          </w:tcPr>
          <w:p w:rsidR="002A4024" w:rsidRPr="00A00895" w:rsidRDefault="002A4024" w:rsidP="00AC1E43">
            <w:pPr>
              <w:widowControl/>
              <w:rPr>
                <w:rFonts w:ascii="宋体" w:hAnsi="宋体"/>
                <w:sz w:val="18"/>
              </w:rPr>
            </w:pPr>
            <w:r w:rsidRPr="00A00895">
              <w:rPr>
                <w:rFonts w:ascii="宋体" w:hAnsi="宋体" w:hint="eastAsia"/>
                <w:sz w:val="18"/>
              </w:rPr>
              <w:t>Tax</w:t>
            </w:r>
            <w:r w:rsidRPr="00A00895">
              <w:rPr>
                <w:rFonts w:ascii="宋体" w:hAnsi="宋体"/>
                <w:sz w:val="18"/>
              </w:rPr>
              <w:t>Ratio</w:t>
            </w:r>
          </w:p>
        </w:tc>
        <w:tc>
          <w:tcPr>
            <w:tcW w:w="559" w:type="dxa"/>
          </w:tcPr>
          <w:p w:rsidR="002A4024" w:rsidRPr="00A00895" w:rsidRDefault="002A4024" w:rsidP="00AC1E43">
            <w:pPr>
              <w:widowControl/>
              <w:rPr>
                <w:rFonts w:ascii="宋体" w:hAnsi="宋体"/>
                <w:sz w:val="18"/>
              </w:rPr>
            </w:pPr>
            <w:r w:rsidRPr="00A00895">
              <w:rPr>
                <w:rFonts w:ascii="宋体" w:hAnsi="宋体" w:hint="eastAsia"/>
                <w:sz w:val="18"/>
              </w:rPr>
              <w:t>N</w:t>
            </w:r>
          </w:p>
        </w:tc>
        <w:tc>
          <w:tcPr>
            <w:tcW w:w="1134" w:type="dxa"/>
          </w:tcPr>
          <w:p w:rsidR="002A4024" w:rsidRPr="00A00895" w:rsidRDefault="002A4024" w:rsidP="00AC1E43">
            <w:pPr>
              <w:widowControl/>
              <w:rPr>
                <w:rFonts w:ascii="宋体" w:hAnsi="宋体"/>
                <w:sz w:val="18"/>
              </w:rPr>
            </w:pPr>
            <w:r w:rsidRPr="00A00895">
              <w:rPr>
                <w:rFonts w:ascii="宋体" w:hAnsi="宋体" w:hint="eastAsia"/>
                <w:sz w:val="18"/>
              </w:rPr>
              <w:t>7四位小数)</w:t>
            </w:r>
          </w:p>
        </w:tc>
        <w:tc>
          <w:tcPr>
            <w:tcW w:w="2268" w:type="dxa"/>
          </w:tcPr>
          <w:p w:rsidR="002A4024" w:rsidRPr="00A00895" w:rsidRDefault="002A4024" w:rsidP="00AC1E43">
            <w:pPr>
              <w:widowControl/>
              <w:rPr>
                <w:rFonts w:ascii="宋体" w:hAnsi="宋体"/>
                <w:sz w:val="18"/>
              </w:rPr>
            </w:pPr>
            <w:r w:rsidRPr="00A00895">
              <w:rPr>
                <w:rFonts w:ascii="宋体" w:hAnsi="宋体" w:hint="eastAsia"/>
                <w:sz w:val="18"/>
              </w:rPr>
              <w:t>计税比例</w:t>
            </w:r>
          </w:p>
        </w:tc>
        <w:tc>
          <w:tcPr>
            <w:tcW w:w="2268" w:type="dxa"/>
          </w:tcPr>
          <w:p w:rsidR="002A4024" w:rsidRPr="00A00895" w:rsidRDefault="002A4024" w:rsidP="00AC1E43">
            <w:pPr>
              <w:widowControl/>
              <w:rPr>
                <w:rFonts w:ascii="宋体" w:hAnsi="宋体"/>
                <w:kern w:val="0"/>
                <w:sz w:val="18"/>
              </w:rPr>
            </w:pPr>
          </w:p>
        </w:tc>
      </w:tr>
      <w:tr w:rsidR="002A4024" w:rsidRPr="00A00895" w:rsidTr="00AC1E43">
        <w:trPr>
          <w:trHeight w:val="300"/>
        </w:trPr>
        <w:tc>
          <w:tcPr>
            <w:tcW w:w="567" w:type="dxa"/>
          </w:tcPr>
          <w:p w:rsidR="002A4024" w:rsidRPr="00A00895" w:rsidRDefault="002A4024" w:rsidP="00AC1E43">
            <w:pPr>
              <w:widowControl/>
              <w:rPr>
                <w:rFonts w:ascii="宋体" w:hAnsi="宋体"/>
                <w:sz w:val="18"/>
              </w:rPr>
            </w:pPr>
            <w:r w:rsidRPr="00A00895">
              <w:rPr>
                <w:rFonts w:ascii="宋体" w:hAnsi="宋体" w:hint="eastAsia"/>
                <w:sz w:val="18"/>
              </w:rPr>
              <w:t>660</w:t>
            </w:r>
          </w:p>
        </w:tc>
        <w:tc>
          <w:tcPr>
            <w:tcW w:w="2268" w:type="dxa"/>
          </w:tcPr>
          <w:p w:rsidR="002A4024" w:rsidRPr="00A00895" w:rsidRDefault="002A4024" w:rsidP="00AC1E43">
            <w:pPr>
              <w:widowControl/>
              <w:rPr>
                <w:rFonts w:ascii="宋体" w:hAnsi="宋体"/>
                <w:sz w:val="18"/>
              </w:rPr>
            </w:pPr>
            <w:r w:rsidRPr="00A00895">
              <w:rPr>
                <w:rFonts w:ascii="宋体" w:hAnsi="宋体"/>
                <w:sz w:val="18"/>
              </w:rPr>
              <w:t>Ratio</w:t>
            </w:r>
            <w:r w:rsidRPr="00A00895">
              <w:rPr>
                <w:rFonts w:ascii="宋体" w:hAnsi="宋体" w:hint="eastAsia"/>
                <w:sz w:val="18"/>
              </w:rPr>
              <w:t>Date</w:t>
            </w:r>
          </w:p>
        </w:tc>
        <w:tc>
          <w:tcPr>
            <w:tcW w:w="559" w:type="dxa"/>
          </w:tcPr>
          <w:p w:rsidR="002A4024" w:rsidRPr="00A00895" w:rsidRDefault="002A4024" w:rsidP="00AC1E43">
            <w:pPr>
              <w:widowControl/>
              <w:rPr>
                <w:rFonts w:ascii="宋体" w:hAnsi="宋体"/>
                <w:sz w:val="18"/>
              </w:rPr>
            </w:pPr>
            <w:r w:rsidRPr="00A00895">
              <w:rPr>
                <w:rFonts w:ascii="宋体" w:hAnsi="宋体" w:hint="eastAsia"/>
                <w:sz w:val="18"/>
              </w:rPr>
              <w:t>C</w:t>
            </w:r>
          </w:p>
        </w:tc>
        <w:tc>
          <w:tcPr>
            <w:tcW w:w="1134" w:type="dxa"/>
          </w:tcPr>
          <w:p w:rsidR="002A4024" w:rsidRPr="00A00895" w:rsidRDefault="002A4024" w:rsidP="00AC1E43">
            <w:pPr>
              <w:widowControl/>
              <w:rPr>
                <w:rFonts w:ascii="宋体" w:hAnsi="宋体"/>
                <w:sz w:val="18"/>
              </w:rPr>
            </w:pPr>
            <w:r w:rsidRPr="00A00895">
              <w:rPr>
                <w:rFonts w:ascii="宋体" w:hAnsi="宋体" w:hint="eastAsia"/>
                <w:sz w:val="18"/>
              </w:rPr>
              <w:t>8</w:t>
            </w:r>
          </w:p>
        </w:tc>
        <w:tc>
          <w:tcPr>
            <w:tcW w:w="2268" w:type="dxa"/>
          </w:tcPr>
          <w:p w:rsidR="002A4024" w:rsidRPr="00A00895" w:rsidRDefault="002A4024" w:rsidP="00AC1E43">
            <w:pPr>
              <w:widowControl/>
              <w:rPr>
                <w:rFonts w:ascii="宋体" w:hAnsi="宋体"/>
                <w:sz w:val="18"/>
              </w:rPr>
            </w:pPr>
            <w:r w:rsidRPr="00A00895">
              <w:rPr>
                <w:rFonts w:ascii="宋体" w:hAnsi="宋体" w:hint="eastAsia"/>
                <w:sz w:val="18"/>
              </w:rPr>
              <w:t>比例日期</w:t>
            </w:r>
          </w:p>
        </w:tc>
        <w:tc>
          <w:tcPr>
            <w:tcW w:w="2268" w:type="dxa"/>
          </w:tcPr>
          <w:p w:rsidR="002A4024" w:rsidRPr="00A00895" w:rsidRDefault="002A4024" w:rsidP="00AC1E43">
            <w:pPr>
              <w:widowControl/>
              <w:rPr>
                <w:rFonts w:ascii="宋体" w:hAnsi="宋体"/>
                <w:kern w:val="0"/>
                <w:sz w:val="18"/>
              </w:rPr>
            </w:pPr>
          </w:p>
        </w:tc>
      </w:tr>
      <w:tr w:rsidR="002A4024" w:rsidRPr="00A00895" w:rsidTr="00AC1E43">
        <w:trPr>
          <w:trHeight w:val="300"/>
        </w:trPr>
        <w:tc>
          <w:tcPr>
            <w:tcW w:w="567" w:type="dxa"/>
          </w:tcPr>
          <w:p w:rsidR="002A4024" w:rsidRPr="00A00895" w:rsidRDefault="002A4024" w:rsidP="00AC1E43">
            <w:pPr>
              <w:widowControl/>
              <w:rPr>
                <w:rFonts w:ascii="宋体" w:hAnsi="宋体"/>
                <w:sz w:val="18"/>
              </w:rPr>
            </w:pPr>
            <w:r w:rsidRPr="00A00895">
              <w:rPr>
                <w:rFonts w:ascii="宋体" w:hAnsi="宋体" w:hint="eastAsia"/>
                <w:sz w:val="18"/>
              </w:rPr>
              <w:t>661</w:t>
            </w:r>
          </w:p>
        </w:tc>
        <w:tc>
          <w:tcPr>
            <w:tcW w:w="2268" w:type="dxa"/>
          </w:tcPr>
          <w:p w:rsidR="002A4024" w:rsidRPr="00A00895" w:rsidRDefault="002A4024" w:rsidP="00AC1E43">
            <w:pPr>
              <w:widowControl/>
              <w:rPr>
                <w:rFonts w:ascii="宋体" w:hAnsi="宋体"/>
                <w:sz w:val="18"/>
              </w:rPr>
            </w:pPr>
            <w:r w:rsidRPr="00A00895">
              <w:rPr>
                <w:rFonts w:ascii="宋体" w:hAnsi="宋体" w:hint="eastAsia"/>
                <w:sz w:val="18"/>
              </w:rPr>
              <w:t>DestinationCode</w:t>
            </w:r>
          </w:p>
        </w:tc>
        <w:tc>
          <w:tcPr>
            <w:tcW w:w="559" w:type="dxa"/>
          </w:tcPr>
          <w:p w:rsidR="002A4024" w:rsidRPr="00A00895" w:rsidRDefault="002A4024" w:rsidP="00AC1E43">
            <w:pPr>
              <w:widowControl/>
              <w:rPr>
                <w:rFonts w:ascii="宋体" w:hAnsi="宋体"/>
                <w:sz w:val="18"/>
              </w:rPr>
            </w:pPr>
            <w:r w:rsidRPr="00A00895">
              <w:rPr>
                <w:rFonts w:ascii="宋体" w:hAnsi="宋体" w:hint="eastAsia"/>
                <w:sz w:val="18"/>
              </w:rPr>
              <w:t>C</w:t>
            </w:r>
          </w:p>
        </w:tc>
        <w:tc>
          <w:tcPr>
            <w:tcW w:w="1134" w:type="dxa"/>
          </w:tcPr>
          <w:p w:rsidR="002A4024" w:rsidRPr="00A00895" w:rsidRDefault="002A4024" w:rsidP="00AC1E43">
            <w:pPr>
              <w:widowControl/>
              <w:rPr>
                <w:rFonts w:ascii="宋体" w:hAnsi="宋体"/>
                <w:sz w:val="18"/>
              </w:rPr>
            </w:pPr>
            <w:r w:rsidRPr="00A00895">
              <w:rPr>
                <w:rFonts w:ascii="宋体" w:hAnsi="宋体" w:hint="eastAsia"/>
                <w:sz w:val="18"/>
              </w:rPr>
              <w:t>6</w:t>
            </w:r>
          </w:p>
        </w:tc>
        <w:tc>
          <w:tcPr>
            <w:tcW w:w="2268" w:type="dxa"/>
          </w:tcPr>
          <w:p w:rsidR="002A4024" w:rsidRPr="00A00895" w:rsidRDefault="002A4024" w:rsidP="00AC1E43">
            <w:pPr>
              <w:widowControl/>
              <w:rPr>
                <w:rFonts w:ascii="宋体" w:hAnsi="宋体"/>
                <w:sz w:val="18"/>
              </w:rPr>
            </w:pPr>
            <w:r w:rsidRPr="00A00895">
              <w:rPr>
                <w:rFonts w:ascii="宋体" w:hAnsi="宋体" w:hint="eastAsia"/>
                <w:sz w:val="18"/>
              </w:rPr>
              <w:t>基金资金全部投向产品代码</w:t>
            </w:r>
          </w:p>
        </w:tc>
        <w:tc>
          <w:tcPr>
            <w:tcW w:w="2268" w:type="dxa"/>
          </w:tcPr>
          <w:p w:rsidR="002A4024" w:rsidRPr="00A00895" w:rsidRDefault="002A4024" w:rsidP="00AC1E43">
            <w:pPr>
              <w:widowControl/>
              <w:rPr>
                <w:rFonts w:ascii="宋体" w:hAnsi="宋体"/>
                <w:kern w:val="0"/>
                <w:sz w:val="18"/>
              </w:rPr>
            </w:pPr>
          </w:p>
        </w:tc>
      </w:tr>
      <w:tr w:rsidR="002A4024" w:rsidRPr="00A00895" w:rsidTr="00AC1E43">
        <w:trPr>
          <w:trHeight w:val="300"/>
        </w:trPr>
        <w:tc>
          <w:tcPr>
            <w:tcW w:w="567" w:type="dxa"/>
          </w:tcPr>
          <w:p w:rsidR="002A4024" w:rsidRPr="00A00895" w:rsidRDefault="002A4024" w:rsidP="00AC1E43">
            <w:pPr>
              <w:widowControl/>
              <w:rPr>
                <w:rFonts w:ascii="宋体" w:hAnsi="宋体"/>
                <w:sz w:val="18"/>
              </w:rPr>
            </w:pPr>
            <w:r w:rsidRPr="00A00895">
              <w:rPr>
                <w:rFonts w:ascii="宋体" w:hAnsi="宋体" w:hint="eastAsia"/>
                <w:sz w:val="18"/>
              </w:rPr>
              <w:t>662</w:t>
            </w:r>
          </w:p>
        </w:tc>
        <w:tc>
          <w:tcPr>
            <w:tcW w:w="2268" w:type="dxa"/>
          </w:tcPr>
          <w:p w:rsidR="002A4024" w:rsidRPr="00A00895" w:rsidRDefault="002A4024" w:rsidP="00AC1E43">
            <w:pPr>
              <w:widowControl/>
              <w:rPr>
                <w:rFonts w:ascii="宋体" w:hAnsi="宋体"/>
                <w:sz w:val="18"/>
              </w:rPr>
            </w:pPr>
            <w:r w:rsidRPr="00A00895">
              <w:rPr>
                <w:rFonts w:ascii="宋体" w:hAnsi="宋体" w:hint="eastAsia"/>
                <w:sz w:val="18"/>
              </w:rPr>
              <w:t>PublicFlag</w:t>
            </w:r>
          </w:p>
        </w:tc>
        <w:tc>
          <w:tcPr>
            <w:tcW w:w="559" w:type="dxa"/>
          </w:tcPr>
          <w:p w:rsidR="002A4024" w:rsidRPr="00A00895" w:rsidRDefault="002A4024" w:rsidP="00AC1E43">
            <w:pPr>
              <w:widowControl/>
              <w:rPr>
                <w:rFonts w:ascii="宋体" w:hAnsi="宋体"/>
                <w:sz w:val="18"/>
              </w:rPr>
            </w:pPr>
            <w:r w:rsidRPr="00A00895">
              <w:rPr>
                <w:rFonts w:hint="eastAsia"/>
                <w:kern w:val="0"/>
                <w:sz w:val="18"/>
                <w:szCs w:val="18"/>
              </w:rPr>
              <w:t>C</w:t>
            </w:r>
          </w:p>
        </w:tc>
        <w:tc>
          <w:tcPr>
            <w:tcW w:w="1134" w:type="dxa"/>
          </w:tcPr>
          <w:p w:rsidR="002A4024" w:rsidRPr="00A00895" w:rsidRDefault="002A4024" w:rsidP="00AC1E43">
            <w:pPr>
              <w:widowControl/>
              <w:rPr>
                <w:rFonts w:ascii="宋体" w:hAnsi="宋体"/>
                <w:sz w:val="18"/>
              </w:rPr>
            </w:pPr>
            <w:r w:rsidRPr="00A00895">
              <w:rPr>
                <w:rFonts w:hint="eastAsia"/>
                <w:kern w:val="0"/>
                <w:sz w:val="18"/>
                <w:szCs w:val="18"/>
              </w:rPr>
              <w:t>1</w:t>
            </w:r>
          </w:p>
        </w:tc>
        <w:tc>
          <w:tcPr>
            <w:tcW w:w="2268" w:type="dxa"/>
          </w:tcPr>
          <w:p w:rsidR="002A4024" w:rsidRPr="00A00895" w:rsidRDefault="002A4024" w:rsidP="00AC1E43">
            <w:pPr>
              <w:widowControl/>
              <w:rPr>
                <w:rFonts w:ascii="宋体" w:hAnsi="宋体"/>
                <w:sz w:val="18"/>
              </w:rPr>
            </w:pPr>
            <w:r w:rsidRPr="00A00895">
              <w:rPr>
                <w:rFonts w:ascii="宋体" w:hAnsi="宋体" w:cs="宋体" w:hint="eastAsia"/>
                <w:kern w:val="0"/>
                <w:sz w:val="18"/>
                <w:szCs w:val="18"/>
              </w:rPr>
              <w:t>公募标识</w:t>
            </w:r>
          </w:p>
        </w:tc>
        <w:tc>
          <w:tcPr>
            <w:tcW w:w="2268" w:type="dxa"/>
          </w:tcPr>
          <w:p w:rsidR="002A4024" w:rsidRPr="00A00895" w:rsidRDefault="002A4024" w:rsidP="00AC1E43">
            <w:pPr>
              <w:widowControl/>
              <w:rPr>
                <w:rFonts w:ascii="宋体" w:hAnsi="宋体"/>
                <w:kern w:val="0"/>
                <w:sz w:val="18"/>
              </w:rPr>
            </w:pPr>
            <w:r w:rsidRPr="00A00895">
              <w:rPr>
                <w:rFonts w:hint="eastAsia"/>
                <w:kern w:val="0"/>
                <w:sz w:val="18"/>
                <w:szCs w:val="18"/>
              </w:rPr>
              <w:t>0:</w:t>
            </w:r>
            <w:r w:rsidRPr="00A00895">
              <w:rPr>
                <w:rFonts w:hint="eastAsia"/>
                <w:kern w:val="0"/>
                <w:sz w:val="18"/>
                <w:szCs w:val="18"/>
              </w:rPr>
              <w:t>非公募</w:t>
            </w:r>
            <w:r w:rsidRPr="00A00895">
              <w:rPr>
                <w:rFonts w:hint="eastAsia"/>
                <w:kern w:val="0"/>
                <w:sz w:val="18"/>
                <w:szCs w:val="18"/>
              </w:rPr>
              <w:t xml:space="preserve">  1</w:t>
            </w:r>
            <w:r w:rsidRPr="00A00895">
              <w:rPr>
                <w:rFonts w:hint="eastAsia"/>
                <w:kern w:val="0"/>
                <w:sz w:val="18"/>
                <w:szCs w:val="18"/>
              </w:rPr>
              <w:t>：公募</w:t>
            </w:r>
          </w:p>
        </w:tc>
      </w:tr>
      <w:tr w:rsidR="002A4024" w:rsidRPr="00A00895" w:rsidTr="00AC1E43">
        <w:trPr>
          <w:trHeight w:val="300"/>
        </w:trPr>
        <w:tc>
          <w:tcPr>
            <w:tcW w:w="567" w:type="dxa"/>
          </w:tcPr>
          <w:p w:rsidR="002A4024" w:rsidRPr="00A00895" w:rsidRDefault="002A4024" w:rsidP="00AC1E43">
            <w:pPr>
              <w:widowControl/>
              <w:rPr>
                <w:rFonts w:ascii="宋体" w:hAnsi="宋体"/>
                <w:sz w:val="18"/>
              </w:rPr>
            </w:pPr>
            <w:r w:rsidRPr="00A00895">
              <w:rPr>
                <w:rFonts w:ascii="宋体" w:hAnsi="宋体" w:hint="eastAsia"/>
                <w:sz w:val="18"/>
              </w:rPr>
              <w:t>663</w:t>
            </w:r>
          </w:p>
        </w:tc>
        <w:tc>
          <w:tcPr>
            <w:tcW w:w="2268" w:type="dxa"/>
          </w:tcPr>
          <w:p w:rsidR="002A4024" w:rsidRPr="00A00895" w:rsidRDefault="002A4024" w:rsidP="00AC1E43">
            <w:pPr>
              <w:widowControl/>
              <w:rPr>
                <w:rFonts w:ascii="宋体" w:hAnsi="宋体"/>
                <w:sz w:val="18"/>
              </w:rPr>
            </w:pPr>
            <w:r w:rsidRPr="00A00895">
              <w:rPr>
                <w:kern w:val="0"/>
                <w:sz w:val="18"/>
                <w:szCs w:val="18"/>
              </w:rPr>
              <w:t>DistributorCode</w:t>
            </w:r>
            <w:r w:rsidRPr="00A00895">
              <w:rPr>
                <w:rFonts w:hint="eastAsia"/>
                <w:kern w:val="0"/>
                <w:sz w:val="18"/>
                <w:szCs w:val="18"/>
              </w:rPr>
              <w:t>2</w:t>
            </w:r>
          </w:p>
        </w:tc>
        <w:tc>
          <w:tcPr>
            <w:tcW w:w="559" w:type="dxa"/>
          </w:tcPr>
          <w:p w:rsidR="002A4024" w:rsidRPr="00A00895" w:rsidRDefault="002A4024" w:rsidP="00AC1E43">
            <w:pPr>
              <w:widowControl/>
              <w:rPr>
                <w:rFonts w:ascii="宋体" w:hAnsi="宋体"/>
                <w:sz w:val="18"/>
              </w:rPr>
            </w:pPr>
            <w:r w:rsidRPr="00A00895">
              <w:rPr>
                <w:rFonts w:hint="eastAsia"/>
                <w:kern w:val="0"/>
                <w:sz w:val="18"/>
                <w:szCs w:val="18"/>
              </w:rPr>
              <w:t>C</w:t>
            </w:r>
          </w:p>
        </w:tc>
        <w:tc>
          <w:tcPr>
            <w:tcW w:w="1134" w:type="dxa"/>
          </w:tcPr>
          <w:p w:rsidR="002A4024" w:rsidRPr="00A00895" w:rsidRDefault="002A4024" w:rsidP="00AC1E43">
            <w:pPr>
              <w:widowControl/>
              <w:rPr>
                <w:rFonts w:ascii="宋体" w:hAnsi="宋体"/>
                <w:sz w:val="18"/>
              </w:rPr>
            </w:pPr>
            <w:r w:rsidRPr="00A00895">
              <w:rPr>
                <w:rFonts w:hint="eastAsia"/>
                <w:kern w:val="0"/>
                <w:sz w:val="18"/>
                <w:szCs w:val="18"/>
              </w:rPr>
              <w:t>18</w:t>
            </w:r>
          </w:p>
        </w:tc>
        <w:tc>
          <w:tcPr>
            <w:tcW w:w="2268" w:type="dxa"/>
          </w:tcPr>
          <w:p w:rsidR="002A4024" w:rsidRPr="00A00895" w:rsidRDefault="002A4024" w:rsidP="00AC1E43">
            <w:pPr>
              <w:widowControl/>
              <w:rPr>
                <w:rFonts w:ascii="宋体" w:hAnsi="宋体"/>
                <w:sz w:val="18"/>
              </w:rPr>
            </w:pPr>
            <w:r>
              <w:rPr>
                <w:rFonts w:hint="eastAsia"/>
                <w:kern w:val="0"/>
                <w:sz w:val="18"/>
                <w:szCs w:val="18"/>
              </w:rPr>
              <w:t>销售人代码</w:t>
            </w:r>
            <w:r>
              <w:rPr>
                <w:rFonts w:hint="eastAsia"/>
                <w:kern w:val="0"/>
                <w:sz w:val="18"/>
                <w:szCs w:val="18"/>
              </w:rPr>
              <w:t>2</w:t>
            </w:r>
          </w:p>
        </w:tc>
        <w:tc>
          <w:tcPr>
            <w:tcW w:w="2268" w:type="dxa"/>
          </w:tcPr>
          <w:p w:rsidR="002A4024" w:rsidRPr="00A00895" w:rsidRDefault="002A4024" w:rsidP="00AC1E43">
            <w:pPr>
              <w:widowControl/>
              <w:rPr>
                <w:rFonts w:ascii="宋体" w:hAnsi="宋体"/>
                <w:kern w:val="0"/>
                <w:sz w:val="18"/>
              </w:rPr>
            </w:pPr>
          </w:p>
        </w:tc>
      </w:tr>
      <w:tr w:rsidR="002A4024" w:rsidRPr="00A00895" w:rsidTr="00AC1E43">
        <w:trPr>
          <w:trHeight w:val="300"/>
        </w:trPr>
        <w:tc>
          <w:tcPr>
            <w:tcW w:w="567" w:type="dxa"/>
          </w:tcPr>
          <w:p w:rsidR="002A4024" w:rsidRPr="00A00895" w:rsidRDefault="002A4024" w:rsidP="00AC1E43">
            <w:pPr>
              <w:widowControl/>
              <w:rPr>
                <w:rFonts w:ascii="宋体" w:hAnsi="宋体"/>
                <w:sz w:val="18"/>
              </w:rPr>
            </w:pPr>
            <w:r w:rsidRPr="00A00895">
              <w:rPr>
                <w:rFonts w:ascii="宋体" w:hAnsi="宋体" w:hint="eastAsia"/>
                <w:sz w:val="18"/>
              </w:rPr>
              <w:t>664</w:t>
            </w:r>
          </w:p>
        </w:tc>
        <w:tc>
          <w:tcPr>
            <w:tcW w:w="2268" w:type="dxa"/>
          </w:tcPr>
          <w:p w:rsidR="002A4024" w:rsidRPr="00A00895" w:rsidRDefault="002A4024" w:rsidP="00AC1E43">
            <w:pPr>
              <w:widowControl/>
              <w:rPr>
                <w:kern w:val="0"/>
                <w:sz w:val="18"/>
                <w:szCs w:val="18"/>
              </w:rPr>
            </w:pPr>
            <w:r w:rsidRPr="00A00895">
              <w:rPr>
                <w:rFonts w:ascii="宋体" w:hAnsi="宋体"/>
                <w:sz w:val="18"/>
              </w:rPr>
              <w:t>Investor</w:t>
            </w:r>
            <w:r w:rsidRPr="00A00895">
              <w:rPr>
                <w:rFonts w:ascii="宋体" w:hAnsi="宋体" w:hint="eastAsia"/>
                <w:sz w:val="18"/>
              </w:rPr>
              <w:t>Type</w:t>
            </w:r>
          </w:p>
        </w:tc>
        <w:tc>
          <w:tcPr>
            <w:tcW w:w="559" w:type="dxa"/>
          </w:tcPr>
          <w:p w:rsidR="002A4024" w:rsidRPr="00A00895" w:rsidRDefault="002A4024" w:rsidP="00AC1E43">
            <w:pPr>
              <w:widowControl/>
              <w:rPr>
                <w:kern w:val="0"/>
                <w:sz w:val="18"/>
                <w:szCs w:val="18"/>
              </w:rPr>
            </w:pPr>
            <w:r w:rsidRPr="00A00895">
              <w:rPr>
                <w:rFonts w:ascii="宋体" w:hAnsi="宋体" w:hint="eastAsia"/>
                <w:sz w:val="18"/>
              </w:rPr>
              <w:t>C</w:t>
            </w:r>
          </w:p>
        </w:tc>
        <w:tc>
          <w:tcPr>
            <w:tcW w:w="1134" w:type="dxa"/>
          </w:tcPr>
          <w:p w:rsidR="002A4024" w:rsidRPr="00A00895" w:rsidRDefault="002A4024" w:rsidP="00AC1E43">
            <w:pPr>
              <w:widowControl/>
              <w:rPr>
                <w:kern w:val="0"/>
                <w:sz w:val="18"/>
                <w:szCs w:val="18"/>
              </w:rPr>
            </w:pPr>
            <w:r w:rsidRPr="00A00895">
              <w:rPr>
                <w:rFonts w:hint="eastAsia"/>
                <w:kern w:val="0"/>
                <w:sz w:val="18"/>
                <w:szCs w:val="18"/>
              </w:rPr>
              <w:t>3</w:t>
            </w:r>
          </w:p>
        </w:tc>
        <w:tc>
          <w:tcPr>
            <w:tcW w:w="2268" w:type="dxa"/>
          </w:tcPr>
          <w:p w:rsidR="002A4024" w:rsidRPr="00A00895" w:rsidRDefault="002A4024" w:rsidP="00AC1E43">
            <w:pPr>
              <w:widowControl/>
              <w:rPr>
                <w:kern w:val="0"/>
                <w:sz w:val="18"/>
                <w:szCs w:val="18"/>
              </w:rPr>
            </w:pPr>
            <w:r w:rsidRPr="00A00895">
              <w:rPr>
                <w:rFonts w:ascii="宋体" w:hAnsi="宋体" w:hint="eastAsia"/>
                <w:sz w:val="18"/>
              </w:rPr>
              <w:t>投资者类型</w:t>
            </w:r>
          </w:p>
        </w:tc>
        <w:tc>
          <w:tcPr>
            <w:tcW w:w="2268" w:type="dxa"/>
          </w:tcPr>
          <w:p w:rsidR="002A4024" w:rsidRPr="009F5A34" w:rsidRDefault="002A4024" w:rsidP="00AA79FB">
            <w:pPr>
              <w:widowControl/>
              <w:rPr>
                <w:color w:val="FF0000"/>
                <w:kern w:val="0"/>
                <w:sz w:val="18"/>
                <w:szCs w:val="18"/>
              </w:rPr>
            </w:pPr>
            <w:r w:rsidRPr="005130D6">
              <w:rPr>
                <w:rFonts w:hint="eastAsia"/>
                <w:color w:val="FF0000"/>
                <w:kern w:val="0"/>
                <w:sz w:val="18"/>
                <w:szCs w:val="18"/>
              </w:rPr>
              <w:t>以下为产品分类：</w:t>
            </w:r>
          </w:p>
          <w:p w:rsidR="002A4024" w:rsidRPr="009F5A34" w:rsidRDefault="002A4024" w:rsidP="00AA79FB">
            <w:pPr>
              <w:rPr>
                <w:color w:val="FF0000"/>
                <w:kern w:val="0"/>
                <w:sz w:val="18"/>
                <w:szCs w:val="18"/>
              </w:rPr>
            </w:pPr>
            <w:r w:rsidRPr="005130D6">
              <w:rPr>
                <w:color w:val="FF0000"/>
                <w:kern w:val="0"/>
                <w:sz w:val="18"/>
                <w:szCs w:val="18"/>
              </w:rPr>
              <w:t>201:</w:t>
            </w:r>
            <w:r>
              <w:rPr>
                <w:rFonts w:hint="eastAsia"/>
                <w:color w:val="FF0000"/>
                <w:kern w:val="0"/>
                <w:sz w:val="18"/>
                <w:szCs w:val="18"/>
              </w:rPr>
              <w:t>开放式</w:t>
            </w:r>
            <w:r w:rsidRPr="005130D6">
              <w:rPr>
                <w:rFonts w:hint="eastAsia"/>
                <w:color w:val="FF0000"/>
                <w:kern w:val="0"/>
                <w:sz w:val="18"/>
                <w:szCs w:val="18"/>
              </w:rPr>
              <w:t>公募基金产品；</w:t>
            </w:r>
            <w:r w:rsidRPr="005130D6">
              <w:rPr>
                <w:color w:val="FF0000"/>
                <w:kern w:val="0"/>
                <w:sz w:val="18"/>
                <w:szCs w:val="18"/>
              </w:rPr>
              <w:t>20</w:t>
            </w:r>
            <w:r>
              <w:rPr>
                <w:rFonts w:hint="eastAsia"/>
                <w:color w:val="FF0000"/>
                <w:kern w:val="0"/>
                <w:sz w:val="18"/>
                <w:szCs w:val="18"/>
              </w:rPr>
              <w:t>2</w:t>
            </w:r>
            <w:r w:rsidRPr="005130D6">
              <w:rPr>
                <w:color w:val="FF0000"/>
                <w:kern w:val="0"/>
                <w:sz w:val="18"/>
                <w:szCs w:val="18"/>
              </w:rPr>
              <w:t>:</w:t>
            </w:r>
            <w:r>
              <w:rPr>
                <w:rFonts w:hint="eastAsia"/>
                <w:color w:val="FF0000"/>
                <w:kern w:val="0"/>
                <w:sz w:val="18"/>
                <w:szCs w:val="18"/>
              </w:rPr>
              <w:t>封闭式</w:t>
            </w:r>
            <w:r w:rsidRPr="005130D6">
              <w:rPr>
                <w:rFonts w:hint="eastAsia"/>
                <w:color w:val="FF0000"/>
                <w:kern w:val="0"/>
                <w:sz w:val="18"/>
                <w:szCs w:val="18"/>
              </w:rPr>
              <w:t>公募基金产品；</w:t>
            </w:r>
            <w:r w:rsidRPr="005130D6">
              <w:rPr>
                <w:color w:val="FF0000"/>
                <w:kern w:val="0"/>
                <w:sz w:val="18"/>
                <w:szCs w:val="18"/>
              </w:rPr>
              <w:t>20</w:t>
            </w:r>
            <w:r>
              <w:rPr>
                <w:rFonts w:hint="eastAsia"/>
                <w:color w:val="FF0000"/>
                <w:kern w:val="0"/>
                <w:sz w:val="18"/>
                <w:szCs w:val="18"/>
              </w:rPr>
              <w:t>3</w:t>
            </w:r>
            <w:r w:rsidRPr="005130D6">
              <w:rPr>
                <w:color w:val="FF0000"/>
                <w:kern w:val="0"/>
                <w:sz w:val="18"/>
                <w:szCs w:val="18"/>
              </w:rPr>
              <w:t>:</w:t>
            </w:r>
            <w:r w:rsidRPr="005130D6">
              <w:rPr>
                <w:rFonts w:hint="eastAsia"/>
                <w:color w:val="FF0000"/>
                <w:kern w:val="0"/>
                <w:sz w:val="18"/>
                <w:szCs w:val="18"/>
              </w:rPr>
              <w:t>银行理财产品；</w:t>
            </w:r>
            <w:r w:rsidRPr="005130D6">
              <w:rPr>
                <w:color w:val="FF0000"/>
                <w:kern w:val="0"/>
                <w:sz w:val="18"/>
                <w:szCs w:val="18"/>
              </w:rPr>
              <w:t>20</w:t>
            </w:r>
            <w:r>
              <w:rPr>
                <w:rFonts w:hint="eastAsia"/>
                <w:color w:val="FF0000"/>
                <w:kern w:val="0"/>
                <w:sz w:val="18"/>
                <w:szCs w:val="18"/>
              </w:rPr>
              <w:t>4</w:t>
            </w:r>
            <w:r w:rsidRPr="005130D6">
              <w:rPr>
                <w:color w:val="FF0000"/>
                <w:kern w:val="0"/>
                <w:sz w:val="18"/>
                <w:szCs w:val="18"/>
              </w:rPr>
              <w:t>:</w:t>
            </w:r>
            <w:r w:rsidRPr="005130D6">
              <w:rPr>
                <w:rFonts w:hint="eastAsia"/>
                <w:color w:val="FF0000"/>
                <w:kern w:val="0"/>
                <w:sz w:val="18"/>
                <w:szCs w:val="18"/>
              </w:rPr>
              <w:t>信托计划；</w:t>
            </w:r>
            <w:r w:rsidRPr="005130D6">
              <w:rPr>
                <w:color w:val="FF0000"/>
                <w:kern w:val="0"/>
                <w:sz w:val="18"/>
                <w:szCs w:val="18"/>
              </w:rPr>
              <w:t>20</w:t>
            </w:r>
            <w:r>
              <w:rPr>
                <w:rFonts w:hint="eastAsia"/>
                <w:color w:val="FF0000"/>
                <w:kern w:val="0"/>
                <w:sz w:val="18"/>
                <w:szCs w:val="18"/>
              </w:rPr>
              <w:t>5</w:t>
            </w:r>
            <w:r w:rsidRPr="005130D6">
              <w:rPr>
                <w:color w:val="FF0000"/>
                <w:kern w:val="0"/>
                <w:sz w:val="18"/>
                <w:szCs w:val="18"/>
              </w:rPr>
              <w:t>:</w:t>
            </w:r>
            <w:r w:rsidRPr="005130D6">
              <w:rPr>
                <w:rFonts w:hint="eastAsia"/>
                <w:color w:val="FF0000"/>
                <w:kern w:val="0"/>
                <w:sz w:val="18"/>
                <w:szCs w:val="18"/>
              </w:rPr>
              <w:t>基金公司专户；</w:t>
            </w:r>
            <w:r w:rsidRPr="005130D6">
              <w:rPr>
                <w:color w:val="FF0000"/>
                <w:kern w:val="0"/>
                <w:sz w:val="18"/>
                <w:szCs w:val="18"/>
              </w:rPr>
              <w:t>20</w:t>
            </w:r>
            <w:r>
              <w:rPr>
                <w:rFonts w:hint="eastAsia"/>
                <w:color w:val="FF0000"/>
                <w:kern w:val="0"/>
                <w:sz w:val="18"/>
                <w:szCs w:val="18"/>
              </w:rPr>
              <w:t>6</w:t>
            </w:r>
            <w:r w:rsidRPr="005130D6">
              <w:rPr>
                <w:color w:val="FF0000"/>
                <w:kern w:val="0"/>
                <w:sz w:val="18"/>
                <w:szCs w:val="18"/>
              </w:rPr>
              <w:t>:</w:t>
            </w:r>
            <w:r w:rsidRPr="005130D6">
              <w:rPr>
                <w:rFonts w:hint="eastAsia"/>
                <w:color w:val="FF0000"/>
                <w:kern w:val="0"/>
                <w:sz w:val="18"/>
                <w:szCs w:val="18"/>
              </w:rPr>
              <w:t>基金子公司产品；</w:t>
            </w:r>
            <w:r w:rsidRPr="005130D6">
              <w:rPr>
                <w:color w:val="FF0000"/>
                <w:kern w:val="0"/>
                <w:sz w:val="18"/>
                <w:szCs w:val="18"/>
              </w:rPr>
              <w:t>20</w:t>
            </w:r>
            <w:r>
              <w:rPr>
                <w:rFonts w:hint="eastAsia"/>
                <w:color w:val="FF0000"/>
                <w:kern w:val="0"/>
                <w:sz w:val="18"/>
                <w:szCs w:val="18"/>
              </w:rPr>
              <w:t>7</w:t>
            </w:r>
            <w:r w:rsidRPr="005130D6">
              <w:rPr>
                <w:color w:val="FF0000"/>
                <w:kern w:val="0"/>
                <w:sz w:val="18"/>
                <w:szCs w:val="18"/>
              </w:rPr>
              <w:t>:</w:t>
            </w:r>
            <w:r>
              <w:rPr>
                <w:rFonts w:hint="eastAsia"/>
                <w:color w:val="FF0000"/>
                <w:kern w:val="0"/>
                <w:sz w:val="18"/>
                <w:szCs w:val="18"/>
              </w:rPr>
              <w:t>保险产品</w:t>
            </w:r>
            <w:r w:rsidRPr="005130D6">
              <w:rPr>
                <w:rFonts w:hint="eastAsia"/>
                <w:color w:val="FF0000"/>
                <w:kern w:val="0"/>
                <w:sz w:val="18"/>
                <w:szCs w:val="18"/>
              </w:rPr>
              <w:t>；</w:t>
            </w:r>
            <w:r w:rsidRPr="005130D6">
              <w:rPr>
                <w:color w:val="FF0000"/>
                <w:kern w:val="0"/>
                <w:sz w:val="18"/>
                <w:szCs w:val="18"/>
              </w:rPr>
              <w:t>20</w:t>
            </w:r>
            <w:r>
              <w:rPr>
                <w:rFonts w:hint="eastAsia"/>
                <w:color w:val="FF0000"/>
                <w:kern w:val="0"/>
                <w:sz w:val="18"/>
                <w:szCs w:val="18"/>
              </w:rPr>
              <w:t>8</w:t>
            </w:r>
            <w:r w:rsidRPr="005130D6">
              <w:rPr>
                <w:color w:val="FF0000"/>
                <w:kern w:val="0"/>
                <w:sz w:val="18"/>
                <w:szCs w:val="18"/>
              </w:rPr>
              <w:t>:</w:t>
            </w:r>
            <w:r w:rsidRPr="005130D6">
              <w:rPr>
                <w:rFonts w:hint="eastAsia"/>
                <w:color w:val="FF0000"/>
                <w:kern w:val="0"/>
                <w:sz w:val="18"/>
                <w:szCs w:val="18"/>
              </w:rPr>
              <w:t>保险公司及其子公司的资产管理计划；</w:t>
            </w:r>
            <w:r w:rsidRPr="005130D6">
              <w:rPr>
                <w:color w:val="FF0000"/>
                <w:kern w:val="0"/>
                <w:sz w:val="18"/>
                <w:szCs w:val="18"/>
              </w:rPr>
              <w:t>20</w:t>
            </w:r>
            <w:r>
              <w:rPr>
                <w:rFonts w:hint="eastAsia"/>
                <w:color w:val="FF0000"/>
                <w:kern w:val="0"/>
                <w:sz w:val="18"/>
                <w:szCs w:val="18"/>
              </w:rPr>
              <w:t>9</w:t>
            </w:r>
            <w:r w:rsidRPr="005130D6">
              <w:rPr>
                <w:color w:val="FF0000"/>
                <w:kern w:val="0"/>
                <w:sz w:val="18"/>
                <w:szCs w:val="18"/>
              </w:rPr>
              <w:t>:</w:t>
            </w:r>
            <w:r w:rsidRPr="005130D6">
              <w:rPr>
                <w:rFonts w:hint="eastAsia"/>
                <w:color w:val="FF0000"/>
                <w:kern w:val="0"/>
                <w:sz w:val="18"/>
                <w:szCs w:val="18"/>
              </w:rPr>
              <w:t>证券公司</w:t>
            </w:r>
            <w:r>
              <w:rPr>
                <w:rFonts w:hint="eastAsia"/>
                <w:color w:val="FF0000"/>
                <w:kern w:val="0"/>
                <w:sz w:val="18"/>
                <w:szCs w:val="18"/>
              </w:rPr>
              <w:t>集合理财产品（含证券公司大集合）；</w:t>
            </w:r>
            <w:r w:rsidRPr="005130D6">
              <w:rPr>
                <w:color w:val="FF0000"/>
                <w:kern w:val="0"/>
                <w:sz w:val="18"/>
                <w:szCs w:val="18"/>
              </w:rPr>
              <w:t>2</w:t>
            </w:r>
            <w:r>
              <w:rPr>
                <w:rFonts w:hint="eastAsia"/>
                <w:color w:val="FF0000"/>
                <w:kern w:val="0"/>
                <w:sz w:val="18"/>
                <w:szCs w:val="18"/>
              </w:rPr>
              <w:t>10</w:t>
            </w:r>
            <w:r w:rsidRPr="005130D6">
              <w:rPr>
                <w:color w:val="FF0000"/>
                <w:kern w:val="0"/>
                <w:sz w:val="18"/>
                <w:szCs w:val="18"/>
              </w:rPr>
              <w:t>:</w:t>
            </w:r>
            <w:r w:rsidRPr="005130D6">
              <w:rPr>
                <w:rFonts w:hint="eastAsia"/>
                <w:color w:val="FF0000"/>
                <w:kern w:val="0"/>
                <w:sz w:val="18"/>
                <w:szCs w:val="18"/>
              </w:rPr>
              <w:t>证券公司</w:t>
            </w:r>
            <w:r>
              <w:rPr>
                <w:rFonts w:hint="eastAsia"/>
                <w:color w:val="FF0000"/>
                <w:kern w:val="0"/>
                <w:sz w:val="18"/>
                <w:szCs w:val="18"/>
              </w:rPr>
              <w:t>专项资管计划；</w:t>
            </w:r>
            <w:r w:rsidRPr="005130D6">
              <w:rPr>
                <w:color w:val="FF0000"/>
                <w:kern w:val="0"/>
                <w:sz w:val="18"/>
                <w:szCs w:val="18"/>
              </w:rPr>
              <w:t>2</w:t>
            </w:r>
            <w:r>
              <w:rPr>
                <w:rFonts w:hint="eastAsia"/>
                <w:color w:val="FF0000"/>
                <w:kern w:val="0"/>
                <w:sz w:val="18"/>
                <w:szCs w:val="18"/>
              </w:rPr>
              <w:t>11</w:t>
            </w:r>
            <w:r w:rsidRPr="005130D6">
              <w:rPr>
                <w:color w:val="FF0000"/>
                <w:kern w:val="0"/>
                <w:sz w:val="18"/>
                <w:szCs w:val="18"/>
              </w:rPr>
              <w:t>:</w:t>
            </w:r>
            <w:r w:rsidRPr="005130D6">
              <w:rPr>
                <w:rFonts w:hint="eastAsia"/>
                <w:color w:val="FF0000"/>
                <w:kern w:val="0"/>
                <w:sz w:val="18"/>
                <w:szCs w:val="18"/>
              </w:rPr>
              <w:t>证券公司</w:t>
            </w:r>
            <w:r>
              <w:rPr>
                <w:rFonts w:hint="eastAsia"/>
                <w:color w:val="FF0000"/>
                <w:kern w:val="0"/>
                <w:sz w:val="18"/>
                <w:szCs w:val="18"/>
              </w:rPr>
              <w:t>定向资管计划</w:t>
            </w:r>
            <w:r w:rsidRPr="005130D6">
              <w:rPr>
                <w:rFonts w:hint="eastAsia"/>
                <w:color w:val="FF0000"/>
                <w:kern w:val="0"/>
                <w:sz w:val="18"/>
                <w:szCs w:val="18"/>
              </w:rPr>
              <w:t>；</w:t>
            </w:r>
            <w:r w:rsidRPr="005130D6">
              <w:rPr>
                <w:color w:val="FF0000"/>
                <w:kern w:val="0"/>
                <w:sz w:val="18"/>
                <w:szCs w:val="18"/>
              </w:rPr>
              <w:t>2</w:t>
            </w:r>
            <w:r>
              <w:rPr>
                <w:rFonts w:hint="eastAsia"/>
                <w:color w:val="FF0000"/>
                <w:kern w:val="0"/>
                <w:sz w:val="18"/>
                <w:szCs w:val="18"/>
              </w:rPr>
              <w:t>12</w:t>
            </w:r>
            <w:r w:rsidRPr="005130D6">
              <w:rPr>
                <w:color w:val="FF0000"/>
                <w:kern w:val="0"/>
                <w:sz w:val="18"/>
                <w:szCs w:val="18"/>
              </w:rPr>
              <w:t>:</w:t>
            </w:r>
            <w:r w:rsidRPr="005130D6">
              <w:rPr>
                <w:rFonts w:hint="eastAsia"/>
                <w:color w:val="FF0000"/>
                <w:kern w:val="0"/>
                <w:sz w:val="18"/>
                <w:szCs w:val="18"/>
              </w:rPr>
              <w:t>期货公司及其子公司的资产管理计划；</w:t>
            </w:r>
            <w:r w:rsidRPr="005130D6">
              <w:rPr>
                <w:color w:val="FF0000"/>
                <w:kern w:val="0"/>
                <w:sz w:val="18"/>
                <w:szCs w:val="18"/>
              </w:rPr>
              <w:t>2</w:t>
            </w:r>
            <w:r>
              <w:rPr>
                <w:rFonts w:hint="eastAsia"/>
                <w:color w:val="FF0000"/>
                <w:kern w:val="0"/>
                <w:sz w:val="18"/>
                <w:szCs w:val="18"/>
              </w:rPr>
              <w:t>13</w:t>
            </w:r>
            <w:r w:rsidRPr="005130D6">
              <w:rPr>
                <w:color w:val="FF0000"/>
                <w:kern w:val="0"/>
                <w:sz w:val="18"/>
                <w:szCs w:val="18"/>
              </w:rPr>
              <w:t>:</w:t>
            </w:r>
            <w:r w:rsidRPr="005130D6">
              <w:rPr>
                <w:rFonts w:hint="eastAsia"/>
                <w:color w:val="FF0000"/>
                <w:kern w:val="0"/>
                <w:sz w:val="18"/>
                <w:szCs w:val="18"/>
              </w:rPr>
              <w:t>私募投资基金；</w:t>
            </w:r>
            <w:r w:rsidRPr="005130D6">
              <w:rPr>
                <w:color w:val="FF0000"/>
                <w:kern w:val="0"/>
                <w:sz w:val="18"/>
                <w:szCs w:val="18"/>
              </w:rPr>
              <w:t>2</w:t>
            </w:r>
            <w:r>
              <w:rPr>
                <w:rFonts w:hint="eastAsia"/>
                <w:color w:val="FF0000"/>
                <w:kern w:val="0"/>
                <w:sz w:val="18"/>
                <w:szCs w:val="18"/>
              </w:rPr>
              <w:t>14</w:t>
            </w:r>
            <w:r w:rsidRPr="005130D6">
              <w:rPr>
                <w:color w:val="FF0000"/>
                <w:kern w:val="0"/>
                <w:sz w:val="18"/>
                <w:szCs w:val="18"/>
              </w:rPr>
              <w:t>:</w:t>
            </w:r>
            <w:r w:rsidRPr="005130D6">
              <w:rPr>
                <w:rFonts w:hint="eastAsia"/>
                <w:color w:val="FF0000"/>
                <w:kern w:val="0"/>
                <w:sz w:val="18"/>
                <w:szCs w:val="18"/>
              </w:rPr>
              <w:t>政府引导基金；</w:t>
            </w:r>
            <w:r w:rsidRPr="005130D6">
              <w:rPr>
                <w:color w:val="FF0000"/>
                <w:kern w:val="0"/>
                <w:sz w:val="18"/>
                <w:szCs w:val="18"/>
              </w:rPr>
              <w:t>21</w:t>
            </w:r>
            <w:r>
              <w:rPr>
                <w:rFonts w:hint="eastAsia"/>
                <w:color w:val="FF0000"/>
                <w:kern w:val="0"/>
                <w:sz w:val="18"/>
                <w:szCs w:val="18"/>
              </w:rPr>
              <w:t>5</w:t>
            </w:r>
            <w:r w:rsidRPr="005130D6">
              <w:rPr>
                <w:color w:val="FF0000"/>
                <w:kern w:val="0"/>
                <w:sz w:val="18"/>
                <w:szCs w:val="18"/>
              </w:rPr>
              <w:t>:</w:t>
            </w:r>
            <w:r>
              <w:rPr>
                <w:rFonts w:hint="eastAsia"/>
                <w:color w:val="FF0000"/>
                <w:kern w:val="0"/>
                <w:sz w:val="18"/>
                <w:szCs w:val="18"/>
              </w:rPr>
              <w:t>全国</w:t>
            </w:r>
            <w:r w:rsidRPr="005130D6">
              <w:rPr>
                <w:rFonts w:hint="eastAsia"/>
                <w:color w:val="FF0000"/>
                <w:kern w:val="0"/>
                <w:sz w:val="18"/>
                <w:szCs w:val="18"/>
              </w:rPr>
              <w:t>社保基金；</w:t>
            </w:r>
            <w:r w:rsidRPr="005130D6">
              <w:rPr>
                <w:color w:val="FF0000"/>
                <w:kern w:val="0"/>
                <w:sz w:val="18"/>
                <w:szCs w:val="18"/>
              </w:rPr>
              <w:t>21</w:t>
            </w:r>
            <w:r>
              <w:rPr>
                <w:rFonts w:hint="eastAsia"/>
                <w:color w:val="FF0000"/>
                <w:kern w:val="0"/>
                <w:sz w:val="18"/>
                <w:szCs w:val="18"/>
              </w:rPr>
              <w:t>6</w:t>
            </w:r>
            <w:r w:rsidRPr="005130D6">
              <w:rPr>
                <w:color w:val="FF0000"/>
                <w:kern w:val="0"/>
                <w:sz w:val="18"/>
                <w:szCs w:val="18"/>
              </w:rPr>
              <w:t>:</w:t>
            </w:r>
            <w:r>
              <w:rPr>
                <w:rFonts w:hint="eastAsia"/>
                <w:color w:val="FF0000"/>
                <w:kern w:val="0"/>
                <w:sz w:val="18"/>
                <w:szCs w:val="18"/>
              </w:rPr>
              <w:t>地方</w:t>
            </w:r>
            <w:r w:rsidRPr="005130D6">
              <w:rPr>
                <w:rFonts w:hint="eastAsia"/>
                <w:color w:val="FF0000"/>
                <w:kern w:val="0"/>
                <w:sz w:val="18"/>
                <w:szCs w:val="18"/>
              </w:rPr>
              <w:t>社保基金；</w:t>
            </w:r>
            <w:r w:rsidRPr="005130D6">
              <w:rPr>
                <w:color w:val="FF0000"/>
                <w:kern w:val="0"/>
                <w:sz w:val="18"/>
                <w:szCs w:val="18"/>
              </w:rPr>
              <w:t>21</w:t>
            </w:r>
            <w:r>
              <w:rPr>
                <w:rFonts w:hint="eastAsia"/>
                <w:color w:val="FF0000"/>
                <w:kern w:val="0"/>
                <w:sz w:val="18"/>
                <w:szCs w:val="18"/>
              </w:rPr>
              <w:t>7</w:t>
            </w:r>
            <w:r w:rsidRPr="005130D6">
              <w:rPr>
                <w:color w:val="FF0000"/>
                <w:kern w:val="0"/>
                <w:sz w:val="18"/>
                <w:szCs w:val="18"/>
              </w:rPr>
              <w:t>:</w:t>
            </w:r>
            <w:r>
              <w:rPr>
                <w:rFonts w:hint="eastAsia"/>
                <w:color w:val="FF0000"/>
                <w:kern w:val="0"/>
                <w:sz w:val="18"/>
                <w:szCs w:val="18"/>
              </w:rPr>
              <w:t>基本养老保险</w:t>
            </w:r>
            <w:r w:rsidRPr="005130D6">
              <w:rPr>
                <w:rFonts w:hint="eastAsia"/>
                <w:color w:val="FF0000"/>
                <w:kern w:val="0"/>
                <w:sz w:val="18"/>
                <w:szCs w:val="18"/>
              </w:rPr>
              <w:t>；</w:t>
            </w:r>
            <w:r w:rsidRPr="005130D6">
              <w:rPr>
                <w:color w:val="FF0000"/>
                <w:kern w:val="0"/>
                <w:sz w:val="18"/>
                <w:szCs w:val="18"/>
              </w:rPr>
              <w:t>21</w:t>
            </w:r>
            <w:r>
              <w:rPr>
                <w:rFonts w:hint="eastAsia"/>
                <w:color w:val="FF0000"/>
                <w:kern w:val="0"/>
                <w:sz w:val="18"/>
                <w:szCs w:val="18"/>
              </w:rPr>
              <w:t>8</w:t>
            </w:r>
            <w:r w:rsidRPr="005130D6">
              <w:rPr>
                <w:color w:val="FF0000"/>
                <w:kern w:val="0"/>
                <w:sz w:val="18"/>
                <w:szCs w:val="18"/>
              </w:rPr>
              <w:t>:</w:t>
            </w:r>
            <w:r w:rsidRPr="005130D6">
              <w:rPr>
                <w:rFonts w:hint="eastAsia"/>
                <w:color w:val="FF0000"/>
                <w:kern w:val="0"/>
                <w:sz w:val="18"/>
                <w:szCs w:val="18"/>
              </w:rPr>
              <w:t>养老金</w:t>
            </w:r>
            <w:r>
              <w:rPr>
                <w:rFonts w:hint="eastAsia"/>
                <w:color w:val="FF0000"/>
                <w:kern w:val="0"/>
                <w:sz w:val="18"/>
                <w:szCs w:val="18"/>
              </w:rPr>
              <w:t>产品</w:t>
            </w:r>
            <w:r w:rsidRPr="005130D6">
              <w:rPr>
                <w:rFonts w:hint="eastAsia"/>
                <w:color w:val="FF0000"/>
                <w:kern w:val="0"/>
                <w:sz w:val="18"/>
                <w:szCs w:val="18"/>
              </w:rPr>
              <w:t>；</w:t>
            </w:r>
            <w:r w:rsidRPr="005130D6">
              <w:rPr>
                <w:color w:val="FF0000"/>
                <w:kern w:val="0"/>
                <w:sz w:val="18"/>
                <w:szCs w:val="18"/>
              </w:rPr>
              <w:t>21</w:t>
            </w:r>
            <w:r>
              <w:rPr>
                <w:rFonts w:hint="eastAsia"/>
                <w:color w:val="FF0000"/>
                <w:kern w:val="0"/>
                <w:sz w:val="18"/>
                <w:szCs w:val="18"/>
              </w:rPr>
              <w:t>9</w:t>
            </w:r>
            <w:r w:rsidRPr="005130D6">
              <w:rPr>
                <w:color w:val="FF0000"/>
                <w:kern w:val="0"/>
                <w:sz w:val="18"/>
                <w:szCs w:val="18"/>
              </w:rPr>
              <w:t>:</w:t>
            </w:r>
            <w:r w:rsidRPr="005130D6">
              <w:rPr>
                <w:rFonts w:hint="eastAsia"/>
                <w:color w:val="FF0000"/>
                <w:kern w:val="0"/>
                <w:sz w:val="18"/>
                <w:szCs w:val="18"/>
              </w:rPr>
              <w:t>企业年金</w:t>
            </w:r>
            <w:r>
              <w:rPr>
                <w:rFonts w:hint="eastAsia"/>
                <w:color w:val="FF0000"/>
                <w:kern w:val="0"/>
                <w:sz w:val="18"/>
                <w:szCs w:val="18"/>
              </w:rPr>
              <w:t>及职业年金</w:t>
            </w:r>
            <w:r w:rsidRPr="005130D6">
              <w:rPr>
                <w:rFonts w:hint="eastAsia"/>
                <w:color w:val="FF0000"/>
                <w:kern w:val="0"/>
                <w:sz w:val="18"/>
                <w:szCs w:val="18"/>
              </w:rPr>
              <w:t>；</w:t>
            </w:r>
            <w:r w:rsidRPr="005130D6">
              <w:rPr>
                <w:color w:val="FF0000"/>
                <w:kern w:val="0"/>
                <w:sz w:val="18"/>
                <w:szCs w:val="18"/>
              </w:rPr>
              <w:t>2</w:t>
            </w:r>
            <w:r>
              <w:rPr>
                <w:rFonts w:hint="eastAsia"/>
                <w:color w:val="FF0000"/>
                <w:kern w:val="0"/>
                <w:sz w:val="18"/>
                <w:szCs w:val="18"/>
              </w:rPr>
              <w:t>20</w:t>
            </w:r>
            <w:r w:rsidRPr="005130D6">
              <w:rPr>
                <w:color w:val="FF0000"/>
                <w:kern w:val="0"/>
                <w:sz w:val="18"/>
                <w:szCs w:val="18"/>
              </w:rPr>
              <w:t>:</w:t>
            </w:r>
            <w:r w:rsidRPr="005130D6">
              <w:rPr>
                <w:rFonts w:hint="eastAsia"/>
                <w:color w:val="FF0000"/>
                <w:kern w:val="0"/>
                <w:sz w:val="18"/>
                <w:szCs w:val="18"/>
              </w:rPr>
              <w:t>境外资金（</w:t>
            </w:r>
            <w:r w:rsidRPr="005130D6">
              <w:rPr>
                <w:color w:val="FF0000"/>
                <w:kern w:val="0"/>
                <w:sz w:val="18"/>
                <w:szCs w:val="18"/>
              </w:rPr>
              <w:t>QFII</w:t>
            </w:r>
            <w:r>
              <w:rPr>
                <w:rFonts w:hint="eastAsia"/>
                <w:color w:val="FF0000"/>
                <w:kern w:val="0"/>
                <w:sz w:val="18"/>
                <w:szCs w:val="18"/>
              </w:rPr>
              <w:t>）</w:t>
            </w:r>
            <w:r w:rsidRPr="005130D6">
              <w:rPr>
                <w:rFonts w:hint="eastAsia"/>
                <w:color w:val="FF0000"/>
                <w:kern w:val="0"/>
                <w:sz w:val="18"/>
                <w:szCs w:val="18"/>
              </w:rPr>
              <w:t>；</w:t>
            </w:r>
            <w:r w:rsidRPr="005130D6">
              <w:rPr>
                <w:color w:val="FF0000"/>
                <w:kern w:val="0"/>
                <w:sz w:val="18"/>
                <w:szCs w:val="18"/>
              </w:rPr>
              <w:t>2</w:t>
            </w:r>
            <w:r>
              <w:rPr>
                <w:rFonts w:hint="eastAsia"/>
                <w:color w:val="FF0000"/>
                <w:kern w:val="0"/>
                <w:sz w:val="18"/>
                <w:szCs w:val="18"/>
              </w:rPr>
              <w:t>21</w:t>
            </w:r>
            <w:r w:rsidRPr="005130D6">
              <w:rPr>
                <w:color w:val="FF0000"/>
                <w:kern w:val="0"/>
                <w:sz w:val="18"/>
                <w:szCs w:val="18"/>
              </w:rPr>
              <w:t>:</w:t>
            </w:r>
            <w:r w:rsidRPr="005130D6">
              <w:rPr>
                <w:rFonts w:hint="eastAsia"/>
                <w:color w:val="FF0000"/>
                <w:kern w:val="0"/>
                <w:sz w:val="18"/>
                <w:szCs w:val="18"/>
              </w:rPr>
              <w:t>境外资金（</w:t>
            </w:r>
            <w:r>
              <w:rPr>
                <w:rFonts w:hint="eastAsia"/>
                <w:color w:val="FF0000"/>
                <w:kern w:val="0"/>
                <w:sz w:val="18"/>
                <w:szCs w:val="18"/>
              </w:rPr>
              <w:t>R</w:t>
            </w:r>
            <w:r w:rsidRPr="005130D6">
              <w:rPr>
                <w:color w:val="FF0000"/>
                <w:kern w:val="0"/>
                <w:sz w:val="18"/>
                <w:szCs w:val="18"/>
              </w:rPr>
              <w:t>QFII</w:t>
            </w:r>
            <w:r>
              <w:rPr>
                <w:rFonts w:hint="eastAsia"/>
                <w:color w:val="FF0000"/>
                <w:kern w:val="0"/>
                <w:sz w:val="18"/>
                <w:szCs w:val="18"/>
              </w:rPr>
              <w:t>）</w:t>
            </w:r>
            <w:r w:rsidRPr="005130D6">
              <w:rPr>
                <w:rFonts w:hint="eastAsia"/>
                <w:color w:val="FF0000"/>
                <w:kern w:val="0"/>
                <w:sz w:val="18"/>
                <w:szCs w:val="18"/>
              </w:rPr>
              <w:t>；</w:t>
            </w:r>
            <w:r w:rsidRPr="005130D6">
              <w:rPr>
                <w:color w:val="FF0000"/>
                <w:kern w:val="0"/>
                <w:sz w:val="18"/>
                <w:szCs w:val="18"/>
              </w:rPr>
              <w:t>2</w:t>
            </w:r>
            <w:r>
              <w:rPr>
                <w:rFonts w:hint="eastAsia"/>
                <w:color w:val="FF0000"/>
                <w:kern w:val="0"/>
                <w:sz w:val="18"/>
                <w:szCs w:val="18"/>
              </w:rPr>
              <w:t>22</w:t>
            </w:r>
            <w:r w:rsidRPr="005130D6">
              <w:rPr>
                <w:color w:val="FF0000"/>
                <w:kern w:val="0"/>
                <w:sz w:val="18"/>
                <w:szCs w:val="18"/>
              </w:rPr>
              <w:t>:</w:t>
            </w:r>
            <w:r>
              <w:rPr>
                <w:rFonts w:hint="eastAsia"/>
                <w:color w:val="FF0000"/>
                <w:kern w:val="0"/>
                <w:sz w:val="18"/>
                <w:szCs w:val="18"/>
              </w:rPr>
              <w:t>其它</w:t>
            </w:r>
            <w:r w:rsidRPr="005130D6">
              <w:rPr>
                <w:rFonts w:hint="eastAsia"/>
                <w:color w:val="FF0000"/>
                <w:kern w:val="0"/>
                <w:sz w:val="18"/>
                <w:szCs w:val="18"/>
              </w:rPr>
              <w:t>境外资金；</w:t>
            </w:r>
            <w:r w:rsidRPr="005130D6">
              <w:rPr>
                <w:color w:val="FF0000"/>
                <w:kern w:val="0"/>
                <w:sz w:val="18"/>
                <w:szCs w:val="18"/>
              </w:rPr>
              <w:t>2</w:t>
            </w:r>
            <w:r>
              <w:rPr>
                <w:rFonts w:hint="eastAsia"/>
                <w:color w:val="FF0000"/>
                <w:kern w:val="0"/>
                <w:sz w:val="18"/>
                <w:szCs w:val="18"/>
              </w:rPr>
              <w:t>23</w:t>
            </w:r>
            <w:r w:rsidRPr="005130D6">
              <w:rPr>
                <w:color w:val="FF0000"/>
                <w:kern w:val="0"/>
                <w:sz w:val="18"/>
                <w:szCs w:val="18"/>
              </w:rPr>
              <w:t>:</w:t>
            </w:r>
            <w:r w:rsidRPr="005130D6">
              <w:rPr>
                <w:rFonts w:hint="eastAsia"/>
                <w:color w:val="FF0000"/>
                <w:kern w:val="0"/>
                <w:sz w:val="18"/>
                <w:szCs w:val="18"/>
              </w:rPr>
              <w:t>社会公益基金（慈善基金、捐赠基金等）</w:t>
            </w:r>
            <w:r>
              <w:rPr>
                <w:rFonts w:hint="eastAsia"/>
                <w:color w:val="FF0000"/>
                <w:kern w:val="0"/>
                <w:sz w:val="18"/>
                <w:szCs w:val="18"/>
              </w:rPr>
              <w:t>；</w:t>
            </w:r>
            <w:r w:rsidRPr="005130D6">
              <w:rPr>
                <w:color w:val="FF0000"/>
                <w:kern w:val="0"/>
                <w:sz w:val="18"/>
                <w:szCs w:val="18"/>
              </w:rPr>
              <w:t xml:space="preserve"> 2</w:t>
            </w:r>
            <w:r>
              <w:rPr>
                <w:rFonts w:hint="eastAsia"/>
                <w:color w:val="FF0000"/>
                <w:kern w:val="0"/>
                <w:sz w:val="18"/>
                <w:szCs w:val="18"/>
              </w:rPr>
              <w:t>24</w:t>
            </w:r>
            <w:r w:rsidRPr="005130D6">
              <w:rPr>
                <w:color w:val="FF0000"/>
                <w:kern w:val="0"/>
                <w:sz w:val="18"/>
                <w:szCs w:val="18"/>
              </w:rPr>
              <w:t>:</w:t>
            </w:r>
            <w:r w:rsidRPr="005130D6">
              <w:rPr>
                <w:rFonts w:hint="eastAsia"/>
                <w:color w:val="FF0000"/>
                <w:kern w:val="0"/>
                <w:sz w:val="18"/>
                <w:szCs w:val="18"/>
              </w:rPr>
              <w:t>其他产品</w:t>
            </w:r>
          </w:p>
          <w:p w:rsidR="002A4024" w:rsidRPr="009F5A34" w:rsidRDefault="002A4024" w:rsidP="00AA79FB">
            <w:pPr>
              <w:widowControl/>
              <w:rPr>
                <w:color w:val="FF0000"/>
                <w:kern w:val="0"/>
                <w:sz w:val="18"/>
                <w:szCs w:val="18"/>
              </w:rPr>
            </w:pPr>
          </w:p>
          <w:p w:rsidR="002A4024" w:rsidRPr="009F5A34" w:rsidRDefault="002A4024" w:rsidP="00AA79FB">
            <w:pPr>
              <w:widowControl/>
              <w:rPr>
                <w:color w:val="FF0000"/>
                <w:kern w:val="0"/>
                <w:sz w:val="18"/>
                <w:szCs w:val="18"/>
              </w:rPr>
            </w:pPr>
            <w:r w:rsidRPr="005130D6">
              <w:rPr>
                <w:rFonts w:hint="eastAsia"/>
                <w:color w:val="FF0000"/>
                <w:kern w:val="0"/>
                <w:sz w:val="18"/>
                <w:szCs w:val="18"/>
              </w:rPr>
              <w:t>以下为机构分类：</w:t>
            </w:r>
          </w:p>
          <w:p w:rsidR="002A4024" w:rsidRDefault="002A4024" w:rsidP="00AA79FB">
            <w:pPr>
              <w:widowControl/>
              <w:rPr>
                <w:color w:val="FF0000"/>
                <w:kern w:val="0"/>
                <w:sz w:val="18"/>
                <w:szCs w:val="18"/>
              </w:rPr>
            </w:pPr>
            <w:r>
              <w:rPr>
                <w:rFonts w:hint="eastAsia"/>
                <w:color w:val="FF0000"/>
                <w:kern w:val="0"/>
                <w:sz w:val="18"/>
                <w:szCs w:val="18"/>
              </w:rPr>
              <w:t>101:</w:t>
            </w:r>
            <w:r w:rsidRPr="00AF286A">
              <w:rPr>
                <w:rFonts w:hint="eastAsia"/>
                <w:color w:val="FF0000"/>
                <w:kern w:val="0"/>
                <w:sz w:val="18"/>
                <w:szCs w:val="18"/>
              </w:rPr>
              <w:t>证券公司</w:t>
            </w:r>
            <w:r>
              <w:rPr>
                <w:rFonts w:hint="eastAsia"/>
                <w:color w:val="FF0000"/>
                <w:kern w:val="0"/>
                <w:sz w:val="18"/>
                <w:szCs w:val="18"/>
              </w:rPr>
              <w:t>；</w:t>
            </w:r>
            <w:r>
              <w:rPr>
                <w:rFonts w:hint="eastAsia"/>
                <w:color w:val="FF0000"/>
                <w:kern w:val="0"/>
                <w:sz w:val="18"/>
                <w:szCs w:val="18"/>
              </w:rPr>
              <w:t>102:</w:t>
            </w:r>
            <w:r w:rsidRPr="00AF286A">
              <w:rPr>
                <w:rFonts w:hint="eastAsia"/>
                <w:color w:val="FF0000"/>
                <w:kern w:val="0"/>
                <w:sz w:val="18"/>
                <w:szCs w:val="18"/>
              </w:rPr>
              <w:t>银行</w:t>
            </w:r>
            <w:r>
              <w:rPr>
                <w:rFonts w:hint="eastAsia"/>
                <w:color w:val="FF0000"/>
                <w:kern w:val="0"/>
                <w:sz w:val="18"/>
                <w:szCs w:val="18"/>
              </w:rPr>
              <w:t>；</w:t>
            </w:r>
            <w:r>
              <w:rPr>
                <w:rFonts w:hint="eastAsia"/>
                <w:color w:val="FF0000"/>
                <w:kern w:val="0"/>
                <w:sz w:val="18"/>
                <w:szCs w:val="18"/>
              </w:rPr>
              <w:t>103:</w:t>
            </w:r>
            <w:r w:rsidRPr="00AF286A">
              <w:rPr>
                <w:rFonts w:hint="eastAsia"/>
                <w:color w:val="FF0000"/>
                <w:kern w:val="0"/>
                <w:sz w:val="18"/>
                <w:szCs w:val="18"/>
              </w:rPr>
              <w:t>信托投资公司</w:t>
            </w:r>
            <w:r>
              <w:rPr>
                <w:rFonts w:hint="eastAsia"/>
                <w:color w:val="FF0000"/>
                <w:kern w:val="0"/>
                <w:sz w:val="18"/>
                <w:szCs w:val="18"/>
              </w:rPr>
              <w:t>；</w:t>
            </w:r>
            <w:r>
              <w:rPr>
                <w:rFonts w:hint="eastAsia"/>
                <w:color w:val="FF0000"/>
                <w:kern w:val="0"/>
                <w:sz w:val="18"/>
                <w:szCs w:val="18"/>
              </w:rPr>
              <w:t>104:</w:t>
            </w:r>
            <w:r w:rsidRPr="00AF286A">
              <w:rPr>
                <w:rFonts w:hint="eastAsia"/>
                <w:color w:val="FF0000"/>
                <w:kern w:val="0"/>
                <w:sz w:val="18"/>
                <w:szCs w:val="18"/>
              </w:rPr>
              <w:t>基金管理公司</w:t>
            </w:r>
            <w:r>
              <w:rPr>
                <w:rFonts w:hint="eastAsia"/>
                <w:color w:val="FF0000"/>
                <w:kern w:val="0"/>
                <w:sz w:val="18"/>
                <w:szCs w:val="18"/>
              </w:rPr>
              <w:t>；</w:t>
            </w:r>
            <w:r>
              <w:rPr>
                <w:rFonts w:hint="eastAsia"/>
                <w:color w:val="FF0000"/>
                <w:kern w:val="0"/>
                <w:sz w:val="18"/>
                <w:szCs w:val="18"/>
              </w:rPr>
              <w:t>105:</w:t>
            </w:r>
            <w:r w:rsidRPr="00AF286A">
              <w:rPr>
                <w:rFonts w:hint="eastAsia"/>
                <w:color w:val="FF0000"/>
                <w:kern w:val="0"/>
                <w:sz w:val="18"/>
                <w:szCs w:val="18"/>
              </w:rPr>
              <w:t>保险公司</w:t>
            </w:r>
            <w:r>
              <w:rPr>
                <w:rFonts w:hint="eastAsia"/>
                <w:color w:val="FF0000"/>
                <w:kern w:val="0"/>
                <w:sz w:val="18"/>
                <w:szCs w:val="18"/>
              </w:rPr>
              <w:t>；</w:t>
            </w:r>
            <w:r>
              <w:rPr>
                <w:rFonts w:hint="eastAsia"/>
                <w:color w:val="FF0000"/>
                <w:kern w:val="0"/>
                <w:sz w:val="18"/>
                <w:szCs w:val="18"/>
              </w:rPr>
              <w:t>106:</w:t>
            </w:r>
            <w:r w:rsidRPr="00AF286A">
              <w:rPr>
                <w:rFonts w:hint="eastAsia"/>
                <w:color w:val="FF0000"/>
                <w:kern w:val="0"/>
                <w:sz w:val="18"/>
                <w:szCs w:val="18"/>
              </w:rPr>
              <w:t>私募基金管理人</w:t>
            </w:r>
            <w:r>
              <w:rPr>
                <w:rFonts w:hint="eastAsia"/>
                <w:color w:val="FF0000"/>
                <w:kern w:val="0"/>
                <w:sz w:val="18"/>
                <w:szCs w:val="18"/>
              </w:rPr>
              <w:t>；</w:t>
            </w:r>
            <w:r>
              <w:rPr>
                <w:rFonts w:hint="eastAsia"/>
                <w:color w:val="FF0000"/>
                <w:kern w:val="0"/>
                <w:sz w:val="18"/>
                <w:szCs w:val="18"/>
              </w:rPr>
              <w:t>107:</w:t>
            </w:r>
            <w:r w:rsidRPr="00AF286A">
              <w:rPr>
                <w:rFonts w:hint="eastAsia"/>
                <w:color w:val="FF0000"/>
                <w:kern w:val="0"/>
                <w:sz w:val="18"/>
                <w:szCs w:val="18"/>
              </w:rPr>
              <w:t>期货公司</w:t>
            </w:r>
            <w:r>
              <w:rPr>
                <w:rFonts w:hint="eastAsia"/>
                <w:color w:val="FF0000"/>
                <w:kern w:val="0"/>
                <w:sz w:val="18"/>
                <w:szCs w:val="18"/>
              </w:rPr>
              <w:t>；</w:t>
            </w:r>
            <w:r>
              <w:rPr>
                <w:rFonts w:hint="eastAsia"/>
                <w:color w:val="FF0000"/>
                <w:kern w:val="0"/>
                <w:sz w:val="18"/>
                <w:szCs w:val="18"/>
              </w:rPr>
              <w:t>108:</w:t>
            </w:r>
            <w:r w:rsidRPr="00AF286A">
              <w:rPr>
                <w:rFonts w:hint="eastAsia"/>
                <w:color w:val="FF0000"/>
                <w:kern w:val="0"/>
                <w:sz w:val="18"/>
                <w:szCs w:val="18"/>
              </w:rPr>
              <w:t>其他</w:t>
            </w:r>
            <w:r>
              <w:rPr>
                <w:rFonts w:hint="eastAsia"/>
                <w:color w:val="FF0000"/>
                <w:kern w:val="0"/>
                <w:sz w:val="18"/>
                <w:szCs w:val="18"/>
              </w:rPr>
              <w:t>境内</w:t>
            </w:r>
            <w:r w:rsidRPr="00AF286A">
              <w:rPr>
                <w:rFonts w:hint="eastAsia"/>
                <w:color w:val="FF0000"/>
                <w:kern w:val="0"/>
                <w:sz w:val="18"/>
                <w:szCs w:val="18"/>
              </w:rPr>
              <w:t>金融机构</w:t>
            </w:r>
            <w:r>
              <w:rPr>
                <w:rFonts w:hint="eastAsia"/>
                <w:color w:val="FF0000"/>
                <w:kern w:val="0"/>
                <w:sz w:val="18"/>
                <w:szCs w:val="18"/>
              </w:rPr>
              <w:t>；</w:t>
            </w:r>
            <w:r>
              <w:rPr>
                <w:rFonts w:hint="eastAsia"/>
                <w:color w:val="FF0000"/>
                <w:kern w:val="0"/>
                <w:sz w:val="18"/>
                <w:szCs w:val="18"/>
              </w:rPr>
              <w:t>109:</w:t>
            </w:r>
            <w:r w:rsidRPr="00AF286A">
              <w:rPr>
                <w:rFonts w:hint="eastAsia"/>
                <w:color w:val="FF0000"/>
                <w:kern w:val="0"/>
                <w:sz w:val="18"/>
                <w:szCs w:val="18"/>
              </w:rPr>
              <w:t>机关法人</w:t>
            </w:r>
            <w:r>
              <w:rPr>
                <w:rFonts w:hint="eastAsia"/>
                <w:color w:val="FF0000"/>
                <w:kern w:val="0"/>
                <w:sz w:val="18"/>
                <w:szCs w:val="18"/>
              </w:rPr>
              <w:t>；</w:t>
            </w:r>
            <w:r>
              <w:rPr>
                <w:rFonts w:hint="eastAsia"/>
                <w:color w:val="FF0000"/>
                <w:kern w:val="0"/>
                <w:sz w:val="18"/>
                <w:szCs w:val="18"/>
              </w:rPr>
              <w:t xml:space="preserve"> 110:</w:t>
            </w:r>
            <w:r w:rsidRPr="00AF286A">
              <w:rPr>
                <w:rFonts w:hint="eastAsia"/>
                <w:color w:val="FF0000"/>
                <w:kern w:val="0"/>
                <w:sz w:val="18"/>
                <w:szCs w:val="18"/>
              </w:rPr>
              <w:t>事业单位法人</w:t>
            </w:r>
            <w:r>
              <w:rPr>
                <w:rFonts w:hint="eastAsia"/>
                <w:color w:val="FF0000"/>
                <w:kern w:val="0"/>
                <w:sz w:val="18"/>
                <w:szCs w:val="18"/>
              </w:rPr>
              <w:t>；</w:t>
            </w:r>
            <w:r>
              <w:rPr>
                <w:rFonts w:hint="eastAsia"/>
                <w:color w:val="FF0000"/>
                <w:kern w:val="0"/>
                <w:sz w:val="18"/>
                <w:szCs w:val="18"/>
              </w:rPr>
              <w:t>111:</w:t>
            </w:r>
            <w:r w:rsidRPr="00AF286A">
              <w:rPr>
                <w:rFonts w:hint="eastAsia"/>
                <w:color w:val="FF0000"/>
                <w:kern w:val="0"/>
                <w:sz w:val="18"/>
                <w:szCs w:val="18"/>
              </w:rPr>
              <w:t>社会团体法人</w:t>
            </w:r>
            <w:r>
              <w:rPr>
                <w:rFonts w:hint="eastAsia"/>
                <w:color w:val="FF0000"/>
                <w:kern w:val="0"/>
                <w:sz w:val="18"/>
                <w:szCs w:val="18"/>
              </w:rPr>
              <w:t>；</w:t>
            </w:r>
            <w:r>
              <w:rPr>
                <w:rFonts w:hint="eastAsia"/>
                <w:color w:val="FF0000"/>
                <w:kern w:val="0"/>
                <w:sz w:val="18"/>
                <w:szCs w:val="18"/>
              </w:rPr>
              <w:t>112:</w:t>
            </w:r>
            <w:r w:rsidRPr="0087451F">
              <w:rPr>
                <w:rFonts w:hint="eastAsia"/>
                <w:color w:val="FF0000"/>
                <w:kern w:val="0"/>
                <w:sz w:val="18"/>
                <w:szCs w:val="18"/>
              </w:rPr>
              <w:t>非金融机构企业法人</w:t>
            </w:r>
            <w:r>
              <w:rPr>
                <w:rFonts w:hint="eastAsia"/>
                <w:color w:val="FF0000"/>
                <w:kern w:val="0"/>
                <w:sz w:val="18"/>
                <w:szCs w:val="18"/>
              </w:rPr>
              <w:t>；</w:t>
            </w:r>
            <w:r>
              <w:rPr>
                <w:rFonts w:hint="eastAsia"/>
                <w:color w:val="FF0000"/>
                <w:kern w:val="0"/>
                <w:sz w:val="18"/>
                <w:szCs w:val="18"/>
              </w:rPr>
              <w:t>113:</w:t>
            </w:r>
            <w:r w:rsidRPr="0087451F">
              <w:rPr>
                <w:rFonts w:hint="eastAsia"/>
                <w:color w:val="FF0000"/>
                <w:kern w:val="0"/>
                <w:sz w:val="18"/>
                <w:szCs w:val="18"/>
              </w:rPr>
              <w:t>非金融类非法人机构</w:t>
            </w:r>
            <w:r>
              <w:rPr>
                <w:rFonts w:hint="eastAsia"/>
                <w:color w:val="FF0000"/>
                <w:kern w:val="0"/>
                <w:sz w:val="18"/>
                <w:szCs w:val="18"/>
              </w:rPr>
              <w:t>；</w:t>
            </w:r>
            <w:r>
              <w:rPr>
                <w:rFonts w:hint="eastAsia"/>
                <w:color w:val="FF0000"/>
                <w:kern w:val="0"/>
                <w:sz w:val="18"/>
                <w:szCs w:val="18"/>
              </w:rPr>
              <w:t>114:</w:t>
            </w:r>
            <w:r w:rsidRPr="00AF286A">
              <w:rPr>
                <w:rFonts w:hint="eastAsia"/>
                <w:color w:val="FF0000"/>
                <w:kern w:val="0"/>
                <w:sz w:val="18"/>
                <w:szCs w:val="18"/>
              </w:rPr>
              <w:t>境外代理人</w:t>
            </w:r>
            <w:r>
              <w:rPr>
                <w:rFonts w:hint="eastAsia"/>
                <w:color w:val="FF0000"/>
                <w:kern w:val="0"/>
                <w:sz w:val="18"/>
                <w:szCs w:val="18"/>
              </w:rPr>
              <w:t>；</w:t>
            </w:r>
            <w:r>
              <w:rPr>
                <w:rFonts w:hint="eastAsia"/>
                <w:color w:val="FF0000"/>
                <w:kern w:val="0"/>
                <w:sz w:val="18"/>
                <w:szCs w:val="18"/>
              </w:rPr>
              <w:t>115:</w:t>
            </w:r>
            <w:r>
              <w:rPr>
                <w:rFonts w:hint="eastAsia"/>
                <w:color w:val="FF0000"/>
                <w:kern w:val="0"/>
                <w:sz w:val="18"/>
                <w:szCs w:val="18"/>
              </w:rPr>
              <w:t>境外金融机构；</w:t>
            </w:r>
            <w:r>
              <w:rPr>
                <w:rFonts w:hint="eastAsia"/>
                <w:color w:val="FF0000"/>
                <w:kern w:val="0"/>
                <w:sz w:val="18"/>
                <w:szCs w:val="18"/>
              </w:rPr>
              <w:t xml:space="preserve"> 116:</w:t>
            </w:r>
            <w:r w:rsidRPr="00AF286A">
              <w:rPr>
                <w:rFonts w:hint="eastAsia"/>
                <w:color w:val="FF0000"/>
                <w:kern w:val="0"/>
                <w:sz w:val="18"/>
                <w:szCs w:val="18"/>
              </w:rPr>
              <w:t>外国战略投资者</w:t>
            </w:r>
            <w:r>
              <w:rPr>
                <w:rFonts w:hint="eastAsia"/>
                <w:color w:val="FF0000"/>
                <w:kern w:val="0"/>
                <w:sz w:val="18"/>
                <w:szCs w:val="18"/>
              </w:rPr>
              <w:t>；</w:t>
            </w:r>
            <w:r>
              <w:rPr>
                <w:rFonts w:hint="eastAsia"/>
                <w:color w:val="FF0000"/>
                <w:kern w:val="0"/>
                <w:sz w:val="18"/>
                <w:szCs w:val="18"/>
              </w:rPr>
              <w:t>117:</w:t>
            </w:r>
            <w:r w:rsidRPr="00AF286A">
              <w:rPr>
                <w:rFonts w:hint="eastAsia"/>
                <w:color w:val="FF0000"/>
                <w:kern w:val="0"/>
                <w:sz w:val="18"/>
                <w:szCs w:val="18"/>
              </w:rPr>
              <w:t>境外非金融机构</w:t>
            </w:r>
            <w:r>
              <w:rPr>
                <w:rFonts w:hint="eastAsia"/>
                <w:color w:val="FF0000"/>
                <w:kern w:val="0"/>
                <w:sz w:val="18"/>
                <w:szCs w:val="18"/>
              </w:rPr>
              <w:t xml:space="preserve"> 118:</w:t>
            </w:r>
            <w:r>
              <w:rPr>
                <w:rFonts w:hint="eastAsia"/>
                <w:color w:val="FF0000"/>
                <w:kern w:val="0"/>
                <w:sz w:val="18"/>
                <w:szCs w:val="18"/>
              </w:rPr>
              <w:t>其它</w:t>
            </w:r>
          </w:p>
          <w:p w:rsidR="002A4024" w:rsidRPr="009F5A34" w:rsidRDefault="002A4024" w:rsidP="00AA79FB">
            <w:pPr>
              <w:rPr>
                <w:color w:val="FF0000"/>
                <w:kern w:val="0"/>
                <w:sz w:val="18"/>
                <w:szCs w:val="18"/>
              </w:rPr>
            </w:pPr>
          </w:p>
          <w:p w:rsidR="002A4024" w:rsidRPr="009F5A34" w:rsidRDefault="002A4024" w:rsidP="00AA79FB">
            <w:pPr>
              <w:widowControl/>
              <w:rPr>
                <w:color w:val="FF0000"/>
                <w:kern w:val="0"/>
                <w:sz w:val="18"/>
                <w:szCs w:val="18"/>
              </w:rPr>
            </w:pPr>
            <w:r w:rsidRPr="005130D6">
              <w:rPr>
                <w:rFonts w:hint="eastAsia"/>
                <w:color w:val="FF0000"/>
                <w:kern w:val="0"/>
                <w:sz w:val="18"/>
                <w:szCs w:val="18"/>
              </w:rPr>
              <w:t>以下为个人分类</w:t>
            </w:r>
          </w:p>
          <w:p w:rsidR="002A4024" w:rsidRPr="009F5A34" w:rsidRDefault="002A4024" w:rsidP="00AA79FB">
            <w:pPr>
              <w:widowControl/>
              <w:rPr>
                <w:color w:val="FF0000"/>
                <w:kern w:val="0"/>
                <w:sz w:val="18"/>
                <w:szCs w:val="18"/>
              </w:rPr>
            </w:pPr>
            <w:r w:rsidRPr="005130D6">
              <w:rPr>
                <w:color w:val="FF0000"/>
                <w:kern w:val="0"/>
                <w:sz w:val="18"/>
                <w:szCs w:val="18"/>
              </w:rPr>
              <w:t>001:</w:t>
            </w:r>
            <w:r>
              <w:rPr>
                <w:rFonts w:hint="eastAsia"/>
                <w:color w:val="FF0000"/>
                <w:kern w:val="0"/>
                <w:sz w:val="18"/>
                <w:szCs w:val="18"/>
              </w:rPr>
              <w:t>私募基金管理人</w:t>
            </w:r>
            <w:r w:rsidRPr="005130D6">
              <w:rPr>
                <w:rFonts w:hint="eastAsia"/>
                <w:color w:val="FF0000"/>
                <w:kern w:val="0"/>
                <w:sz w:val="18"/>
                <w:szCs w:val="18"/>
              </w:rPr>
              <w:t>员工</w:t>
            </w:r>
          </w:p>
          <w:p w:rsidR="002A4024" w:rsidRPr="00A00895" w:rsidRDefault="002A4024" w:rsidP="00AC1E43">
            <w:pPr>
              <w:widowControl/>
              <w:rPr>
                <w:rFonts w:ascii="宋体" w:hAnsi="宋体"/>
                <w:kern w:val="0"/>
                <w:sz w:val="18"/>
              </w:rPr>
            </w:pPr>
            <w:r w:rsidRPr="005130D6">
              <w:rPr>
                <w:color w:val="FF0000"/>
                <w:kern w:val="0"/>
                <w:sz w:val="18"/>
                <w:szCs w:val="18"/>
              </w:rPr>
              <w:t>002:</w:t>
            </w:r>
            <w:r>
              <w:rPr>
                <w:rFonts w:hint="eastAsia"/>
                <w:color w:val="FF0000"/>
                <w:kern w:val="0"/>
                <w:sz w:val="18"/>
                <w:szCs w:val="18"/>
              </w:rPr>
              <w:t>非私募基金管理人</w:t>
            </w:r>
            <w:r w:rsidRPr="005130D6">
              <w:rPr>
                <w:rFonts w:hint="eastAsia"/>
                <w:color w:val="FF0000"/>
                <w:kern w:val="0"/>
                <w:sz w:val="18"/>
                <w:szCs w:val="18"/>
              </w:rPr>
              <w:t>员工</w:t>
            </w:r>
          </w:p>
        </w:tc>
      </w:tr>
      <w:tr w:rsidR="002A4024" w:rsidRPr="00A00895" w:rsidTr="00AC1E43">
        <w:trPr>
          <w:trHeight w:val="300"/>
        </w:trPr>
        <w:tc>
          <w:tcPr>
            <w:tcW w:w="567" w:type="dxa"/>
          </w:tcPr>
          <w:p w:rsidR="002A4024" w:rsidRPr="00A00895" w:rsidRDefault="002A4024" w:rsidP="00AC1E43">
            <w:pPr>
              <w:widowControl/>
              <w:rPr>
                <w:rFonts w:ascii="宋体" w:hAnsi="宋体"/>
                <w:sz w:val="18"/>
              </w:rPr>
            </w:pPr>
            <w:r w:rsidRPr="00A00895">
              <w:rPr>
                <w:rFonts w:ascii="宋体" w:hAnsi="宋体" w:hint="eastAsia"/>
                <w:sz w:val="18"/>
              </w:rPr>
              <w:t>665</w:t>
            </w:r>
          </w:p>
        </w:tc>
        <w:tc>
          <w:tcPr>
            <w:tcW w:w="2268" w:type="dxa"/>
          </w:tcPr>
          <w:p w:rsidR="002A4024" w:rsidRPr="00A00895" w:rsidRDefault="002A4024" w:rsidP="00AC1E43">
            <w:pPr>
              <w:widowControl/>
              <w:rPr>
                <w:kern w:val="0"/>
                <w:sz w:val="18"/>
                <w:szCs w:val="18"/>
              </w:rPr>
            </w:pPr>
            <w:r w:rsidRPr="00A00895">
              <w:rPr>
                <w:rFonts w:ascii="宋体" w:hAnsi="宋体"/>
                <w:sz w:val="18"/>
              </w:rPr>
              <w:t>Investor</w:t>
            </w:r>
            <w:r w:rsidRPr="00A00895">
              <w:rPr>
                <w:rFonts w:ascii="宋体" w:hAnsi="宋体" w:hint="eastAsia"/>
                <w:sz w:val="18"/>
              </w:rPr>
              <w:t>ProCode</w:t>
            </w:r>
          </w:p>
        </w:tc>
        <w:tc>
          <w:tcPr>
            <w:tcW w:w="559" w:type="dxa"/>
          </w:tcPr>
          <w:p w:rsidR="002A4024" w:rsidRPr="00A00895" w:rsidRDefault="002A4024" w:rsidP="00AC1E43">
            <w:pPr>
              <w:widowControl/>
              <w:rPr>
                <w:kern w:val="0"/>
                <w:sz w:val="18"/>
                <w:szCs w:val="18"/>
              </w:rPr>
            </w:pPr>
            <w:r w:rsidRPr="00A00895">
              <w:rPr>
                <w:rFonts w:ascii="宋体" w:hAnsi="宋体" w:hint="eastAsia"/>
                <w:sz w:val="18"/>
              </w:rPr>
              <w:t>C</w:t>
            </w:r>
          </w:p>
        </w:tc>
        <w:tc>
          <w:tcPr>
            <w:tcW w:w="1134" w:type="dxa"/>
          </w:tcPr>
          <w:p w:rsidR="002A4024" w:rsidRPr="00A00895" w:rsidRDefault="002A4024" w:rsidP="00AC1E43">
            <w:pPr>
              <w:widowControl/>
              <w:rPr>
                <w:kern w:val="0"/>
                <w:sz w:val="18"/>
                <w:szCs w:val="18"/>
              </w:rPr>
            </w:pPr>
            <w:r w:rsidRPr="00A00895">
              <w:rPr>
                <w:rFonts w:ascii="宋体" w:hAnsi="宋体" w:hint="eastAsia"/>
                <w:sz w:val="18"/>
              </w:rPr>
              <w:t>6</w:t>
            </w:r>
          </w:p>
        </w:tc>
        <w:tc>
          <w:tcPr>
            <w:tcW w:w="2268" w:type="dxa"/>
          </w:tcPr>
          <w:p w:rsidR="002A4024" w:rsidRPr="00A00895" w:rsidRDefault="002A4024" w:rsidP="00AC1E43">
            <w:pPr>
              <w:widowControl/>
              <w:rPr>
                <w:kern w:val="0"/>
                <w:sz w:val="18"/>
                <w:szCs w:val="18"/>
              </w:rPr>
            </w:pPr>
            <w:r w:rsidRPr="00A00895">
              <w:rPr>
                <w:rFonts w:ascii="宋体" w:hAnsi="宋体" w:hint="eastAsia"/>
                <w:sz w:val="18"/>
              </w:rPr>
              <w:t>投资者产品代码</w:t>
            </w:r>
          </w:p>
        </w:tc>
        <w:tc>
          <w:tcPr>
            <w:tcW w:w="2268" w:type="dxa"/>
          </w:tcPr>
          <w:p w:rsidR="002A4024" w:rsidRPr="00A00895" w:rsidRDefault="002A4024" w:rsidP="00AC1E43">
            <w:pPr>
              <w:widowControl/>
              <w:rPr>
                <w:rFonts w:ascii="宋体" w:hAnsi="宋体"/>
                <w:kern w:val="0"/>
                <w:sz w:val="18"/>
              </w:rPr>
            </w:pPr>
          </w:p>
        </w:tc>
      </w:tr>
      <w:tr w:rsidR="002A4024" w:rsidRPr="00A00895" w:rsidTr="00AC1E43">
        <w:trPr>
          <w:trHeight w:val="300"/>
        </w:trPr>
        <w:tc>
          <w:tcPr>
            <w:tcW w:w="567" w:type="dxa"/>
          </w:tcPr>
          <w:p w:rsidR="002A4024" w:rsidRPr="00A00895" w:rsidRDefault="002A4024" w:rsidP="00AC1E43">
            <w:pPr>
              <w:widowControl/>
              <w:rPr>
                <w:rFonts w:ascii="宋体" w:hAnsi="宋体"/>
                <w:sz w:val="18"/>
              </w:rPr>
            </w:pPr>
            <w:r w:rsidRPr="00A00895">
              <w:rPr>
                <w:rFonts w:ascii="宋体" w:hAnsi="宋体" w:hint="eastAsia"/>
                <w:sz w:val="18"/>
              </w:rPr>
              <w:t>666</w:t>
            </w:r>
          </w:p>
        </w:tc>
        <w:tc>
          <w:tcPr>
            <w:tcW w:w="2268" w:type="dxa"/>
          </w:tcPr>
          <w:p w:rsidR="002A4024" w:rsidRPr="00A00895" w:rsidRDefault="002A4024" w:rsidP="00AC1E43">
            <w:pPr>
              <w:widowControl/>
              <w:rPr>
                <w:rFonts w:ascii="宋体" w:hAnsi="宋体"/>
                <w:sz w:val="18"/>
              </w:rPr>
            </w:pPr>
            <w:r w:rsidRPr="00A00895">
              <w:rPr>
                <w:rFonts w:ascii="宋体" w:hAnsi="宋体" w:hint="eastAsia"/>
                <w:sz w:val="18"/>
              </w:rPr>
              <w:t>PriorSequence</w:t>
            </w:r>
          </w:p>
        </w:tc>
        <w:tc>
          <w:tcPr>
            <w:tcW w:w="559" w:type="dxa"/>
          </w:tcPr>
          <w:p w:rsidR="002A4024" w:rsidRPr="00A00895" w:rsidRDefault="002A4024" w:rsidP="00AC1E43">
            <w:pPr>
              <w:widowControl/>
              <w:rPr>
                <w:rFonts w:ascii="宋体" w:hAnsi="宋体"/>
                <w:sz w:val="18"/>
              </w:rPr>
            </w:pPr>
            <w:r w:rsidRPr="00A00895">
              <w:rPr>
                <w:rFonts w:ascii="宋体" w:hAnsi="宋体" w:hint="eastAsia"/>
                <w:sz w:val="18"/>
              </w:rPr>
              <w:t>A</w:t>
            </w:r>
          </w:p>
        </w:tc>
        <w:tc>
          <w:tcPr>
            <w:tcW w:w="1134" w:type="dxa"/>
          </w:tcPr>
          <w:p w:rsidR="002A4024" w:rsidRPr="00A00895" w:rsidRDefault="002A4024" w:rsidP="00AC1E43">
            <w:pPr>
              <w:widowControl/>
              <w:rPr>
                <w:rFonts w:ascii="宋体" w:hAnsi="宋体"/>
                <w:sz w:val="18"/>
              </w:rPr>
            </w:pPr>
            <w:r w:rsidRPr="00A00895">
              <w:rPr>
                <w:rFonts w:ascii="宋体" w:hAnsi="宋体" w:hint="eastAsia"/>
                <w:sz w:val="18"/>
              </w:rPr>
              <w:t>2</w:t>
            </w:r>
          </w:p>
        </w:tc>
        <w:tc>
          <w:tcPr>
            <w:tcW w:w="2268" w:type="dxa"/>
          </w:tcPr>
          <w:p w:rsidR="002A4024" w:rsidRPr="00A00895" w:rsidRDefault="002A4024" w:rsidP="00AC1E43">
            <w:pPr>
              <w:widowControl/>
              <w:rPr>
                <w:rFonts w:ascii="宋体" w:hAnsi="宋体"/>
                <w:sz w:val="18"/>
              </w:rPr>
            </w:pPr>
            <w:r w:rsidRPr="00A00895">
              <w:rPr>
                <w:rFonts w:ascii="宋体" w:hAnsi="宋体" w:hint="eastAsia"/>
                <w:sz w:val="18"/>
              </w:rPr>
              <w:t>分级优先顺序</w:t>
            </w:r>
          </w:p>
        </w:tc>
        <w:tc>
          <w:tcPr>
            <w:tcW w:w="2268" w:type="dxa"/>
          </w:tcPr>
          <w:p w:rsidR="002A4024" w:rsidRPr="00A00895" w:rsidRDefault="002A4024" w:rsidP="00AC1E43">
            <w:pPr>
              <w:widowControl/>
              <w:rPr>
                <w:rFonts w:ascii="宋体" w:hAnsi="宋体"/>
                <w:sz w:val="18"/>
              </w:rPr>
            </w:pPr>
            <w:r w:rsidRPr="00A00895">
              <w:rPr>
                <w:rFonts w:ascii="宋体" w:hAnsi="宋体" w:hint="eastAsia"/>
                <w:sz w:val="18"/>
              </w:rPr>
              <w:t>填写两位数值用于区分不同的优先顺序，从01起开始分配，数字越小优先级越高。</w:t>
            </w:r>
          </w:p>
        </w:tc>
      </w:tr>
      <w:tr w:rsidR="002A4024" w:rsidRPr="00A00895" w:rsidTr="00AC1E43">
        <w:trPr>
          <w:trHeight w:val="300"/>
        </w:trPr>
        <w:tc>
          <w:tcPr>
            <w:tcW w:w="567" w:type="dxa"/>
          </w:tcPr>
          <w:p w:rsidR="002A4024" w:rsidRPr="00A00895" w:rsidRDefault="002A4024" w:rsidP="00AC1E43">
            <w:pPr>
              <w:widowControl/>
              <w:rPr>
                <w:rFonts w:ascii="宋体" w:hAnsi="宋体"/>
                <w:sz w:val="18"/>
              </w:rPr>
            </w:pPr>
            <w:r>
              <w:rPr>
                <w:rFonts w:ascii="宋体" w:hAnsi="宋体" w:hint="eastAsia"/>
                <w:sz w:val="18"/>
              </w:rPr>
              <w:t>667</w:t>
            </w:r>
          </w:p>
        </w:tc>
        <w:tc>
          <w:tcPr>
            <w:tcW w:w="2268" w:type="dxa"/>
          </w:tcPr>
          <w:p w:rsidR="002A4024" w:rsidRPr="00A00895" w:rsidRDefault="002A4024" w:rsidP="00AC1E43">
            <w:pPr>
              <w:widowControl/>
              <w:rPr>
                <w:rFonts w:ascii="宋体" w:hAnsi="宋体"/>
                <w:sz w:val="18"/>
              </w:rPr>
            </w:pPr>
            <w:r w:rsidRPr="00A00895">
              <w:rPr>
                <w:kern w:val="0"/>
                <w:sz w:val="18"/>
                <w:szCs w:val="18"/>
              </w:rPr>
              <w:t>TargetDistributorCode</w:t>
            </w:r>
            <w:r>
              <w:rPr>
                <w:rFonts w:hint="eastAsia"/>
                <w:kern w:val="0"/>
                <w:sz w:val="18"/>
                <w:szCs w:val="18"/>
              </w:rPr>
              <w:t>2</w:t>
            </w:r>
          </w:p>
        </w:tc>
        <w:tc>
          <w:tcPr>
            <w:tcW w:w="559" w:type="dxa"/>
          </w:tcPr>
          <w:p w:rsidR="002A4024" w:rsidRPr="00A00895" w:rsidRDefault="002A4024" w:rsidP="00AC1E43">
            <w:pPr>
              <w:widowControl/>
              <w:rPr>
                <w:rFonts w:ascii="宋体" w:hAnsi="宋体"/>
                <w:sz w:val="18"/>
              </w:rPr>
            </w:pPr>
            <w:r w:rsidRPr="00A00895">
              <w:rPr>
                <w:rFonts w:hint="eastAsia"/>
                <w:kern w:val="0"/>
                <w:sz w:val="18"/>
                <w:szCs w:val="18"/>
              </w:rPr>
              <w:t>C</w:t>
            </w:r>
          </w:p>
        </w:tc>
        <w:tc>
          <w:tcPr>
            <w:tcW w:w="1134" w:type="dxa"/>
          </w:tcPr>
          <w:p w:rsidR="002A4024" w:rsidRPr="00A00895" w:rsidRDefault="002A4024" w:rsidP="00AC1E43">
            <w:pPr>
              <w:widowControl/>
              <w:rPr>
                <w:rFonts w:ascii="宋体" w:hAnsi="宋体"/>
                <w:sz w:val="18"/>
              </w:rPr>
            </w:pPr>
            <w:r>
              <w:rPr>
                <w:rFonts w:hint="eastAsia"/>
                <w:kern w:val="0"/>
                <w:sz w:val="18"/>
                <w:szCs w:val="18"/>
              </w:rPr>
              <w:t>18</w:t>
            </w:r>
          </w:p>
        </w:tc>
        <w:tc>
          <w:tcPr>
            <w:tcW w:w="2268" w:type="dxa"/>
          </w:tcPr>
          <w:p w:rsidR="002A4024" w:rsidRPr="00A00895" w:rsidRDefault="002A4024" w:rsidP="00AC1E43">
            <w:pPr>
              <w:widowControl/>
              <w:rPr>
                <w:rFonts w:ascii="宋体" w:hAnsi="宋体"/>
                <w:sz w:val="18"/>
              </w:rPr>
            </w:pPr>
            <w:r w:rsidRPr="00A00895">
              <w:rPr>
                <w:kern w:val="0"/>
                <w:sz w:val="18"/>
                <w:szCs w:val="18"/>
              </w:rPr>
              <w:t>对方销售人代码</w:t>
            </w:r>
            <w:r>
              <w:rPr>
                <w:rFonts w:hint="eastAsia"/>
                <w:kern w:val="0"/>
                <w:sz w:val="18"/>
                <w:szCs w:val="18"/>
              </w:rPr>
              <w:t>2</w:t>
            </w:r>
          </w:p>
        </w:tc>
        <w:tc>
          <w:tcPr>
            <w:tcW w:w="2268" w:type="dxa"/>
          </w:tcPr>
          <w:p w:rsidR="002A4024" w:rsidRPr="00A00895" w:rsidRDefault="002A4024" w:rsidP="00AC1E43">
            <w:pPr>
              <w:widowControl/>
              <w:rPr>
                <w:rFonts w:ascii="宋体" w:hAnsi="宋体"/>
                <w:sz w:val="18"/>
              </w:rPr>
            </w:pPr>
          </w:p>
        </w:tc>
      </w:tr>
      <w:tr w:rsidR="002A4024" w:rsidRPr="00A00895" w:rsidTr="00AC1E43">
        <w:trPr>
          <w:trHeight w:val="300"/>
        </w:trPr>
        <w:tc>
          <w:tcPr>
            <w:tcW w:w="567" w:type="dxa"/>
          </w:tcPr>
          <w:p w:rsidR="002A4024" w:rsidRDefault="002A4024" w:rsidP="00AC1E43">
            <w:pPr>
              <w:widowControl/>
              <w:rPr>
                <w:rFonts w:ascii="宋体" w:hAnsi="宋体"/>
                <w:sz w:val="18"/>
              </w:rPr>
            </w:pPr>
            <w:r>
              <w:rPr>
                <w:rFonts w:ascii="宋体" w:hAnsi="宋体" w:hint="eastAsia"/>
                <w:sz w:val="18"/>
              </w:rPr>
              <w:t>668</w:t>
            </w:r>
          </w:p>
        </w:tc>
        <w:tc>
          <w:tcPr>
            <w:tcW w:w="2268" w:type="dxa"/>
          </w:tcPr>
          <w:p w:rsidR="002A4024" w:rsidRPr="00503E1E" w:rsidRDefault="002A4024" w:rsidP="00AC1E43">
            <w:pPr>
              <w:widowControl/>
              <w:rPr>
                <w:b/>
                <w:kern w:val="0"/>
                <w:sz w:val="18"/>
                <w:szCs w:val="18"/>
              </w:rPr>
            </w:pPr>
            <w:r>
              <w:rPr>
                <w:rFonts w:ascii="宋体" w:hAnsi="宋体" w:hint="eastAsia"/>
                <w:sz w:val="18"/>
              </w:rPr>
              <w:t>LeverageMultiple</w:t>
            </w:r>
          </w:p>
        </w:tc>
        <w:tc>
          <w:tcPr>
            <w:tcW w:w="559" w:type="dxa"/>
          </w:tcPr>
          <w:p w:rsidR="002A4024" w:rsidRPr="00A00895" w:rsidRDefault="002A4024" w:rsidP="00AC1E43">
            <w:pPr>
              <w:widowControl/>
              <w:rPr>
                <w:kern w:val="0"/>
                <w:sz w:val="18"/>
                <w:szCs w:val="18"/>
              </w:rPr>
            </w:pPr>
            <w:r w:rsidRPr="00A00895">
              <w:rPr>
                <w:kern w:val="0"/>
                <w:sz w:val="18"/>
                <w:szCs w:val="18"/>
              </w:rPr>
              <w:t>N</w:t>
            </w:r>
          </w:p>
        </w:tc>
        <w:tc>
          <w:tcPr>
            <w:tcW w:w="1134" w:type="dxa"/>
          </w:tcPr>
          <w:p w:rsidR="002A4024" w:rsidRDefault="002A4024" w:rsidP="00AC1E43">
            <w:pPr>
              <w:widowControl/>
              <w:rPr>
                <w:kern w:val="0"/>
                <w:sz w:val="18"/>
                <w:szCs w:val="18"/>
              </w:rPr>
            </w:pPr>
            <w:r>
              <w:rPr>
                <w:rFonts w:hint="eastAsia"/>
                <w:kern w:val="0"/>
                <w:sz w:val="18"/>
                <w:szCs w:val="18"/>
              </w:rPr>
              <w:t>10</w:t>
            </w:r>
            <w:r w:rsidRPr="00A00895">
              <w:rPr>
                <w:kern w:val="0"/>
                <w:sz w:val="18"/>
                <w:szCs w:val="18"/>
              </w:rPr>
              <w:t>(</w:t>
            </w:r>
            <w:r w:rsidRPr="00A00895">
              <w:rPr>
                <w:kern w:val="0"/>
                <w:sz w:val="18"/>
                <w:szCs w:val="18"/>
              </w:rPr>
              <w:t>四位小数</w:t>
            </w:r>
            <w:r w:rsidRPr="00A00895">
              <w:rPr>
                <w:kern w:val="0"/>
                <w:sz w:val="18"/>
                <w:szCs w:val="18"/>
              </w:rPr>
              <w:t>)</w:t>
            </w:r>
          </w:p>
        </w:tc>
        <w:tc>
          <w:tcPr>
            <w:tcW w:w="2268" w:type="dxa"/>
          </w:tcPr>
          <w:p w:rsidR="002A4024" w:rsidRPr="00A00895" w:rsidRDefault="002A4024" w:rsidP="00430A3E">
            <w:pPr>
              <w:widowControl/>
              <w:rPr>
                <w:kern w:val="0"/>
                <w:sz w:val="18"/>
                <w:szCs w:val="18"/>
              </w:rPr>
            </w:pPr>
            <w:r>
              <w:rPr>
                <w:rFonts w:ascii="宋体" w:hAnsi="宋体" w:hint="eastAsia"/>
                <w:sz w:val="18"/>
              </w:rPr>
              <w:t>杠杆倍数</w:t>
            </w:r>
          </w:p>
        </w:tc>
        <w:tc>
          <w:tcPr>
            <w:tcW w:w="2268" w:type="dxa"/>
          </w:tcPr>
          <w:p w:rsidR="002A4024" w:rsidRPr="00A00895" w:rsidRDefault="002A4024" w:rsidP="00AC1E43">
            <w:pPr>
              <w:widowControl/>
              <w:rPr>
                <w:rFonts w:ascii="宋体" w:hAnsi="宋体"/>
                <w:sz w:val="18"/>
              </w:rPr>
            </w:pPr>
          </w:p>
        </w:tc>
      </w:tr>
      <w:tr w:rsidR="002A4024" w:rsidRPr="00A00895" w:rsidTr="00AC1E43">
        <w:trPr>
          <w:trHeight w:val="300"/>
        </w:trPr>
        <w:tc>
          <w:tcPr>
            <w:tcW w:w="567" w:type="dxa"/>
          </w:tcPr>
          <w:p w:rsidR="002A4024" w:rsidRDefault="002A4024" w:rsidP="00AC1E43">
            <w:pPr>
              <w:widowControl/>
              <w:rPr>
                <w:rFonts w:ascii="宋体" w:hAnsi="宋体"/>
                <w:sz w:val="18"/>
              </w:rPr>
            </w:pPr>
            <w:r>
              <w:rPr>
                <w:rFonts w:ascii="宋体" w:hAnsi="宋体" w:hint="eastAsia"/>
                <w:sz w:val="18"/>
              </w:rPr>
              <w:t>669</w:t>
            </w:r>
          </w:p>
        </w:tc>
        <w:tc>
          <w:tcPr>
            <w:tcW w:w="2268" w:type="dxa"/>
          </w:tcPr>
          <w:p w:rsidR="002A4024" w:rsidRDefault="002A4024" w:rsidP="00AC1E43">
            <w:pPr>
              <w:widowControl/>
              <w:rPr>
                <w:rFonts w:ascii="宋体" w:hAnsi="宋体"/>
                <w:sz w:val="18"/>
              </w:rPr>
            </w:pPr>
            <w:r>
              <w:rPr>
                <w:rFonts w:ascii="宋体" w:hAnsi="宋体" w:hint="eastAsia"/>
                <w:sz w:val="18"/>
              </w:rPr>
              <w:t>FormalFundCode</w:t>
            </w:r>
          </w:p>
        </w:tc>
        <w:tc>
          <w:tcPr>
            <w:tcW w:w="559" w:type="dxa"/>
          </w:tcPr>
          <w:p w:rsidR="002A4024" w:rsidRPr="00A00895" w:rsidRDefault="002A4024" w:rsidP="00AC1E43">
            <w:pPr>
              <w:widowControl/>
              <w:rPr>
                <w:kern w:val="0"/>
                <w:sz w:val="18"/>
                <w:szCs w:val="18"/>
              </w:rPr>
            </w:pPr>
            <w:r>
              <w:rPr>
                <w:rFonts w:hint="eastAsia"/>
                <w:kern w:val="0"/>
                <w:sz w:val="18"/>
                <w:szCs w:val="18"/>
              </w:rPr>
              <w:t>C</w:t>
            </w:r>
          </w:p>
        </w:tc>
        <w:tc>
          <w:tcPr>
            <w:tcW w:w="1134" w:type="dxa"/>
          </w:tcPr>
          <w:p w:rsidR="002A4024" w:rsidRDefault="002A4024" w:rsidP="00AC1E43">
            <w:pPr>
              <w:widowControl/>
              <w:rPr>
                <w:kern w:val="0"/>
                <w:sz w:val="18"/>
                <w:szCs w:val="18"/>
              </w:rPr>
            </w:pPr>
            <w:r>
              <w:rPr>
                <w:rFonts w:ascii="宋体" w:hAnsi="宋体" w:hint="eastAsia"/>
                <w:sz w:val="18"/>
              </w:rPr>
              <w:t>6</w:t>
            </w:r>
          </w:p>
        </w:tc>
        <w:tc>
          <w:tcPr>
            <w:tcW w:w="2268" w:type="dxa"/>
          </w:tcPr>
          <w:p w:rsidR="002A4024" w:rsidRDefault="002A4024" w:rsidP="00AC1E43">
            <w:pPr>
              <w:widowControl/>
              <w:rPr>
                <w:rFonts w:ascii="宋体" w:hAnsi="宋体"/>
                <w:sz w:val="18"/>
              </w:rPr>
            </w:pPr>
            <w:r>
              <w:rPr>
                <w:rFonts w:ascii="宋体" w:hAnsi="宋体" w:hint="eastAsia"/>
                <w:sz w:val="18"/>
              </w:rPr>
              <w:t>正式代码</w:t>
            </w:r>
          </w:p>
        </w:tc>
        <w:tc>
          <w:tcPr>
            <w:tcW w:w="2268" w:type="dxa"/>
          </w:tcPr>
          <w:p w:rsidR="002A4024" w:rsidRPr="00A00895" w:rsidRDefault="002A4024" w:rsidP="00AC1E43">
            <w:pPr>
              <w:widowControl/>
              <w:rPr>
                <w:rFonts w:ascii="宋体" w:hAnsi="宋体"/>
                <w:sz w:val="18"/>
              </w:rPr>
            </w:pPr>
          </w:p>
        </w:tc>
      </w:tr>
      <w:tr w:rsidR="002A4024" w:rsidRPr="00A00895" w:rsidTr="00AC1E43">
        <w:trPr>
          <w:trHeight w:val="300"/>
        </w:trPr>
        <w:tc>
          <w:tcPr>
            <w:tcW w:w="567" w:type="dxa"/>
          </w:tcPr>
          <w:p w:rsidR="002A4024" w:rsidRDefault="002A4024" w:rsidP="00AC1E43">
            <w:pPr>
              <w:widowControl/>
              <w:rPr>
                <w:rFonts w:ascii="宋体" w:hAnsi="宋体"/>
                <w:sz w:val="18"/>
              </w:rPr>
            </w:pPr>
            <w:r>
              <w:rPr>
                <w:rFonts w:ascii="宋体" w:hAnsi="宋体" w:hint="eastAsia"/>
                <w:sz w:val="18"/>
              </w:rPr>
              <w:t>670</w:t>
            </w:r>
          </w:p>
        </w:tc>
        <w:tc>
          <w:tcPr>
            <w:tcW w:w="2268" w:type="dxa"/>
          </w:tcPr>
          <w:p w:rsidR="002A4024" w:rsidRDefault="002A4024" w:rsidP="00AC1E43">
            <w:pPr>
              <w:widowControl/>
              <w:rPr>
                <w:rFonts w:ascii="宋体" w:hAnsi="宋体"/>
                <w:sz w:val="18"/>
              </w:rPr>
            </w:pPr>
            <w:r>
              <w:rPr>
                <w:rFonts w:ascii="宋体" w:hAnsi="宋体" w:hint="eastAsia"/>
                <w:sz w:val="18"/>
              </w:rPr>
              <w:t>InvestAdName</w:t>
            </w:r>
          </w:p>
        </w:tc>
        <w:tc>
          <w:tcPr>
            <w:tcW w:w="559" w:type="dxa"/>
          </w:tcPr>
          <w:p w:rsidR="002A4024" w:rsidRDefault="002A4024" w:rsidP="00AC1E43">
            <w:pPr>
              <w:widowControl/>
              <w:rPr>
                <w:kern w:val="0"/>
                <w:sz w:val="18"/>
                <w:szCs w:val="18"/>
              </w:rPr>
            </w:pPr>
            <w:r>
              <w:rPr>
                <w:rFonts w:hint="eastAsia"/>
                <w:kern w:val="0"/>
                <w:sz w:val="18"/>
                <w:szCs w:val="18"/>
              </w:rPr>
              <w:t>C</w:t>
            </w:r>
          </w:p>
        </w:tc>
        <w:tc>
          <w:tcPr>
            <w:tcW w:w="1134" w:type="dxa"/>
          </w:tcPr>
          <w:p w:rsidR="002A4024" w:rsidRDefault="002A4024" w:rsidP="00AC1E43">
            <w:pPr>
              <w:widowControl/>
              <w:rPr>
                <w:rFonts w:ascii="宋体" w:hAnsi="宋体"/>
                <w:sz w:val="18"/>
              </w:rPr>
            </w:pPr>
            <w:r>
              <w:rPr>
                <w:rFonts w:ascii="宋体" w:hAnsi="宋体" w:hint="eastAsia"/>
                <w:sz w:val="18"/>
              </w:rPr>
              <w:t>80</w:t>
            </w:r>
          </w:p>
        </w:tc>
        <w:tc>
          <w:tcPr>
            <w:tcW w:w="2268" w:type="dxa"/>
          </w:tcPr>
          <w:p w:rsidR="002A4024" w:rsidRDefault="002A4024" w:rsidP="00AC1E43">
            <w:pPr>
              <w:widowControl/>
              <w:rPr>
                <w:rFonts w:ascii="宋体" w:hAnsi="宋体"/>
                <w:sz w:val="18"/>
              </w:rPr>
            </w:pPr>
            <w:r>
              <w:rPr>
                <w:rFonts w:ascii="宋体" w:hAnsi="宋体" w:hint="eastAsia"/>
                <w:sz w:val="18"/>
              </w:rPr>
              <w:t>投资顾问名称</w:t>
            </w:r>
          </w:p>
        </w:tc>
        <w:tc>
          <w:tcPr>
            <w:tcW w:w="2268" w:type="dxa"/>
          </w:tcPr>
          <w:p w:rsidR="002A4024" w:rsidRPr="00A00895" w:rsidRDefault="002A4024" w:rsidP="00AC1E43">
            <w:pPr>
              <w:widowControl/>
              <w:rPr>
                <w:rFonts w:ascii="宋体" w:hAnsi="宋体"/>
                <w:sz w:val="18"/>
              </w:rPr>
            </w:pPr>
          </w:p>
        </w:tc>
      </w:tr>
      <w:tr w:rsidR="002A4024" w:rsidRPr="00A00895" w:rsidTr="00AC1E43">
        <w:trPr>
          <w:trHeight w:val="300"/>
        </w:trPr>
        <w:tc>
          <w:tcPr>
            <w:tcW w:w="567" w:type="dxa"/>
          </w:tcPr>
          <w:p w:rsidR="002A4024" w:rsidRDefault="002A4024" w:rsidP="00AC1E43">
            <w:pPr>
              <w:widowControl/>
              <w:rPr>
                <w:rFonts w:ascii="宋体" w:hAnsi="宋体"/>
                <w:sz w:val="18"/>
              </w:rPr>
            </w:pPr>
            <w:r>
              <w:rPr>
                <w:rFonts w:ascii="宋体" w:hAnsi="宋体" w:hint="eastAsia"/>
                <w:sz w:val="18"/>
              </w:rPr>
              <w:t>671</w:t>
            </w:r>
          </w:p>
        </w:tc>
        <w:tc>
          <w:tcPr>
            <w:tcW w:w="2268" w:type="dxa"/>
          </w:tcPr>
          <w:p w:rsidR="002A4024" w:rsidRDefault="002A4024" w:rsidP="00AC1E43">
            <w:pPr>
              <w:widowControl/>
              <w:rPr>
                <w:rFonts w:ascii="宋体" w:hAnsi="宋体"/>
                <w:sz w:val="18"/>
              </w:rPr>
            </w:pPr>
            <w:r>
              <w:rPr>
                <w:rFonts w:ascii="宋体" w:hAnsi="宋体" w:hint="eastAsia"/>
                <w:sz w:val="18"/>
              </w:rPr>
              <w:t>InvestAdBusCode</w:t>
            </w:r>
          </w:p>
        </w:tc>
        <w:tc>
          <w:tcPr>
            <w:tcW w:w="559" w:type="dxa"/>
          </w:tcPr>
          <w:p w:rsidR="002A4024" w:rsidRDefault="002A4024" w:rsidP="00AC1E43">
            <w:pPr>
              <w:widowControl/>
              <w:rPr>
                <w:kern w:val="0"/>
                <w:sz w:val="18"/>
                <w:szCs w:val="18"/>
              </w:rPr>
            </w:pPr>
            <w:r>
              <w:rPr>
                <w:rFonts w:hint="eastAsia"/>
                <w:kern w:val="0"/>
                <w:sz w:val="18"/>
                <w:szCs w:val="18"/>
              </w:rPr>
              <w:t>C</w:t>
            </w:r>
          </w:p>
        </w:tc>
        <w:tc>
          <w:tcPr>
            <w:tcW w:w="1134" w:type="dxa"/>
          </w:tcPr>
          <w:p w:rsidR="002A4024" w:rsidRDefault="002A4024" w:rsidP="00AC1E43">
            <w:pPr>
              <w:widowControl/>
              <w:rPr>
                <w:rFonts w:ascii="宋体" w:hAnsi="宋体"/>
                <w:sz w:val="18"/>
              </w:rPr>
            </w:pPr>
            <w:r>
              <w:rPr>
                <w:rFonts w:ascii="宋体" w:hAnsi="宋体" w:hint="eastAsia"/>
                <w:sz w:val="18"/>
              </w:rPr>
              <w:t>18</w:t>
            </w:r>
          </w:p>
        </w:tc>
        <w:tc>
          <w:tcPr>
            <w:tcW w:w="2268" w:type="dxa"/>
          </w:tcPr>
          <w:p w:rsidR="002A4024" w:rsidRDefault="002A4024" w:rsidP="00AC1E43">
            <w:pPr>
              <w:widowControl/>
              <w:rPr>
                <w:rFonts w:ascii="宋体" w:hAnsi="宋体"/>
                <w:sz w:val="18"/>
              </w:rPr>
            </w:pPr>
            <w:r>
              <w:rPr>
                <w:rFonts w:ascii="宋体" w:hAnsi="宋体" w:hint="eastAsia"/>
                <w:sz w:val="18"/>
              </w:rPr>
              <w:t>投资顾问社会信用代码</w:t>
            </w:r>
          </w:p>
        </w:tc>
        <w:tc>
          <w:tcPr>
            <w:tcW w:w="2268" w:type="dxa"/>
          </w:tcPr>
          <w:p w:rsidR="002A4024" w:rsidRPr="00A00895" w:rsidRDefault="002A4024" w:rsidP="00AC1E43">
            <w:pPr>
              <w:widowControl/>
              <w:rPr>
                <w:rFonts w:ascii="宋体" w:hAnsi="宋体"/>
                <w:sz w:val="18"/>
              </w:rPr>
            </w:pPr>
          </w:p>
        </w:tc>
      </w:tr>
      <w:tr w:rsidR="002A4024" w:rsidRPr="00A00895" w:rsidTr="00AC1E43">
        <w:trPr>
          <w:trHeight w:val="300"/>
        </w:trPr>
        <w:tc>
          <w:tcPr>
            <w:tcW w:w="567" w:type="dxa"/>
          </w:tcPr>
          <w:p w:rsidR="002A4024" w:rsidRDefault="002A4024" w:rsidP="00AC1E43">
            <w:pPr>
              <w:widowControl/>
              <w:rPr>
                <w:rFonts w:ascii="宋体" w:hAnsi="宋体"/>
                <w:sz w:val="18"/>
              </w:rPr>
            </w:pPr>
            <w:r>
              <w:rPr>
                <w:rFonts w:ascii="宋体" w:hAnsi="宋体" w:hint="eastAsia"/>
                <w:sz w:val="18"/>
              </w:rPr>
              <w:t>672</w:t>
            </w:r>
          </w:p>
        </w:tc>
        <w:tc>
          <w:tcPr>
            <w:tcW w:w="2268" w:type="dxa"/>
          </w:tcPr>
          <w:p w:rsidR="002A4024" w:rsidRDefault="002A4024" w:rsidP="00AC1E43">
            <w:pPr>
              <w:widowControl/>
              <w:rPr>
                <w:rFonts w:ascii="宋体" w:hAnsi="宋体"/>
                <w:sz w:val="18"/>
              </w:rPr>
            </w:pPr>
            <w:r>
              <w:rPr>
                <w:rFonts w:ascii="宋体" w:hAnsi="宋体" w:hint="eastAsia"/>
                <w:sz w:val="18"/>
              </w:rPr>
              <w:t>InvestAdManCode</w:t>
            </w:r>
          </w:p>
        </w:tc>
        <w:tc>
          <w:tcPr>
            <w:tcW w:w="559" w:type="dxa"/>
          </w:tcPr>
          <w:p w:rsidR="002A4024" w:rsidRDefault="002A4024" w:rsidP="00AC1E43">
            <w:pPr>
              <w:widowControl/>
              <w:rPr>
                <w:kern w:val="0"/>
                <w:sz w:val="18"/>
                <w:szCs w:val="18"/>
              </w:rPr>
            </w:pPr>
            <w:r>
              <w:rPr>
                <w:rFonts w:hint="eastAsia"/>
                <w:kern w:val="0"/>
                <w:sz w:val="18"/>
                <w:szCs w:val="18"/>
              </w:rPr>
              <w:t>C</w:t>
            </w:r>
          </w:p>
        </w:tc>
        <w:tc>
          <w:tcPr>
            <w:tcW w:w="1134" w:type="dxa"/>
          </w:tcPr>
          <w:p w:rsidR="002A4024" w:rsidRDefault="002A4024" w:rsidP="00AC1E43">
            <w:pPr>
              <w:widowControl/>
              <w:rPr>
                <w:rFonts w:ascii="宋体" w:hAnsi="宋体"/>
                <w:sz w:val="18"/>
              </w:rPr>
            </w:pPr>
            <w:r>
              <w:rPr>
                <w:rFonts w:ascii="宋体" w:hAnsi="宋体" w:hint="eastAsia"/>
                <w:sz w:val="18"/>
              </w:rPr>
              <w:t>18</w:t>
            </w:r>
          </w:p>
        </w:tc>
        <w:tc>
          <w:tcPr>
            <w:tcW w:w="2268" w:type="dxa"/>
          </w:tcPr>
          <w:p w:rsidR="002A4024" w:rsidRDefault="002A4024" w:rsidP="00AC1E43">
            <w:pPr>
              <w:widowControl/>
              <w:rPr>
                <w:rFonts w:ascii="宋体" w:hAnsi="宋体"/>
                <w:sz w:val="18"/>
              </w:rPr>
            </w:pPr>
            <w:r>
              <w:rPr>
                <w:rFonts w:ascii="宋体" w:hAnsi="宋体" w:hint="eastAsia"/>
                <w:sz w:val="18"/>
              </w:rPr>
              <w:t>投资顾问私募管理人编码</w:t>
            </w:r>
          </w:p>
        </w:tc>
        <w:tc>
          <w:tcPr>
            <w:tcW w:w="2268" w:type="dxa"/>
          </w:tcPr>
          <w:p w:rsidR="002A4024" w:rsidRPr="00A00895" w:rsidRDefault="002A4024" w:rsidP="00AC1E43">
            <w:pPr>
              <w:widowControl/>
              <w:rPr>
                <w:rFonts w:ascii="宋体" w:hAnsi="宋体"/>
                <w:sz w:val="18"/>
              </w:rPr>
            </w:pPr>
          </w:p>
        </w:tc>
      </w:tr>
      <w:tr w:rsidR="002A4024" w:rsidRPr="00A00895" w:rsidTr="00AC1E43">
        <w:trPr>
          <w:trHeight w:val="300"/>
        </w:trPr>
        <w:tc>
          <w:tcPr>
            <w:tcW w:w="567" w:type="dxa"/>
          </w:tcPr>
          <w:p w:rsidR="002A4024" w:rsidRDefault="002A4024" w:rsidP="00AC1E43">
            <w:pPr>
              <w:widowControl/>
              <w:rPr>
                <w:rFonts w:ascii="宋体" w:hAnsi="宋体"/>
                <w:sz w:val="18"/>
              </w:rPr>
            </w:pPr>
            <w:r>
              <w:rPr>
                <w:rFonts w:ascii="宋体" w:hAnsi="宋体" w:hint="eastAsia"/>
                <w:sz w:val="18"/>
              </w:rPr>
              <w:t>673</w:t>
            </w:r>
          </w:p>
        </w:tc>
        <w:tc>
          <w:tcPr>
            <w:tcW w:w="2268" w:type="dxa"/>
          </w:tcPr>
          <w:p w:rsidR="002A4024" w:rsidRDefault="002A4024" w:rsidP="00AC1E43">
            <w:pPr>
              <w:widowControl/>
              <w:rPr>
                <w:rFonts w:ascii="宋体" w:hAnsi="宋体"/>
                <w:sz w:val="18"/>
              </w:rPr>
            </w:pPr>
            <w:r>
              <w:rPr>
                <w:rFonts w:ascii="宋体" w:hAnsi="宋体" w:hint="eastAsia"/>
                <w:sz w:val="18"/>
              </w:rPr>
              <w:t>LeverageRate</w:t>
            </w:r>
          </w:p>
        </w:tc>
        <w:tc>
          <w:tcPr>
            <w:tcW w:w="559" w:type="dxa"/>
          </w:tcPr>
          <w:p w:rsidR="002A4024" w:rsidRDefault="002A4024" w:rsidP="00AC1E43">
            <w:pPr>
              <w:widowControl/>
              <w:rPr>
                <w:kern w:val="0"/>
                <w:sz w:val="18"/>
                <w:szCs w:val="18"/>
              </w:rPr>
            </w:pPr>
            <w:r w:rsidRPr="00A00895">
              <w:rPr>
                <w:kern w:val="0"/>
                <w:sz w:val="18"/>
                <w:szCs w:val="18"/>
              </w:rPr>
              <w:t>N</w:t>
            </w:r>
          </w:p>
        </w:tc>
        <w:tc>
          <w:tcPr>
            <w:tcW w:w="1134" w:type="dxa"/>
          </w:tcPr>
          <w:p w:rsidR="002A4024" w:rsidRDefault="002A4024" w:rsidP="00AC1E43">
            <w:pPr>
              <w:widowControl/>
              <w:rPr>
                <w:rFonts w:ascii="宋体" w:hAnsi="宋体"/>
                <w:sz w:val="18"/>
              </w:rPr>
            </w:pPr>
            <w:r>
              <w:rPr>
                <w:rFonts w:hint="eastAsia"/>
                <w:kern w:val="0"/>
                <w:sz w:val="18"/>
                <w:szCs w:val="18"/>
              </w:rPr>
              <w:t>16</w:t>
            </w:r>
            <w:r w:rsidRPr="00A00895">
              <w:rPr>
                <w:kern w:val="0"/>
                <w:sz w:val="18"/>
                <w:szCs w:val="18"/>
              </w:rPr>
              <w:t>(</w:t>
            </w:r>
            <w:r w:rsidRPr="00A00895">
              <w:rPr>
                <w:kern w:val="0"/>
                <w:sz w:val="18"/>
                <w:szCs w:val="18"/>
              </w:rPr>
              <w:t>四位小数</w:t>
            </w:r>
            <w:r w:rsidRPr="00A00895">
              <w:rPr>
                <w:kern w:val="0"/>
                <w:sz w:val="18"/>
                <w:szCs w:val="18"/>
              </w:rPr>
              <w:t>)</w:t>
            </w:r>
          </w:p>
        </w:tc>
        <w:tc>
          <w:tcPr>
            <w:tcW w:w="2268" w:type="dxa"/>
          </w:tcPr>
          <w:p w:rsidR="002A4024" w:rsidRDefault="002A4024" w:rsidP="00AC1E43">
            <w:pPr>
              <w:widowControl/>
              <w:rPr>
                <w:rFonts w:ascii="宋体" w:hAnsi="宋体"/>
                <w:sz w:val="18"/>
              </w:rPr>
            </w:pPr>
            <w:r>
              <w:rPr>
                <w:rFonts w:ascii="宋体" w:hAnsi="宋体" w:hint="eastAsia"/>
                <w:sz w:val="18"/>
              </w:rPr>
              <w:t>杠杆率</w:t>
            </w:r>
          </w:p>
        </w:tc>
        <w:tc>
          <w:tcPr>
            <w:tcW w:w="2268" w:type="dxa"/>
          </w:tcPr>
          <w:p w:rsidR="002A4024" w:rsidRPr="00A00895" w:rsidRDefault="002A4024" w:rsidP="00AC1E43">
            <w:pPr>
              <w:widowControl/>
              <w:rPr>
                <w:rFonts w:ascii="宋体" w:hAnsi="宋体"/>
                <w:sz w:val="18"/>
              </w:rPr>
            </w:pPr>
          </w:p>
        </w:tc>
      </w:tr>
    </w:tbl>
    <w:p w:rsidR="00792E45" w:rsidRPr="00A00895" w:rsidRDefault="00792E45" w:rsidP="00792E45">
      <w:pPr>
        <w:ind w:left="420"/>
        <w:rPr>
          <w:sz w:val="24"/>
        </w:rPr>
      </w:pPr>
      <w:bookmarkStart w:id="236" w:name="_Toc240730196"/>
    </w:p>
    <w:p w:rsidR="00792E45" w:rsidRPr="00A00895" w:rsidRDefault="00792E45" w:rsidP="00792E45">
      <w:pPr>
        <w:pStyle w:val="1"/>
      </w:pPr>
      <w:bookmarkStart w:id="237" w:name="_Toc276542472"/>
      <w:bookmarkStart w:id="238" w:name="_Toc477762758"/>
      <w:r w:rsidRPr="00A00895">
        <w:rPr>
          <w:rFonts w:hint="eastAsia"/>
        </w:rPr>
        <w:t>附录</w:t>
      </w:r>
      <w:r w:rsidRPr="00A00895">
        <w:rPr>
          <w:rFonts w:hint="eastAsia"/>
        </w:rPr>
        <w:t xml:space="preserve">C </w:t>
      </w:r>
      <w:bookmarkEnd w:id="236"/>
      <w:bookmarkEnd w:id="237"/>
      <w:r w:rsidRPr="00A00895">
        <w:rPr>
          <w:rFonts w:hint="eastAsia"/>
        </w:rPr>
        <w:t>文档修改记录</w:t>
      </w:r>
      <w:bookmarkEnd w:id="238"/>
      <w:r w:rsidRPr="00A00895">
        <w:rPr>
          <w:rFonts w:hint="eastAsia"/>
          <w:sz w:val="28"/>
          <w:szCs w:val="28"/>
        </w:rPr>
        <w:t xml:space="preserve"> </w:t>
      </w:r>
    </w:p>
    <w:tbl>
      <w:tblPr>
        <w:tblW w:w="90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40"/>
        <w:gridCol w:w="6480"/>
        <w:gridCol w:w="1080"/>
      </w:tblGrid>
      <w:tr w:rsidR="00792E45" w:rsidRPr="00A00895" w:rsidTr="00AC1E43">
        <w:tc>
          <w:tcPr>
            <w:tcW w:w="1440" w:type="dxa"/>
            <w:shd w:val="clear" w:color="auto" w:fill="C0C0C0"/>
          </w:tcPr>
          <w:p w:rsidR="00792E45" w:rsidRPr="00A00895" w:rsidRDefault="00792E45" w:rsidP="00AC1E43">
            <w:pPr>
              <w:pStyle w:val="ab"/>
              <w:rPr>
                <w:b/>
              </w:rPr>
            </w:pPr>
            <w:r w:rsidRPr="00A00895">
              <w:rPr>
                <w:b/>
              </w:rPr>
              <w:t>日期</w:t>
            </w:r>
          </w:p>
        </w:tc>
        <w:tc>
          <w:tcPr>
            <w:tcW w:w="6480" w:type="dxa"/>
            <w:shd w:val="clear" w:color="auto" w:fill="C0C0C0"/>
          </w:tcPr>
          <w:p w:rsidR="00792E45" w:rsidRPr="00A00895" w:rsidRDefault="00792E45" w:rsidP="00AC1E43">
            <w:pPr>
              <w:pStyle w:val="ab"/>
              <w:rPr>
                <w:b/>
              </w:rPr>
            </w:pPr>
            <w:r w:rsidRPr="00A00895">
              <w:rPr>
                <w:b/>
              </w:rPr>
              <w:t>变更说明</w:t>
            </w:r>
          </w:p>
        </w:tc>
        <w:tc>
          <w:tcPr>
            <w:tcW w:w="1080" w:type="dxa"/>
            <w:shd w:val="clear" w:color="auto" w:fill="C0C0C0"/>
          </w:tcPr>
          <w:p w:rsidR="00792E45" w:rsidRPr="00A00895" w:rsidRDefault="00792E45" w:rsidP="00AC1E43">
            <w:pPr>
              <w:pStyle w:val="ab"/>
              <w:rPr>
                <w:b/>
              </w:rPr>
            </w:pPr>
            <w:r w:rsidRPr="00A00895">
              <w:rPr>
                <w:b/>
              </w:rPr>
              <w:t>修订者</w:t>
            </w:r>
          </w:p>
        </w:tc>
      </w:tr>
      <w:tr w:rsidR="00792E45" w:rsidRPr="00A00895" w:rsidTr="00AC1E43">
        <w:tc>
          <w:tcPr>
            <w:tcW w:w="1440" w:type="dxa"/>
            <w:vAlign w:val="center"/>
          </w:tcPr>
          <w:p w:rsidR="00792E45" w:rsidRPr="00A00895" w:rsidRDefault="00792E45" w:rsidP="004F715C">
            <w:pPr>
              <w:pStyle w:val="ab"/>
              <w:rPr>
                <w:rFonts w:ascii="宋体" w:hAnsi="宋体"/>
                <w:kern w:val="0"/>
                <w:sz w:val="18"/>
              </w:rPr>
            </w:pPr>
            <w:r w:rsidRPr="00A00895">
              <w:rPr>
                <w:rFonts w:ascii="宋体" w:hAnsi="宋体"/>
                <w:kern w:val="0"/>
                <w:sz w:val="18"/>
              </w:rPr>
              <w:t>20</w:t>
            </w:r>
            <w:r w:rsidRPr="00A00895">
              <w:rPr>
                <w:rFonts w:ascii="宋体" w:hAnsi="宋体" w:hint="eastAsia"/>
                <w:kern w:val="0"/>
                <w:sz w:val="18"/>
              </w:rPr>
              <w:t>1</w:t>
            </w:r>
            <w:r w:rsidR="004F715C">
              <w:rPr>
                <w:rFonts w:ascii="宋体" w:hAnsi="宋体" w:hint="eastAsia"/>
                <w:kern w:val="0"/>
                <w:sz w:val="18"/>
              </w:rPr>
              <w:t>6</w:t>
            </w:r>
            <w:r w:rsidRPr="00A00895">
              <w:rPr>
                <w:rFonts w:ascii="宋体" w:hAnsi="宋体"/>
                <w:kern w:val="0"/>
                <w:sz w:val="18"/>
              </w:rPr>
              <w:t>-</w:t>
            </w:r>
            <w:r w:rsidR="004F715C">
              <w:rPr>
                <w:rFonts w:ascii="宋体" w:hAnsi="宋体" w:hint="eastAsia"/>
                <w:kern w:val="0"/>
                <w:sz w:val="18"/>
              </w:rPr>
              <w:t>08</w:t>
            </w:r>
            <w:r w:rsidRPr="00A00895">
              <w:rPr>
                <w:rFonts w:ascii="宋体" w:hAnsi="宋体"/>
                <w:kern w:val="0"/>
                <w:sz w:val="18"/>
              </w:rPr>
              <w:t>-</w:t>
            </w:r>
            <w:r w:rsidR="004F715C">
              <w:rPr>
                <w:rFonts w:ascii="宋体" w:hAnsi="宋体" w:hint="eastAsia"/>
                <w:kern w:val="0"/>
                <w:sz w:val="18"/>
              </w:rPr>
              <w:t>08</w:t>
            </w:r>
          </w:p>
        </w:tc>
        <w:tc>
          <w:tcPr>
            <w:tcW w:w="6480" w:type="dxa"/>
            <w:vAlign w:val="center"/>
          </w:tcPr>
          <w:p w:rsidR="00792E45" w:rsidRPr="00A00895" w:rsidRDefault="00792E45" w:rsidP="00AC1E43">
            <w:pPr>
              <w:pStyle w:val="ab"/>
              <w:rPr>
                <w:rFonts w:ascii="宋体" w:hAnsi="宋体"/>
                <w:kern w:val="0"/>
                <w:sz w:val="18"/>
              </w:rPr>
            </w:pPr>
            <w:r w:rsidRPr="00A00895">
              <w:rPr>
                <w:rFonts w:ascii="宋体" w:hAnsi="宋体" w:hint="eastAsia"/>
                <w:kern w:val="0"/>
                <w:sz w:val="18"/>
              </w:rPr>
              <w:t>在原《开放式基金TA数据集中备份接口规范（TXT）》基础上增加了基金TA参数、基金运作信息、跨境基金计税参数文件。</w:t>
            </w:r>
          </w:p>
        </w:tc>
        <w:tc>
          <w:tcPr>
            <w:tcW w:w="1080" w:type="dxa"/>
            <w:vAlign w:val="center"/>
          </w:tcPr>
          <w:p w:rsidR="00792E45" w:rsidRPr="00A00895" w:rsidRDefault="00792E45" w:rsidP="00AC1E43">
            <w:pPr>
              <w:pStyle w:val="ab"/>
              <w:rPr>
                <w:rFonts w:ascii="宋体" w:hAnsi="宋体"/>
                <w:kern w:val="0"/>
                <w:sz w:val="18"/>
              </w:rPr>
            </w:pPr>
          </w:p>
        </w:tc>
      </w:tr>
    </w:tbl>
    <w:p w:rsidR="00792E45" w:rsidRPr="00A00895" w:rsidRDefault="00792E45" w:rsidP="00792E45">
      <w:pPr>
        <w:rPr>
          <w:sz w:val="28"/>
          <w:szCs w:val="28"/>
        </w:rPr>
      </w:pPr>
    </w:p>
    <w:p w:rsidR="00792E45" w:rsidRPr="00A00895" w:rsidRDefault="00792E45" w:rsidP="00792E45">
      <w:pPr>
        <w:rPr>
          <w:sz w:val="28"/>
          <w:szCs w:val="28"/>
        </w:rPr>
      </w:pPr>
    </w:p>
    <w:p w:rsidR="00EA0CC7" w:rsidRPr="00792E45" w:rsidRDefault="00EA0CC7"/>
    <w:sectPr w:rsidR="00EA0CC7" w:rsidRPr="00792E45" w:rsidSect="00AC1E4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EBC" w:rsidRDefault="00EB3EBC">
      <w:r>
        <w:separator/>
      </w:r>
    </w:p>
  </w:endnote>
  <w:endnote w:type="continuationSeparator" w:id="0">
    <w:p w:rsidR="00EB3EBC" w:rsidRDefault="00EB3EBC">
      <w:r>
        <w:continuationSeparator/>
      </w:r>
    </w:p>
  </w:endnote>
  <w:endnote w:type="continuationNotice" w:id="1">
    <w:p w:rsidR="00EB3EBC" w:rsidRDefault="00EB3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409" w:rsidRDefault="00F017CE">
    <w:pPr>
      <w:pStyle w:val="ae"/>
      <w:jc w:val="right"/>
    </w:pPr>
    <w:r>
      <w:fldChar w:fldCharType="begin"/>
    </w:r>
    <w:r w:rsidR="00482409">
      <w:instrText xml:space="preserve"> PAGE   \* MERGEFORMAT </w:instrText>
    </w:r>
    <w:r>
      <w:fldChar w:fldCharType="separate"/>
    </w:r>
    <w:r w:rsidR="00503E1E" w:rsidRPr="00503E1E">
      <w:rPr>
        <w:noProof/>
        <w:lang w:val="zh-CN"/>
      </w:rPr>
      <w:t>19</w:t>
    </w:r>
    <w:r>
      <w:rPr>
        <w:noProof/>
        <w:lang w:val="zh-CN"/>
      </w:rPr>
      <w:fldChar w:fldCharType="end"/>
    </w:r>
  </w:p>
  <w:p w:rsidR="00482409" w:rsidRDefault="0048240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EBC" w:rsidRDefault="00EB3EBC">
      <w:r>
        <w:separator/>
      </w:r>
    </w:p>
  </w:footnote>
  <w:footnote w:type="continuationSeparator" w:id="0">
    <w:p w:rsidR="00EB3EBC" w:rsidRDefault="00EB3EBC">
      <w:r>
        <w:continuationSeparator/>
      </w:r>
    </w:p>
  </w:footnote>
  <w:footnote w:type="continuationNotice" w:id="1">
    <w:p w:rsidR="00EB3EBC" w:rsidRDefault="00EB3EB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02A"/>
    <w:multiLevelType w:val="multilevel"/>
    <w:tmpl w:val="D5B656A2"/>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
    <w:nsid w:val="049A4645"/>
    <w:multiLevelType w:val="hybridMultilevel"/>
    <w:tmpl w:val="2AA44D62"/>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58C6B75"/>
    <w:multiLevelType w:val="hybridMultilevel"/>
    <w:tmpl w:val="810647F2"/>
    <w:lvl w:ilvl="0" w:tplc="04090011">
      <w:start w:val="1"/>
      <w:numFmt w:val="decimal"/>
      <w:lvlText w:val="%1)"/>
      <w:lvlJc w:val="left"/>
      <w:pPr>
        <w:tabs>
          <w:tab w:val="num" w:pos="420"/>
        </w:tabs>
        <w:ind w:left="420" w:hanging="420"/>
      </w:pPr>
    </w:lvl>
    <w:lvl w:ilvl="1" w:tplc="7BB07B96">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CC51D9A"/>
    <w:multiLevelType w:val="hybridMultilevel"/>
    <w:tmpl w:val="53A2D2F2"/>
    <w:lvl w:ilvl="0" w:tplc="0409000F">
      <w:start w:val="1"/>
      <w:numFmt w:val="decimal"/>
      <w:lvlText w:val="%1."/>
      <w:lvlJc w:val="left"/>
      <w:pPr>
        <w:tabs>
          <w:tab w:val="num" w:pos="1320"/>
        </w:tabs>
        <w:ind w:left="13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4815CE"/>
    <w:multiLevelType w:val="hybridMultilevel"/>
    <w:tmpl w:val="8B12BE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3D22069"/>
    <w:multiLevelType w:val="hybridMultilevel"/>
    <w:tmpl w:val="4634CBF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A9B52EF"/>
    <w:multiLevelType w:val="hybridMultilevel"/>
    <w:tmpl w:val="41D61E44"/>
    <w:lvl w:ilvl="0" w:tplc="8142676C">
      <w:numFmt w:val="decimal"/>
      <w:lvlText w:val="%1-"/>
      <w:lvlJc w:val="left"/>
      <w:pPr>
        <w:tabs>
          <w:tab w:val="num" w:pos="360"/>
        </w:tabs>
        <w:ind w:left="360" w:hanging="360"/>
      </w:pPr>
      <w:rPr>
        <w:rFonts w:ascii="Times New Roman" w:hAnsi="Times New Roman" w:hint="default"/>
      </w:rPr>
    </w:lvl>
    <w:lvl w:ilvl="1" w:tplc="CD0864AC">
      <w:start w:val="1"/>
      <w:numFmt w:val="decimal"/>
      <w:lvlText w:val="%2．"/>
      <w:lvlJc w:val="left"/>
      <w:pPr>
        <w:tabs>
          <w:tab w:val="num" w:pos="780"/>
        </w:tabs>
        <w:ind w:left="780" w:hanging="360"/>
      </w:pPr>
      <w:rPr>
        <w:rFonts w:hint="default"/>
      </w:rPr>
    </w:lvl>
    <w:lvl w:ilvl="2" w:tplc="5BC86AA8">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AD5235E"/>
    <w:multiLevelType w:val="hybridMultilevel"/>
    <w:tmpl w:val="408A4C94"/>
    <w:lvl w:ilvl="0" w:tplc="0409000B">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D9736F7"/>
    <w:multiLevelType w:val="hybridMultilevel"/>
    <w:tmpl w:val="A46A2240"/>
    <w:lvl w:ilvl="0" w:tplc="04090011">
      <w:start w:val="1"/>
      <w:numFmt w:val="decimal"/>
      <w:lvlText w:val="%1)"/>
      <w:lvlJc w:val="left"/>
      <w:pPr>
        <w:tabs>
          <w:tab w:val="num" w:pos="420"/>
        </w:tabs>
        <w:ind w:left="420" w:hanging="420"/>
      </w:pPr>
    </w:lvl>
    <w:lvl w:ilvl="1" w:tplc="4CC6B64C">
      <w:numFmt w:val="decimal"/>
      <w:lvlText w:val="%2-"/>
      <w:lvlJc w:val="left"/>
      <w:pPr>
        <w:tabs>
          <w:tab w:val="num" w:pos="780"/>
        </w:tabs>
        <w:ind w:left="780" w:hanging="360"/>
      </w:pPr>
      <w:rPr>
        <w:rFonts w:ascii="Times New Roman" w:hAnsi="Times New Roman"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58853E0"/>
    <w:multiLevelType w:val="hybridMultilevel"/>
    <w:tmpl w:val="7E842E28"/>
    <w:lvl w:ilvl="0" w:tplc="FFFFFFFF">
      <w:start w:val="1"/>
      <w:numFmt w:val="decimal"/>
      <w:lvlText w:val="%1)"/>
      <w:lvlJc w:val="left"/>
      <w:pPr>
        <w:tabs>
          <w:tab w:val="num" w:pos="420"/>
        </w:tabs>
        <w:ind w:left="420" w:hanging="420"/>
      </w:pPr>
    </w:lvl>
    <w:lvl w:ilvl="1" w:tplc="1B1AF670">
      <w:numFmt w:val="decimal"/>
      <w:lvlText w:val="%2-"/>
      <w:lvlJc w:val="left"/>
      <w:pPr>
        <w:tabs>
          <w:tab w:val="num" w:pos="780"/>
        </w:tabs>
        <w:ind w:left="780" w:hanging="360"/>
      </w:pPr>
      <w:rPr>
        <w:rFonts w:ascii="Times New Roman" w:hAnsi="Times New Roman" w:hint="default"/>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0">
    <w:nsid w:val="419A6643"/>
    <w:multiLevelType w:val="hybridMultilevel"/>
    <w:tmpl w:val="70AE2E1A"/>
    <w:lvl w:ilvl="0" w:tplc="FFFFFFFF">
      <w:start w:val="1"/>
      <w:numFmt w:val="decimal"/>
      <w:lvlText w:val="%1)"/>
      <w:lvlJc w:val="left"/>
      <w:pPr>
        <w:tabs>
          <w:tab w:val="num" w:pos="420"/>
        </w:tabs>
        <w:ind w:left="420" w:hanging="420"/>
      </w:pPr>
    </w:lvl>
    <w:lvl w:ilvl="1" w:tplc="E54C5A06">
      <w:numFmt w:val="decimal"/>
      <w:lvlText w:val="%2-"/>
      <w:lvlJc w:val="left"/>
      <w:pPr>
        <w:tabs>
          <w:tab w:val="num" w:pos="780"/>
        </w:tabs>
        <w:ind w:left="780" w:hanging="360"/>
      </w:pPr>
      <w:rPr>
        <w:rFonts w:ascii="Times New Roman" w:hAnsi="Times New Roman" w:hint="default"/>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1">
    <w:nsid w:val="47D02D26"/>
    <w:multiLevelType w:val="hybridMultilevel"/>
    <w:tmpl w:val="A0A2D948"/>
    <w:lvl w:ilvl="0" w:tplc="04090011">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48B4582D"/>
    <w:multiLevelType w:val="hybridMultilevel"/>
    <w:tmpl w:val="0D0AAAA8"/>
    <w:lvl w:ilvl="0" w:tplc="04090011">
      <w:start w:val="1"/>
      <w:numFmt w:val="decimal"/>
      <w:lvlText w:val="%1)"/>
      <w:lvlJc w:val="left"/>
      <w:pPr>
        <w:tabs>
          <w:tab w:val="num" w:pos="600"/>
        </w:tabs>
        <w:ind w:left="600" w:hanging="420"/>
      </w:pPr>
    </w:lvl>
    <w:lvl w:ilvl="1" w:tplc="04090019">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13">
    <w:nsid w:val="4C5A4DFD"/>
    <w:multiLevelType w:val="hybridMultilevel"/>
    <w:tmpl w:val="4AB46FC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C937514"/>
    <w:multiLevelType w:val="hybridMultilevel"/>
    <w:tmpl w:val="85488320"/>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09400A5"/>
    <w:multiLevelType w:val="hybridMultilevel"/>
    <w:tmpl w:val="C160FB7C"/>
    <w:lvl w:ilvl="0" w:tplc="4A82CBC8">
      <w:start w:val="3"/>
      <w:numFmt w:val="decimal"/>
      <w:lvlText w:val="%1."/>
      <w:lvlJc w:val="left"/>
      <w:pPr>
        <w:tabs>
          <w:tab w:val="num" w:pos="900"/>
        </w:tabs>
        <w:ind w:left="900" w:hanging="420"/>
      </w:pPr>
      <w:rPr>
        <w:rFonts w:hint="eastAsia"/>
      </w:rPr>
    </w:lvl>
    <w:lvl w:ilvl="1" w:tplc="0409000F">
      <w:start w:val="1"/>
      <w:numFmt w:val="decimal"/>
      <w:lvlText w:val="%2."/>
      <w:lvlJc w:val="left"/>
      <w:pPr>
        <w:tabs>
          <w:tab w:val="num" w:pos="1320"/>
        </w:tabs>
        <w:ind w:left="1320" w:hanging="420"/>
      </w:pPr>
      <w:rPr>
        <w:rFonts w:hint="default"/>
      </w:rPr>
    </w:lvl>
    <w:lvl w:ilvl="2" w:tplc="0409001B">
      <w:start w:val="1"/>
      <w:numFmt w:val="upperLetter"/>
      <w:lvlText w:val="%3."/>
      <w:lvlJc w:val="left"/>
      <w:pPr>
        <w:tabs>
          <w:tab w:val="num" w:pos="1740"/>
        </w:tabs>
        <w:ind w:left="1740" w:hanging="420"/>
      </w:pPr>
      <w:rPr>
        <w:rFonts w:hint="default"/>
      </w:rPr>
    </w:lvl>
    <w:lvl w:ilvl="3" w:tplc="4A9EE20E">
      <w:start w:val="1"/>
      <w:numFmt w:val="decimal"/>
      <w:lvlText w:val="%4）"/>
      <w:lvlJc w:val="left"/>
      <w:pPr>
        <w:ind w:left="1287" w:hanging="720"/>
      </w:pPr>
      <w:rPr>
        <w:rFonts w:hint="default"/>
      </w:r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6">
    <w:nsid w:val="52D32584"/>
    <w:multiLevelType w:val="multilevel"/>
    <w:tmpl w:val="322C336E"/>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nsid w:val="55B07840"/>
    <w:multiLevelType w:val="hybridMultilevel"/>
    <w:tmpl w:val="E1762CA6"/>
    <w:lvl w:ilvl="0" w:tplc="0409000B">
      <w:start w:val="1"/>
      <w:numFmt w:val="decimal"/>
      <w:lvlText w:val="%1)"/>
      <w:lvlJc w:val="left"/>
      <w:pPr>
        <w:tabs>
          <w:tab w:val="num" w:pos="420"/>
        </w:tabs>
        <w:ind w:left="420" w:hanging="420"/>
      </w:pPr>
    </w:lvl>
    <w:lvl w:ilvl="1" w:tplc="04090011" w:tentative="1">
      <w:start w:val="1"/>
      <w:numFmt w:val="lowerLetter"/>
      <w:lvlText w:val="%2)"/>
      <w:lvlJc w:val="left"/>
      <w:pPr>
        <w:tabs>
          <w:tab w:val="num" w:pos="840"/>
        </w:tabs>
        <w:ind w:left="840" w:hanging="420"/>
      </w:pPr>
    </w:lvl>
    <w:lvl w:ilvl="2" w:tplc="04090015"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7103D5D"/>
    <w:multiLevelType w:val="hybridMultilevel"/>
    <w:tmpl w:val="105291AA"/>
    <w:lvl w:ilvl="0" w:tplc="631E14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B4C2D30"/>
    <w:multiLevelType w:val="hybridMultilevel"/>
    <w:tmpl w:val="6304EF28"/>
    <w:lvl w:ilvl="0" w:tplc="FFFFFFFF">
      <w:start w:val="1"/>
      <w:numFmt w:val="japaneseCounting"/>
      <w:lvlText w:val="%1、"/>
      <w:lvlJc w:val="left"/>
      <w:pPr>
        <w:tabs>
          <w:tab w:val="num" w:pos="420"/>
        </w:tabs>
        <w:ind w:left="420" w:hanging="420"/>
      </w:pPr>
      <w:rPr>
        <w:rFonts w:hint="eastAsia"/>
      </w:rPr>
    </w:lvl>
    <w:lvl w:ilvl="1" w:tplc="FFFFFFFF">
      <w:start w:val="1"/>
      <w:numFmt w:val="decimal"/>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0">
    <w:nsid w:val="5CEA4A6F"/>
    <w:multiLevelType w:val="hybridMultilevel"/>
    <w:tmpl w:val="D724F882"/>
    <w:lvl w:ilvl="0" w:tplc="392CC86E">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E07069E"/>
    <w:multiLevelType w:val="multilevel"/>
    <w:tmpl w:val="39C218A8"/>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2">
    <w:nsid w:val="646260FA"/>
    <w:multiLevelType w:val="multilevel"/>
    <w:tmpl w:val="F788A900"/>
    <w:lvl w:ilvl="0">
      <w:start w:val="1"/>
      <w:numFmt w:val="decimal"/>
      <w:pStyle w:val="a"/>
      <w:suff w:val="nothing"/>
      <w:lvlText w:val="表%1　"/>
      <w:lvlJc w:val="left"/>
      <w:pPr>
        <w:ind w:left="3675"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nsid w:val="68A96B3B"/>
    <w:multiLevelType w:val="hybridMultilevel"/>
    <w:tmpl w:val="10F61E10"/>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4">
    <w:nsid w:val="6B706F7A"/>
    <w:multiLevelType w:val="hybridMultilevel"/>
    <w:tmpl w:val="D2EE9CDC"/>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5">
    <w:nsid w:val="6BF317B9"/>
    <w:multiLevelType w:val="hybridMultilevel"/>
    <w:tmpl w:val="5FBE5942"/>
    <w:lvl w:ilvl="0" w:tplc="2FECE670">
      <w:numFmt w:val="decimal"/>
      <w:lvlText w:val="%1-"/>
      <w:lvlJc w:val="left"/>
      <w:pPr>
        <w:tabs>
          <w:tab w:val="num" w:pos="360"/>
        </w:tabs>
        <w:ind w:left="360" w:hanging="360"/>
      </w:pPr>
      <w:rPr>
        <w:rFonts w:hint="default"/>
      </w:rPr>
    </w:lvl>
    <w:lvl w:ilvl="1" w:tplc="B42EE25E">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4C6D04"/>
    <w:multiLevelType w:val="hybridMultilevel"/>
    <w:tmpl w:val="23EA2C54"/>
    <w:lvl w:ilvl="0" w:tplc="CD0864A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D5F13A1"/>
    <w:multiLevelType w:val="hybridMultilevel"/>
    <w:tmpl w:val="E5BCE208"/>
    <w:lvl w:ilvl="0" w:tplc="04090011">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1B801DA"/>
    <w:multiLevelType w:val="hybridMultilevel"/>
    <w:tmpl w:val="B1186FBC"/>
    <w:lvl w:ilvl="0" w:tplc="0409000F">
      <w:start w:val="1"/>
      <w:numFmt w:val="decimal"/>
      <w:lvlText w:val="%1."/>
      <w:lvlJc w:val="left"/>
      <w:pPr>
        <w:tabs>
          <w:tab w:val="num" w:pos="1320"/>
        </w:tabs>
        <w:ind w:left="13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1D54D9F"/>
    <w:multiLevelType w:val="multilevel"/>
    <w:tmpl w:val="0E6A4D62"/>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nsid w:val="78564A51"/>
    <w:multiLevelType w:val="hybridMultilevel"/>
    <w:tmpl w:val="96B663F4"/>
    <w:lvl w:ilvl="0" w:tplc="E7D6B44A">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7EEE43C2"/>
    <w:multiLevelType w:val="multilevel"/>
    <w:tmpl w:val="03C618B8"/>
    <w:lvl w:ilvl="0">
      <w:start w:val="1"/>
      <w:numFmt w:val="decimal"/>
      <w:pStyle w:val="1"/>
      <w:lvlText w:val="%1."/>
      <w:lvlJc w:val="left"/>
      <w:pPr>
        <w:tabs>
          <w:tab w:val="num" w:pos="425"/>
        </w:tabs>
        <w:ind w:left="425" w:hanging="425"/>
      </w:pPr>
    </w:lvl>
    <w:lvl w:ilvl="1">
      <w:start w:val="1"/>
      <w:numFmt w:val="decimal"/>
      <w:pStyle w:val="2"/>
      <w:lvlText w:val="%1.%2."/>
      <w:lvlJc w:val="left"/>
      <w:pPr>
        <w:tabs>
          <w:tab w:val="num" w:pos="567"/>
        </w:tabs>
        <w:ind w:left="567" w:hanging="567"/>
      </w:pPr>
    </w:lvl>
    <w:lvl w:ilvl="2">
      <w:start w:val="1"/>
      <w:numFmt w:val="decimal"/>
      <w:pStyle w:val="3"/>
      <w:lvlText w:val="%1.%2.%3."/>
      <w:lvlJc w:val="left"/>
      <w:pPr>
        <w:tabs>
          <w:tab w:val="num" w:pos="709"/>
        </w:tabs>
        <w:ind w:left="709" w:hanging="709"/>
      </w:pPr>
    </w:lvl>
    <w:lvl w:ilvl="3">
      <w:start w:val="1"/>
      <w:numFmt w:val="decimal"/>
      <w:pStyle w:val="4"/>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22"/>
  </w:num>
  <w:num w:numId="2">
    <w:abstractNumId w:val="11"/>
  </w:num>
  <w:num w:numId="3">
    <w:abstractNumId w:val="21"/>
  </w:num>
  <w:num w:numId="4">
    <w:abstractNumId w:val="0"/>
  </w:num>
  <w:num w:numId="5">
    <w:abstractNumId w:val="16"/>
  </w:num>
  <w:num w:numId="6">
    <w:abstractNumId w:val="31"/>
  </w:num>
  <w:num w:numId="7">
    <w:abstractNumId w:val="29"/>
  </w:num>
  <w:num w:numId="8">
    <w:abstractNumId w:val="15"/>
  </w:num>
  <w:num w:numId="9">
    <w:abstractNumId w:val="27"/>
  </w:num>
  <w:num w:numId="10">
    <w:abstractNumId w:val="9"/>
  </w:num>
  <w:num w:numId="11">
    <w:abstractNumId w:val="19"/>
  </w:num>
  <w:num w:numId="12">
    <w:abstractNumId w:val="10"/>
  </w:num>
  <w:num w:numId="13">
    <w:abstractNumId w:val="12"/>
  </w:num>
  <w:num w:numId="14">
    <w:abstractNumId w:val="8"/>
  </w:num>
  <w:num w:numId="15">
    <w:abstractNumId w:val="23"/>
  </w:num>
  <w:num w:numId="16">
    <w:abstractNumId w:val="4"/>
  </w:num>
  <w:num w:numId="17">
    <w:abstractNumId w:val="17"/>
  </w:num>
  <w:num w:numId="18">
    <w:abstractNumId w:val="5"/>
  </w:num>
  <w:num w:numId="19">
    <w:abstractNumId w:val="13"/>
  </w:num>
  <w:num w:numId="20">
    <w:abstractNumId w:val="14"/>
  </w:num>
  <w:num w:numId="21">
    <w:abstractNumId w:val="30"/>
  </w:num>
  <w:num w:numId="22">
    <w:abstractNumId w:val="1"/>
  </w:num>
  <w:num w:numId="23">
    <w:abstractNumId w:val="2"/>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4"/>
  </w:num>
  <w:num w:numId="28">
    <w:abstractNumId w:val="20"/>
  </w:num>
  <w:num w:numId="29">
    <w:abstractNumId w:val="6"/>
  </w:num>
  <w:num w:numId="30">
    <w:abstractNumId w:val="25"/>
  </w:num>
  <w:num w:numId="31">
    <w:abstractNumId w:val="18"/>
  </w:num>
  <w:num w:numId="32">
    <w:abstractNumId w:val="26"/>
  </w:num>
  <w:num w:numId="33">
    <w:abstractNumId w:val="28"/>
  </w:num>
  <w:num w:numId="3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N=康鹏/OU=基金业务部/OU=公司总部/O=ChinaClear">
    <w15:presenceInfo w15:providerId="None" w15:userId="CN=康鹏/OU=基金业务部/OU=公司总部/O=ChinaCle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trackRevisions/>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2E45"/>
    <w:rsid w:val="000008CA"/>
    <w:rsid w:val="000011FE"/>
    <w:rsid w:val="0000229F"/>
    <w:rsid w:val="000026DA"/>
    <w:rsid w:val="000026F0"/>
    <w:rsid w:val="000038DD"/>
    <w:rsid w:val="000048E5"/>
    <w:rsid w:val="00004EC9"/>
    <w:rsid w:val="0000665A"/>
    <w:rsid w:val="000116B4"/>
    <w:rsid w:val="00012B4A"/>
    <w:rsid w:val="00014BDF"/>
    <w:rsid w:val="00015951"/>
    <w:rsid w:val="00016F27"/>
    <w:rsid w:val="00017584"/>
    <w:rsid w:val="0002045B"/>
    <w:rsid w:val="000204DB"/>
    <w:rsid w:val="00020F61"/>
    <w:rsid w:val="000214A9"/>
    <w:rsid w:val="00021EB8"/>
    <w:rsid w:val="00022D82"/>
    <w:rsid w:val="00023493"/>
    <w:rsid w:val="00023CD6"/>
    <w:rsid w:val="00024711"/>
    <w:rsid w:val="00025E10"/>
    <w:rsid w:val="000300A3"/>
    <w:rsid w:val="00030489"/>
    <w:rsid w:val="00031EAA"/>
    <w:rsid w:val="0003496E"/>
    <w:rsid w:val="00034E6A"/>
    <w:rsid w:val="00034F61"/>
    <w:rsid w:val="00036E3B"/>
    <w:rsid w:val="0004480F"/>
    <w:rsid w:val="000454C5"/>
    <w:rsid w:val="00050342"/>
    <w:rsid w:val="00050400"/>
    <w:rsid w:val="000526C7"/>
    <w:rsid w:val="00052E28"/>
    <w:rsid w:val="0005346C"/>
    <w:rsid w:val="000565DE"/>
    <w:rsid w:val="00056D1B"/>
    <w:rsid w:val="000611ED"/>
    <w:rsid w:val="0006293C"/>
    <w:rsid w:val="00063206"/>
    <w:rsid w:val="00063BCA"/>
    <w:rsid w:val="00066989"/>
    <w:rsid w:val="0007154D"/>
    <w:rsid w:val="000716FA"/>
    <w:rsid w:val="00073FDC"/>
    <w:rsid w:val="000755FC"/>
    <w:rsid w:val="00075C1F"/>
    <w:rsid w:val="0008034C"/>
    <w:rsid w:val="00081322"/>
    <w:rsid w:val="00081DA7"/>
    <w:rsid w:val="0008301C"/>
    <w:rsid w:val="00083187"/>
    <w:rsid w:val="00085213"/>
    <w:rsid w:val="0008792B"/>
    <w:rsid w:val="000946A7"/>
    <w:rsid w:val="00094B82"/>
    <w:rsid w:val="00097659"/>
    <w:rsid w:val="00097781"/>
    <w:rsid w:val="000A78E8"/>
    <w:rsid w:val="000B0470"/>
    <w:rsid w:val="000B246E"/>
    <w:rsid w:val="000B6BA5"/>
    <w:rsid w:val="000B7EB2"/>
    <w:rsid w:val="000C5191"/>
    <w:rsid w:val="000C5900"/>
    <w:rsid w:val="000D168D"/>
    <w:rsid w:val="000D42C6"/>
    <w:rsid w:val="000D4F14"/>
    <w:rsid w:val="000E2C30"/>
    <w:rsid w:val="000F0E9C"/>
    <w:rsid w:val="000F3111"/>
    <w:rsid w:val="000F33B5"/>
    <w:rsid w:val="000F7567"/>
    <w:rsid w:val="00100539"/>
    <w:rsid w:val="00102159"/>
    <w:rsid w:val="001032EE"/>
    <w:rsid w:val="00105AFE"/>
    <w:rsid w:val="00110E39"/>
    <w:rsid w:val="00111C36"/>
    <w:rsid w:val="00112C65"/>
    <w:rsid w:val="001165F0"/>
    <w:rsid w:val="001174A7"/>
    <w:rsid w:val="0012024D"/>
    <w:rsid w:val="00121B36"/>
    <w:rsid w:val="001237EE"/>
    <w:rsid w:val="001238FA"/>
    <w:rsid w:val="00126D5D"/>
    <w:rsid w:val="00126EFC"/>
    <w:rsid w:val="001362FD"/>
    <w:rsid w:val="00141702"/>
    <w:rsid w:val="00142103"/>
    <w:rsid w:val="00144641"/>
    <w:rsid w:val="001449C3"/>
    <w:rsid w:val="00145D32"/>
    <w:rsid w:val="00145E14"/>
    <w:rsid w:val="001509D2"/>
    <w:rsid w:val="00151487"/>
    <w:rsid w:val="00151AC5"/>
    <w:rsid w:val="00151ED0"/>
    <w:rsid w:val="00153AF8"/>
    <w:rsid w:val="001563BA"/>
    <w:rsid w:val="0015686D"/>
    <w:rsid w:val="00157802"/>
    <w:rsid w:val="00160997"/>
    <w:rsid w:val="00163177"/>
    <w:rsid w:val="001634C8"/>
    <w:rsid w:val="001635B6"/>
    <w:rsid w:val="001643C3"/>
    <w:rsid w:val="00167790"/>
    <w:rsid w:val="00171076"/>
    <w:rsid w:val="001758B3"/>
    <w:rsid w:val="0017782C"/>
    <w:rsid w:val="0018119E"/>
    <w:rsid w:val="00181F31"/>
    <w:rsid w:val="00183B55"/>
    <w:rsid w:val="001843C7"/>
    <w:rsid w:val="00184EDA"/>
    <w:rsid w:val="00185CC7"/>
    <w:rsid w:val="0019118F"/>
    <w:rsid w:val="00191FD4"/>
    <w:rsid w:val="00194DFF"/>
    <w:rsid w:val="00195A36"/>
    <w:rsid w:val="001A0E2F"/>
    <w:rsid w:val="001A15D5"/>
    <w:rsid w:val="001A1A34"/>
    <w:rsid w:val="001A2D2E"/>
    <w:rsid w:val="001A3F01"/>
    <w:rsid w:val="001B07F2"/>
    <w:rsid w:val="001B3A5F"/>
    <w:rsid w:val="001B3D13"/>
    <w:rsid w:val="001B480F"/>
    <w:rsid w:val="001B63FF"/>
    <w:rsid w:val="001C2850"/>
    <w:rsid w:val="001C6768"/>
    <w:rsid w:val="001C73DD"/>
    <w:rsid w:val="001D1552"/>
    <w:rsid w:val="001D6B26"/>
    <w:rsid w:val="001D7627"/>
    <w:rsid w:val="001E051A"/>
    <w:rsid w:val="001E2C96"/>
    <w:rsid w:val="001E530C"/>
    <w:rsid w:val="001E533F"/>
    <w:rsid w:val="001E6D14"/>
    <w:rsid w:val="001F1775"/>
    <w:rsid w:val="001F1F3F"/>
    <w:rsid w:val="001F26DE"/>
    <w:rsid w:val="001F2A67"/>
    <w:rsid w:val="001F42EE"/>
    <w:rsid w:val="001F5282"/>
    <w:rsid w:val="001F63A1"/>
    <w:rsid w:val="00200368"/>
    <w:rsid w:val="00200EEF"/>
    <w:rsid w:val="00202BD9"/>
    <w:rsid w:val="00202EFE"/>
    <w:rsid w:val="002036AF"/>
    <w:rsid w:val="00203D1B"/>
    <w:rsid w:val="00203DEA"/>
    <w:rsid w:val="0021008E"/>
    <w:rsid w:val="00211DB4"/>
    <w:rsid w:val="0021204A"/>
    <w:rsid w:val="002129A5"/>
    <w:rsid w:val="00212F62"/>
    <w:rsid w:val="00213C0D"/>
    <w:rsid w:val="00213F17"/>
    <w:rsid w:val="00213F67"/>
    <w:rsid w:val="002150D3"/>
    <w:rsid w:val="0021540C"/>
    <w:rsid w:val="00215EE5"/>
    <w:rsid w:val="00216CCC"/>
    <w:rsid w:val="00226213"/>
    <w:rsid w:val="00226BA9"/>
    <w:rsid w:val="00226C8B"/>
    <w:rsid w:val="00230C2A"/>
    <w:rsid w:val="0023699B"/>
    <w:rsid w:val="00240214"/>
    <w:rsid w:val="00240A9E"/>
    <w:rsid w:val="002413BB"/>
    <w:rsid w:val="0024234A"/>
    <w:rsid w:val="00242A9C"/>
    <w:rsid w:val="00245A57"/>
    <w:rsid w:val="00246C56"/>
    <w:rsid w:val="0024791D"/>
    <w:rsid w:val="0025216F"/>
    <w:rsid w:val="002521D1"/>
    <w:rsid w:val="002541A5"/>
    <w:rsid w:val="00255606"/>
    <w:rsid w:val="0025598C"/>
    <w:rsid w:val="002559DC"/>
    <w:rsid w:val="002568C3"/>
    <w:rsid w:val="002611A5"/>
    <w:rsid w:val="00262332"/>
    <w:rsid w:val="002631AE"/>
    <w:rsid w:val="00266775"/>
    <w:rsid w:val="00270F4D"/>
    <w:rsid w:val="0027226D"/>
    <w:rsid w:val="00273932"/>
    <w:rsid w:val="00273AC8"/>
    <w:rsid w:val="00277D07"/>
    <w:rsid w:val="0028132C"/>
    <w:rsid w:val="00282545"/>
    <w:rsid w:val="00282F59"/>
    <w:rsid w:val="0028345F"/>
    <w:rsid w:val="002837D9"/>
    <w:rsid w:val="0028610E"/>
    <w:rsid w:val="00286BE1"/>
    <w:rsid w:val="002900FD"/>
    <w:rsid w:val="0029610E"/>
    <w:rsid w:val="0029797F"/>
    <w:rsid w:val="002A4024"/>
    <w:rsid w:val="002A6851"/>
    <w:rsid w:val="002A7C89"/>
    <w:rsid w:val="002B1D51"/>
    <w:rsid w:val="002B5551"/>
    <w:rsid w:val="002C1FEF"/>
    <w:rsid w:val="002C47B8"/>
    <w:rsid w:val="002C507A"/>
    <w:rsid w:val="002C519B"/>
    <w:rsid w:val="002C6C62"/>
    <w:rsid w:val="002C7BF4"/>
    <w:rsid w:val="002D2EED"/>
    <w:rsid w:val="002D2FC6"/>
    <w:rsid w:val="002D4825"/>
    <w:rsid w:val="002E1966"/>
    <w:rsid w:val="002E55A8"/>
    <w:rsid w:val="002E64A7"/>
    <w:rsid w:val="002F0241"/>
    <w:rsid w:val="002F0316"/>
    <w:rsid w:val="002F4B5D"/>
    <w:rsid w:val="002F7AEB"/>
    <w:rsid w:val="00300F06"/>
    <w:rsid w:val="003025DB"/>
    <w:rsid w:val="00303FA0"/>
    <w:rsid w:val="00310BDA"/>
    <w:rsid w:val="00313633"/>
    <w:rsid w:val="003141BE"/>
    <w:rsid w:val="00321456"/>
    <w:rsid w:val="00321AF5"/>
    <w:rsid w:val="0032349E"/>
    <w:rsid w:val="00323922"/>
    <w:rsid w:val="00324E2D"/>
    <w:rsid w:val="0032627A"/>
    <w:rsid w:val="003279D8"/>
    <w:rsid w:val="00330966"/>
    <w:rsid w:val="00331C06"/>
    <w:rsid w:val="00332135"/>
    <w:rsid w:val="00333426"/>
    <w:rsid w:val="00334249"/>
    <w:rsid w:val="0033617D"/>
    <w:rsid w:val="00340256"/>
    <w:rsid w:val="00340524"/>
    <w:rsid w:val="003417FA"/>
    <w:rsid w:val="00347528"/>
    <w:rsid w:val="00351702"/>
    <w:rsid w:val="00354986"/>
    <w:rsid w:val="003569B6"/>
    <w:rsid w:val="00357F1C"/>
    <w:rsid w:val="00361FF1"/>
    <w:rsid w:val="0036266B"/>
    <w:rsid w:val="0036270E"/>
    <w:rsid w:val="003634E3"/>
    <w:rsid w:val="00365D6F"/>
    <w:rsid w:val="00367765"/>
    <w:rsid w:val="00367E8E"/>
    <w:rsid w:val="00374D02"/>
    <w:rsid w:val="00376825"/>
    <w:rsid w:val="00377BA9"/>
    <w:rsid w:val="0038085C"/>
    <w:rsid w:val="00382B09"/>
    <w:rsid w:val="00382EB9"/>
    <w:rsid w:val="00384123"/>
    <w:rsid w:val="00386DE3"/>
    <w:rsid w:val="00390A3F"/>
    <w:rsid w:val="003932C2"/>
    <w:rsid w:val="003A22E8"/>
    <w:rsid w:val="003A40DE"/>
    <w:rsid w:val="003A63F8"/>
    <w:rsid w:val="003A7028"/>
    <w:rsid w:val="003A79BA"/>
    <w:rsid w:val="003B089C"/>
    <w:rsid w:val="003B1040"/>
    <w:rsid w:val="003B3CF3"/>
    <w:rsid w:val="003B7F65"/>
    <w:rsid w:val="003C0982"/>
    <w:rsid w:val="003C4CE4"/>
    <w:rsid w:val="003C696F"/>
    <w:rsid w:val="003C6D3C"/>
    <w:rsid w:val="003D02D0"/>
    <w:rsid w:val="003D21E4"/>
    <w:rsid w:val="003D27EF"/>
    <w:rsid w:val="003D29A6"/>
    <w:rsid w:val="003D3D82"/>
    <w:rsid w:val="003D5BBD"/>
    <w:rsid w:val="003E25FC"/>
    <w:rsid w:val="003E3121"/>
    <w:rsid w:val="003E34B1"/>
    <w:rsid w:val="003E3586"/>
    <w:rsid w:val="003E4E15"/>
    <w:rsid w:val="003F0CBB"/>
    <w:rsid w:val="003F2ACC"/>
    <w:rsid w:val="003F49B4"/>
    <w:rsid w:val="003F528B"/>
    <w:rsid w:val="003F5AEC"/>
    <w:rsid w:val="003F6218"/>
    <w:rsid w:val="003F66C5"/>
    <w:rsid w:val="00401265"/>
    <w:rsid w:val="00402BA6"/>
    <w:rsid w:val="00406759"/>
    <w:rsid w:val="00406DB3"/>
    <w:rsid w:val="00407404"/>
    <w:rsid w:val="00411DE5"/>
    <w:rsid w:val="00413854"/>
    <w:rsid w:val="00413B6F"/>
    <w:rsid w:val="00416B1B"/>
    <w:rsid w:val="00420E16"/>
    <w:rsid w:val="0042305B"/>
    <w:rsid w:val="00425D3F"/>
    <w:rsid w:val="00430A3E"/>
    <w:rsid w:val="00444379"/>
    <w:rsid w:val="00445CE7"/>
    <w:rsid w:val="004509B2"/>
    <w:rsid w:val="00451172"/>
    <w:rsid w:val="00451898"/>
    <w:rsid w:val="004518CC"/>
    <w:rsid w:val="004524A8"/>
    <w:rsid w:val="00452846"/>
    <w:rsid w:val="00452E46"/>
    <w:rsid w:val="0046028B"/>
    <w:rsid w:val="00463BD5"/>
    <w:rsid w:val="00464485"/>
    <w:rsid w:val="004656F0"/>
    <w:rsid w:val="004671A4"/>
    <w:rsid w:val="00470D0B"/>
    <w:rsid w:val="004776EE"/>
    <w:rsid w:val="0048017D"/>
    <w:rsid w:val="00481E42"/>
    <w:rsid w:val="00482409"/>
    <w:rsid w:val="00482520"/>
    <w:rsid w:val="004838CF"/>
    <w:rsid w:val="00485238"/>
    <w:rsid w:val="0048599C"/>
    <w:rsid w:val="00486885"/>
    <w:rsid w:val="00490E9F"/>
    <w:rsid w:val="0049188A"/>
    <w:rsid w:val="004978B0"/>
    <w:rsid w:val="004A1164"/>
    <w:rsid w:val="004A5517"/>
    <w:rsid w:val="004B0A37"/>
    <w:rsid w:val="004B0EE5"/>
    <w:rsid w:val="004B3F55"/>
    <w:rsid w:val="004B460B"/>
    <w:rsid w:val="004B62FF"/>
    <w:rsid w:val="004B7F45"/>
    <w:rsid w:val="004C036C"/>
    <w:rsid w:val="004C0C73"/>
    <w:rsid w:val="004C1C9B"/>
    <w:rsid w:val="004C1CA5"/>
    <w:rsid w:val="004C477E"/>
    <w:rsid w:val="004C7350"/>
    <w:rsid w:val="004D0EA9"/>
    <w:rsid w:val="004D1EF1"/>
    <w:rsid w:val="004D380B"/>
    <w:rsid w:val="004D51D9"/>
    <w:rsid w:val="004D591D"/>
    <w:rsid w:val="004D602F"/>
    <w:rsid w:val="004E0DB8"/>
    <w:rsid w:val="004E2E28"/>
    <w:rsid w:val="004E4B4F"/>
    <w:rsid w:val="004E6A88"/>
    <w:rsid w:val="004E6B2C"/>
    <w:rsid w:val="004E71FD"/>
    <w:rsid w:val="004E7467"/>
    <w:rsid w:val="004E78C3"/>
    <w:rsid w:val="004E7CB6"/>
    <w:rsid w:val="004F179E"/>
    <w:rsid w:val="004F6AE7"/>
    <w:rsid w:val="004F715C"/>
    <w:rsid w:val="004F7304"/>
    <w:rsid w:val="005010FD"/>
    <w:rsid w:val="00503E1E"/>
    <w:rsid w:val="0050403F"/>
    <w:rsid w:val="00504193"/>
    <w:rsid w:val="005043F6"/>
    <w:rsid w:val="00505A27"/>
    <w:rsid w:val="0051166E"/>
    <w:rsid w:val="00511A38"/>
    <w:rsid w:val="00511BA0"/>
    <w:rsid w:val="0051423F"/>
    <w:rsid w:val="005145B6"/>
    <w:rsid w:val="005159A7"/>
    <w:rsid w:val="00515CD7"/>
    <w:rsid w:val="00516932"/>
    <w:rsid w:val="00516AD6"/>
    <w:rsid w:val="00516CBD"/>
    <w:rsid w:val="00517A70"/>
    <w:rsid w:val="00520E9B"/>
    <w:rsid w:val="00523881"/>
    <w:rsid w:val="00523F83"/>
    <w:rsid w:val="00524D73"/>
    <w:rsid w:val="00525250"/>
    <w:rsid w:val="00527EDC"/>
    <w:rsid w:val="0053011B"/>
    <w:rsid w:val="00530C3D"/>
    <w:rsid w:val="00531859"/>
    <w:rsid w:val="0053391A"/>
    <w:rsid w:val="00533F58"/>
    <w:rsid w:val="0053409C"/>
    <w:rsid w:val="005347D9"/>
    <w:rsid w:val="005359BA"/>
    <w:rsid w:val="00535D95"/>
    <w:rsid w:val="005363CC"/>
    <w:rsid w:val="005377DE"/>
    <w:rsid w:val="005403EA"/>
    <w:rsid w:val="005427C9"/>
    <w:rsid w:val="00542F5D"/>
    <w:rsid w:val="005431B7"/>
    <w:rsid w:val="00545198"/>
    <w:rsid w:val="00551E5C"/>
    <w:rsid w:val="0055342A"/>
    <w:rsid w:val="005534CD"/>
    <w:rsid w:val="00560ED7"/>
    <w:rsid w:val="005640CA"/>
    <w:rsid w:val="005669D6"/>
    <w:rsid w:val="00566E01"/>
    <w:rsid w:val="00570A46"/>
    <w:rsid w:val="0057283B"/>
    <w:rsid w:val="00580F75"/>
    <w:rsid w:val="00582D20"/>
    <w:rsid w:val="00586701"/>
    <w:rsid w:val="00586D30"/>
    <w:rsid w:val="005941F9"/>
    <w:rsid w:val="005955E2"/>
    <w:rsid w:val="00595C6D"/>
    <w:rsid w:val="00596C73"/>
    <w:rsid w:val="00596D9C"/>
    <w:rsid w:val="005A03EE"/>
    <w:rsid w:val="005A10B0"/>
    <w:rsid w:val="005A6198"/>
    <w:rsid w:val="005A6983"/>
    <w:rsid w:val="005B0114"/>
    <w:rsid w:val="005B0792"/>
    <w:rsid w:val="005B0CD4"/>
    <w:rsid w:val="005B1A83"/>
    <w:rsid w:val="005B1DA0"/>
    <w:rsid w:val="005B216A"/>
    <w:rsid w:val="005B2D33"/>
    <w:rsid w:val="005B30C1"/>
    <w:rsid w:val="005B3942"/>
    <w:rsid w:val="005B3A23"/>
    <w:rsid w:val="005B44B0"/>
    <w:rsid w:val="005B5382"/>
    <w:rsid w:val="005B6C78"/>
    <w:rsid w:val="005B6EC1"/>
    <w:rsid w:val="005C0445"/>
    <w:rsid w:val="005C10D5"/>
    <w:rsid w:val="005C1EF0"/>
    <w:rsid w:val="005C4A24"/>
    <w:rsid w:val="005C5A0D"/>
    <w:rsid w:val="005C6701"/>
    <w:rsid w:val="005D05C3"/>
    <w:rsid w:val="005D0E6F"/>
    <w:rsid w:val="005D175B"/>
    <w:rsid w:val="005D17FB"/>
    <w:rsid w:val="005D2679"/>
    <w:rsid w:val="005D2BFF"/>
    <w:rsid w:val="005D3CD5"/>
    <w:rsid w:val="005D404B"/>
    <w:rsid w:val="005D45BA"/>
    <w:rsid w:val="005D4FA1"/>
    <w:rsid w:val="005D57FB"/>
    <w:rsid w:val="005D6EC1"/>
    <w:rsid w:val="005E06E2"/>
    <w:rsid w:val="005E22CD"/>
    <w:rsid w:val="005E3AE6"/>
    <w:rsid w:val="005E48BD"/>
    <w:rsid w:val="005E7F64"/>
    <w:rsid w:val="005F1934"/>
    <w:rsid w:val="005F1C23"/>
    <w:rsid w:val="005F1E8C"/>
    <w:rsid w:val="005F2B7F"/>
    <w:rsid w:val="005F47C9"/>
    <w:rsid w:val="005F5626"/>
    <w:rsid w:val="005F6883"/>
    <w:rsid w:val="005F6C81"/>
    <w:rsid w:val="00601152"/>
    <w:rsid w:val="00601489"/>
    <w:rsid w:val="00604882"/>
    <w:rsid w:val="00604D25"/>
    <w:rsid w:val="006068AF"/>
    <w:rsid w:val="0060698A"/>
    <w:rsid w:val="00607415"/>
    <w:rsid w:val="00610CEE"/>
    <w:rsid w:val="006112EE"/>
    <w:rsid w:val="006119AA"/>
    <w:rsid w:val="00612E43"/>
    <w:rsid w:val="006154E9"/>
    <w:rsid w:val="00616F6F"/>
    <w:rsid w:val="0062279D"/>
    <w:rsid w:val="00623673"/>
    <w:rsid w:val="006256EA"/>
    <w:rsid w:val="00625845"/>
    <w:rsid w:val="00626C54"/>
    <w:rsid w:val="00626E0B"/>
    <w:rsid w:val="006310F0"/>
    <w:rsid w:val="0063297D"/>
    <w:rsid w:val="00632CA3"/>
    <w:rsid w:val="006331B0"/>
    <w:rsid w:val="0063330F"/>
    <w:rsid w:val="006348BE"/>
    <w:rsid w:val="00634E42"/>
    <w:rsid w:val="006357B5"/>
    <w:rsid w:val="006408A1"/>
    <w:rsid w:val="006436B3"/>
    <w:rsid w:val="00643E51"/>
    <w:rsid w:val="006451D4"/>
    <w:rsid w:val="00650014"/>
    <w:rsid w:val="00650D4A"/>
    <w:rsid w:val="00653DCC"/>
    <w:rsid w:val="0065584E"/>
    <w:rsid w:val="00662444"/>
    <w:rsid w:val="00662500"/>
    <w:rsid w:val="00665689"/>
    <w:rsid w:val="00665A67"/>
    <w:rsid w:val="00666892"/>
    <w:rsid w:val="00666D81"/>
    <w:rsid w:val="0066778D"/>
    <w:rsid w:val="0067044C"/>
    <w:rsid w:val="00671010"/>
    <w:rsid w:val="00672234"/>
    <w:rsid w:val="00673893"/>
    <w:rsid w:val="00674F97"/>
    <w:rsid w:val="0068129C"/>
    <w:rsid w:val="00685D92"/>
    <w:rsid w:val="00686F88"/>
    <w:rsid w:val="0068748C"/>
    <w:rsid w:val="00690292"/>
    <w:rsid w:val="00690570"/>
    <w:rsid w:val="0069335E"/>
    <w:rsid w:val="00693716"/>
    <w:rsid w:val="006938EF"/>
    <w:rsid w:val="006A25D6"/>
    <w:rsid w:val="006A32AF"/>
    <w:rsid w:val="006A7CB3"/>
    <w:rsid w:val="006B0E1F"/>
    <w:rsid w:val="006B3BCF"/>
    <w:rsid w:val="006B579A"/>
    <w:rsid w:val="006B75E0"/>
    <w:rsid w:val="006B7E6B"/>
    <w:rsid w:val="006C0894"/>
    <w:rsid w:val="006C1791"/>
    <w:rsid w:val="006C6777"/>
    <w:rsid w:val="006D03A0"/>
    <w:rsid w:val="006D054C"/>
    <w:rsid w:val="006D1F4A"/>
    <w:rsid w:val="006D20F5"/>
    <w:rsid w:val="006D28AD"/>
    <w:rsid w:val="006D496F"/>
    <w:rsid w:val="006D4AE2"/>
    <w:rsid w:val="006D55CD"/>
    <w:rsid w:val="006D64CE"/>
    <w:rsid w:val="006E27CE"/>
    <w:rsid w:val="006E3A5D"/>
    <w:rsid w:val="006E580D"/>
    <w:rsid w:val="006E596C"/>
    <w:rsid w:val="006E634F"/>
    <w:rsid w:val="006F1D94"/>
    <w:rsid w:val="006F1ECE"/>
    <w:rsid w:val="006F3993"/>
    <w:rsid w:val="007007BB"/>
    <w:rsid w:val="00700F49"/>
    <w:rsid w:val="007012B5"/>
    <w:rsid w:val="00705C88"/>
    <w:rsid w:val="00706884"/>
    <w:rsid w:val="00711EEC"/>
    <w:rsid w:val="00714980"/>
    <w:rsid w:val="00715464"/>
    <w:rsid w:val="007165CE"/>
    <w:rsid w:val="007177FC"/>
    <w:rsid w:val="0072356A"/>
    <w:rsid w:val="0072427E"/>
    <w:rsid w:val="007250C4"/>
    <w:rsid w:val="00727094"/>
    <w:rsid w:val="00730470"/>
    <w:rsid w:val="00732807"/>
    <w:rsid w:val="007328C2"/>
    <w:rsid w:val="00733058"/>
    <w:rsid w:val="00733A92"/>
    <w:rsid w:val="00740C93"/>
    <w:rsid w:val="00740DAD"/>
    <w:rsid w:val="00741C6C"/>
    <w:rsid w:val="0074353D"/>
    <w:rsid w:val="00745AE7"/>
    <w:rsid w:val="0074621C"/>
    <w:rsid w:val="007463DB"/>
    <w:rsid w:val="00746BB2"/>
    <w:rsid w:val="00746C19"/>
    <w:rsid w:val="00747F00"/>
    <w:rsid w:val="00752532"/>
    <w:rsid w:val="007575E0"/>
    <w:rsid w:val="00760174"/>
    <w:rsid w:val="007605E7"/>
    <w:rsid w:val="007622AB"/>
    <w:rsid w:val="00765BAC"/>
    <w:rsid w:val="00766558"/>
    <w:rsid w:val="00770656"/>
    <w:rsid w:val="00772E31"/>
    <w:rsid w:val="0077346A"/>
    <w:rsid w:val="00787926"/>
    <w:rsid w:val="00790D45"/>
    <w:rsid w:val="00791151"/>
    <w:rsid w:val="00792E45"/>
    <w:rsid w:val="0079578F"/>
    <w:rsid w:val="007A10D9"/>
    <w:rsid w:val="007A4D7B"/>
    <w:rsid w:val="007B1848"/>
    <w:rsid w:val="007B252F"/>
    <w:rsid w:val="007B2616"/>
    <w:rsid w:val="007B2CE4"/>
    <w:rsid w:val="007B2E5E"/>
    <w:rsid w:val="007B3A52"/>
    <w:rsid w:val="007B4007"/>
    <w:rsid w:val="007B51A4"/>
    <w:rsid w:val="007B6834"/>
    <w:rsid w:val="007C0E41"/>
    <w:rsid w:val="007C32CD"/>
    <w:rsid w:val="007C4044"/>
    <w:rsid w:val="007D0674"/>
    <w:rsid w:val="007D0A0C"/>
    <w:rsid w:val="007D0BA4"/>
    <w:rsid w:val="007D451A"/>
    <w:rsid w:val="007D506D"/>
    <w:rsid w:val="007D6084"/>
    <w:rsid w:val="007D6E48"/>
    <w:rsid w:val="007D757A"/>
    <w:rsid w:val="007D798E"/>
    <w:rsid w:val="007E2287"/>
    <w:rsid w:val="007E45A4"/>
    <w:rsid w:val="007E4BE0"/>
    <w:rsid w:val="007E5D19"/>
    <w:rsid w:val="007E60E5"/>
    <w:rsid w:val="007E6659"/>
    <w:rsid w:val="007E731E"/>
    <w:rsid w:val="007E7D00"/>
    <w:rsid w:val="007F04F5"/>
    <w:rsid w:val="007F5377"/>
    <w:rsid w:val="007F75B8"/>
    <w:rsid w:val="008002A8"/>
    <w:rsid w:val="00803E93"/>
    <w:rsid w:val="00806F09"/>
    <w:rsid w:val="0080771A"/>
    <w:rsid w:val="00807739"/>
    <w:rsid w:val="008077E7"/>
    <w:rsid w:val="0081188A"/>
    <w:rsid w:val="008119BC"/>
    <w:rsid w:val="00813B8C"/>
    <w:rsid w:val="008143A0"/>
    <w:rsid w:val="00814755"/>
    <w:rsid w:val="0081552E"/>
    <w:rsid w:val="008204D8"/>
    <w:rsid w:val="00821FC8"/>
    <w:rsid w:val="008221E2"/>
    <w:rsid w:val="00822E94"/>
    <w:rsid w:val="008240A9"/>
    <w:rsid w:val="00824EE9"/>
    <w:rsid w:val="00825A31"/>
    <w:rsid w:val="00830F49"/>
    <w:rsid w:val="00846F81"/>
    <w:rsid w:val="008475FC"/>
    <w:rsid w:val="008570E9"/>
    <w:rsid w:val="00861A31"/>
    <w:rsid w:val="00863D49"/>
    <w:rsid w:val="008643D5"/>
    <w:rsid w:val="008643F0"/>
    <w:rsid w:val="008669E1"/>
    <w:rsid w:val="00870982"/>
    <w:rsid w:val="00871EB8"/>
    <w:rsid w:val="0087396D"/>
    <w:rsid w:val="0087432F"/>
    <w:rsid w:val="0087451F"/>
    <w:rsid w:val="0087485E"/>
    <w:rsid w:val="008777F9"/>
    <w:rsid w:val="00880B4C"/>
    <w:rsid w:val="0088235F"/>
    <w:rsid w:val="008844DE"/>
    <w:rsid w:val="00884BB3"/>
    <w:rsid w:val="00887524"/>
    <w:rsid w:val="008943C9"/>
    <w:rsid w:val="00895833"/>
    <w:rsid w:val="00895EB5"/>
    <w:rsid w:val="008A2346"/>
    <w:rsid w:val="008A2AD6"/>
    <w:rsid w:val="008A52FB"/>
    <w:rsid w:val="008A6983"/>
    <w:rsid w:val="008A6D72"/>
    <w:rsid w:val="008B0EF3"/>
    <w:rsid w:val="008B1525"/>
    <w:rsid w:val="008B4D49"/>
    <w:rsid w:val="008B690C"/>
    <w:rsid w:val="008C1F06"/>
    <w:rsid w:val="008C4517"/>
    <w:rsid w:val="008C6355"/>
    <w:rsid w:val="008D1BE6"/>
    <w:rsid w:val="008D2D13"/>
    <w:rsid w:val="008D5886"/>
    <w:rsid w:val="008D625A"/>
    <w:rsid w:val="008E0170"/>
    <w:rsid w:val="008E26F7"/>
    <w:rsid w:val="008E463D"/>
    <w:rsid w:val="008E57AE"/>
    <w:rsid w:val="008E67A8"/>
    <w:rsid w:val="008F0BA6"/>
    <w:rsid w:val="008F30C6"/>
    <w:rsid w:val="008F550D"/>
    <w:rsid w:val="008F7AC9"/>
    <w:rsid w:val="009020AD"/>
    <w:rsid w:val="00904444"/>
    <w:rsid w:val="00904561"/>
    <w:rsid w:val="00906404"/>
    <w:rsid w:val="009067B9"/>
    <w:rsid w:val="009074F3"/>
    <w:rsid w:val="00907B0A"/>
    <w:rsid w:val="0091194F"/>
    <w:rsid w:val="009119F9"/>
    <w:rsid w:val="0091208D"/>
    <w:rsid w:val="00913E95"/>
    <w:rsid w:val="00914286"/>
    <w:rsid w:val="009163B9"/>
    <w:rsid w:val="0091658C"/>
    <w:rsid w:val="00917B55"/>
    <w:rsid w:val="00917B79"/>
    <w:rsid w:val="00917D6A"/>
    <w:rsid w:val="0092289B"/>
    <w:rsid w:val="009230A0"/>
    <w:rsid w:val="00924054"/>
    <w:rsid w:val="00930CBE"/>
    <w:rsid w:val="00932777"/>
    <w:rsid w:val="009331DE"/>
    <w:rsid w:val="00935586"/>
    <w:rsid w:val="00943E91"/>
    <w:rsid w:val="00944E0A"/>
    <w:rsid w:val="00944FB4"/>
    <w:rsid w:val="00950C75"/>
    <w:rsid w:val="00953A05"/>
    <w:rsid w:val="00954864"/>
    <w:rsid w:val="0095616C"/>
    <w:rsid w:val="009607C6"/>
    <w:rsid w:val="0096088E"/>
    <w:rsid w:val="009629AC"/>
    <w:rsid w:val="00967080"/>
    <w:rsid w:val="0096742B"/>
    <w:rsid w:val="0097108F"/>
    <w:rsid w:val="009721BC"/>
    <w:rsid w:val="00972B12"/>
    <w:rsid w:val="00972C4A"/>
    <w:rsid w:val="00972FDE"/>
    <w:rsid w:val="00973870"/>
    <w:rsid w:val="00974640"/>
    <w:rsid w:val="00976AAA"/>
    <w:rsid w:val="0098643B"/>
    <w:rsid w:val="00990CE5"/>
    <w:rsid w:val="009913EE"/>
    <w:rsid w:val="00993C61"/>
    <w:rsid w:val="00994A1E"/>
    <w:rsid w:val="009966E2"/>
    <w:rsid w:val="00996A17"/>
    <w:rsid w:val="009A00E7"/>
    <w:rsid w:val="009A41CA"/>
    <w:rsid w:val="009B03C2"/>
    <w:rsid w:val="009B2A26"/>
    <w:rsid w:val="009B349E"/>
    <w:rsid w:val="009B37F0"/>
    <w:rsid w:val="009B3F4A"/>
    <w:rsid w:val="009B4327"/>
    <w:rsid w:val="009B4441"/>
    <w:rsid w:val="009C7ED3"/>
    <w:rsid w:val="009C7F36"/>
    <w:rsid w:val="009D02BC"/>
    <w:rsid w:val="009E25CD"/>
    <w:rsid w:val="009F0136"/>
    <w:rsid w:val="009F1999"/>
    <w:rsid w:val="009F2E73"/>
    <w:rsid w:val="009F5542"/>
    <w:rsid w:val="009F5DDC"/>
    <w:rsid w:val="009F6D89"/>
    <w:rsid w:val="00A02824"/>
    <w:rsid w:val="00A0449C"/>
    <w:rsid w:val="00A05014"/>
    <w:rsid w:val="00A05C12"/>
    <w:rsid w:val="00A071E8"/>
    <w:rsid w:val="00A10AED"/>
    <w:rsid w:val="00A11112"/>
    <w:rsid w:val="00A13E2A"/>
    <w:rsid w:val="00A14295"/>
    <w:rsid w:val="00A147F9"/>
    <w:rsid w:val="00A14CF9"/>
    <w:rsid w:val="00A22134"/>
    <w:rsid w:val="00A22EC7"/>
    <w:rsid w:val="00A2365D"/>
    <w:rsid w:val="00A249C8"/>
    <w:rsid w:val="00A2524C"/>
    <w:rsid w:val="00A27492"/>
    <w:rsid w:val="00A30223"/>
    <w:rsid w:val="00A30FBA"/>
    <w:rsid w:val="00A31224"/>
    <w:rsid w:val="00A32341"/>
    <w:rsid w:val="00A35524"/>
    <w:rsid w:val="00A35CC4"/>
    <w:rsid w:val="00A43108"/>
    <w:rsid w:val="00A43193"/>
    <w:rsid w:val="00A461ED"/>
    <w:rsid w:val="00A47448"/>
    <w:rsid w:val="00A477CD"/>
    <w:rsid w:val="00A52B99"/>
    <w:rsid w:val="00A5471D"/>
    <w:rsid w:val="00A55B9B"/>
    <w:rsid w:val="00A60E81"/>
    <w:rsid w:val="00A620C1"/>
    <w:rsid w:val="00A63E4F"/>
    <w:rsid w:val="00A6555C"/>
    <w:rsid w:val="00A677C3"/>
    <w:rsid w:val="00A715ED"/>
    <w:rsid w:val="00A74865"/>
    <w:rsid w:val="00A76E41"/>
    <w:rsid w:val="00A80896"/>
    <w:rsid w:val="00A80CE5"/>
    <w:rsid w:val="00A816B6"/>
    <w:rsid w:val="00A82AEB"/>
    <w:rsid w:val="00A838A7"/>
    <w:rsid w:val="00A84684"/>
    <w:rsid w:val="00A84A61"/>
    <w:rsid w:val="00A90F8F"/>
    <w:rsid w:val="00A94B81"/>
    <w:rsid w:val="00A964CF"/>
    <w:rsid w:val="00AA0939"/>
    <w:rsid w:val="00AA2608"/>
    <w:rsid w:val="00AA2A5E"/>
    <w:rsid w:val="00AA6020"/>
    <w:rsid w:val="00AA79FB"/>
    <w:rsid w:val="00AB27CA"/>
    <w:rsid w:val="00AB2C6D"/>
    <w:rsid w:val="00AB4BA6"/>
    <w:rsid w:val="00AB4FF6"/>
    <w:rsid w:val="00AB56A8"/>
    <w:rsid w:val="00AB5F70"/>
    <w:rsid w:val="00AB68A6"/>
    <w:rsid w:val="00AC0CE3"/>
    <w:rsid w:val="00AC0DBD"/>
    <w:rsid w:val="00AC0E91"/>
    <w:rsid w:val="00AC1E43"/>
    <w:rsid w:val="00AC390A"/>
    <w:rsid w:val="00AC39D2"/>
    <w:rsid w:val="00AC6B92"/>
    <w:rsid w:val="00AD201E"/>
    <w:rsid w:val="00AD48ED"/>
    <w:rsid w:val="00AD7371"/>
    <w:rsid w:val="00AE0F27"/>
    <w:rsid w:val="00AE162F"/>
    <w:rsid w:val="00AE25B6"/>
    <w:rsid w:val="00AF0200"/>
    <w:rsid w:val="00AF286A"/>
    <w:rsid w:val="00AF2F55"/>
    <w:rsid w:val="00AF32F1"/>
    <w:rsid w:val="00AF4A02"/>
    <w:rsid w:val="00B04572"/>
    <w:rsid w:val="00B05818"/>
    <w:rsid w:val="00B07847"/>
    <w:rsid w:val="00B10B73"/>
    <w:rsid w:val="00B11C72"/>
    <w:rsid w:val="00B14AE6"/>
    <w:rsid w:val="00B1535F"/>
    <w:rsid w:val="00B1564C"/>
    <w:rsid w:val="00B16392"/>
    <w:rsid w:val="00B16F5F"/>
    <w:rsid w:val="00B21371"/>
    <w:rsid w:val="00B223BD"/>
    <w:rsid w:val="00B22B82"/>
    <w:rsid w:val="00B23464"/>
    <w:rsid w:val="00B23F6C"/>
    <w:rsid w:val="00B24F51"/>
    <w:rsid w:val="00B265EB"/>
    <w:rsid w:val="00B30FA5"/>
    <w:rsid w:val="00B311F9"/>
    <w:rsid w:val="00B350F6"/>
    <w:rsid w:val="00B3779C"/>
    <w:rsid w:val="00B41583"/>
    <w:rsid w:val="00B41F72"/>
    <w:rsid w:val="00B42E68"/>
    <w:rsid w:val="00B42F6B"/>
    <w:rsid w:val="00B46315"/>
    <w:rsid w:val="00B46ACA"/>
    <w:rsid w:val="00B52BBE"/>
    <w:rsid w:val="00B53305"/>
    <w:rsid w:val="00B53677"/>
    <w:rsid w:val="00B54C06"/>
    <w:rsid w:val="00B552D4"/>
    <w:rsid w:val="00B563F1"/>
    <w:rsid w:val="00B60079"/>
    <w:rsid w:val="00B6328A"/>
    <w:rsid w:val="00B64E02"/>
    <w:rsid w:val="00B66C26"/>
    <w:rsid w:val="00B66ED3"/>
    <w:rsid w:val="00B70572"/>
    <w:rsid w:val="00B736EE"/>
    <w:rsid w:val="00B738A1"/>
    <w:rsid w:val="00B73D1A"/>
    <w:rsid w:val="00B80303"/>
    <w:rsid w:val="00B82250"/>
    <w:rsid w:val="00B84689"/>
    <w:rsid w:val="00B91B5E"/>
    <w:rsid w:val="00B94CF1"/>
    <w:rsid w:val="00B97606"/>
    <w:rsid w:val="00BA058C"/>
    <w:rsid w:val="00BA0C00"/>
    <w:rsid w:val="00BA166F"/>
    <w:rsid w:val="00BA18CE"/>
    <w:rsid w:val="00BA3847"/>
    <w:rsid w:val="00BA561D"/>
    <w:rsid w:val="00BA5F76"/>
    <w:rsid w:val="00BA7EEB"/>
    <w:rsid w:val="00BB1018"/>
    <w:rsid w:val="00BB167E"/>
    <w:rsid w:val="00BB16B7"/>
    <w:rsid w:val="00BB3B71"/>
    <w:rsid w:val="00BB3E34"/>
    <w:rsid w:val="00BB3FB5"/>
    <w:rsid w:val="00BB5530"/>
    <w:rsid w:val="00BB73D7"/>
    <w:rsid w:val="00BC5EB6"/>
    <w:rsid w:val="00BC672B"/>
    <w:rsid w:val="00BC6D84"/>
    <w:rsid w:val="00BD0E2E"/>
    <w:rsid w:val="00BD22E8"/>
    <w:rsid w:val="00BD35DA"/>
    <w:rsid w:val="00BD3D0E"/>
    <w:rsid w:val="00BD588E"/>
    <w:rsid w:val="00BD7239"/>
    <w:rsid w:val="00BE2B7E"/>
    <w:rsid w:val="00BE2C04"/>
    <w:rsid w:val="00BE5702"/>
    <w:rsid w:val="00BE64E2"/>
    <w:rsid w:val="00BE654B"/>
    <w:rsid w:val="00BF0315"/>
    <w:rsid w:val="00BF2C2B"/>
    <w:rsid w:val="00BF4B43"/>
    <w:rsid w:val="00BF668D"/>
    <w:rsid w:val="00C00FD6"/>
    <w:rsid w:val="00C036E0"/>
    <w:rsid w:val="00C058E7"/>
    <w:rsid w:val="00C0591C"/>
    <w:rsid w:val="00C072A8"/>
    <w:rsid w:val="00C07404"/>
    <w:rsid w:val="00C076F0"/>
    <w:rsid w:val="00C11F2C"/>
    <w:rsid w:val="00C132F0"/>
    <w:rsid w:val="00C1727F"/>
    <w:rsid w:val="00C21FF7"/>
    <w:rsid w:val="00C23A90"/>
    <w:rsid w:val="00C26783"/>
    <w:rsid w:val="00C3177A"/>
    <w:rsid w:val="00C3262D"/>
    <w:rsid w:val="00C34A37"/>
    <w:rsid w:val="00C35CF5"/>
    <w:rsid w:val="00C3654B"/>
    <w:rsid w:val="00C36634"/>
    <w:rsid w:val="00C36CB1"/>
    <w:rsid w:val="00C404EB"/>
    <w:rsid w:val="00C4087C"/>
    <w:rsid w:val="00C40DC5"/>
    <w:rsid w:val="00C440D4"/>
    <w:rsid w:val="00C4661B"/>
    <w:rsid w:val="00C47FFB"/>
    <w:rsid w:val="00C50360"/>
    <w:rsid w:val="00C5265A"/>
    <w:rsid w:val="00C52CF6"/>
    <w:rsid w:val="00C5489A"/>
    <w:rsid w:val="00C555B7"/>
    <w:rsid w:val="00C64856"/>
    <w:rsid w:val="00C64BEF"/>
    <w:rsid w:val="00C6603D"/>
    <w:rsid w:val="00C7188A"/>
    <w:rsid w:val="00C71A99"/>
    <w:rsid w:val="00C71E19"/>
    <w:rsid w:val="00C72672"/>
    <w:rsid w:val="00C73131"/>
    <w:rsid w:val="00C731BF"/>
    <w:rsid w:val="00C763F5"/>
    <w:rsid w:val="00C76C34"/>
    <w:rsid w:val="00C862AE"/>
    <w:rsid w:val="00C90A85"/>
    <w:rsid w:val="00C9337E"/>
    <w:rsid w:val="00C940F2"/>
    <w:rsid w:val="00C943B6"/>
    <w:rsid w:val="00C96253"/>
    <w:rsid w:val="00C96AFB"/>
    <w:rsid w:val="00C96B80"/>
    <w:rsid w:val="00C9757A"/>
    <w:rsid w:val="00C97FD8"/>
    <w:rsid w:val="00CA0166"/>
    <w:rsid w:val="00CA11DF"/>
    <w:rsid w:val="00CA134B"/>
    <w:rsid w:val="00CA29E7"/>
    <w:rsid w:val="00CA2EEC"/>
    <w:rsid w:val="00CA4EAE"/>
    <w:rsid w:val="00CA4EBA"/>
    <w:rsid w:val="00CA5526"/>
    <w:rsid w:val="00CA5893"/>
    <w:rsid w:val="00CA6A6D"/>
    <w:rsid w:val="00CA6C06"/>
    <w:rsid w:val="00CA7561"/>
    <w:rsid w:val="00CB2937"/>
    <w:rsid w:val="00CB30CE"/>
    <w:rsid w:val="00CB60BD"/>
    <w:rsid w:val="00CC0B46"/>
    <w:rsid w:val="00CC0DC5"/>
    <w:rsid w:val="00CC3C42"/>
    <w:rsid w:val="00CC5091"/>
    <w:rsid w:val="00CC71B6"/>
    <w:rsid w:val="00CD16FF"/>
    <w:rsid w:val="00CD1A17"/>
    <w:rsid w:val="00CD3462"/>
    <w:rsid w:val="00CD6093"/>
    <w:rsid w:val="00CD6D52"/>
    <w:rsid w:val="00CE0E15"/>
    <w:rsid w:val="00CE2617"/>
    <w:rsid w:val="00CE31E7"/>
    <w:rsid w:val="00CF00D5"/>
    <w:rsid w:val="00CF19B3"/>
    <w:rsid w:val="00CF24D0"/>
    <w:rsid w:val="00CF2C0A"/>
    <w:rsid w:val="00CF3732"/>
    <w:rsid w:val="00CF5948"/>
    <w:rsid w:val="00CF6EAF"/>
    <w:rsid w:val="00D0063A"/>
    <w:rsid w:val="00D00EF5"/>
    <w:rsid w:val="00D01827"/>
    <w:rsid w:val="00D021AA"/>
    <w:rsid w:val="00D02BD2"/>
    <w:rsid w:val="00D046B9"/>
    <w:rsid w:val="00D07A3B"/>
    <w:rsid w:val="00D10064"/>
    <w:rsid w:val="00D1012E"/>
    <w:rsid w:val="00D10488"/>
    <w:rsid w:val="00D13E6B"/>
    <w:rsid w:val="00D140D0"/>
    <w:rsid w:val="00D1652D"/>
    <w:rsid w:val="00D20DA6"/>
    <w:rsid w:val="00D21AA5"/>
    <w:rsid w:val="00D21D3B"/>
    <w:rsid w:val="00D2299C"/>
    <w:rsid w:val="00D2684E"/>
    <w:rsid w:val="00D2774D"/>
    <w:rsid w:val="00D327BE"/>
    <w:rsid w:val="00D34397"/>
    <w:rsid w:val="00D404C9"/>
    <w:rsid w:val="00D421FF"/>
    <w:rsid w:val="00D42403"/>
    <w:rsid w:val="00D4303F"/>
    <w:rsid w:val="00D44E35"/>
    <w:rsid w:val="00D4568E"/>
    <w:rsid w:val="00D46DDF"/>
    <w:rsid w:val="00D50513"/>
    <w:rsid w:val="00D50903"/>
    <w:rsid w:val="00D51C41"/>
    <w:rsid w:val="00D53425"/>
    <w:rsid w:val="00D5541A"/>
    <w:rsid w:val="00D605DE"/>
    <w:rsid w:val="00D61B91"/>
    <w:rsid w:val="00D633F2"/>
    <w:rsid w:val="00D63DC4"/>
    <w:rsid w:val="00D64A78"/>
    <w:rsid w:val="00D67BA2"/>
    <w:rsid w:val="00D702E7"/>
    <w:rsid w:val="00D72974"/>
    <w:rsid w:val="00D753EB"/>
    <w:rsid w:val="00D81466"/>
    <w:rsid w:val="00D81C93"/>
    <w:rsid w:val="00D82A7D"/>
    <w:rsid w:val="00D82FFA"/>
    <w:rsid w:val="00D8573B"/>
    <w:rsid w:val="00D94145"/>
    <w:rsid w:val="00D9430A"/>
    <w:rsid w:val="00DA2037"/>
    <w:rsid w:val="00DA2535"/>
    <w:rsid w:val="00DA266D"/>
    <w:rsid w:val="00DA2C06"/>
    <w:rsid w:val="00DA47D5"/>
    <w:rsid w:val="00DA5319"/>
    <w:rsid w:val="00DA69E2"/>
    <w:rsid w:val="00DA6A2D"/>
    <w:rsid w:val="00DB0249"/>
    <w:rsid w:val="00DB0570"/>
    <w:rsid w:val="00DB09CC"/>
    <w:rsid w:val="00DB3029"/>
    <w:rsid w:val="00DB5799"/>
    <w:rsid w:val="00DB6E2C"/>
    <w:rsid w:val="00DC122A"/>
    <w:rsid w:val="00DC211A"/>
    <w:rsid w:val="00DC31B3"/>
    <w:rsid w:val="00DC36F0"/>
    <w:rsid w:val="00DC3A26"/>
    <w:rsid w:val="00DC4CD7"/>
    <w:rsid w:val="00DC4F17"/>
    <w:rsid w:val="00DC584A"/>
    <w:rsid w:val="00DD026F"/>
    <w:rsid w:val="00DD22C3"/>
    <w:rsid w:val="00DD40C0"/>
    <w:rsid w:val="00DE26BA"/>
    <w:rsid w:val="00DE3522"/>
    <w:rsid w:val="00DE45C6"/>
    <w:rsid w:val="00DE495C"/>
    <w:rsid w:val="00DE4BE2"/>
    <w:rsid w:val="00DE4CF0"/>
    <w:rsid w:val="00DE7F4D"/>
    <w:rsid w:val="00DF1078"/>
    <w:rsid w:val="00DF160A"/>
    <w:rsid w:val="00DF18B7"/>
    <w:rsid w:val="00DF422C"/>
    <w:rsid w:val="00DF5EF1"/>
    <w:rsid w:val="00DF6E24"/>
    <w:rsid w:val="00E01BE7"/>
    <w:rsid w:val="00E025A0"/>
    <w:rsid w:val="00E02AE7"/>
    <w:rsid w:val="00E03081"/>
    <w:rsid w:val="00E12688"/>
    <w:rsid w:val="00E16BEA"/>
    <w:rsid w:val="00E21994"/>
    <w:rsid w:val="00E22430"/>
    <w:rsid w:val="00E2548C"/>
    <w:rsid w:val="00E25E44"/>
    <w:rsid w:val="00E27804"/>
    <w:rsid w:val="00E311B1"/>
    <w:rsid w:val="00E31C40"/>
    <w:rsid w:val="00E32737"/>
    <w:rsid w:val="00E33457"/>
    <w:rsid w:val="00E3435F"/>
    <w:rsid w:val="00E37444"/>
    <w:rsid w:val="00E4064E"/>
    <w:rsid w:val="00E411EC"/>
    <w:rsid w:val="00E43F06"/>
    <w:rsid w:val="00E4687B"/>
    <w:rsid w:val="00E47231"/>
    <w:rsid w:val="00E50A12"/>
    <w:rsid w:val="00E51BF6"/>
    <w:rsid w:val="00E51F00"/>
    <w:rsid w:val="00E54080"/>
    <w:rsid w:val="00E55343"/>
    <w:rsid w:val="00E55702"/>
    <w:rsid w:val="00E5586A"/>
    <w:rsid w:val="00E55EC3"/>
    <w:rsid w:val="00E606C5"/>
    <w:rsid w:val="00E627E0"/>
    <w:rsid w:val="00E62F73"/>
    <w:rsid w:val="00E63459"/>
    <w:rsid w:val="00E640F5"/>
    <w:rsid w:val="00E6543C"/>
    <w:rsid w:val="00E675D7"/>
    <w:rsid w:val="00E7092E"/>
    <w:rsid w:val="00E74D0B"/>
    <w:rsid w:val="00E82CDD"/>
    <w:rsid w:val="00E83512"/>
    <w:rsid w:val="00E84203"/>
    <w:rsid w:val="00E84F7F"/>
    <w:rsid w:val="00E867CD"/>
    <w:rsid w:val="00E87379"/>
    <w:rsid w:val="00E87890"/>
    <w:rsid w:val="00E90522"/>
    <w:rsid w:val="00E92B0F"/>
    <w:rsid w:val="00E92B76"/>
    <w:rsid w:val="00E95504"/>
    <w:rsid w:val="00E96924"/>
    <w:rsid w:val="00EA070A"/>
    <w:rsid w:val="00EA0CC7"/>
    <w:rsid w:val="00EA10AE"/>
    <w:rsid w:val="00EA2568"/>
    <w:rsid w:val="00EA44CC"/>
    <w:rsid w:val="00EA57DD"/>
    <w:rsid w:val="00EB14DB"/>
    <w:rsid w:val="00EB3EBC"/>
    <w:rsid w:val="00EB5D1D"/>
    <w:rsid w:val="00EB6252"/>
    <w:rsid w:val="00EC2C71"/>
    <w:rsid w:val="00EC3731"/>
    <w:rsid w:val="00EC570F"/>
    <w:rsid w:val="00EC724B"/>
    <w:rsid w:val="00ED0CC0"/>
    <w:rsid w:val="00ED386C"/>
    <w:rsid w:val="00EE3822"/>
    <w:rsid w:val="00EE4623"/>
    <w:rsid w:val="00EE7CCD"/>
    <w:rsid w:val="00EF181B"/>
    <w:rsid w:val="00EF26CB"/>
    <w:rsid w:val="00EF4FD0"/>
    <w:rsid w:val="00F017CE"/>
    <w:rsid w:val="00F01B52"/>
    <w:rsid w:val="00F03F38"/>
    <w:rsid w:val="00F05539"/>
    <w:rsid w:val="00F06934"/>
    <w:rsid w:val="00F11E37"/>
    <w:rsid w:val="00F11EB9"/>
    <w:rsid w:val="00F2301C"/>
    <w:rsid w:val="00F2367F"/>
    <w:rsid w:val="00F23947"/>
    <w:rsid w:val="00F23A32"/>
    <w:rsid w:val="00F276EA"/>
    <w:rsid w:val="00F31D86"/>
    <w:rsid w:val="00F325A2"/>
    <w:rsid w:val="00F3426F"/>
    <w:rsid w:val="00F41FE7"/>
    <w:rsid w:val="00F42FC5"/>
    <w:rsid w:val="00F43682"/>
    <w:rsid w:val="00F451CB"/>
    <w:rsid w:val="00F45D75"/>
    <w:rsid w:val="00F47CE2"/>
    <w:rsid w:val="00F538C6"/>
    <w:rsid w:val="00F54921"/>
    <w:rsid w:val="00F54E5F"/>
    <w:rsid w:val="00F60338"/>
    <w:rsid w:val="00F61B03"/>
    <w:rsid w:val="00F63E0C"/>
    <w:rsid w:val="00F66701"/>
    <w:rsid w:val="00F66C80"/>
    <w:rsid w:val="00F67096"/>
    <w:rsid w:val="00F7008F"/>
    <w:rsid w:val="00F7177A"/>
    <w:rsid w:val="00F71920"/>
    <w:rsid w:val="00F720FD"/>
    <w:rsid w:val="00F76206"/>
    <w:rsid w:val="00F76CEA"/>
    <w:rsid w:val="00F84604"/>
    <w:rsid w:val="00F851E6"/>
    <w:rsid w:val="00F858FC"/>
    <w:rsid w:val="00F90D4C"/>
    <w:rsid w:val="00F915BC"/>
    <w:rsid w:val="00F92AD6"/>
    <w:rsid w:val="00F92CEA"/>
    <w:rsid w:val="00F93F4A"/>
    <w:rsid w:val="00F95F5C"/>
    <w:rsid w:val="00F960E9"/>
    <w:rsid w:val="00FA39A6"/>
    <w:rsid w:val="00FA3F00"/>
    <w:rsid w:val="00FA42A5"/>
    <w:rsid w:val="00FB10B0"/>
    <w:rsid w:val="00FB608F"/>
    <w:rsid w:val="00FB638D"/>
    <w:rsid w:val="00FC04A9"/>
    <w:rsid w:val="00FC2329"/>
    <w:rsid w:val="00FC4476"/>
    <w:rsid w:val="00FC5B49"/>
    <w:rsid w:val="00FC7057"/>
    <w:rsid w:val="00FC78C2"/>
    <w:rsid w:val="00FD061E"/>
    <w:rsid w:val="00FD0E28"/>
    <w:rsid w:val="00FD1147"/>
    <w:rsid w:val="00FD389D"/>
    <w:rsid w:val="00FD4AD0"/>
    <w:rsid w:val="00FD60FA"/>
    <w:rsid w:val="00FD7EF2"/>
    <w:rsid w:val="00FE0008"/>
    <w:rsid w:val="00FF2CA7"/>
    <w:rsid w:val="00FF4167"/>
    <w:rsid w:val="00FF504B"/>
    <w:rsid w:val="00FF6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92E45"/>
    <w:pPr>
      <w:widowControl w:val="0"/>
      <w:jc w:val="both"/>
    </w:pPr>
    <w:rPr>
      <w:rFonts w:ascii="Times New Roman" w:eastAsia="宋体" w:hAnsi="Times New Roman" w:cs="Times New Roman"/>
      <w:szCs w:val="24"/>
    </w:rPr>
  </w:style>
  <w:style w:type="paragraph" w:styleId="1">
    <w:name w:val="heading 1"/>
    <w:basedOn w:val="a0"/>
    <w:next w:val="a0"/>
    <w:link w:val="1Char"/>
    <w:qFormat/>
    <w:rsid w:val="00792E45"/>
    <w:pPr>
      <w:keepNext/>
      <w:keepLines/>
      <w:numPr>
        <w:numId w:val="6"/>
      </w:numPr>
      <w:spacing w:before="340" w:after="330" w:line="578" w:lineRule="auto"/>
      <w:outlineLvl w:val="0"/>
    </w:pPr>
    <w:rPr>
      <w:b/>
      <w:bCs/>
      <w:kern w:val="44"/>
      <w:sz w:val="44"/>
      <w:szCs w:val="44"/>
    </w:rPr>
  </w:style>
  <w:style w:type="paragraph" w:styleId="2">
    <w:name w:val="heading 2"/>
    <w:basedOn w:val="a0"/>
    <w:next w:val="a0"/>
    <w:link w:val="2Char"/>
    <w:qFormat/>
    <w:rsid w:val="00792E45"/>
    <w:pPr>
      <w:keepNext/>
      <w:keepLines/>
      <w:numPr>
        <w:ilvl w:val="1"/>
        <w:numId w:val="6"/>
      </w:numPr>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792E45"/>
    <w:pPr>
      <w:keepNext/>
      <w:keepLines/>
      <w:numPr>
        <w:ilvl w:val="2"/>
        <w:numId w:val="6"/>
      </w:numPr>
      <w:spacing w:before="260" w:after="260" w:line="416" w:lineRule="auto"/>
      <w:outlineLvl w:val="2"/>
    </w:pPr>
    <w:rPr>
      <w:b/>
      <w:bCs/>
      <w:sz w:val="32"/>
      <w:szCs w:val="32"/>
    </w:rPr>
  </w:style>
  <w:style w:type="paragraph" w:styleId="4">
    <w:name w:val="heading 4"/>
    <w:basedOn w:val="a0"/>
    <w:next w:val="a0"/>
    <w:link w:val="4Char"/>
    <w:qFormat/>
    <w:rsid w:val="00792E45"/>
    <w:pPr>
      <w:keepNext/>
      <w:keepLines/>
      <w:numPr>
        <w:ilvl w:val="3"/>
        <w:numId w:val="6"/>
      </w:numPr>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792E45"/>
    <w:rPr>
      <w:rFonts w:ascii="Times New Roman" w:eastAsia="宋体" w:hAnsi="Times New Roman" w:cs="Times New Roman"/>
      <w:b/>
      <w:bCs/>
      <w:kern w:val="44"/>
      <w:sz w:val="44"/>
      <w:szCs w:val="44"/>
    </w:rPr>
  </w:style>
  <w:style w:type="character" w:customStyle="1" w:styleId="2Char">
    <w:name w:val="标题 2 Char"/>
    <w:basedOn w:val="a1"/>
    <w:link w:val="2"/>
    <w:rsid w:val="00792E45"/>
    <w:rPr>
      <w:rFonts w:ascii="Arial" w:eastAsia="黑体" w:hAnsi="Arial" w:cs="Times New Roman"/>
      <w:b/>
      <w:bCs/>
      <w:sz w:val="32"/>
      <w:szCs w:val="32"/>
    </w:rPr>
  </w:style>
  <w:style w:type="character" w:customStyle="1" w:styleId="3Char">
    <w:name w:val="标题 3 Char"/>
    <w:basedOn w:val="a1"/>
    <w:link w:val="3"/>
    <w:rsid w:val="00792E45"/>
    <w:rPr>
      <w:rFonts w:ascii="Times New Roman" w:eastAsia="宋体" w:hAnsi="Times New Roman" w:cs="Times New Roman"/>
      <w:b/>
      <w:bCs/>
      <w:sz w:val="32"/>
      <w:szCs w:val="32"/>
    </w:rPr>
  </w:style>
  <w:style w:type="character" w:customStyle="1" w:styleId="4Char">
    <w:name w:val="标题 4 Char"/>
    <w:basedOn w:val="a1"/>
    <w:link w:val="4"/>
    <w:rsid w:val="00792E45"/>
    <w:rPr>
      <w:rFonts w:ascii="Arial" w:eastAsia="黑体" w:hAnsi="Arial" w:cs="Times New Roman"/>
      <w:b/>
      <w:bCs/>
      <w:sz w:val="28"/>
      <w:szCs w:val="28"/>
    </w:rPr>
  </w:style>
  <w:style w:type="paragraph" w:styleId="a4">
    <w:name w:val="Document Map"/>
    <w:basedOn w:val="a0"/>
    <w:link w:val="Char"/>
    <w:semiHidden/>
    <w:rsid w:val="00792E45"/>
    <w:pPr>
      <w:shd w:val="clear" w:color="auto" w:fill="000080"/>
    </w:pPr>
  </w:style>
  <w:style w:type="character" w:customStyle="1" w:styleId="Char">
    <w:name w:val="文档结构图 Char"/>
    <w:basedOn w:val="a1"/>
    <w:link w:val="a4"/>
    <w:semiHidden/>
    <w:rsid w:val="00792E45"/>
    <w:rPr>
      <w:rFonts w:ascii="Times New Roman" w:eastAsia="宋体" w:hAnsi="Times New Roman" w:cs="Times New Roman"/>
      <w:szCs w:val="24"/>
      <w:shd w:val="clear" w:color="auto" w:fill="000080"/>
    </w:rPr>
  </w:style>
  <w:style w:type="paragraph" w:styleId="a5">
    <w:name w:val="Balloon Text"/>
    <w:basedOn w:val="a0"/>
    <w:link w:val="Char0"/>
    <w:rsid w:val="00792E45"/>
    <w:rPr>
      <w:sz w:val="18"/>
      <w:szCs w:val="18"/>
    </w:rPr>
  </w:style>
  <w:style w:type="character" w:customStyle="1" w:styleId="Char0">
    <w:name w:val="批注框文本 Char"/>
    <w:basedOn w:val="a1"/>
    <w:link w:val="a5"/>
    <w:rsid w:val="00792E45"/>
    <w:rPr>
      <w:rFonts w:ascii="Times New Roman" w:eastAsia="宋体" w:hAnsi="Times New Roman" w:cs="Times New Roman"/>
      <w:sz w:val="18"/>
      <w:szCs w:val="18"/>
    </w:rPr>
  </w:style>
  <w:style w:type="paragraph" w:styleId="a6">
    <w:name w:val="Normal Indent"/>
    <w:aliases w:val="特点"/>
    <w:basedOn w:val="a0"/>
    <w:rsid w:val="00792E45"/>
    <w:pPr>
      <w:ind w:firstLine="420"/>
    </w:pPr>
    <w:rPr>
      <w:szCs w:val="20"/>
    </w:rPr>
  </w:style>
  <w:style w:type="paragraph" w:customStyle="1" w:styleId="a7">
    <w:name w:val="段"/>
    <w:rsid w:val="00792E45"/>
    <w:pPr>
      <w:autoSpaceDE w:val="0"/>
      <w:autoSpaceDN w:val="0"/>
      <w:ind w:firstLineChars="200" w:firstLine="200"/>
      <w:jc w:val="both"/>
    </w:pPr>
    <w:rPr>
      <w:rFonts w:ascii="宋体" w:eastAsia="宋体" w:hAnsi="Times New Roman" w:cs="Times New Roman"/>
      <w:noProof/>
      <w:kern w:val="0"/>
      <w:szCs w:val="20"/>
    </w:rPr>
  </w:style>
  <w:style w:type="paragraph" w:customStyle="1" w:styleId="a">
    <w:name w:val="正文表标题"/>
    <w:next w:val="a7"/>
    <w:rsid w:val="00792E45"/>
    <w:pPr>
      <w:numPr>
        <w:numId w:val="1"/>
      </w:numPr>
      <w:jc w:val="center"/>
    </w:pPr>
    <w:rPr>
      <w:rFonts w:ascii="黑体" w:eastAsia="黑体" w:hAnsi="Times New Roman" w:cs="Times New Roman"/>
      <w:kern w:val="0"/>
      <w:szCs w:val="20"/>
    </w:rPr>
  </w:style>
  <w:style w:type="paragraph" w:customStyle="1" w:styleId="10">
    <w:name w:val="页眉1"/>
    <w:basedOn w:val="a8"/>
    <w:rsid w:val="00792E45"/>
    <w:pPr>
      <w:pBdr>
        <w:bottom w:val="thinThickSmallGap" w:sz="24" w:space="1" w:color="auto"/>
      </w:pBdr>
      <w:jc w:val="both"/>
    </w:pPr>
    <w:rPr>
      <w:rFonts w:ascii="Times New Roman" w:eastAsia="宋体"/>
      <w:szCs w:val="20"/>
    </w:rPr>
  </w:style>
  <w:style w:type="paragraph" w:styleId="a8">
    <w:name w:val="header"/>
    <w:basedOn w:val="a0"/>
    <w:link w:val="Char1"/>
    <w:rsid w:val="00792E45"/>
    <w:pPr>
      <w:tabs>
        <w:tab w:val="center" w:pos="4153"/>
        <w:tab w:val="right" w:pos="8306"/>
      </w:tabs>
      <w:snapToGrid w:val="0"/>
      <w:jc w:val="center"/>
    </w:pPr>
    <w:rPr>
      <w:rFonts w:ascii="黑体" w:eastAsia="黑体"/>
      <w:sz w:val="18"/>
      <w:szCs w:val="18"/>
    </w:rPr>
  </w:style>
  <w:style w:type="character" w:customStyle="1" w:styleId="Char1">
    <w:name w:val="页眉 Char"/>
    <w:basedOn w:val="a1"/>
    <w:link w:val="a8"/>
    <w:rsid w:val="00792E45"/>
    <w:rPr>
      <w:rFonts w:ascii="黑体" w:eastAsia="黑体" w:hAnsi="Times New Roman" w:cs="Times New Roman"/>
      <w:sz w:val="18"/>
      <w:szCs w:val="18"/>
    </w:rPr>
  </w:style>
  <w:style w:type="paragraph" w:customStyle="1" w:styleId="a9">
    <w:name w:val="标准书脚_偶数页"/>
    <w:rsid w:val="00792E45"/>
    <w:pPr>
      <w:spacing w:before="120"/>
    </w:pPr>
    <w:rPr>
      <w:rFonts w:ascii="Times New Roman" w:eastAsia="宋体" w:hAnsi="Times New Roman" w:cs="Times New Roman"/>
      <w:kern w:val="0"/>
      <w:sz w:val="18"/>
      <w:szCs w:val="20"/>
    </w:rPr>
  </w:style>
  <w:style w:type="paragraph" w:customStyle="1" w:styleId="11">
    <w:name w:val="样式1"/>
    <w:basedOn w:val="4"/>
    <w:rsid w:val="00792E45"/>
  </w:style>
  <w:style w:type="paragraph" w:customStyle="1" w:styleId="6">
    <w:name w:val="编号6"/>
    <w:basedOn w:val="a0"/>
    <w:autoRedefine/>
    <w:rsid w:val="00792E45"/>
    <w:rPr>
      <w:color w:val="FF0000"/>
      <w:szCs w:val="20"/>
    </w:rPr>
  </w:style>
  <w:style w:type="paragraph" w:styleId="aa">
    <w:name w:val="Date"/>
    <w:basedOn w:val="a0"/>
    <w:next w:val="a0"/>
    <w:link w:val="Char2"/>
    <w:rsid w:val="00792E45"/>
    <w:pPr>
      <w:ind w:leftChars="2500" w:left="100"/>
    </w:pPr>
  </w:style>
  <w:style w:type="character" w:customStyle="1" w:styleId="Char2">
    <w:name w:val="日期 Char"/>
    <w:basedOn w:val="a1"/>
    <w:link w:val="aa"/>
    <w:rsid w:val="00792E45"/>
    <w:rPr>
      <w:rFonts w:ascii="Times New Roman" w:eastAsia="宋体" w:hAnsi="Times New Roman" w:cs="Times New Roman"/>
      <w:szCs w:val="24"/>
    </w:rPr>
  </w:style>
  <w:style w:type="paragraph" w:styleId="20">
    <w:name w:val="Body Text Indent 2"/>
    <w:basedOn w:val="a0"/>
    <w:link w:val="2Char0"/>
    <w:rsid w:val="00792E45"/>
    <w:pPr>
      <w:ind w:firstLine="360"/>
    </w:pPr>
    <w:rPr>
      <w:sz w:val="28"/>
      <w:szCs w:val="20"/>
    </w:rPr>
  </w:style>
  <w:style w:type="character" w:customStyle="1" w:styleId="2Char0">
    <w:name w:val="正文文本缩进 2 Char"/>
    <w:basedOn w:val="a1"/>
    <w:link w:val="20"/>
    <w:rsid w:val="00792E45"/>
    <w:rPr>
      <w:rFonts w:ascii="Times New Roman" w:eastAsia="宋体" w:hAnsi="Times New Roman" w:cs="Times New Roman"/>
      <w:sz w:val="28"/>
      <w:szCs w:val="20"/>
    </w:rPr>
  </w:style>
  <w:style w:type="character" w:customStyle="1" w:styleId="1CharChar">
    <w:name w:val="标题 1 Char Char"/>
    <w:rsid w:val="00792E45"/>
    <w:rPr>
      <w:rFonts w:eastAsia="宋体"/>
      <w:b/>
      <w:bCs/>
      <w:kern w:val="44"/>
      <w:sz w:val="44"/>
      <w:szCs w:val="44"/>
      <w:lang w:val="en-US" w:eastAsia="zh-CN" w:bidi="ar-SA"/>
    </w:rPr>
  </w:style>
  <w:style w:type="paragraph" w:customStyle="1" w:styleId="ab">
    <w:name w:val="表格文字"/>
    <w:basedOn w:val="a0"/>
    <w:rsid w:val="00792E45"/>
    <w:rPr>
      <w:szCs w:val="21"/>
    </w:rPr>
  </w:style>
  <w:style w:type="paragraph" w:styleId="12">
    <w:name w:val="toc 1"/>
    <w:basedOn w:val="a0"/>
    <w:next w:val="a0"/>
    <w:autoRedefine/>
    <w:uiPriority w:val="39"/>
    <w:rsid w:val="00792E45"/>
  </w:style>
  <w:style w:type="paragraph" w:styleId="21">
    <w:name w:val="toc 2"/>
    <w:basedOn w:val="a0"/>
    <w:next w:val="a0"/>
    <w:autoRedefine/>
    <w:uiPriority w:val="39"/>
    <w:rsid w:val="00792E45"/>
    <w:pPr>
      <w:ind w:leftChars="200" w:left="420"/>
    </w:pPr>
  </w:style>
  <w:style w:type="paragraph" w:styleId="30">
    <w:name w:val="toc 3"/>
    <w:basedOn w:val="a0"/>
    <w:next w:val="a0"/>
    <w:autoRedefine/>
    <w:uiPriority w:val="39"/>
    <w:rsid w:val="00792E45"/>
    <w:pPr>
      <w:ind w:leftChars="400" w:left="840"/>
    </w:pPr>
  </w:style>
  <w:style w:type="paragraph" w:styleId="40">
    <w:name w:val="toc 4"/>
    <w:basedOn w:val="a0"/>
    <w:next w:val="a0"/>
    <w:autoRedefine/>
    <w:semiHidden/>
    <w:rsid w:val="00792E45"/>
    <w:pPr>
      <w:ind w:leftChars="600" w:left="1260"/>
    </w:pPr>
  </w:style>
  <w:style w:type="paragraph" w:styleId="5">
    <w:name w:val="toc 5"/>
    <w:basedOn w:val="a0"/>
    <w:next w:val="a0"/>
    <w:autoRedefine/>
    <w:semiHidden/>
    <w:rsid w:val="00792E45"/>
    <w:pPr>
      <w:ind w:leftChars="800" w:left="1680"/>
    </w:pPr>
  </w:style>
  <w:style w:type="paragraph" w:styleId="60">
    <w:name w:val="toc 6"/>
    <w:basedOn w:val="a0"/>
    <w:next w:val="a0"/>
    <w:autoRedefine/>
    <w:semiHidden/>
    <w:rsid w:val="00792E45"/>
    <w:pPr>
      <w:ind w:leftChars="1000" w:left="2100"/>
    </w:pPr>
  </w:style>
  <w:style w:type="paragraph" w:styleId="7">
    <w:name w:val="toc 7"/>
    <w:basedOn w:val="a0"/>
    <w:next w:val="a0"/>
    <w:autoRedefine/>
    <w:semiHidden/>
    <w:rsid w:val="00792E45"/>
    <w:pPr>
      <w:ind w:leftChars="1200" w:left="2520"/>
    </w:pPr>
  </w:style>
  <w:style w:type="paragraph" w:styleId="8">
    <w:name w:val="toc 8"/>
    <w:basedOn w:val="a0"/>
    <w:next w:val="a0"/>
    <w:autoRedefine/>
    <w:semiHidden/>
    <w:rsid w:val="00792E45"/>
    <w:pPr>
      <w:ind w:leftChars="1400" w:left="2940"/>
    </w:pPr>
  </w:style>
  <w:style w:type="paragraph" w:styleId="9">
    <w:name w:val="toc 9"/>
    <w:basedOn w:val="a0"/>
    <w:next w:val="a0"/>
    <w:autoRedefine/>
    <w:semiHidden/>
    <w:rsid w:val="00792E45"/>
    <w:pPr>
      <w:ind w:leftChars="1600" w:left="3360"/>
    </w:pPr>
  </w:style>
  <w:style w:type="character" w:styleId="ac">
    <w:name w:val="Hyperlink"/>
    <w:uiPriority w:val="99"/>
    <w:rsid w:val="00792E45"/>
    <w:rPr>
      <w:color w:val="0000FF"/>
      <w:u w:val="single"/>
    </w:rPr>
  </w:style>
  <w:style w:type="paragraph" w:customStyle="1" w:styleId="ad">
    <w:rsid w:val="00792E45"/>
    <w:pPr>
      <w:widowControl w:val="0"/>
      <w:jc w:val="both"/>
    </w:pPr>
    <w:rPr>
      <w:rFonts w:ascii="Times New Roman" w:eastAsia="宋体" w:hAnsi="Times New Roman" w:cs="Times New Roman"/>
      <w:szCs w:val="24"/>
    </w:rPr>
  </w:style>
  <w:style w:type="paragraph" w:styleId="ae">
    <w:name w:val="footer"/>
    <w:basedOn w:val="a0"/>
    <w:link w:val="Char3"/>
    <w:uiPriority w:val="99"/>
    <w:rsid w:val="00792E45"/>
    <w:pPr>
      <w:tabs>
        <w:tab w:val="center" w:pos="4153"/>
        <w:tab w:val="right" w:pos="8306"/>
      </w:tabs>
      <w:snapToGrid w:val="0"/>
      <w:jc w:val="left"/>
    </w:pPr>
    <w:rPr>
      <w:sz w:val="18"/>
      <w:szCs w:val="18"/>
    </w:rPr>
  </w:style>
  <w:style w:type="character" w:customStyle="1" w:styleId="Char3">
    <w:name w:val="页脚 Char"/>
    <w:basedOn w:val="a1"/>
    <w:link w:val="ae"/>
    <w:uiPriority w:val="99"/>
    <w:rsid w:val="00792E45"/>
    <w:rPr>
      <w:rFonts w:ascii="Times New Roman" w:eastAsia="宋体" w:hAnsi="Times New Roman" w:cs="Times New Roman"/>
      <w:sz w:val="18"/>
      <w:szCs w:val="18"/>
    </w:rPr>
  </w:style>
  <w:style w:type="character" w:styleId="af">
    <w:name w:val="annotation reference"/>
    <w:semiHidden/>
    <w:rsid w:val="00792E45"/>
    <w:rPr>
      <w:sz w:val="21"/>
      <w:szCs w:val="21"/>
    </w:rPr>
  </w:style>
  <w:style w:type="paragraph" w:styleId="af0">
    <w:name w:val="annotation text"/>
    <w:basedOn w:val="a0"/>
    <w:link w:val="Char4"/>
    <w:semiHidden/>
    <w:rsid w:val="00792E45"/>
    <w:pPr>
      <w:jc w:val="left"/>
    </w:pPr>
  </w:style>
  <w:style w:type="character" w:customStyle="1" w:styleId="Char4">
    <w:name w:val="批注文字 Char"/>
    <w:basedOn w:val="a1"/>
    <w:link w:val="af0"/>
    <w:semiHidden/>
    <w:rsid w:val="00792E45"/>
    <w:rPr>
      <w:rFonts w:ascii="Times New Roman" w:eastAsia="宋体" w:hAnsi="Times New Roman" w:cs="Times New Roman"/>
      <w:szCs w:val="24"/>
    </w:rPr>
  </w:style>
  <w:style w:type="paragraph" w:styleId="af1">
    <w:name w:val="annotation subject"/>
    <w:basedOn w:val="af0"/>
    <w:next w:val="af0"/>
    <w:link w:val="Char5"/>
    <w:semiHidden/>
    <w:rsid w:val="00792E45"/>
    <w:rPr>
      <w:b/>
      <w:bCs/>
    </w:rPr>
  </w:style>
  <w:style w:type="character" w:customStyle="1" w:styleId="Char5">
    <w:name w:val="批注主题 Char"/>
    <w:basedOn w:val="Char4"/>
    <w:link w:val="af1"/>
    <w:semiHidden/>
    <w:rsid w:val="00792E45"/>
    <w:rPr>
      <w:rFonts w:ascii="Times New Roman" w:eastAsia="宋体" w:hAnsi="Times New Roman" w:cs="Times New Roman"/>
      <w:b/>
      <w:bCs/>
      <w:szCs w:val="24"/>
    </w:rPr>
  </w:style>
  <w:style w:type="table" w:styleId="af2">
    <w:name w:val="Table Grid"/>
    <w:basedOn w:val="a2"/>
    <w:rsid w:val="00792E4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1"/>
    <w:uiPriority w:val="99"/>
    <w:semiHidden/>
    <w:unhideWhenUsed/>
    <w:rsid w:val="00792E45"/>
    <w:rPr>
      <w:color w:val="800080" w:themeColor="followedHyperlink"/>
      <w:u w:val="single"/>
    </w:rPr>
  </w:style>
  <w:style w:type="paragraph" w:styleId="af4">
    <w:name w:val="Revision"/>
    <w:hidden/>
    <w:uiPriority w:val="99"/>
    <w:semiHidden/>
    <w:rsid w:val="001E2C96"/>
    <w:rPr>
      <w:rFonts w:ascii="Times New Roman" w:eastAsia="宋体" w:hAnsi="Times New Roman" w:cs="Times New Roman"/>
      <w:szCs w:val="24"/>
    </w:rPr>
  </w:style>
  <w:style w:type="paragraph" w:styleId="af5">
    <w:name w:val="List Paragraph"/>
    <w:basedOn w:val="a0"/>
    <w:uiPriority w:val="34"/>
    <w:qFormat/>
    <w:rsid w:val="00C058E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86576-3084-4FF0-BF96-F6DD03E8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1733</TotalTime>
  <Pages>1</Pages>
  <Words>14481</Words>
  <Characters>82547</Characters>
  <Application>Microsoft Office Word</Application>
  <DocSecurity>0</DocSecurity>
  <Lines>687</Lines>
  <Paragraphs>193</Paragraphs>
  <ScaleCrop>false</ScaleCrop>
  <Company/>
  <LinksUpToDate>false</LinksUpToDate>
  <CharactersWithSpaces>96835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汤玥玥:校对套红分阅</dc:creator>
  <cp:lastModifiedBy>CN=房高晛/OU=基金业务部/OU=公司总部/O=ChinaClear</cp:lastModifiedBy>
  <cp:revision>122</cp:revision>
  <dcterms:created xsi:type="dcterms:W3CDTF">2016-08-01T05:54:00Z</dcterms:created>
  <dcterms:modified xsi:type="dcterms:W3CDTF">2017-04-13T08:46:00Z</dcterms:modified>
</cp:coreProperties>
</file>