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7C8" w:rsidRDefault="00E137C8" w:rsidP="00E137C8">
      <w:pPr>
        <w:jc w:val="center"/>
        <w:rPr>
          <w:b/>
          <w:sz w:val="48"/>
          <w:szCs w:val="36"/>
        </w:rPr>
      </w:pPr>
      <w:bookmarkStart w:id="0" w:name="_Toc319324612"/>
      <w:bookmarkStart w:id="1" w:name="_Toc319324845"/>
      <w:bookmarkStart w:id="2" w:name="_Toc319325072"/>
      <w:bookmarkStart w:id="3" w:name="_Toc319325071"/>
      <w:bookmarkStart w:id="4" w:name="_Toc322360941"/>
      <w:bookmarkStart w:id="5" w:name="_Toc323806213"/>
      <w:bookmarkStart w:id="6" w:name="_Toc334106722"/>
      <w:bookmarkStart w:id="7" w:name="_Toc335033820"/>
      <w:bookmarkStart w:id="8" w:name="_Toc341084747"/>
      <w:bookmarkStart w:id="9" w:name="_Toc341166488"/>
      <w:bookmarkStart w:id="10" w:name="_Toc341169472"/>
      <w:bookmarkStart w:id="11" w:name="_Toc347150185"/>
      <w:bookmarkStart w:id="12" w:name="_Toc347316225"/>
      <w:bookmarkStart w:id="13" w:name="_Toc351385397"/>
      <w:bookmarkStart w:id="14" w:name="_Toc359944628"/>
      <w:bookmarkStart w:id="15" w:name="_Toc361670254"/>
      <w:bookmarkStart w:id="16" w:name="_Toc364064050"/>
      <w:bookmarkStart w:id="17" w:name="_Toc373910783"/>
      <w:bookmarkStart w:id="18" w:name="_Toc397171679"/>
      <w:bookmarkStart w:id="19" w:name="_Toc411870789"/>
      <w:bookmarkStart w:id="20" w:name="_Toc521466897"/>
      <w:bookmarkStart w:id="21" w:name="_GoBack"/>
      <w:bookmarkEnd w:id="21"/>
    </w:p>
    <w:p w:rsidR="00D46FD4" w:rsidRDefault="00D46FD4" w:rsidP="00E137C8">
      <w:pPr>
        <w:jc w:val="center"/>
        <w:rPr>
          <w:b/>
          <w:sz w:val="48"/>
          <w:szCs w:val="36"/>
        </w:rPr>
      </w:pPr>
    </w:p>
    <w:p w:rsidR="00E137C8" w:rsidRDefault="00E137C8" w:rsidP="00E137C8">
      <w:pPr>
        <w:jc w:val="center"/>
        <w:rPr>
          <w:b/>
          <w:sz w:val="48"/>
          <w:szCs w:val="36"/>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rsidR="00B13E7E" w:rsidRPr="00B13E7E" w:rsidRDefault="00B13E7E" w:rsidP="00E137C8">
      <w:pPr>
        <w:spacing w:line="360" w:lineRule="auto"/>
        <w:jc w:val="center"/>
        <w:rPr>
          <w:b/>
          <w:sz w:val="56"/>
          <w:szCs w:val="36"/>
        </w:rPr>
      </w:pPr>
      <w:r w:rsidRPr="00B13E7E">
        <w:rPr>
          <w:rFonts w:hint="eastAsia"/>
          <w:b/>
          <w:sz w:val="56"/>
          <w:szCs w:val="36"/>
        </w:rPr>
        <w:t>在线业务受理系统操作手册</w:t>
      </w:r>
    </w:p>
    <w:p w:rsidR="000D621F" w:rsidRDefault="00B13E7E" w:rsidP="00E137C8">
      <w:pPr>
        <w:spacing w:line="360" w:lineRule="auto"/>
        <w:jc w:val="center"/>
        <w:rPr>
          <w:b/>
          <w:sz w:val="32"/>
          <w:szCs w:val="36"/>
        </w:rPr>
      </w:pPr>
      <w:r w:rsidRPr="00B13E7E">
        <w:rPr>
          <w:rFonts w:hint="eastAsia"/>
          <w:b/>
          <w:sz w:val="32"/>
          <w:szCs w:val="36"/>
        </w:rPr>
        <w:t>（发行人版）</w:t>
      </w:r>
    </w:p>
    <w:p w:rsidR="00B13E7E" w:rsidRDefault="000D621F" w:rsidP="00E137C8">
      <w:pPr>
        <w:spacing w:line="360" w:lineRule="auto"/>
        <w:jc w:val="center"/>
        <w:rPr>
          <w:b/>
          <w:sz w:val="48"/>
          <w:szCs w:val="36"/>
        </w:rPr>
      </w:pPr>
      <w:proofErr w:type="spellStart"/>
      <w:r>
        <w:rPr>
          <w:rFonts w:hint="eastAsia"/>
          <w:b/>
          <w:sz w:val="32"/>
          <w:szCs w:val="36"/>
        </w:rPr>
        <w:t>Ver</w:t>
      </w:r>
      <w:proofErr w:type="spellEnd"/>
      <w:r>
        <w:rPr>
          <w:rFonts w:hint="eastAsia"/>
          <w:b/>
          <w:sz w:val="32"/>
          <w:szCs w:val="36"/>
        </w:rPr>
        <w:t xml:space="preserve"> </w:t>
      </w:r>
      <w:r w:rsidR="00E70F89">
        <w:rPr>
          <w:rFonts w:hint="eastAsia"/>
          <w:b/>
          <w:sz w:val="32"/>
          <w:szCs w:val="36"/>
        </w:rPr>
        <w:t>1.1</w:t>
      </w:r>
    </w:p>
    <w:p w:rsidR="00D46FD4" w:rsidRPr="006D51E4" w:rsidRDefault="00D46FD4" w:rsidP="00E137C8">
      <w:pPr>
        <w:spacing w:line="360" w:lineRule="auto"/>
        <w:jc w:val="center"/>
        <w:rPr>
          <w:rFonts w:ascii="宋体" w:hAnsi="宋体"/>
          <w:b/>
          <w:snapToGrid w:val="0"/>
          <w:sz w:val="52"/>
        </w:rPr>
      </w:pPr>
    </w:p>
    <w:p w:rsidR="00E137C8" w:rsidRPr="006D51E4" w:rsidRDefault="00E137C8" w:rsidP="00E137C8">
      <w:pPr>
        <w:spacing w:line="360" w:lineRule="auto"/>
        <w:rPr>
          <w:rFonts w:ascii="宋体" w:hAnsi="宋体"/>
          <w:b/>
          <w:snapToGrid w:val="0"/>
          <w:sz w:val="52"/>
        </w:rPr>
      </w:pPr>
      <w:r>
        <w:rPr>
          <w:rFonts w:ascii="宋体" w:hAnsi="宋体"/>
          <w:b/>
          <w:noProof/>
          <w:sz w:val="52"/>
        </w:rPr>
        <w:drawing>
          <wp:anchor distT="0" distB="0" distL="114300" distR="114300" simplePos="0" relativeHeight="251666432" behindDoc="0" locked="0" layoutInCell="1" allowOverlap="1">
            <wp:simplePos x="0" y="0"/>
            <wp:positionH relativeFrom="column">
              <wp:posOffset>828675</wp:posOffset>
            </wp:positionH>
            <wp:positionV relativeFrom="paragraph">
              <wp:posOffset>163195</wp:posOffset>
            </wp:positionV>
            <wp:extent cx="3629025" cy="1192530"/>
            <wp:effectExtent l="0" t="0" r="9525" b="7620"/>
            <wp:wrapSquare wrapText="bothSides"/>
            <wp:docPr id="59" name="图片 59" descr="\\CSDCportfolio\RoamingData\xiyangliu\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CSDCportfolio\RoamingData\xiyangliu\Desktop\LOGO.png"/>
                    <pic:cNvPicPr>
                      <a:picLocks noChangeAspect="1" noChangeArrowheads="1"/>
                    </pic:cNvPicPr>
                  </pic:nvPicPr>
                  <pic:blipFill>
                    <a:blip r:embed="rId9">
                      <a:extLst>
                        <a:ext uri="{28A0092B-C50C-407E-A947-70E740481C1C}">
                          <a14:useLocalDpi xmlns:a14="http://schemas.microsoft.com/office/drawing/2010/main" val="0"/>
                        </a:ext>
                      </a:extLst>
                    </a:blip>
                    <a:srcRect t="31337" b="28110"/>
                    <a:stretch>
                      <a:fillRect/>
                    </a:stretch>
                  </pic:blipFill>
                  <pic:spPr bwMode="auto">
                    <a:xfrm>
                      <a:off x="0" y="0"/>
                      <a:ext cx="3629025" cy="1192530"/>
                    </a:xfrm>
                    <a:prstGeom prst="rect">
                      <a:avLst/>
                    </a:prstGeom>
                    <a:noFill/>
                    <a:ln>
                      <a:noFill/>
                    </a:ln>
                  </pic:spPr>
                </pic:pic>
              </a:graphicData>
            </a:graphic>
          </wp:anchor>
        </w:drawing>
      </w:r>
    </w:p>
    <w:p w:rsidR="00E137C8" w:rsidRPr="006D51E4" w:rsidRDefault="00E137C8" w:rsidP="00E137C8">
      <w:pPr>
        <w:spacing w:line="360" w:lineRule="auto"/>
        <w:rPr>
          <w:rFonts w:ascii="宋体" w:hAnsi="宋体"/>
          <w:b/>
          <w:snapToGrid w:val="0"/>
          <w:sz w:val="52"/>
        </w:rPr>
      </w:pPr>
    </w:p>
    <w:p w:rsidR="00E137C8" w:rsidRPr="006D51E4" w:rsidRDefault="00E137C8" w:rsidP="00E137C8">
      <w:pPr>
        <w:spacing w:line="360" w:lineRule="auto"/>
        <w:rPr>
          <w:rFonts w:ascii="宋体" w:hAnsi="宋体"/>
          <w:snapToGrid w:val="0"/>
          <w:sz w:val="30"/>
          <w:szCs w:val="30"/>
        </w:rPr>
      </w:pPr>
    </w:p>
    <w:p w:rsidR="00E137C8" w:rsidRPr="009606F6" w:rsidRDefault="00E137C8" w:rsidP="00E137C8">
      <w:pPr>
        <w:spacing w:line="360" w:lineRule="auto"/>
        <w:jc w:val="center"/>
        <w:rPr>
          <w:rFonts w:ascii="宋体" w:hAnsi="宋体"/>
          <w:snapToGrid w:val="0"/>
          <w:sz w:val="28"/>
          <w:szCs w:val="30"/>
        </w:rPr>
      </w:pPr>
      <w:r w:rsidRPr="009606F6">
        <w:rPr>
          <w:rFonts w:ascii="宋体" w:hAnsi="宋体" w:hint="eastAsia"/>
          <w:snapToGrid w:val="0"/>
          <w:sz w:val="28"/>
          <w:szCs w:val="30"/>
        </w:rPr>
        <w:t>中国证券登记结算有限责任公司</w:t>
      </w:r>
      <w:r>
        <w:rPr>
          <w:rFonts w:ascii="宋体" w:hAnsi="宋体" w:hint="eastAsia"/>
          <w:snapToGrid w:val="0"/>
          <w:sz w:val="28"/>
          <w:szCs w:val="30"/>
        </w:rPr>
        <w:t>上海分公司</w:t>
      </w:r>
    </w:p>
    <w:p w:rsidR="000D621F" w:rsidRPr="000D621F" w:rsidRDefault="000D621F" w:rsidP="000D621F">
      <w:pPr>
        <w:ind w:firstLineChars="200" w:firstLine="560"/>
        <w:jc w:val="center"/>
        <w:rPr>
          <w:rFonts w:ascii="宋体" w:hAnsi="宋体"/>
          <w:snapToGrid w:val="0"/>
          <w:sz w:val="28"/>
          <w:szCs w:val="30"/>
        </w:rPr>
      </w:pPr>
      <w:r w:rsidRPr="000D621F">
        <w:rPr>
          <w:rFonts w:ascii="宋体" w:hAnsi="宋体" w:hint="eastAsia"/>
          <w:snapToGrid w:val="0"/>
          <w:sz w:val="28"/>
          <w:szCs w:val="30"/>
        </w:rPr>
        <w:t>二〇二〇年九月</w:t>
      </w:r>
    </w:p>
    <w:p w:rsidR="00E137C8" w:rsidRPr="006D51E4" w:rsidRDefault="00E137C8" w:rsidP="00E137C8">
      <w:pPr>
        <w:jc w:val="center"/>
        <w:rPr>
          <w:rFonts w:ascii="宋体" w:hAnsi="宋体"/>
        </w:rPr>
      </w:pPr>
    </w:p>
    <w:p w:rsidR="000D621F" w:rsidRDefault="000D621F">
      <w:pPr>
        <w:widowControl/>
        <w:rPr>
          <w:rFonts w:ascii="宋体" w:hAnsi="宋体"/>
        </w:rPr>
      </w:pPr>
      <w:r>
        <w:rPr>
          <w:rFonts w:ascii="宋体" w:hAnsi="宋体"/>
        </w:rPr>
        <w:br w:type="page"/>
      </w:r>
    </w:p>
    <w:p w:rsidR="00E137C8" w:rsidRPr="000D621F" w:rsidRDefault="000D621F" w:rsidP="00E137C8">
      <w:pPr>
        <w:jc w:val="center"/>
        <w:rPr>
          <w:rFonts w:ascii="宋体" w:hAnsi="宋体"/>
          <w:b/>
          <w:snapToGrid w:val="0"/>
          <w:sz w:val="32"/>
          <w:szCs w:val="32"/>
        </w:rPr>
      </w:pPr>
      <w:r w:rsidRPr="000D621F">
        <w:rPr>
          <w:rFonts w:ascii="宋体" w:hAnsi="宋体" w:hint="eastAsia"/>
          <w:b/>
          <w:snapToGrid w:val="0"/>
          <w:sz w:val="32"/>
          <w:szCs w:val="32"/>
        </w:rPr>
        <w:lastRenderedPageBreak/>
        <w:t>文档修订记录</w:t>
      </w:r>
    </w:p>
    <w:tbl>
      <w:tblPr>
        <w:tblStyle w:val="ac"/>
        <w:tblW w:w="0" w:type="auto"/>
        <w:tblLook w:val="04A0" w:firstRow="1" w:lastRow="0" w:firstColumn="1" w:lastColumn="0" w:noHBand="0" w:noVBand="1"/>
      </w:tblPr>
      <w:tblGrid>
        <w:gridCol w:w="1242"/>
        <w:gridCol w:w="1843"/>
        <w:gridCol w:w="3544"/>
        <w:gridCol w:w="1893"/>
      </w:tblGrid>
      <w:tr w:rsidR="000D621F" w:rsidTr="00171AA8">
        <w:trPr>
          <w:trHeight w:val="397"/>
        </w:trPr>
        <w:tc>
          <w:tcPr>
            <w:tcW w:w="1242" w:type="dxa"/>
            <w:vAlign w:val="center"/>
          </w:tcPr>
          <w:p w:rsidR="000D621F" w:rsidRPr="000D621F" w:rsidRDefault="000D621F" w:rsidP="00E137C8">
            <w:pPr>
              <w:jc w:val="center"/>
              <w:rPr>
                <w:rFonts w:ascii="宋体" w:hAnsi="宋体"/>
                <w:b/>
                <w:snapToGrid w:val="0"/>
                <w:sz w:val="24"/>
                <w:szCs w:val="24"/>
              </w:rPr>
            </w:pPr>
            <w:r w:rsidRPr="000D621F">
              <w:rPr>
                <w:rFonts w:ascii="宋体" w:hAnsi="宋体" w:hint="eastAsia"/>
                <w:b/>
                <w:snapToGrid w:val="0"/>
                <w:sz w:val="24"/>
                <w:szCs w:val="24"/>
              </w:rPr>
              <w:t>版本</w:t>
            </w:r>
          </w:p>
        </w:tc>
        <w:tc>
          <w:tcPr>
            <w:tcW w:w="1843" w:type="dxa"/>
            <w:vAlign w:val="center"/>
          </w:tcPr>
          <w:p w:rsidR="000D621F" w:rsidRPr="000D621F" w:rsidRDefault="000D621F" w:rsidP="00E137C8">
            <w:pPr>
              <w:jc w:val="center"/>
              <w:rPr>
                <w:rFonts w:ascii="宋体" w:hAnsi="宋体"/>
                <w:b/>
                <w:snapToGrid w:val="0"/>
                <w:sz w:val="24"/>
                <w:szCs w:val="24"/>
              </w:rPr>
            </w:pPr>
            <w:r w:rsidRPr="000D621F">
              <w:rPr>
                <w:rFonts w:ascii="宋体" w:hAnsi="宋体" w:hint="eastAsia"/>
                <w:b/>
                <w:snapToGrid w:val="0"/>
                <w:sz w:val="24"/>
                <w:szCs w:val="24"/>
              </w:rPr>
              <w:t>修订日期</w:t>
            </w:r>
          </w:p>
        </w:tc>
        <w:tc>
          <w:tcPr>
            <w:tcW w:w="3544" w:type="dxa"/>
            <w:vAlign w:val="center"/>
          </w:tcPr>
          <w:p w:rsidR="000D621F" w:rsidRPr="000D621F" w:rsidRDefault="000D621F" w:rsidP="00E137C8">
            <w:pPr>
              <w:jc w:val="center"/>
              <w:rPr>
                <w:rFonts w:ascii="宋体" w:hAnsi="宋体"/>
                <w:b/>
                <w:snapToGrid w:val="0"/>
                <w:sz w:val="24"/>
                <w:szCs w:val="24"/>
              </w:rPr>
            </w:pPr>
            <w:r w:rsidRPr="000D621F">
              <w:rPr>
                <w:rFonts w:ascii="宋体" w:hAnsi="宋体" w:hint="eastAsia"/>
                <w:b/>
                <w:snapToGrid w:val="0"/>
                <w:sz w:val="24"/>
                <w:szCs w:val="24"/>
              </w:rPr>
              <w:t>修改内容</w:t>
            </w:r>
          </w:p>
        </w:tc>
        <w:tc>
          <w:tcPr>
            <w:tcW w:w="1893" w:type="dxa"/>
            <w:vAlign w:val="center"/>
          </w:tcPr>
          <w:p w:rsidR="000D621F" w:rsidRPr="000D621F" w:rsidRDefault="000D621F" w:rsidP="00E137C8">
            <w:pPr>
              <w:jc w:val="center"/>
              <w:rPr>
                <w:rFonts w:ascii="宋体" w:hAnsi="宋体"/>
                <w:b/>
                <w:snapToGrid w:val="0"/>
                <w:sz w:val="24"/>
                <w:szCs w:val="24"/>
              </w:rPr>
            </w:pPr>
            <w:r w:rsidRPr="000D621F">
              <w:rPr>
                <w:rFonts w:ascii="宋体" w:hAnsi="宋体" w:hint="eastAsia"/>
                <w:b/>
                <w:snapToGrid w:val="0"/>
                <w:sz w:val="24"/>
                <w:szCs w:val="24"/>
              </w:rPr>
              <w:t>备注</w:t>
            </w:r>
          </w:p>
        </w:tc>
      </w:tr>
      <w:tr w:rsidR="000D621F" w:rsidTr="00171AA8">
        <w:trPr>
          <w:trHeight w:val="397"/>
        </w:trPr>
        <w:tc>
          <w:tcPr>
            <w:tcW w:w="1242" w:type="dxa"/>
          </w:tcPr>
          <w:p w:rsidR="000D621F" w:rsidRPr="000D621F" w:rsidRDefault="00E70F89" w:rsidP="00E137C8">
            <w:pPr>
              <w:jc w:val="center"/>
              <w:rPr>
                <w:rFonts w:ascii="宋体" w:hAnsi="宋体"/>
                <w:snapToGrid w:val="0"/>
                <w:sz w:val="24"/>
                <w:szCs w:val="24"/>
              </w:rPr>
            </w:pPr>
            <w:r>
              <w:rPr>
                <w:rFonts w:ascii="宋体" w:hAnsi="宋体" w:hint="eastAsia"/>
                <w:snapToGrid w:val="0"/>
                <w:sz w:val="24"/>
                <w:szCs w:val="24"/>
              </w:rPr>
              <w:t>1.0</w:t>
            </w:r>
          </w:p>
        </w:tc>
        <w:tc>
          <w:tcPr>
            <w:tcW w:w="1843" w:type="dxa"/>
          </w:tcPr>
          <w:p w:rsidR="000D621F" w:rsidRPr="000D621F" w:rsidRDefault="000D621F" w:rsidP="00E137C8">
            <w:pPr>
              <w:jc w:val="center"/>
              <w:rPr>
                <w:rFonts w:ascii="宋体" w:hAnsi="宋体"/>
                <w:snapToGrid w:val="0"/>
                <w:sz w:val="24"/>
                <w:szCs w:val="24"/>
              </w:rPr>
            </w:pPr>
            <w:r w:rsidRPr="000D621F">
              <w:rPr>
                <w:rFonts w:ascii="宋体" w:hAnsi="宋体" w:hint="eastAsia"/>
                <w:snapToGrid w:val="0"/>
                <w:sz w:val="24"/>
                <w:szCs w:val="24"/>
              </w:rPr>
              <w:t>2017.09.07</w:t>
            </w:r>
          </w:p>
        </w:tc>
        <w:tc>
          <w:tcPr>
            <w:tcW w:w="3544" w:type="dxa"/>
          </w:tcPr>
          <w:p w:rsidR="000D621F" w:rsidRPr="000D621F" w:rsidRDefault="000D621F" w:rsidP="001A18F7">
            <w:pPr>
              <w:rPr>
                <w:rFonts w:ascii="宋体" w:hAnsi="宋体"/>
                <w:snapToGrid w:val="0"/>
                <w:sz w:val="24"/>
                <w:szCs w:val="24"/>
              </w:rPr>
            </w:pPr>
            <w:r w:rsidRPr="000D621F">
              <w:rPr>
                <w:rFonts w:ascii="宋体" w:hAnsi="宋体" w:hint="eastAsia"/>
                <w:snapToGrid w:val="0"/>
                <w:sz w:val="24"/>
                <w:szCs w:val="24"/>
              </w:rPr>
              <w:t>初稿</w:t>
            </w:r>
          </w:p>
        </w:tc>
        <w:tc>
          <w:tcPr>
            <w:tcW w:w="1893" w:type="dxa"/>
          </w:tcPr>
          <w:p w:rsidR="000D621F" w:rsidRPr="000D621F" w:rsidRDefault="000D621F" w:rsidP="00E137C8">
            <w:pPr>
              <w:jc w:val="center"/>
              <w:rPr>
                <w:rFonts w:ascii="宋体" w:hAnsi="宋体"/>
                <w:snapToGrid w:val="0"/>
                <w:sz w:val="24"/>
                <w:szCs w:val="24"/>
              </w:rPr>
            </w:pPr>
          </w:p>
        </w:tc>
      </w:tr>
      <w:tr w:rsidR="000D621F" w:rsidTr="00171AA8">
        <w:trPr>
          <w:trHeight w:val="397"/>
        </w:trPr>
        <w:tc>
          <w:tcPr>
            <w:tcW w:w="1242" w:type="dxa"/>
          </w:tcPr>
          <w:p w:rsidR="000D621F" w:rsidRPr="000D621F" w:rsidRDefault="00E70F89" w:rsidP="00E137C8">
            <w:pPr>
              <w:jc w:val="center"/>
              <w:rPr>
                <w:rFonts w:ascii="宋体" w:hAnsi="宋体"/>
                <w:snapToGrid w:val="0"/>
                <w:sz w:val="24"/>
                <w:szCs w:val="24"/>
              </w:rPr>
            </w:pPr>
            <w:r>
              <w:rPr>
                <w:rFonts w:ascii="宋体" w:hAnsi="宋体" w:hint="eastAsia"/>
                <w:snapToGrid w:val="0"/>
                <w:sz w:val="24"/>
                <w:szCs w:val="24"/>
              </w:rPr>
              <w:t>1.1</w:t>
            </w:r>
          </w:p>
        </w:tc>
        <w:tc>
          <w:tcPr>
            <w:tcW w:w="1843" w:type="dxa"/>
          </w:tcPr>
          <w:p w:rsidR="000D621F" w:rsidRPr="000D621F" w:rsidRDefault="000D621F" w:rsidP="00E137C8">
            <w:pPr>
              <w:jc w:val="center"/>
              <w:rPr>
                <w:rFonts w:ascii="宋体" w:hAnsi="宋体"/>
                <w:snapToGrid w:val="0"/>
                <w:sz w:val="24"/>
                <w:szCs w:val="24"/>
              </w:rPr>
            </w:pPr>
            <w:r w:rsidRPr="000D621F">
              <w:rPr>
                <w:rFonts w:ascii="宋体" w:hAnsi="宋体" w:hint="eastAsia"/>
                <w:snapToGrid w:val="0"/>
                <w:sz w:val="24"/>
                <w:szCs w:val="24"/>
              </w:rPr>
              <w:t>2020.09.01</w:t>
            </w:r>
          </w:p>
        </w:tc>
        <w:tc>
          <w:tcPr>
            <w:tcW w:w="3544" w:type="dxa"/>
          </w:tcPr>
          <w:p w:rsidR="000D621F" w:rsidRPr="000D621F" w:rsidRDefault="00E70F89" w:rsidP="001A18F7">
            <w:pPr>
              <w:keepNext/>
              <w:rPr>
                <w:rFonts w:ascii="宋体" w:hAnsi="宋体"/>
                <w:snapToGrid w:val="0"/>
                <w:sz w:val="24"/>
                <w:szCs w:val="24"/>
              </w:rPr>
            </w:pPr>
            <w:r>
              <w:rPr>
                <w:rFonts w:ascii="宋体" w:hAnsi="宋体" w:hint="eastAsia"/>
                <w:snapToGrid w:val="0"/>
                <w:sz w:val="24"/>
                <w:szCs w:val="24"/>
              </w:rPr>
              <w:t>新增</w:t>
            </w:r>
            <w:r w:rsidR="000D621F" w:rsidRPr="000D621F">
              <w:rPr>
                <w:rFonts w:ascii="宋体" w:hAnsi="宋体" w:hint="eastAsia"/>
                <w:snapToGrid w:val="0"/>
                <w:sz w:val="24"/>
                <w:szCs w:val="24"/>
              </w:rPr>
              <w:t>2.5节辅助功能的说明</w:t>
            </w:r>
            <w:r w:rsidR="00BD4FE1">
              <w:rPr>
                <w:rFonts w:ascii="宋体" w:hAnsi="宋体" w:hint="eastAsia"/>
                <w:snapToGrid w:val="0"/>
                <w:sz w:val="24"/>
                <w:szCs w:val="24"/>
              </w:rPr>
              <w:t>事项</w:t>
            </w:r>
          </w:p>
        </w:tc>
        <w:tc>
          <w:tcPr>
            <w:tcW w:w="1893" w:type="dxa"/>
          </w:tcPr>
          <w:p w:rsidR="000D621F" w:rsidRPr="000D621F" w:rsidRDefault="000D621F" w:rsidP="000D621F">
            <w:pPr>
              <w:keepNext/>
              <w:jc w:val="center"/>
              <w:rPr>
                <w:rFonts w:ascii="宋体" w:hAnsi="宋体"/>
                <w:snapToGrid w:val="0"/>
                <w:sz w:val="24"/>
                <w:szCs w:val="24"/>
              </w:rPr>
            </w:pPr>
          </w:p>
        </w:tc>
      </w:tr>
    </w:tbl>
    <w:p w:rsidR="000D621F" w:rsidRDefault="000D621F" w:rsidP="00BB2883">
      <w:pPr>
        <w:jc w:val="center"/>
        <w:rPr>
          <w:rFonts w:ascii="宋体" w:hAnsi="宋体"/>
          <w:b/>
          <w:bCs/>
          <w:sz w:val="32"/>
        </w:rPr>
      </w:pPr>
    </w:p>
    <w:p w:rsidR="000D621F" w:rsidRDefault="000D621F">
      <w:pPr>
        <w:widowControl/>
        <w:rPr>
          <w:rFonts w:ascii="宋体" w:hAnsi="宋体"/>
          <w:b/>
          <w:bCs/>
          <w:sz w:val="32"/>
        </w:rPr>
      </w:pPr>
      <w:r>
        <w:rPr>
          <w:rFonts w:ascii="宋体" w:hAnsi="宋体"/>
          <w:b/>
          <w:bCs/>
          <w:sz w:val="32"/>
        </w:rPr>
        <w:br w:type="page"/>
      </w:r>
    </w:p>
    <w:p w:rsidR="00D901F6" w:rsidRDefault="00D901F6" w:rsidP="00BB2883">
      <w:pPr>
        <w:jc w:val="center"/>
        <w:rPr>
          <w:rFonts w:ascii="宋体" w:hAnsi="宋体"/>
          <w:b/>
          <w:bCs/>
          <w:sz w:val="32"/>
        </w:rPr>
      </w:pPr>
      <w:r>
        <w:rPr>
          <w:rFonts w:ascii="宋体" w:hAnsi="宋体" w:hint="eastAsia"/>
          <w:b/>
          <w:bCs/>
          <w:sz w:val="32"/>
        </w:rPr>
        <w:lastRenderedPageBreak/>
        <w:t>目录</w:t>
      </w:r>
    </w:p>
    <w:p w:rsidR="00E342ED" w:rsidRDefault="005858B1">
      <w:pPr>
        <w:pStyle w:val="10"/>
        <w:rPr>
          <w:rFonts w:asciiTheme="minorHAnsi" w:eastAsiaTheme="minorEastAsia" w:hAnsiTheme="minorHAnsi" w:cstheme="minorBidi"/>
          <w:b w:val="0"/>
          <w:szCs w:val="22"/>
        </w:rPr>
      </w:pPr>
      <w:r>
        <w:rPr>
          <w:rFonts w:ascii="宋体" w:hAnsi="宋体"/>
          <w:b w:val="0"/>
          <w:szCs w:val="21"/>
        </w:rPr>
        <w:fldChar w:fldCharType="begin"/>
      </w:r>
      <w:r w:rsidR="00AC2BF1">
        <w:rPr>
          <w:rFonts w:ascii="宋体" w:hAnsi="宋体"/>
          <w:b w:val="0"/>
          <w:szCs w:val="21"/>
        </w:rPr>
        <w:instrText xml:space="preserve"> TOC \o "1-3" \h \z \u </w:instrText>
      </w:r>
      <w:r>
        <w:rPr>
          <w:rFonts w:ascii="宋体" w:hAnsi="宋体"/>
          <w:b w:val="0"/>
          <w:szCs w:val="21"/>
        </w:rPr>
        <w:fldChar w:fldCharType="separate"/>
      </w:r>
      <w:hyperlink w:anchor="_Toc49862619" w:history="1">
        <w:r w:rsidR="00E342ED" w:rsidRPr="00360C39">
          <w:rPr>
            <w:rStyle w:val="aa"/>
          </w:rPr>
          <w:t>1</w:t>
        </w:r>
        <w:r w:rsidR="00E342ED">
          <w:rPr>
            <w:rFonts w:asciiTheme="minorHAnsi" w:eastAsiaTheme="minorEastAsia" w:hAnsiTheme="minorHAnsi" w:cstheme="minorBidi"/>
            <w:b w:val="0"/>
            <w:szCs w:val="22"/>
          </w:rPr>
          <w:tab/>
        </w:r>
        <w:r w:rsidR="00E342ED" w:rsidRPr="00360C39">
          <w:rPr>
            <w:rStyle w:val="aa"/>
            <w:rFonts w:hint="eastAsia"/>
          </w:rPr>
          <w:t>引言</w:t>
        </w:r>
        <w:r w:rsidR="00E342ED">
          <w:rPr>
            <w:webHidden/>
          </w:rPr>
          <w:tab/>
        </w:r>
        <w:r w:rsidR="00E342ED">
          <w:rPr>
            <w:webHidden/>
          </w:rPr>
          <w:fldChar w:fldCharType="begin"/>
        </w:r>
        <w:r w:rsidR="00E342ED">
          <w:rPr>
            <w:webHidden/>
          </w:rPr>
          <w:instrText xml:space="preserve"> PAGEREF _Toc49862619 \h </w:instrText>
        </w:r>
        <w:r w:rsidR="00E342ED">
          <w:rPr>
            <w:webHidden/>
          </w:rPr>
        </w:r>
        <w:r w:rsidR="00E342ED">
          <w:rPr>
            <w:webHidden/>
          </w:rPr>
          <w:fldChar w:fldCharType="separate"/>
        </w:r>
        <w:r w:rsidR="00E342ED">
          <w:rPr>
            <w:webHidden/>
          </w:rPr>
          <w:t>6</w:t>
        </w:r>
        <w:r w:rsidR="00E342ED">
          <w:rPr>
            <w:webHidden/>
          </w:rPr>
          <w:fldChar w:fldCharType="end"/>
        </w:r>
      </w:hyperlink>
    </w:p>
    <w:p w:rsidR="00E342ED" w:rsidRDefault="002D5A4D">
      <w:pPr>
        <w:pStyle w:val="20"/>
        <w:tabs>
          <w:tab w:val="left" w:pos="1050"/>
          <w:tab w:val="right" w:leader="dot" w:pos="8296"/>
        </w:tabs>
        <w:rPr>
          <w:rFonts w:asciiTheme="minorHAnsi" w:eastAsiaTheme="minorEastAsia" w:hAnsiTheme="minorHAnsi" w:cstheme="minorBidi"/>
          <w:noProof/>
          <w:sz w:val="21"/>
          <w:szCs w:val="22"/>
        </w:rPr>
      </w:pPr>
      <w:hyperlink w:anchor="_Toc49862620" w:history="1">
        <w:r w:rsidR="00E342ED" w:rsidRPr="00360C39">
          <w:rPr>
            <w:rStyle w:val="aa"/>
            <w:noProof/>
          </w:rPr>
          <w:t>1.1</w:t>
        </w:r>
        <w:r w:rsidR="00E342ED">
          <w:rPr>
            <w:rFonts w:asciiTheme="minorHAnsi" w:eastAsiaTheme="minorEastAsia" w:hAnsiTheme="minorHAnsi" w:cstheme="minorBidi"/>
            <w:noProof/>
            <w:sz w:val="21"/>
            <w:szCs w:val="22"/>
          </w:rPr>
          <w:tab/>
        </w:r>
        <w:r w:rsidR="00E342ED" w:rsidRPr="00360C39">
          <w:rPr>
            <w:rStyle w:val="aa"/>
            <w:rFonts w:hint="eastAsia"/>
            <w:noProof/>
          </w:rPr>
          <w:t>编写目的</w:t>
        </w:r>
        <w:r w:rsidR="00E342ED">
          <w:rPr>
            <w:noProof/>
            <w:webHidden/>
          </w:rPr>
          <w:tab/>
        </w:r>
        <w:r w:rsidR="00E342ED">
          <w:rPr>
            <w:noProof/>
            <w:webHidden/>
          </w:rPr>
          <w:fldChar w:fldCharType="begin"/>
        </w:r>
        <w:r w:rsidR="00E342ED">
          <w:rPr>
            <w:noProof/>
            <w:webHidden/>
          </w:rPr>
          <w:instrText xml:space="preserve"> PAGEREF _Toc49862620 \h </w:instrText>
        </w:r>
        <w:r w:rsidR="00E342ED">
          <w:rPr>
            <w:noProof/>
            <w:webHidden/>
          </w:rPr>
        </w:r>
        <w:r w:rsidR="00E342ED">
          <w:rPr>
            <w:noProof/>
            <w:webHidden/>
          </w:rPr>
          <w:fldChar w:fldCharType="separate"/>
        </w:r>
        <w:r w:rsidR="00E342ED">
          <w:rPr>
            <w:noProof/>
            <w:webHidden/>
          </w:rPr>
          <w:t>6</w:t>
        </w:r>
        <w:r w:rsidR="00E342ED">
          <w:rPr>
            <w:noProof/>
            <w:webHidden/>
          </w:rPr>
          <w:fldChar w:fldCharType="end"/>
        </w:r>
      </w:hyperlink>
    </w:p>
    <w:p w:rsidR="00E342ED" w:rsidRDefault="002D5A4D">
      <w:pPr>
        <w:pStyle w:val="20"/>
        <w:tabs>
          <w:tab w:val="left" w:pos="1050"/>
          <w:tab w:val="right" w:leader="dot" w:pos="8296"/>
        </w:tabs>
        <w:rPr>
          <w:rFonts w:asciiTheme="minorHAnsi" w:eastAsiaTheme="minorEastAsia" w:hAnsiTheme="minorHAnsi" w:cstheme="minorBidi"/>
          <w:noProof/>
          <w:sz w:val="21"/>
          <w:szCs w:val="22"/>
        </w:rPr>
      </w:pPr>
      <w:hyperlink w:anchor="_Toc49862621" w:history="1">
        <w:r w:rsidR="00E342ED" w:rsidRPr="00360C39">
          <w:rPr>
            <w:rStyle w:val="aa"/>
            <w:noProof/>
          </w:rPr>
          <w:t>1.2</w:t>
        </w:r>
        <w:r w:rsidR="00E342ED">
          <w:rPr>
            <w:rFonts w:asciiTheme="minorHAnsi" w:eastAsiaTheme="minorEastAsia" w:hAnsiTheme="minorHAnsi" w:cstheme="minorBidi"/>
            <w:noProof/>
            <w:sz w:val="21"/>
            <w:szCs w:val="22"/>
          </w:rPr>
          <w:tab/>
        </w:r>
        <w:r w:rsidR="00E342ED" w:rsidRPr="00360C39">
          <w:rPr>
            <w:rStyle w:val="aa"/>
            <w:rFonts w:hint="eastAsia"/>
            <w:noProof/>
          </w:rPr>
          <w:t>覆盖范围</w:t>
        </w:r>
        <w:r w:rsidR="00E342ED">
          <w:rPr>
            <w:noProof/>
            <w:webHidden/>
          </w:rPr>
          <w:tab/>
        </w:r>
        <w:r w:rsidR="00E342ED">
          <w:rPr>
            <w:noProof/>
            <w:webHidden/>
          </w:rPr>
          <w:fldChar w:fldCharType="begin"/>
        </w:r>
        <w:r w:rsidR="00E342ED">
          <w:rPr>
            <w:noProof/>
            <w:webHidden/>
          </w:rPr>
          <w:instrText xml:space="preserve"> PAGEREF _Toc49862621 \h </w:instrText>
        </w:r>
        <w:r w:rsidR="00E342ED">
          <w:rPr>
            <w:noProof/>
            <w:webHidden/>
          </w:rPr>
        </w:r>
        <w:r w:rsidR="00E342ED">
          <w:rPr>
            <w:noProof/>
            <w:webHidden/>
          </w:rPr>
          <w:fldChar w:fldCharType="separate"/>
        </w:r>
        <w:r w:rsidR="00E342ED">
          <w:rPr>
            <w:noProof/>
            <w:webHidden/>
          </w:rPr>
          <w:t>6</w:t>
        </w:r>
        <w:r w:rsidR="00E342ED">
          <w:rPr>
            <w:noProof/>
            <w:webHidden/>
          </w:rPr>
          <w:fldChar w:fldCharType="end"/>
        </w:r>
      </w:hyperlink>
    </w:p>
    <w:p w:rsidR="00E342ED" w:rsidRDefault="002D5A4D">
      <w:pPr>
        <w:pStyle w:val="20"/>
        <w:tabs>
          <w:tab w:val="left" w:pos="1050"/>
          <w:tab w:val="right" w:leader="dot" w:pos="8296"/>
        </w:tabs>
        <w:rPr>
          <w:rFonts w:asciiTheme="minorHAnsi" w:eastAsiaTheme="minorEastAsia" w:hAnsiTheme="minorHAnsi" w:cstheme="minorBidi"/>
          <w:noProof/>
          <w:sz w:val="21"/>
          <w:szCs w:val="22"/>
        </w:rPr>
      </w:pPr>
      <w:hyperlink w:anchor="_Toc49862622" w:history="1">
        <w:r w:rsidR="00E342ED" w:rsidRPr="00360C39">
          <w:rPr>
            <w:rStyle w:val="aa"/>
            <w:noProof/>
          </w:rPr>
          <w:t>1.3</w:t>
        </w:r>
        <w:r w:rsidR="00E342ED">
          <w:rPr>
            <w:rFonts w:asciiTheme="minorHAnsi" w:eastAsiaTheme="minorEastAsia" w:hAnsiTheme="minorHAnsi" w:cstheme="minorBidi"/>
            <w:noProof/>
            <w:sz w:val="21"/>
            <w:szCs w:val="22"/>
          </w:rPr>
          <w:tab/>
        </w:r>
        <w:r w:rsidR="00E342ED" w:rsidRPr="00360C39">
          <w:rPr>
            <w:rStyle w:val="aa"/>
            <w:rFonts w:hint="eastAsia"/>
            <w:noProof/>
          </w:rPr>
          <w:t>术语与缩略语</w:t>
        </w:r>
        <w:r w:rsidR="00E342ED">
          <w:rPr>
            <w:noProof/>
            <w:webHidden/>
          </w:rPr>
          <w:tab/>
        </w:r>
        <w:r w:rsidR="00E342ED">
          <w:rPr>
            <w:noProof/>
            <w:webHidden/>
          </w:rPr>
          <w:fldChar w:fldCharType="begin"/>
        </w:r>
        <w:r w:rsidR="00E342ED">
          <w:rPr>
            <w:noProof/>
            <w:webHidden/>
          </w:rPr>
          <w:instrText xml:space="preserve"> PAGEREF _Toc49862622 \h </w:instrText>
        </w:r>
        <w:r w:rsidR="00E342ED">
          <w:rPr>
            <w:noProof/>
            <w:webHidden/>
          </w:rPr>
        </w:r>
        <w:r w:rsidR="00E342ED">
          <w:rPr>
            <w:noProof/>
            <w:webHidden/>
          </w:rPr>
          <w:fldChar w:fldCharType="separate"/>
        </w:r>
        <w:r w:rsidR="00E342ED">
          <w:rPr>
            <w:noProof/>
            <w:webHidden/>
          </w:rPr>
          <w:t>6</w:t>
        </w:r>
        <w:r w:rsidR="00E342ED">
          <w:rPr>
            <w:noProof/>
            <w:webHidden/>
          </w:rPr>
          <w:fldChar w:fldCharType="end"/>
        </w:r>
      </w:hyperlink>
    </w:p>
    <w:p w:rsidR="00E342ED" w:rsidRDefault="002D5A4D">
      <w:pPr>
        <w:pStyle w:val="20"/>
        <w:tabs>
          <w:tab w:val="left" w:pos="1050"/>
          <w:tab w:val="right" w:leader="dot" w:pos="8296"/>
        </w:tabs>
        <w:rPr>
          <w:rFonts w:asciiTheme="minorHAnsi" w:eastAsiaTheme="minorEastAsia" w:hAnsiTheme="minorHAnsi" w:cstheme="minorBidi"/>
          <w:noProof/>
          <w:sz w:val="21"/>
          <w:szCs w:val="22"/>
        </w:rPr>
      </w:pPr>
      <w:hyperlink w:anchor="_Toc49862623" w:history="1">
        <w:r w:rsidR="00E342ED" w:rsidRPr="00360C39">
          <w:rPr>
            <w:rStyle w:val="aa"/>
            <w:noProof/>
          </w:rPr>
          <w:t>1.4</w:t>
        </w:r>
        <w:r w:rsidR="00E342ED">
          <w:rPr>
            <w:rFonts w:asciiTheme="minorHAnsi" w:eastAsiaTheme="minorEastAsia" w:hAnsiTheme="minorHAnsi" w:cstheme="minorBidi"/>
            <w:noProof/>
            <w:sz w:val="21"/>
            <w:szCs w:val="22"/>
          </w:rPr>
          <w:tab/>
        </w:r>
        <w:r w:rsidR="00E342ED" w:rsidRPr="00360C39">
          <w:rPr>
            <w:rStyle w:val="aa"/>
            <w:rFonts w:hint="eastAsia"/>
            <w:noProof/>
          </w:rPr>
          <w:t>注意事项和原则</w:t>
        </w:r>
        <w:r w:rsidR="00E342ED">
          <w:rPr>
            <w:noProof/>
            <w:webHidden/>
          </w:rPr>
          <w:tab/>
        </w:r>
        <w:r w:rsidR="00E342ED">
          <w:rPr>
            <w:noProof/>
            <w:webHidden/>
          </w:rPr>
          <w:fldChar w:fldCharType="begin"/>
        </w:r>
        <w:r w:rsidR="00E342ED">
          <w:rPr>
            <w:noProof/>
            <w:webHidden/>
          </w:rPr>
          <w:instrText xml:space="preserve"> PAGEREF _Toc49862623 \h </w:instrText>
        </w:r>
        <w:r w:rsidR="00E342ED">
          <w:rPr>
            <w:noProof/>
            <w:webHidden/>
          </w:rPr>
        </w:r>
        <w:r w:rsidR="00E342ED">
          <w:rPr>
            <w:noProof/>
            <w:webHidden/>
          </w:rPr>
          <w:fldChar w:fldCharType="separate"/>
        </w:r>
        <w:r w:rsidR="00E342ED">
          <w:rPr>
            <w:noProof/>
            <w:webHidden/>
          </w:rPr>
          <w:t>6</w:t>
        </w:r>
        <w:r w:rsidR="00E342ED">
          <w:rPr>
            <w:noProof/>
            <w:webHidden/>
          </w:rPr>
          <w:fldChar w:fldCharType="end"/>
        </w:r>
      </w:hyperlink>
    </w:p>
    <w:p w:rsidR="00E342ED" w:rsidRDefault="002D5A4D">
      <w:pPr>
        <w:pStyle w:val="10"/>
        <w:rPr>
          <w:rFonts w:asciiTheme="minorHAnsi" w:eastAsiaTheme="minorEastAsia" w:hAnsiTheme="minorHAnsi" w:cstheme="minorBidi"/>
          <w:b w:val="0"/>
          <w:szCs w:val="22"/>
        </w:rPr>
      </w:pPr>
      <w:hyperlink w:anchor="_Toc49862624" w:history="1">
        <w:r w:rsidR="00E342ED" w:rsidRPr="00360C39">
          <w:rPr>
            <w:rStyle w:val="aa"/>
          </w:rPr>
          <w:t>2</w:t>
        </w:r>
        <w:r w:rsidR="00E342ED">
          <w:rPr>
            <w:rFonts w:asciiTheme="minorHAnsi" w:eastAsiaTheme="minorEastAsia" w:hAnsiTheme="minorHAnsi" w:cstheme="minorBidi"/>
            <w:b w:val="0"/>
            <w:szCs w:val="22"/>
          </w:rPr>
          <w:tab/>
        </w:r>
        <w:r w:rsidR="00E342ED" w:rsidRPr="00360C39">
          <w:rPr>
            <w:rStyle w:val="aa"/>
          </w:rPr>
          <w:t>PROP</w:t>
        </w:r>
        <w:r w:rsidR="00E342ED" w:rsidRPr="00360C39">
          <w:rPr>
            <w:rStyle w:val="aa"/>
            <w:rFonts w:hint="eastAsia"/>
          </w:rPr>
          <w:t>综合业务终端渠道</w:t>
        </w:r>
        <w:r w:rsidR="00E342ED">
          <w:rPr>
            <w:webHidden/>
          </w:rPr>
          <w:tab/>
        </w:r>
        <w:r w:rsidR="00E342ED">
          <w:rPr>
            <w:webHidden/>
          </w:rPr>
          <w:fldChar w:fldCharType="begin"/>
        </w:r>
        <w:r w:rsidR="00E342ED">
          <w:rPr>
            <w:webHidden/>
          </w:rPr>
          <w:instrText xml:space="preserve"> PAGEREF _Toc49862624 \h </w:instrText>
        </w:r>
        <w:r w:rsidR="00E342ED">
          <w:rPr>
            <w:webHidden/>
          </w:rPr>
        </w:r>
        <w:r w:rsidR="00E342ED">
          <w:rPr>
            <w:webHidden/>
          </w:rPr>
          <w:fldChar w:fldCharType="separate"/>
        </w:r>
        <w:r w:rsidR="00E342ED">
          <w:rPr>
            <w:webHidden/>
          </w:rPr>
          <w:t>7</w:t>
        </w:r>
        <w:r w:rsidR="00E342ED">
          <w:rPr>
            <w:webHidden/>
          </w:rPr>
          <w:fldChar w:fldCharType="end"/>
        </w:r>
      </w:hyperlink>
    </w:p>
    <w:p w:rsidR="00E342ED" w:rsidRDefault="002D5A4D">
      <w:pPr>
        <w:pStyle w:val="20"/>
        <w:tabs>
          <w:tab w:val="left" w:pos="1050"/>
          <w:tab w:val="right" w:leader="dot" w:pos="8296"/>
        </w:tabs>
        <w:rPr>
          <w:rFonts w:asciiTheme="minorHAnsi" w:eastAsiaTheme="minorEastAsia" w:hAnsiTheme="minorHAnsi" w:cstheme="minorBidi"/>
          <w:noProof/>
          <w:sz w:val="21"/>
          <w:szCs w:val="22"/>
        </w:rPr>
      </w:pPr>
      <w:hyperlink w:anchor="_Toc49862625" w:history="1">
        <w:r w:rsidR="00E342ED" w:rsidRPr="00360C39">
          <w:rPr>
            <w:rStyle w:val="aa"/>
            <w:noProof/>
          </w:rPr>
          <w:t>2.1</w:t>
        </w:r>
        <w:r w:rsidR="00E342ED">
          <w:rPr>
            <w:rFonts w:asciiTheme="minorHAnsi" w:eastAsiaTheme="minorEastAsia" w:hAnsiTheme="minorHAnsi" w:cstheme="minorBidi"/>
            <w:noProof/>
            <w:sz w:val="21"/>
            <w:szCs w:val="22"/>
          </w:rPr>
          <w:tab/>
        </w:r>
        <w:r w:rsidR="00E342ED" w:rsidRPr="00360C39">
          <w:rPr>
            <w:rStyle w:val="aa"/>
            <w:rFonts w:hint="eastAsia"/>
            <w:noProof/>
          </w:rPr>
          <w:t>首页功能</w:t>
        </w:r>
        <w:r w:rsidR="00E342ED">
          <w:rPr>
            <w:noProof/>
            <w:webHidden/>
          </w:rPr>
          <w:tab/>
        </w:r>
        <w:r w:rsidR="00E342ED">
          <w:rPr>
            <w:noProof/>
            <w:webHidden/>
          </w:rPr>
          <w:fldChar w:fldCharType="begin"/>
        </w:r>
        <w:r w:rsidR="00E342ED">
          <w:rPr>
            <w:noProof/>
            <w:webHidden/>
          </w:rPr>
          <w:instrText xml:space="preserve"> PAGEREF _Toc49862625 \h </w:instrText>
        </w:r>
        <w:r w:rsidR="00E342ED">
          <w:rPr>
            <w:noProof/>
            <w:webHidden/>
          </w:rPr>
        </w:r>
        <w:r w:rsidR="00E342ED">
          <w:rPr>
            <w:noProof/>
            <w:webHidden/>
          </w:rPr>
          <w:fldChar w:fldCharType="separate"/>
        </w:r>
        <w:r w:rsidR="00E342ED">
          <w:rPr>
            <w:noProof/>
            <w:webHidden/>
          </w:rPr>
          <w:t>7</w:t>
        </w:r>
        <w:r w:rsidR="00E342ED">
          <w:rPr>
            <w:noProof/>
            <w:webHidden/>
          </w:rPr>
          <w:fldChar w:fldCharType="end"/>
        </w:r>
      </w:hyperlink>
    </w:p>
    <w:p w:rsidR="00E342ED" w:rsidRDefault="002D5A4D">
      <w:pPr>
        <w:pStyle w:val="30"/>
        <w:tabs>
          <w:tab w:val="left" w:pos="1680"/>
          <w:tab w:val="right" w:leader="dot" w:pos="8296"/>
        </w:tabs>
        <w:rPr>
          <w:rFonts w:asciiTheme="minorHAnsi" w:eastAsiaTheme="minorEastAsia" w:hAnsiTheme="minorHAnsi" w:cstheme="minorBidi"/>
          <w:noProof/>
          <w:sz w:val="21"/>
          <w:szCs w:val="22"/>
        </w:rPr>
      </w:pPr>
      <w:hyperlink w:anchor="_Toc49862626" w:history="1">
        <w:r w:rsidR="00E342ED" w:rsidRPr="00360C39">
          <w:rPr>
            <w:rStyle w:val="aa"/>
            <w:noProof/>
          </w:rPr>
          <w:t>2.1.1</w:t>
        </w:r>
        <w:r w:rsidR="00E342ED">
          <w:rPr>
            <w:rFonts w:asciiTheme="minorHAnsi" w:eastAsiaTheme="minorEastAsia" w:hAnsiTheme="minorHAnsi" w:cstheme="minorBidi"/>
            <w:noProof/>
            <w:sz w:val="21"/>
            <w:szCs w:val="22"/>
          </w:rPr>
          <w:tab/>
        </w:r>
        <w:r w:rsidR="00E342ED" w:rsidRPr="00360C39">
          <w:rPr>
            <w:rStyle w:val="aa"/>
            <w:rFonts w:hint="eastAsia"/>
            <w:noProof/>
          </w:rPr>
          <w:t>待办任务</w:t>
        </w:r>
        <w:r w:rsidR="00E342ED">
          <w:rPr>
            <w:noProof/>
            <w:webHidden/>
          </w:rPr>
          <w:tab/>
        </w:r>
        <w:r w:rsidR="00E342ED">
          <w:rPr>
            <w:noProof/>
            <w:webHidden/>
          </w:rPr>
          <w:fldChar w:fldCharType="begin"/>
        </w:r>
        <w:r w:rsidR="00E342ED">
          <w:rPr>
            <w:noProof/>
            <w:webHidden/>
          </w:rPr>
          <w:instrText xml:space="preserve"> PAGEREF _Toc49862626 \h </w:instrText>
        </w:r>
        <w:r w:rsidR="00E342ED">
          <w:rPr>
            <w:noProof/>
            <w:webHidden/>
          </w:rPr>
        </w:r>
        <w:r w:rsidR="00E342ED">
          <w:rPr>
            <w:noProof/>
            <w:webHidden/>
          </w:rPr>
          <w:fldChar w:fldCharType="separate"/>
        </w:r>
        <w:r w:rsidR="00E342ED">
          <w:rPr>
            <w:noProof/>
            <w:webHidden/>
          </w:rPr>
          <w:t>8</w:t>
        </w:r>
        <w:r w:rsidR="00E342ED">
          <w:rPr>
            <w:noProof/>
            <w:webHidden/>
          </w:rPr>
          <w:fldChar w:fldCharType="end"/>
        </w:r>
      </w:hyperlink>
    </w:p>
    <w:p w:rsidR="00E342ED" w:rsidRDefault="002D5A4D">
      <w:pPr>
        <w:pStyle w:val="30"/>
        <w:tabs>
          <w:tab w:val="left" w:pos="1680"/>
          <w:tab w:val="right" w:leader="dot" w:pos="8296"/>
        </w:tabs>
        <w:rPr>
          <w:rFonts w:asciiTheme="minorHAnsi" w:eastAsiaTheme="minorEastAsia" w:hAnsiTheme="minorHAnsi" w:cstheme="minorBidi"/>
          <w:noProof/>
          <w:sz w:val="21"/>
          <w:szCs w:val="22"/>
        </w:rPr>
      </w:pPr>
      <w:hyperlink w:anchor="_Toc49862627" w:history="1">
        <w:r w:rsidR="00E342ED" w:rsidRPr="00360C39">
          <w:rPr>
            <w:rStyle w:val="aa"/>
            <w:noProof/>
          </w:rPr>
          <w:t>2.1.2</w:t>
        </w:r>
        <w:r w:rsidR="00E342ED">
          <w:rPr>
            <w:rFonts w:asciiTheme="minorHAnsi" w:eastAsiaTheme="minorEastAsia" w:hAnsiTheme="minorHAnsi" w:cstheme="minorBidi"/>
            <w:noProof/>
            <w:sz w:val="21"/>
            <w:szCs w:val="22"/>
          </w:rPr>
          <w:tab/>
        </w:r>
        <w:r w:rsidR="00E342ED" w:rsidRPr="00360C39">
          <w:rPr>
            <w:rStyle w:val="aa"/>
            <w:rFonts w:hint="eastAsia"/>
            <w:noProof/>
          </w:rPr>
          <w:t>在办任务</w:t>
        </w:r>
        <w:r w:rsidR="00E342ED">
          <w:rPr>
            <w:noProof/>
            <w:webHidden/>
          </w:rPr>
          <w:tab/>
        </w:r>
        <w:r w:rsidR="00E342ED">
          <w:rPr>
            <w:noProof/>
            <w:webHidden/>
          </w:rPr>
          <w:fldChar w:fldCharType="begin"/>
        </w:r>
        <w:r w:rsidR="00E342ED">
          <w:rPr>
            <w:noProof/>
            <w:webHidden/>
          </w:rPr>
          <w:instrText xml:space="preserve"> PAGEREF _Toc49862627 \h </w:instrText>
        </w:r>
        <w:r w:rsidR="00E342ED">
          <w:rPr>
            <w:noProof/>
            <w:webHidden/>
          </w:rPr>
        </w:r>
        <w:r w:rsidR="00E342ED">
          <w:rPr>
            <w:noProof/>
            <w:webHidden/>
          </w:rPr>
          <w:fldChar w:fldCharType="separate"/>
        </w:r>
        <w:r w:rsidR="00E342ED">
          <w:rPr>
            <w:noProof/>
            <w:webHidden/>
          </w:rPr>
          <w:t>9</w:t>
        </w:r>
        <w:r w:rsidR="00E342ED">
          <w:rPr>
            <w:noProof/>
            <w:webHidden/>
          </w:rPr>
          <w:fldChar w:fldCharType="end"/>
        </w:r>
      </w:hyperlink>
    </w:p>
    <w:p w:rsidR="00E342ED" w:rsidRDefault="002D5A4D">
      <w:pPr>
        <w:pStyle w:val="30"/>
        <w:tabs>
          <w:tab w:val="left" w:pos="1680"/>
          <w:tab w:val="right" w:leader="dot" w:pos="8296"/>
        </w:tabs>
        <w:rPr>
          <w:rFonts w:asciiTheme="minorHAnsi" w:eastAsiaTheme="minorEastAsia" w:hAnsiTheme="minorHAnsi" w:cstheme="minorBidi"/>
          <w:noProof/>
          <w:sz w:val="21"/>
          <w:szCs w:val="22"/>
        </w:rPr>
      </w:pPr>
      <w:hyperlink w:anchor="_Toc49862628" w:history="1">
        <w:r w:rsidR="00E342ED" w:rsidRPr="00360C39">
          <w:rPr>
            <w:rStyle w:val="aa"/>
            <w:noProof/>
          </w:rPr>
          <w:t>2.1.3</w:t>
        </w:r>
        <w:r w:rsidR="00E342ED">
          <w:rPr>
            <w:rFonts w:asciiTheme="minorHAnsi" w:eastAsiaTheme="minorEastAsia" w:hAnsiTheme="minorHAnsi" w:cstheme="minorBidi"/>
            <w:noProof/>
            <w:sz w:val="21"/>
            <w:szCs w:val="22"/>
          </w:rPr>
          <w:tab/>
        </w:r>
        <w:r w:rsidR="00E342ED" w:rsidRPr="00360C39">
          <w:rPr>
            <w:rStyle w:val="aa"/>
            <w:rFonts w:hint="eastAsia"/>
            <w:noProof/>
          </w:rPr>
          <w:t>终止任务</w:t>
        </w:r>
        <w:r w:rsidR="00E342ED">
          <w:rPr>
            <w:noProof/>
            <w:webHidden/>
          </w:rPr>
          <w:tab/>
        </w:r>
        <w:r w:rsidR="00E342ED">
          <w:rPr>
            <w:noProof/>
            <w:webHidden/>
          </w:rPr>
          <w:fldChar w:fldCharType="begin"/>
        </w:r>
        <w:r w:rsidR="00E342ED">
          <w:rPr>
            <w:noProof/>
            <w:webHidden/>
          </w:rPr>
          <w:instrText xml:space="preserve"> PAGEREF _Toc49862628 \h </w:instrText>
        </w:r>
        <w:r w:rsidR="00E342ED">
          <w:rPr>
            <w:noProof/>
            <w:webHidden/>
          </w:rPr>
        </w:r>
        <w:r w:rsidR="00E342ED">
          <w:rPr>
            <w:noProof/>
            <w:webHidden/>
          </w:rPr>
          <w:fldChar w:fldCharType="separate"/>
        </w:r>
        <w:r w:rsidR="00E342ED">
          <w:rPr>
            <w:noProof/>
            <w:webHidden/>
          </w:rPr>
          <w:t>10</w:t>
        </w:r>
        <w:r w:rsidR="00E342ED">
          <w:rPr>
            <w:noProof/>
            <w:webHidden/>
          </w:rPr>
          <w:fldChar w:fldCharType="end"/>
        </w:r>
      </w:hyperlink>
    </w:p>
    <w:p w:rsidR="00E342ED" w:rsidRDefault="002D5A4D">
      <w:pPr>
        <w:pStyle w:val="30"/>
        <w:tabs>
          <w:tab w:val="left" w:pos="1680"/>
          <w:tab w:val="right" w:leader="dot" w:pos="8296"/>
        </w:tabs>
        <w:rPr>
          <w:rFonts w:asciiTheme="minorHAnsi" w:eastAsiaTheme="minorEastAsia" w:hAnsiTheme="minorHAnsi" w:cstheme="minorBidi"/>
          <w:noProof/>
          <w:sz w:val="21"/>
          <w:szCs w:val="22"/>
        </w:rPr>
      </w:pPr>
      <w:hyperlink w:anchor="_Toc49862629" w:history="1">
        <w:r w:rsidR="00E342ED" w:rsidRPr="00360C39">
          <w:rPr>
            <w:rStyle w:val="aa"/>
            <w:noProof/>
          </w:rPr>
          <w:t>2.1.4</w:t>
        </w:r>
        <w:r w:rsidR="00E342ED">
          <w:rPr>
            <w:rFonts w:asciiTheme="minorHAnsi" w:eastAsiaTheme="minorEastAsia" w:hAnsiTheme="minorHAnsi" w:cstheme="minorBidi"/>
            <w:noProof/>
            <w:sz w:val="21"/>
            <w:szCs w:val="22"/>
          </w:rPr>
          <w:tab/>
        </w:r>
        <w:r w:rsidR="00E342ED" w:rsidRPr="00360C39">
          <w:rPr>
            <w:rStyle w:val="aa"/>
            <w:rFonts w:hint="eastAsia"/>
            <w:noProof/>
          </w:rPr>
          <w:t>办结任务</w:t>
        </w:r>
        <w:r w:rsidR="00E342ED">
          <w:rPr>
            <w:noProof/>
            <w:webHidden/>
          </w:rPr>
          <w:tab/>
        </w:r>
        <w:r w:rsidR="00E342ED">
          <w:rPr>
            <w:noProof/>
            <w:webHidden/>
          </w:rPr>
          <w:fldChar w:fldCharType="begin"/>
        </w:r>
        <w:r w:rsidR="00E342ED">
          <w:rPr>
            <w:noProof/>
            <w:webHidden/>
          </w:rPr>
          <w:instrText xml:space="preserve"> PAGEREF _Toc49862629 \h </w:instrText>
        </w:r>
        <w:r w:rsidR="00E342ED">
          <w:rPr>
            <w:noProof/>
            <w:webHidden/>
          </w:rPr>
        </w:r>
        <w:r w:rsidR="00E342ED">
          <w:rPr>
            <w:noProof/>
            <w:webHidden/>
          </w:rPr>
          <w:fldChar w:fldCharType="separate"/>
        </w:r>
        <w:r w:rsidR="00E342ED">
          <w:rPr>
            <w:noProof/>
            <w:webHidden/>
          </w:rPr>
          <w:t>10</w:t>
        </w:r>
        <w:r w:rsidR="00E342ED">
          <w:rPr>
            <w:noProof/>
            <w:webHidden/>
          </w:rPr>
          <w:fldChar w:fldCharType="end"/>
        </w:r>
      </w:hyperlink>
    </w:p>
    <w:p w:rsidR="00E342ED" w:rsidRDefault="002D5A4D">
      <w:pPr>
        <w:pStyle w:val="30"/>
        <w:tabs>
          <w:tab w:val="left" w:pos="1680"/>
          <w:tab w:val="right" w:leader="dot" w:pos="8296"/>
        </w:tabs>
        <w:rPr>
          <w:rFonts w:asciiTheme="minorHAnsi" w:eastAsiaTheme="minorEastAsia" w:hAnsiTheme="minorHAnsi" w:cstheme="minorBidi"/>
          <w:noProof/>
          <w:sz w:val="21"/>
          <w:szCs w:val="22"/>
        </w:rPr>
      </w:pPr>
      <w:hyperlink w:anchor="_Toc49862630" w:history="1">
        <w:r w:rsidR="00E342ED" w:rsidRPr="00360C39">
          <w:rPr>
            <w:rStyle w:val="aa"/>
            <w:noProof/>
          </w:rPr>
          <w:t>2.1.5</w:t>
        </w:r>
        <w:r w:rsidR="00E342ED">
          <w:rPr>
            <w:rFonts w:asciiTheme="minorHAnsi" w:eastAsiaTheme="minorEastAsia" w:hAnsiTheme="minorHAnsi" w:cstheme="minorBidi"/>
            <w:noProof/>
            <w:sz w:val="21"/>
            <w:szCs w:val="22"/>
          </w:rPr>
          <w:tab/>
        </w:r>
        <w:r w:rsidR="00E342ED" w:rsidRPr="00360C39">
          <w:rPr>
            <w:rStyle w:val="aa"/>
            <w:rFonts w:hint="eastAsia"/>
            <w:noProof/>
          </w:rPr>
          <w:t>通知消息</w:t>
        </w:r>
        <w:r w:rsidR="00E342ED">
          <w:rPr>
            <w:noProof/>
            <w:webHidden/>
          </w:rPr>
          <w:tab/>
        </w:r>
        <w:r w:rsidR="00E342ED">
          <w:rPr>
            <w:noProof/>
            <w:webHidden/>
          </w:rPr>
          <w:fldChar w:fldCharType="begin"/>
        </w:r>
        <w:r w:rsidR="00E342ED">
          <w:rPr>
            <w:noProof/>
            <w:webHidden/>
          </w:rPr>
          <w:instrText xml:space="preserve"> PAGEREF _Toc49862630 \h </w:instrText>
        </w:r>
        <w:r w:rsidR="00E342ED">
          <w:rPr>
            <w:noProof/>
            <w:webHidden/>
          </w:rPr>
        </w:r>
        <w:r w:rsidR="00E342ED">
          <w:rPr>
            <w:noProof/>
            <w:webHidden/>
          </w:rPr>
          <w:fldChar w:fldCharType="separate"/>
        </w:r>
        <w:r w:rsidR="00E342ED">
          <w:rPr>
            <w:noProof/>
            <w:webHidden/>
          </w:rPr>
          <w:t>11</w:t>
        </w:r>
        <w:r w:rsidR="00E342ED">
          <w:rPr>
            <w:noProof/>
            <w:webHidden/>
          </w:rPr>
          <w:fldChar w:fldCharType="end"/>
        </w:r>
      </w:hyperlink>
    </w:p>
    <w:p w:rsidR="00E342ED" w:rsidRDefault="002D5A4D">
      <w:pPr>
        <w:pStyle w:val="30"/>
        <w:tabs>
          <w:tab w:val="left" w:pos="1680"/>
          <w:tab w:val="right" w:leader="dot" w:pos="8296"/>
        </w:tabs>
        <w:rPr>
          <w:rFonts w:asciiTheme="minorHAnsi" w:eastAsiaTheme="minorEastAsia" w:hAnsiTheme="minorHAnsi" w:cstheme="minorBidi"/>
          <w:noProof/>
          <w:sz w:val="21"/>
          <w:szCs w:val="22"/>
        </w:rPr>
      </w:pPr>
      <w:hyperlink w:anchor="_Toc49862631" w:history="1">
        <w:r w:rsidR="00E342ED" w:rsidRPr="00360C39">
          <w:rPr>
            <w:rStyle w:val="aa"/>
            <w:noProof/>
          </w:rPr>
          <w:t>2.1.6</w:t>
        </w:r>
        <w:r w:rsidR="00E342ED">
          <w:rPr>
            <w:rFonts w:asciiTheme="minorHAnsi" w:eastAsiaTheme="minorEastAsia" w:hAnsiTheme="minorHAnsi" w:cstheme="minorBidi"/>
            <w:noProof/>
            <w:sz w:val="21"/>
            <w:szCs w:val="22"/>
          </w:rPr>
          <w:tab/>
        </w:r>
        <w:r w:rsidR="00E342ED" w:rsidRPr="00360C39">
          <w:rPr>
            <w:rStyle w:val="aa"/>
            <w:rFonts w:hint="eastAsia"/>
            <w:noProof/>
          </w:rPr>
          <w:t>问题搜索</w:t>
        </w:r>
        <w:r w:rsidR="00E342ED">
          <w:rPr>
            <w:noProof/>
            <w:webHidden/>
          </w:rPr>
          <w:tab/>
        </w:r>
        <w:r w:rsidR="00E342ED">
          <w:rPr>
            <w:noProof/>
            <w:webHidden/>
          </w:rPr>
          <w:fldChar w:fldCharType="begin"/>
        </w:r>
        <w:r w:rsidR="00E342ED">
          <w:rPr>
            <w:noProof/>
            <w:webHidden/>
          </w:rPr>
          <w:instrText xml:space="preserve"> PAGEREF _Toc49862631 \h </w:instrText>
        </w:r>
        <w:r w:rsidR="00E342ED">
          <w:rPr>
            <w:noProof/>
            <w:webHidden/>
          </w:rPr>
        </w:r>
        <w:r w:rsidR="00E342ED">
          <w:rPr>
            <w:noProof/>
            <w:webHidden/>
          </w:rPr>
          <w:fldChar w:fldCharType="separate"/>
        </w:r>
        <w:r w:rsidR="00E342ED">
          <w:rPr>
            <w:noProof/>
            <w:webHidden/>
          </w:rPr>
          <w:t>12</w:t>
        </w:r>
        <w:r w:rsidR="00E342ED">
          <w:rPr>
            <w:noProof/>
            <w:webHidden/>
          </w:rPr>
          <w:fldChar w:fldCharType="end"/>
        </w:r>
      </w:hyperlink>
    </w:p>
    <w:p w:rsidR="00E342ED" w:rsidRDefault="002D5A4D">
      <w:pPr>
        <w:pStyle w:val="30"/>
        <w:tabs>
          <w:tab w:val="left" w:pos="1680"/>
          <w:tab w:val="right" w:leader="dot" w:pos="8296"/>
        </w:tabs>
        <w:rPr>
          <w:rFonts w:asciiTheme="minorHAnsi" w:eastAsiaTheme="minorEastAsia" w:hAnsiTheme="minorHAnsi" w:cstheme="minorBidi"/>
          <w:noProof/>
          <w:sz w:val="21"/>
          <w:szCs w:val="22"/>
        </w:rPr>
      </w:pPr>
      <w:hyperlink w:anchor="_Toc49862632" w:history="1">
        <w:r w:rsidR="00E342ED" w:rsidRPr="00360C39">
          <w:rPr>
            <w:rStyle w:val="aa"/>
            <w:noProof/>
          </w:rPr>
          <w:t>2.1.7</w:t>
        </w:r>
        <w:r w:rsidR="00E342ED">
          <w:rPr>
            <w:rFonts w:asciiTheme="minorHAnsi" w:eastAsiaTheme="minorEastAsia" w:hAnsiTheme="minorHAnsi" w:cstheme="minorBidi"/>
            <w:noProof/>
            <w:sz w:val="21"/>
            <w:szCs w:val="22"/>
          </w:rPr>
          <w:tab/>
        </w:r>
        <w:r w:rsidR="00E342ED" w:rsidRPr="00360C39">
          <w:rPr>
            <w:rStyle w:val="aa"/>
            <w:rFonts w:hint="eastAsia"/>
            <w:noProof/>
          </w:rPr>
          <w:t>业务搜索</w:t>
        </w:r>
        <w:r w:rsidR="00E342ED">
          <w:rPr>
            <w:noProof/>
            <w:webHidden/>
          </w:rPr>
          <w:tab/>
        </w:r>
        <w:r w:rsidR="00E342ED">
          <w:rPr>
            <w:noProof/>
            <w:webHidden/>
          </w:rPr>
          <w:fldChar w:fldCharType="begin"/>
        </w:r>
        <w:r w:rsidR="00E342ED">
          <w:rPr>
            <w:noProof/>
            <w:webHidden/>
          </w:rPr>
          <w:instrText xml:space="preserve"> PAGEREF _Toc49862632 \h </w:instrText>
        </w:r>
        <w:r w:rsidR="00E342ED">
          <w:rPr>
            <w:noProof/>
            <w:webHidden/>
          </w:rPr>
        </w:r>
        <w:r w:rsidR="00E342ED">
          <w:rPr>
            <w:noProof/>
            <w:webHidden/>
          </w:rPr>
          <w:fldChar w:fldCharType="separate"/>
        </w:r>
        <w:r w:rsidR="00E342ED">
          <w:rPr>
            <w:noProof/>
            <w:webHidden/>
          </w:rPr>
          <w:t>13</w:t>
        </w:r>
        <w:r w:rsidR="00E342ED">
          <w:rPr>
            <w:noProof/>
            <w:webHidden/>
          </w:rPr>
          <w:fldChar w:fldCharType="end"/>
        </w:r>
      </w:hyperlink>
    </w:p>
    <w:p w:rsidR="00E342ED" w:rsidRDefault="002D5A4D">
      <w:pPr>
        <w:pStyle w:val="20"/>
        <w:tabs>
          <w:tab w:val="left" w:pos="1050"/>
          <w:tab w:val="right" w:leader="dot" w:pos="8296"/>
        </w:tabs>
        <w:rPr>
          <w:rFonts w:asciiTheme="minorHAnsi" w:eastAsiaTheme="minorEastAsia" w:hAnsiTheme="minorHAnsi" w:cstheme="minorBidi"/>
          <w:noProof/>
          <w:sz w:val="21"/>
          <w:szCs w:val="22"/>
        </w:rPr>
      </w:pPr>
      <w:hyperlink w:anchor="_Toc49862633" w:history="1">
        <w:r w:rsidR="00E342ED" w:rsidRPr="00360C39">
          <w:rPr>
            <w:rStyle w:val="aa"/>
            <w:noProof/>
          </w:rPr>
          <w:t>2.2</w:t>
        </w:r>
        <w:r w:rsidR="00E342ED">
          <w:rPr>
            <w:rFonts w:asciiTheme="minorHAnsi" w:eastAsiaTheme="minorEastAsia" w:hAnsiTheme="minorHAnsi" w:cstheme="minorBidi"/>
            <w:noProof/>
            <w:sz w:val="21"/>
            <w:szCs w:val="22"/>
          </w:rPr>
          <w:tab/>
        </w:r>
        <w:r w:rsidR="00E342ED" w:rsidRPr="00360C39">
          <w:rPr>
            <w:rStyle w:val="aa"/>
            <w:rFonts w:hint="eastAsia"/>
            <w:noProof/>
          </w:rPr>
          <w:t>业务办理</w:t>
        </w:r>
        <w:r w:rsidR="00E342ED">
          <w:rPr>
            <w:noProof/>
            <w:webHidden/>
          </w:rPr>
          <w:tab/>
        </w:r>
        <w:r w:rsidR="00E342ED">
          <w:rPr>
            <w:noProof/>
            <w:webHidden/>
          </w:rPr>
          <w:fldChar w:fldCharType="begin"/>
        </w:r>
        <w:r w:rsidR="00E342ED">
          <w:rPr>
            <w:noProof/>
            <w:webHidden/>
          </w:rPr>
          <w:instrText xml:space="preserve"> PAGEREF _Toc49862633 \h </w:instrText>
        </w:r>
        <w:r w:rsidR="00E342ED">
          <w:rPr>
            <w:noProof/>
            <w:webHidden/>
          </w:rPr>
        </w:r>
        <w:r w:rsidR="00E342ED">
          <w:rPr>
            <w:noProof/>
            <w:webHidden/>
          </w:rPr>
          <w:fldChar w:fldCharType="separate"/>
        </w:r>
        <w:r w:rsidR="00E342ED">
          <w:rPr>
            <w:noProof/>
            <w:webHidden/>
          </w:rPr>
          <w:t>14</w:t>
        </w:r>
        <w:r w:rsidR="00E342ED">
          <w:rPr>
            <w:noProof/>
            <w:webHidden/>
          </w:rPr>
          <w:fldChar w:fldCharType="end"/>
        </w:r>
      </w:hyperlink>
    </w:p>
    <w:p w:rsidR="00E342ED" w:rsidRDefault="002D5A4D">
      <w:pPr>
        <w:pStyle w:val="30"/>
        <w:tabs>
          <w:tab w:val="left" w:pos="1680"/>
          <w:tab w:val="right" w:leader="dot" w:pos="8296"/>
        </w:tabs>
        <w:rPr>
          <w:rFonts w:asciiTheme="minorHAnsi" w:eastAsiaTheme="minorEastAsia" w:hAnsiTheme="minorHAnsi" w:cstheme="minorBidi"/>
          <w:noProof/>
          <w:sz w:val="21"/>
          <w:szCs w:val="22"/>
        </w:rPr>
      </w:pPr>
      <w:hyperlink w:anchor="_Toc49862634" w:history="1">
        <w:r w:rsidR="00E342ED" w:rsidRPr="00360C39">
          <w:rPr>
            <w:rStyle w:val="aa"/>
            <w:noProof/>
          </w:rPr>
          <w:t>2.2.1</w:t>
        </w:r>
        <w:r w:rsidR="00E342ED">
          <w:rPr>
            <w:rFonts w:asciiTheme="minorHAnsi" w:eastAsiaTheme="minorEastAsia" w:hAnsiTheme="minorHAnsi" w:cstheme="minorBidi"/>
            <w:noProof/>
            <w:sz w:val="21"/>
            <w:szCs w:val="22"/>
          </w:rPr>
          <w:tab/>
        </w:r>
        <w:r w:rsidR="00E342ED" w:rsidRPr="00360C39">
          <w:rPr>
            <w:rStyle w:val="aa"/>
            <w:rFonts w:hint="eastAsia"/>
            <w:noProof/>
          </w:rPr>
          <w:t>业务申报</w:t>
        </w:r>
        <w:r w:rsidR="00E342ED">
          <w:rPr>
            <w:noProof/>
            <w:webHidden/>
          </w:rPr>
          <w:tab/>
        </w:r>
        <w:r w:rsidR="00E342ED">
          <w:rPr>
            <w:noProof/>
            <w:webHidden/>
          </w:rPr>
          <w:fldChar w:fldCharType="begin"/>
        </w:r>
        <w:r w:rsidR="00E342ED">
          <w:rPr>
            <w:noProof/>
            <w:webHidden/>
          </w:rPr>
          <w:instrText xml:space="preserve"> PAGEREF _Toc49862634 \h </w:instrText>
        </w:r>
        <w:r w:rsidR="00E342ED">
          <w:rPr>
            <w:noProof/>
            <w:webHidden/>
          </w:rPr>
        </w:r>
        <w:r w:rsidR="00E342ED">
          <w:rPr>
            <w:noProof/>
            <w:webHidden/>
          </w:rPr>
          <w:fldChar w:fldCharType="separate"/>
        </w:r>
        <w:r w:rsidR="00E342ED">
          <w:rPr>
            <w:noProof/>
            <w:webHidden/>
          </w:rPr>
          <w:t>14</w:t>
        </w:r>
        <w:r w:rsidR="00E342ED">
          <w:rPr>
            <w:noProof/>
            <w:webHidden/>
          </w:rPr>
          <w:fldChar w:fldCharType="end"/>
        </w:r>
      </w:hyperlink>
    </w:p>
    <w:p w:rsidR="00E342ED" w:rsidRDefault="002D5A4D">
      <w:pPr>
        <w:pStyle w:val="30"/>
        <w:tabs>
          <w:tab w:val="left" w:pos="1680"/>
          <w:tab w:val="right" w:leader="dot" w:pos="8296"/>
        </w:tabs>
        <w:rPr>
          <w:rFonts w:asciiTheme="minorHAnsi" w:eastAsiaTheme="minorEastAsia" w:hAnsiTheme="minorHAnsi" w:cstheme="minorBidi"/>
          <w:noProof/>
          <w:sz w:val="21"/>
          <w:szCs w:val="22"/>
        </w:rPr>
      </w:pPr>
      <w:hyperlink w:anchor="_Toc49862635" w:history="1">
        <w:r w:rsidR="00E342ED" w:rsidRPr="00360C39">
          <w:rPr>
            <w:rStyle w:val="aa"/>
            <w:noProof/>
          </w:rPr>
          <w:t>2.2.2</w:t>
        </w:r>
        <w:r w:rsidR="00E342ED">
          <w:rPr>
            <w:rFonts w:asciiTheme="minorHAnsi" w:eastAsiaTheme="minorEastAsia" w:hAnsiTheme="minorHAnsi" w:cstheme="minorBidi"/>
            <w:noProof/>
            <w:sz w:val="21"/>
            <w:szCs w:val="22"/>
          </w:rPr>
          <w:tab/>
        </w:r>
        <w:r w:rsidR="00E342ED" w:rsidRPr="00360C39">
          <w:rPr>
            <w:rStyle w:val="aa"/>
            <w:rFonts w:hint="eastAsia"/>
            <w:noProof/>
          </w:rPr>
          <w:t>业务暂存</w:t>
        </w:r>
        <w:r w:rsidR="00E342ED">
          <w:rPr>
            <w:noProof/>
            <w:webHidden/>
          </w:rPr>
          <w:tab/>
        </w:r>
        <w:r w:rsidR="00E342ED">
          <w:rPr>
            <w:noProof/>
            <w:webHidden/>
          </w:rPr>
          <w:fldChar w:fldCharType="begin"/>
        </w:r>
        <w:r w:rsidR="00E342ED">
          <w:rPr>
            <w:noProof/>
            <w:webHidden/>
          </w:rPr>
          <w:instrText xml:space="preserve"> PAGEREF _Toc49862635 \h </w:instrText>
        </w:r>
        <w:r w:rsidR="00E342ED">
          <w:rPr>
            <w:noProof/>
            <w:webHidden/>
          </w:rPr>
        </w:r>
        <w:r w:rsidR="00E342ED">
          <w:rPr>
            <w:noProof/>
            <w:webHidden/>
          </w:rPr>
          <w:fldChar w:fldCharType="separate"/>
        </w:r>
        <w:r w:rsidR="00E342ED">
          <w:rPr>
            <w:noProof/>
            <w:webHidden/>
          </w:rPr>
          <w:t>19</w:t>
        </w:r>
        <w:r w:rsidR="00E342ED">
          <w:rPr>
            <w:noProof/>
            <w:webHidden/>
          </w:rPr>
          <w:fldChar w:fldCharType="end"/>
        </w:r>
      </w:hyperlink>
    </w:p>
    <w:p w:rsidR="00E342ED" w:rsidRDefault="002D5A4D">
      <w:pPr>
        <w:pStyle w:val="30"/>
        <w:tabs>
          <w:tab w:val="left" w:pos="1680"/>
          <w:tab w:val="right" w:leader="dot" w:pos="8296"/>
        </w:tabs>
        <w:rPr>
          <w:rFonts w:asciiTheme="minorHAnsi" w:eastAsiaTheme="minorEastAsia" w:hAnsiTheme="minorHAnsi" w:cstheme="minorBidi"/>
          <w:noProof/>
          <w:sz w:val="21"/>
          <w:szCs w:val="22"/>
        </w:rPr>
      </w:pPr>
      <w:hyperlink w:anchor="_Toc49862636" w:history="1">
        <w:r w:rsidR="00E342ED" w:rsidRPr="00360C39">
          <w:rPr>
            <w:rStyle w:val="aa"/>
            <w:noProof/>
          </w:rPr>
          <w:t>2.2.3</w:t>
        </w:r>
        <w:r w:rsidR="00E342ED">
          <w:rPr>
            <w:rFonts w:asciiTheme="minorHAnsi" w:eastAsiaTheme="minorEastAsia" w:hAnsiTheme="minorHAnsi" w:cstheme="minorBidi"/>
            <w:noProof/>
            <w:sz w:val="21"/>
            <w:szCs w:val="22"/>
          </w:rPr>
          <w:tab/>
        </w:r>
        <w:r w:rsidR="00E342ED" w:rsidRPr="00360C39">
          <w:rPr>
            <w:rStyle w:val="aa"/>
            <w:rFonts w:hint="eastAsia"/>
            <w:noProof/>
          </w:rPr>
          <w:t>退出申报</w:t>
        </w:r>
        <w:r w:rsidR="00E342ED">
          <w:rPr>
            <w:noProof/>
            <w:webHidden/>
          </w:rPr>
          <w:tab/>
        </w:r>
        <w:r w:rsidR="00E342ED">
          <w:rPr>
            <w:noProof/>
            <w:webHidden/>
          </w:rPr>
          <w:fldChar w:fldCharType="begin"/>
        </w:r>
        <w:r w:rsidR="00E342ED">
          <w:rPr>
            <w:noProof/>
            <w:webHidden/>
          </w:rPr>
          <w:instrText xml:space="preserve"> PAGEREF _Toc49862636 \h </w:instrText>
        </w:r>
        <w:r w:rsidR="00E342ED">
          <w:rPr>
            <w:noProof/>
            <w:webHidden/>
          </w:rPr>
        </w:r>
        <w:r w:rsidR="00E342ED">
          <w:rPr>
            <w:noProof/>
            <w:webHidden/>
          </w:rPr>
          <w:fldChar w:fldCharType="separate"/>
        </w:r>
        <w:r w:rsidR="00E342ED">
          <w:rPr>
            <w:noProof/>
            <w:webHidden/>
          </w:rPr>
          <w:t>20</w:t>
        </w:r>
        <w:r w:rsidR="00E342ED">
          <w:rPr>
            <w:noProof/>
            <w:webHidden/>
          </w:rPr>
          <w:fldChar w:fldCharType="end"/>
        </w:r>
      </w:hyperlink>
    </w:p>
    <w:p w:rsidR="00E342ED" w:rsidRDefault="002D5A4D">
      <w:pPr>
        <w:pStyle w:val="30"/>
        <w:tabs>
          <w:tab w:val="left" w:pos="1680"/>
          <w:tab w:val="right" w:leader="dot" w:pos="8296"/>
        </w:tabs>
        <w:rPr>
          <w:rFonts w:asciiTheme="minorHAnsi" w:eastAsiaTheme="minorEastAsia" w:hAnsiTheme="minorHAnsi" w:cstheme="minorBidi"/>
          <w:noProof/>
          <w:sz w:val="21"/>
          <w:szCs w:val="22"/>
        </w:rPr>
      </w:pPr>
      <w:hyperlink w:anchor="_Toc49862637" w:history="1">
        <w:r w:rsidR="00E342ED" w:rsidRPr="00360C39">
          <w:rPr>
            <w:rStyle w:val="aa"/>
            <w:noProof/>
          </w:rPr>
          <w:t>2.2.4</w:t>
        </w:r>
        <w:r w:rsidR="00E342ED">
          <w:rPr>
            <w:rFonts w:asciiTheme="minorHAnsi" w:eastAsiaTheme="minorEastAsia" w:hAnsiTheme="minorHAnsi" w:cstheme="minorBidi"/>
            <w:noProof/>
            <w:sz w:val="21"/>
            <w:szCs w:val="22"/>
          </w:rPr>
          <w:tab/>
        </w:r>
        <w:r w:rsidR="00E342ED" w:rsidRPr="00360C39">
          <w:rPr>
            <w:rStyle w:val="aa"/>
            <w:rFonts w:hint="eastAsia"/>
            <w:noProof/>
          </w:rPr>
          <w:t>待办任务办理</w:t>
        </w:r>
        <w:r w:rsidR="00E342ED">
          <w:rPr>
            <w:noProof/>
            <w:webHidden/>
          </w:rPr>
          <w:tab/>
        </w:r>
        <w:r w:rsidR="00E342ED">
          <w:rPr>
            <w:noProof/>
            <w:webHidden/>
          </w:rPr>
          <w:fldChar w:fldCharType="begin"/>
        </w:r>
        <w:r w:rsidR="00E342ED">
          <w:rPr>
            <w:noProof/>
            <w:webHidden/>
          </w:rPr>
          <w:instrText xml:space="preserve"> PAGEREF _Toc49862637 \h </w:instrText>
        </w:r>
        <w:r w:rsidR="00E342ED">
          <w:rPr>
            <w:noProof/>
            <w:webHidden/>
          </w:rPr>
        </w:r>
        <w:r w:rsidR="00E342ED">
          <w:rPr>
            <w:noProof/>
            <w:webHidden/>
          </w:rPr>
          <w:fldChar w:fldCharType="separate"/>
        </w:r>
        <w:r w:rsidR="00E342ED">
          <w:rPr>
            <w:noProof/>
            <w:webHidden/>
          </w:rPr>
          <w:t>20</w:t>
        </w:r>
        <w:r w:rsidR="00E342ED">
          <w:rPr>
            <w:noProof/>
            <w:webHidden/>
          </w:rPr>
          <w:fldChar w:fldCharType="end"/>
        </w:r>
      </w:hyperlink>
    </w:p>
    <w:p w:rsidR="00E342ED" w:rsidRDefault="002D5A4D">
      <w:pPr>
        <w:pStyle w:val="30"/>
        <w:tabs>
          <w:tab w:val="left" w:pos="1680"/>
          <w:tab w:val="right" w:leader="dot" w:pos="8296"/>
        </w:tabs>
        <w:rPr>
          <w:rFonts w:asciiTheme="minorHAnsi" w:eastAsiaTheme="minorEastAsia" w:hAnsiTheme="minorHAnsi" w:cstheme="minorBidi"/>
          <w:noProof/>
          <w:sz w:val="21"/>
          <w:szCs w:val="22"/>
        </w:rPr>
      </w:pPr>
      <w:hyperlink w:anchor="_Toc49862638" w:history="1">
        <w:r w:rsidR="00E342ED" w:rsidRPr="00360C39">
          <w:rPr>
            <w:rStyle w:val="aa"/>
            <w:noProof/>
          </w:rPr>
          <w:t>2.2.5</w:t>
        </w:r>
        <w:r w:rsidR="00E342ED">
          <w:rPr>
            <w:rFonts w:asciiTheme="minorHAnsi" w:eastAsiaTheme="minorEastAsia" w:hAnsiTheme="minorHAnsi" w:cstheme="minorBidi"/>
            <w:noProof/>
            <w:sz w:val="21"/>
            <w:szCs w:val="22"/>
          </w:rPr>
          <w:tab/>
        </w:r>
        <w:r w:rsidR="00E342ED" w:rsidRPr="00360C39">
          <w:rPr>
            <w:rStyle w:val="aa"/>
            <w:rFonts w:hint="eastAsia"/>
            <w:noProof/>
          </w:rPr>
          <w:t>业务撤单</w:t>
        </w:r>
        <w:r w:rsidR="00E342ED">
          <w:rPr>
            <w:noProof/>
            <w:webHidden/>
          </w:rPr>
          <w:tab/>
        </w:r>
        <w:r w:rsidR="00E342ED">
          <w:rPr>
            <w:noProof/>
            <w:webHidden/>
          </w:rPr>
          <w:fldChar w:fldCharType="begin"/>
        </w:r>
        <w:r w:rsidR="00E342ED">
          <w:rPr>
            <w:noProof/>
            <w:webHidden/>
          </w:rPr>
          <w:instrText xml:space="preserve"> PAGEREF _Toc49862638 \h </w:instrText>
        </w:r>
        <w:r w:rsidR="00E342ED">
          <w:rPr>
            <w:noProof/>
            <w:webHidden/>
          </w:rPr>
        </w:r>
        <w:r w:rsidR="00E342ED">
          <w:rPr>
            <w:noProof/>
            <w:webHidden/>
          </w:rPr>
          <w:fldChar w:fldCharType="separate"/>
        </w:r>
        <w:r w:rsidR="00E342ED">
          <w:rPr>
            <w:noProof/>
            <w:webHidden/>
          </w:rPr>
          <w:t>22</w:t>
        </w:r>
        <w:r w:rsidR="00E342ED">
          <w:rPr>
            <w:noProof/>
            <w:webHidden/>
          </w:rPr>
          <w:fldChar w:fldCharType="end"/>
        </w:r>
      </w:hyperlink>
    </w:p>
    <w:p w:rsidR="00E342ED" w:rsidRDefault="002D5A4D">
      <w:pPr>
        <w:pStyle w:val="30"/>
        <w:tabs>
          <w:tab w:val="left" w:pos="1680"/>
          <w:tab w:val="right" w:leader="dot" w:pos="8296"/>
        </w:tabs>
        <w:rPr>
          <w:rFonts w:asciiTheme="minorHAnsi" w:eastAsiaTheme="minorEastAsia" w:hAnsiTheme="minorHAnsi" w:cstheme="minorBidi"/>
          <w:noProof/>
          <w:sz w:val="21"/>
          <w:szCs w:val="22"/>
        </w:rPr>
      </w:pPr>
      <w:hyperlink w:anchor="_Toc49862639" w:history="1">
        <w:r w:rsidR="00E342ED" w:rsidRPr="00360C39">
          <w:rPr>
            <w:rStyle w:val="aa"/>
            <w:noProof/>
          </w:rPr>
          <w:t>2.2.6</w:t>
        </w:r>
        <w:r w:rsidR="00E342ED">
          <w:rPr>
            <w:rFonts w:asciiTheme="minorHAnsi" w:eastAsiaTheme="minorEastAsia" w:hAnsiTheme="minorHAnsi" w:cstheme="minorBidi"/>
            <w:noProof/>
            <w:sz w:val="21"/>
            <w:szCs w:val="22"/>
          </w:rPr>
          <w:tab/>
        </w:r>
        <w:r w:rsidR="00E342ED" w:rsidRPr="00360C39">
          <w:rPr>
            <w:rStyle w:val="aa"/>
            <w:rFonts w:hint="eastAsia"/>
            <w:noProof/>
          </w:rPr>
          <w:t>重新发起</w:t>
        </w:r>
        <w:r w:rsidR="00E342ED">
          <w:rPr>
            <w:noProof/>
            <w:webHidden/>
          </w:rPr>
          <w:tab/>
        </w:r>
        <w:r w:rsidR="00E342ED">
          <w:rPr>
            <w:noProof/>
            <w:webHidden/>
          </w:rPr>
          <w:fldChar w:fldCharType="begin"/>
        </w:r>
        <w:r w:rsidR="00E342ED">
          <w:rPr>
            <w:noProof/>
            <w:webHidden/>
          </w:rPr>
          <w:instrText xml:space="preserve"> PAGEREF _Toc49862639 \h </w:instrText>
        </w:r>
        <w:r w:rsidR="00E342ED">
          <w:rPr>
            <w:noProof/>
            <w:webHidden/>
          </w:rPr>
        </w:r>
        <w:r w:rsidR="00E342ED">
          <w:rPr>
            <w:noProof/>
            <w:webHidden/>
          </w:rPr>
          <w:fldChar w:fldCharType="separate"/>
        </w:r>
        <w:r w:rsidR="00E342ED">
          <w:rPr>
            <w:noProof/>
            <w:webHidden/>
          </w:rPr>
          <w:t>26</w:t>
        </w:r>
        <w:r w:rsidR="00E342ED">
          <w:rPr>
            <w:noProof/>
            <w:webHidden/>
          </w:rPr>
          <w:fldChar w:fldCharType="end"/>
        </w:r>
      </w:hyperlink>
    </w:p>
    <w:p w:rsidR="00E342ED" w:rsidRDefault="002D5A4D">
      <w:pPr>
        <w:pStyle w:val="20"/>
        <w:tabs>
          <w:tab w:val="left" w:pos="1050"/>
          <w:tab w:val="right" w:leader="dot" w:pos="8296"/>
        </w:tabs>
        <w:rPr>
          <w:rFonts w:asciiTheme="minorHAnsi" w:eastAsiaTheme="minorEastAsia" w:hAnsiTheme="minorHAnsi" w:cstheme="minorBidi"/>
          <w:noProof/>
          <w:sz w:val="21"/>
          <w:szCs w:val="22"/>
        </w:rPr>
      </w:pPr>
      <w:hyperlink w:anchor="_Toc49862640" w:history="1">
        <w:r w:rsidR="00E342ED" w:rsidRPr="00360C39">
          <w:rPr>
            <w:rStyle w:val="aa"/>
            <w:noProof/>
          </w:rPr>
          <w:t>2.3</w:t>
        </w:r>
        <w:r w:rsidR="00E342ED">
          <w:rPr>
            <w:rFonts w:asciiTheme="minorHAnsi" w:eastAsiaTheme="minorEastAsia" w:hAnsiTheme="minorHAnsi" w:cstheme="minorBidi"/>
            <w:noProof/>
            <w:sz w:val="21"/>
            <w:szCs w:val="22"/>
          </w:rPr>
          <w:tab/>
        </w:r>
        <w:r w:rsidR="00E342ED" w:rsidRPr="00360C39">
          <w:rPr>
            <w:rStyle w:val="aa"/>
            <w:rFonts w:hint="eastAsia"/>
            <w:noProof/>
          </w:rPr>
          <w:t>业务通知</w:t>
        </w:r>
        <w:r w:rsidR="00E342ED">
          <w:rPr>
            <w:noProof/>
            <w:webHidden/>
          </w:rPr>
          <w:tab/>
        </w:r>
        <w:r w:rsidR="00E342ED">
          <w:rPr>
            <w:noProof/>
            <w:webHidden/>
          </w:rPr>
          <w:fldChar w:fldCharType="begin"/>
        </w:r>
        <w:r w:rsidR="00E342ED">
          <w:rPr>
            <w:noProof/>
            <w:webHidden/>
          </w:rPr>
          <w:instrText xml:space="preserve"> PAGEREF _Toc49862640 \h </w:instrText>
        </w:r>
        <w:r w:rsidR="00E342ED">
          <w:rPr>
            <w:noProof/>
            <w:webHidden/>
          </w:rPr>
        </w:r>
        <w:r w:rsidR="00E342ED">
          <w:rPr>
            <w:noProof/>
            <w:webHidden/>
          </w:rPr>
          <w:fldChar w:fldCharType="separate"/>
        </w:r>
        <w:r w:rsidR="00E342ED">
          <w:rPr>
            <w:noProof/>
            <w:webHidden/>
          </w:rPr>
          <w:t>27</w:t>
        </w:r>
        <w:r w:rsidR="00E342ED">
          <w:rPr>
            <w:noProof/>
            <w:webHidden/>
          </w:rPr>
          <w:fldChar w:fldCharType="end"/>
        </w:r>
      </w:hyperlink>
    </w:p>
    <w:p w:rsidR="00E342ED" w:rsidRDefault="002D5A4D">
      <w:pPr>
        <w:pStyle w:val="20"/>
        <w:tabs>
          <w:tab w:val="left" w:pos="1050"/>
          <w:tab w:val="right" w:leader="dot" w:pos="8296"/>
        </w:tabs>
        <w:rPr>
          <w:rFonts w:asciiTheme="minorHAnsi" w:eastAsiaTheme="minorEastAsia" w:hAnsiTheme="minorHAnsi" w:cstheme="minorBidi"/>
          <w:noProof/>
          <w:sz w:val="21"/>
          <w:szCs w:val="22"/>
        </w:rPr>
      </w:pPr>
      <w:hyperlink w:anchor="_Toc49862641" w:history="1">
        <w:r w:rsidR="00E342ED" w:rsidRPr="00360C39">
          <w:rPr>
            <w:rStyle w:val="aa"/>
            <w:noProof/>
          </w:rPr>
          <w:t>2.4</w:t>
        </w:r>
        <w:r w:rsidR="00E342ED">
          <w:rPr>
            <w:rFonts w:asciiTheme="minorHAnsi" w:eastAsiaTheme="minorEastAsia" w:hAnsiTheme="minorHAnsi" w:cstheme="minorBidi"/>
            <w:noProof/>
            <w:sz w:val="21"/>
            <w:szCs w:val="22"/>
          </w:rPr>
          <w:tab/>
        </w:r>
        <w:r w:rsidR="00E342ED" w:rsidRPr="00360C39">
          <w:rPr>
            <w:rStyle w:val="aa"/>
            <w:rFonts w:hint="eastAsia"/>
            <w:noProof/>
          </w:rPr>
          <w:t>业务查询</w:t>
        </w:r>
        <w:r w:rsidR="00E342ED">
          <w:rPr>
            <w:noProof/>
            <w:webHidden/>
          </w:rPr>
          <w:tab/>
        </w:r>
        <w:r w:rsidR="00E342ED">
          <w:rPr>
            <w:noProof/>
            <w:webHidden/>
          </w:rPr>
          <w:fldChar w:fldCharType="begin"/>
        </w:r>
        <w:r w:rsidR="00E342ED">
          <w:rPr>
            <w:noProof/>
            <w:webHidden/>
          </w:rPr>
          <w:instrText xml:space="preserve"> PAGEREF _Toc49862641 \h </w:instrText>
        </w:r>
        <w:r w:rsidR="00E342ED">
          <w:rPr>
            <w:noProof/>
            <w:webHidden/>
          </w:rPr>
        </w:r>
        <w:r w:rsidR="00E342ED">
          <w:rPr>
            <w:noProof/>
            <w:webHidden/>
          </w:rPr>
          <w:fldChar w:fldCharType="separate"/>
        </w:r>
        <w:r w:rsidR="00E342ED">
          <w:rPr>
            <w:noProof/>
            <w:webHidden/>
          </w:rPr>
          <w:t>29</w:t>
        </w:r>
        <w:r w:rsidR="00E342ED">
          <w:rPr>
            <w:noProof/>
            <w:webHidden/>
          </w:rPr>
          <w:fldChar w:fldCharType="end"/>
        </w:r>
      </w:hyperlink>
    </w:p>
    <w:p w:rsidR="00E342ED" w:rsidRDefault="002D5A4D">
      <w:pPr>
        <w:pStyle w:val="30"/>
        <w:tabs>
          <w:tab w:val="left" w:pos="1680"/>
          <w:tab w:val="right" w:leader="dot" w:pos="8296"/>
        </w:tabs>
        <w:rPr>
          <w:rFonts w:asciiTheme="minorHAnsi" w:eastAsiaTheme="minorEastAsia" w:hAnsiTheme="minorHAnsi" w:cstheme="minorBidi"/>
          <w:noProof/>
          <w:sz w:val="21"/>
          <w:szCs w:val="22"/>
        </w:rPr>
      </w:pPr>
      <w:hyperlink w:anchor="_Toc49862642" w:history="1">
        <w:r w:rsidR="00E342ED" w:rsidRPr="00360C39">
          <w:rPr>
            <w:rStyle w:val="aa"/>
            <w:noProof/>
          </w:rPr>
          <w:t>2.4.1</w:t>
        </w:r>
        <w:r w:rsidR="00E342ED">
          <w:rPr>
            <w:rFonts w:asciiTheme="minorHAnsi" w:eastAsiaTheme="minorEastAsia" w:hAnsiTheme="minorHAnsi" w:cstheme="minorBidi"/>
            <w:noProof/>
            <w:sz w:val="21"/>
            <w:szCs w:val="22"/>
          </w:rPr>
          <w:tab/>
        </w:r>
        <w:r w:rsidR="00E342ED" w:rsidRPr="00360C39">
          <w:rPr>
            <w:rStyle w:val="aa"/>
            <w:rFonts w:hint="eastAsia"/>
            <w:noProof/>
          </w:rPr>
          <w:t>查看业务办理轨迹</w:t>
        </w:r>
        <w:r w:rsidR="00E342ED">
          <w:rPr>
            <w:noProof/>
            <w:webHidden/>
          </w:rPr>
          <w:tab/>
        </w:r>
        <w:r w:rsidR="00E342ED">
          <w:rPr>
            <w:noProof/>
            <w:webHidden/>
          </w:rPr>
          <w:fldChar w:fldCharType="begin"/>
        </w:r>
        <w:r w:rsidR="00E342ED">
          <w:rPr>
            <w:noProof/>
            <w:webHidden/>
          </w:rPr>
          <w:instrText xml:space="preserve"> PAGEREF _Toc49862642 \h </w:instrText>
        </w:r>
        <w:r w:rsidR="00E342ED">
          <w:rPr>
            <w:noProof/>
            <w:webHidden/>
          </w:rPr>
        </w:r>
        <w:r w:rsidR="00E342ED">
          <w:rPr>
            <w:noProof/>
            <w:webHidden/>
          </w:rPr>
          <w:fldChar w:fldCharType="separate"/>
        </w:r>
        <w:r w:rsidR="00E342ED">
          <w:rPr>
            <w:noProof/>
            <w:webHidden/>
          </w:rPr>
          <w:t>29</w:t>
        </w:r>
        <w:r w:rsidR="00E342ED">
          <w:rPr>
            <w:noProof/>
            <w:webHidden/>
          </w:rPr>
          <w:fldChar w:fldCharType="end"/>
        </w:r>
      </w:hyperlink>
    </w:p>
    <w:p w:rsidR="00E342ED" w:rsidRDefault="002D5A4D">
      <w:pPr>
        <w:pStyle w:val="30"/>
        <w:tabs>
          <w:tab w:val="left" w:pos="1680"/>
          <w:tab w:val="right" w:leader="dot" w:pos="8296"/>
        </w:tabs>
        <w:rPr>
          <w:rFonts w:asciiTheme="minorHAnsi" w:eastAsiaTheme="minorEastAsia" w:hAnsiTheme="minorHAnsi" w:cstheme="minorBidi"/>
          <w:noProof/>
          <w:sz w:val="21"/>
          <w:szCs w:val="22"/>
        </w:rPr>
      </w:pPr>
      <w:hyperlink w:anchor="_Toc49862643" w:history="1">
        <w:r w:rsidR="00E342ED" w:rsidRPr="00360C39">
          <w:rPr>
            <w:rStyle w:val="aa"/>
            <w:noProof/>
          </w:rPr>
          <w:t>2.4.2</w:t>
        </w:r>
        <w:r w:rsidR="00E342ED">
          <w:rPr>
            <w:rFonts w:asciiTheme="minorHAnsi" w:eastAsiaTheme="minorEastAsia" w:hAnsiTheme="minorHAnsi" w:cstheme="minorBidi"/>
            <w:noProof/>
            <w:sz w:val="21"/>
            <w:szCs w:val="22"/>
          </w:rPr>
          <w:tab/>
        </w:r>
        <w:r w:rsidR="00E342ED" w:rsidRPr="00360C39">
          <w:rPr>
            <w:rStyle w:val="aa"/>
            <w:rFonts w:hint="eastAsia"/>
            <w:noProof/>
          </w:rPr>
          <w:t>节点办理详情</w:t>
        </w:r>
        <w:r w:rsidR="00E342ED">
          <w:rPr>
            <w:noProof/>
            <w:webHidden/>
          </w:rPr>
          <w:tab/>
        </w:r>
        <w:r w:rsidR="00E342ED">
          <w:rPr>
            <w:noProof/>
            <w:webHidden/>
          </w:rPr>
          <w:fldChar w:fldCharType="begin"/>
        </w:r>
        <w:r w:rsidR="00E342ED">
          <w:rPr>
            <w:noProof/>
            <w:webHidden/>
          </w:rPr>
          <w:instrText xml:space="preserve"> PAGEREF _Toc49862643 \h </w:instrText>
        </w:r>
        <w:r w:rsidR="00E342ED">
          <w:rPr>
            <w:noProof/>
            <w:webHidden/>
          </w:rPr>
        </w:r>
        <w:r w:rsidR="00E342ED">
          <w:rPr>
            <w:noProof/>
            <w:webHidden/>
          </w:rPr>
          <w:fldChar w:fldCharType="separate"/>
        </w:r>
        <w:r w:rsidR="00E342ED">
          <w:rPr>
            <w:noProof/>
            <w:webHidden/>
          </w:rPr>
          <w:t>29</w:t>
        </w:r>
        <w:r w:rsidR="00E342ED">
          <w:rPr>
            <w:noProof/>
            <w:webHidden/>
          </w:rPr>
          <w:fldChar w:fldCharType="end"/>
        </w:r>
      </w:hyperlink>
    </w:p>
    <w:p w:rsidR="00E342ED" w:rsidRDefault="002D5A4D">
      <w:pPr>
        <w:pStyle w:val="30"/>
        <w:tabs>
          <w:tab w:val="left" w:pos="1680"/>
          <w:tab w:val="right" w:leader="dot" w:pos="8296"/>
        </w:tabs>
        <w:rPr>
          <w:rFonts w:asciiTheme="minorHAnsi" w:eastAsiaTheme="minorEastAsia" w:hAnsiTheme="minorHAnsi" w:cstheme="minorBidi"/>
          <w:noProof/>
          <w:sz w:val="21"/>
          <w:szCs w:val="22"/>
        </w:rPr>
      </w:pPr>
      <w:hyperlink w:anchor="_Toc49862644" w:history="1">
        <w:r w:rsidR="00E342ED" w:rsidRPr="00360C39">
          <w:rPr>
            <w:rStyle w:val="aa"/>
            <w:noProof/>
          </w:rPr>
          <w:t>2.4.3</w:t>
        </w:r>
        <w:r w:rsidR="00E342ED">
          <w:rPr>
            <w:rFonts w:asciiTheme="minorHAnsi" w:eastAsiaTheme="minorEastAsia" w:hAnsiTheme="minorHAnsi" w:cstheme="minorBidi"/>
            <w:noProof/>
            <w:sz w:val="21"/>
            <w:szCs w:val="22"/>
          </w:rPr>
          <w:tab/>
        </w:r>
        <w:r w:rsidR="00E342ED" w:rsidRPr="00360C39">
          <w:rPr>
            <w:rStyle w:val="aa"/>
            <w:rFonts w:hint="eastAsia"/>
            <w:noProof/>
          </w:rPr>
          <w:t>中国结算对外意见</w:t>
        </w:r>
        <w:r w:rsidR="00E342ED">
          <w:rPr>
            <w:noProof/>
            <w:webHidden/>
          </w:rPr>
          <w:tab/>
        </w:r>
        <w:r w:rsidR="00E342ED">
          <w:rPr>
            <w:noProof/>
            <w:webHidden/>
          </w:rPr>
          <w:fldChar w:fldCharType="begin"/>
        </w:r>
        <w:r w:rsidR="00E342ED">
          <w:rPr>
            <w:noProof/>
            <w:webHidden/>
          </w:rPr>
          <w:instrText xml:space="preserve"> PAGEREF _Toc49862644 \h </w:instrText>
        </w:r>
        <w:r w:rsidR="00E342ED">
          <w:rPr>
            <w:noProof/>
            <w:webHidden/>
          </w:rPr>
        </w:r>
        <w:r w:rsidR="00E342ED">
          <w:rPr>
            <w:noProof/>
            <w:webHidden/>
          </w:rPr>
          <w:fldChar w:fldCharType="separate"/>
        </w:r>
        <w:r w:rsidR="00E342ED">
          <w:rPr>
            <w:noProof/>
            <w:webHidden/>
          </w:rPr>
          <w:t>30</w:t>
        </w:r>
        <w:r w:rsidR="00E342ED">
          <w:rPr>
            <w:noProof/>
            <w:webHidden/>
          </w:rPr>
          <w:fldChar w:fldCharType="end"/>
        </w:r>
      </w:hyperlink>
    </w:p>
    <w:p w:rsidR="00E342ED" w:rsidRDefault="002D5A4D">
      <w:pPr>
        <w:pStyle w:val="20"/>
        <w:tabs>
          <w:tab w:val="left" w:pos="1050"/>
          <w:tab w:val="right" w:leader="dot" w:pos="8296"/>
        </w:tabs>
        <w:rPr>
          <w:rFonts w:asciiTheme="minorHAnsi" w:eastAsiaTheme="minorEastAsia" w:hAnsiTheme="minorHAnsi" w:cstheme="minorBidi"/>
          <w:noProof/>
          <w:sz w:val="21"/>
          <w:szCs w:val="22"/>
        </w:rPr>
      </w:pPr>
      <w:hyperlink w:anchor="_Toc49862645" w:history="1">
        <w:r w:rsidR="00E342ED" w:rsidRPr="00360C39">
          <w:rPr>
            <w:rStyle w:val="aa"/>
            <w:noProof/>
          </w:rPr>
          <w:t>2.5</w:t>
        </w:r>
        <w:r w:rsidR="00E342ED">
          <w:rPr>
            <w:rFonts w:asciiTheme="minorHAnsi" w:eastAsiaTheme="minorEastAsia" w:hAnsiTheme="minorHAnsi" w:cstheme="minorBidi"/>
            <w:noProof/>
            <w:sz w:val="21"/>
            <w:szCs w:val="22"/>
          </w:rPr>
          <w:tab/>
        </w:r>
        <w:r w:rsidR="00E342ED" w:rsidRPr="00360C39">
          <w:rPr>
            <w:rStyle w:val="aa"/>
            <w:rFonts w:hint="eastAsia"/>
            <w:noProof/>
          </w:rPr>
          <w:t>辅助功能</w:t>
        </w:r>
        <w:r w:rsidR="00E342ED">
          <w:rPr>
            <w:noProof/>
            <w:webHidden/>
          </w:rPr>
          <w:tab/>
        </w:r>
        <w:r w:rsidR="00E342ED">
          <w:rPr>
            <w:noProof/>
            <w:webHidden/>
          </w:rPr>
          <w:fldChar w:fldCharType="begin"/>
        </w:r>
        <w:r w:rsidR="00E342ED">
          <w:rPr>
            <w:noProof/>
            <w:webHidden/>
          </w:rPr>
          <w:instrText xml:space="preserve"> PAGEREF _Toc49862645 \h </w:instrText>
        </w:r>
        <w:r w:rsidR="00E342ED">
          <w:rPr>
            <w:noProof/>
            <w:webHidden/>
          </w:rPr>
        </w:r>
        <w:r w:rsidR="00E342ED">
          <w:rPr>
            <w:noProof/>
            <w:webHidden/>
          </w:rPr>
          <w:fldChar w:fldCharType="separate"/>
        </w:r>
        <w:r w:rsidR="00E342ED">
          <w:rPr>
            <w:noProof/>
            <w:webHidden/>
          </w:rPr>
          <w:t>32</w:t>
        </w:r>
        <w:r w:rsidR="00E342ED">
          <w:rPr>
            <w:noProof/>
            <w:webHidden/>
          </w:rPr>
          <w:fldChar w:fldCharType="end"/>
        </w:r>
      </w:hyperlink>
    </w:p>
    <w:p w:rsidR="00E342ED" w:rsidRDefault="002D5A4D">
      <w:pPr>
        <w:pStyle w:val="30"/>
        <w:tabs>
          <w:tab w:val="left" w:pos="1680"/>
          <w:tab w:val="right" w:leader="dot" w:pos="8296"/>
        </w:tabs>
        <w:rPr>
          <w:rFonts w:asciiTheme="minorHAnsi" w:eastAsiaTheme="minorEastAsia" w:hAnsiTheme="minorHAnsi" w:cstheme="minorBidi"/>
          <w:noProof/>
          <w:sz w:val="21"/>
          <w:szCs w:val="22"/>
        </w:rPr>
      </w:pPr>
      <w:hyperlink w:anchor="_Toc49862646" w:history="1">
        <w:r w:rsidR="00E342ED" w:rsidRPr="00360C39">
          <w:rPr>
            <w:rStyle w:val="aa"/>
            <w:noProof/>
          </w:rPr>
          <w:t>2.5.1</w:t>
        </w:r>
        <w:r w:rsidR="00E342ED">
          <w:rPr>
            <w:rFonts w:asciiTheme="minorHAnsi" w:eastAsiaTheme="minorEastAsia" w:hAnsiTheme="minorHAnsi" w:cstheme="minorBidi"/>
            <w:noProof/>
            <w:sz w:val="21"/>
            <w:szCs w:val="22"/>
          </w:rPr>
          <w:tab/>
        </w:r>
        <w:r w:rsidR="00E342ED" w:rsidRPr="00360C39">
          <w:rPr>
            <w:rStyle w:val="aa"/>
            <w:noProof/>
          </w:rPr>
          <w:t>ZAP</w:t>
        </w:r>
        <w:r w:rsidR="00E342ED" w:rsidRPr="00360C39">
          <w:rPr>
            <w:rStyle w:val="aa"/>
            <w:rFonts w:hint="eastAsia"/>
            <w:noProof/>
          </w:rPr>
          <w:t>用户绑定</w:t>
        </w:r>
        <w:r w:rsidR="00E342ED">
          <w:rPr>
            <w:noProof/>
            <w:webHidden/>
          </w:rPr>
          <w:tab/>
        </w:r>
        <w:r w:rsidR="00E342ED">
          <w:rPr>
            <w:noProof/>
            <w:webHidden/>
          </w:rPr>
          <w:fldChar w:fldCharType="begin"/>
        </w:r>
        <w:r w:rsidR="00E342ED">
          <w:rPr>
            <w:noProof/>
            <w:webHidden/>
          </w:rPr>
          <w:instrText xml:space="preserve"> PAGEREF _Toc49862646 \h </w:instrText>
        </w:r>
        <w:r w:rsidR="00E342ED">
          <w:rPr>
            <w:noProof/>
            <w:webHidden/>
          </w:rPr>
        </w:r>
        <w:r w:rsidR="00E342ED">
          <w:rPr>
            <w:noProof/>
            <w:webHidden/>
          </w:rPr>
          <w:fldChar w:fldCharType="separate"/>
        </w:r>
        <w:r w:rsidR="00E342ED">
          <w:rPr>
            <w:noProof/>
            <w:webHidden/>
          </w:rPr>
          <w:t>32</w:t>
        </w:r>
        <w:r w:rsidR="00E342ED">
          <w:rPr>
            <w:noProof/>
            <w:webHidden/>
          </w:rPr>
          <w:fldChar w:fldCharType="end"/>
        </w:r>
      </w:hyperlink>
    </w:p>
    <w:p w:rsidR="00E342ED" w:rsidRDefault="002D5A4D">
      <w:pPr>
        <w:pStyle w:val="30"/>
        <w:tabs>
          <w:tab w:val="left" w:pos="1680"/>
          <w:tab w:val="right" w:leader="dot" w:pos="8296"/>
        </w:tabs>
        <w:rPr>
          <w:rFonts w:asciiTheme="minorHAnsi" w:eastAsiaTheme="minorEastAsia" w:hAnsiTheme="minorHAnsi" w:cstheme="minorBidi"/>
          <w:noProof/>
          <w:sz w:val="21"/>
          <w:szCs w:val="22"/>
        </w:rPr>
      </w:pPr>
      <w:hyperlink w:anchor="_Toc49862647" w:history="1">
        <w:r w:rsidR="00E342ED" w:rsidRPr="00360C39">
          <w:rPr>
            <w:rStyle w:val="aa"/>
            <w:noProof/>
          </w:rPr>
          <w:t>2.5.2</w:t>
        </w:r>
        <w:r w:rsidR="00E342ED">
          <w:rPr>
            <w:rFonts w:asciiTheme="minorHAnsi" w:eastAsiaTheme="minorEastAsia" w:hAnsiTheme="minorHAnsi" w:cstheme="minorBidi"/>
            <w:noProof/>
            <w:sz w:val="21"/>
            <w:szCs w:val="22"/>
          </w:rPr>
          <w:tab/>
        </w:r>
        <w:r w:rsidR="00E342ED" w:rsidRPr="00360C39">
          <w:rPr>
            <w:rStyle w:val="aa"/>
            <w:rFonts w:hint="eastAsia"/>
            <w:noProof/>
          </w:rPr>
          <w:t>在线业务办理历史查询</w:t>
        </w:r>
        <w:r w:rsidR="00E342ED">
          <w:rPr>
            <w:noProof/>
            <w:webHidden/>
          </w:rPr>
          <w:tab/>
        </w:r>
        <w:r w:rsidR="00E342ED">
          <w:rPr>
            <w:noProof/>
            <w:webHidden/>
          </w:rPr>
          <w:fldChar w:fldCharType="begin"/>
        </w:r>
        <w:r w:rsidR="00E342ED">
          <w:rPr>
            <w:noProof/>
            <w:webHidden/>
          </w:rPr>
          <w:instrText xml:space="preserve"> PAGEREF _Toc49862647 \h </w:instrText>
        </w:r>
        <w:r w:rsidR="00E342ED">
          <w:rPr>
            <w:noProof/>
            <w:webHidden/>
          </w:rPr>
        </w:r>
        <w:r w:rsidR="00E342ED">
          <w:rPr>
            <w:noProof/>
            <w:webHidden/>
          </w:rPr>
          <w:fldChar w:fldCharType="separate"/>
        </w:r>
        <w:r w:rsidR="00E342ED">
          <w:rPr>
            <w:noProof/>
            <w:webHidden/>
          </w:rPr>
          <w:t>33</w:t>
        </w:r>
        <w:r w:rsidR="00E342ED">
          <w:rPr>
            <w:noProof/>
            <w:webHidden/>
          </w:rPr>
          <w:fldChar w:fldCharType="end"/>
        </w:r>
      </w:hyperlink>
    </w:p>
    <w:p w:rsidR="00E342ED" w:rsidRDefault="002D5A4D">
      <w:pPr>
        <w:pStyle w:val="10"/>
        <w:rPr>
          <w:rFonts w:asciiTheme="minorHAnsi" w:eastAsiaTheme="minorEastAsia" w:hAnsiTheme="minorHAnsi" w:cstheme="minorBidi"/>
          <w:b w:val="0"/>
          <w:szCs w:val="22"/>
        </w:rPr>
      </w:pPr>
      <w:hyperlink w:anchor="_Toc49862648" w:history="1">
        <w:r w:rsidR="00E342ED" w:rsidRPr="00360C39">
          <w:rPr>
            <w:rStyle w:val="aa"/>
          </w:rPr>
          <w:t>3</w:t>
        </w:r>
        <w:r w:rsidR="00E342ED">
          <w:rPr>
            <w:rFonts w:asciiTheme="minorHAnsi" w:eastAsiaTheme="minorEastAsia" w:hAnsiTheme="minorHAnsi" w:cstheme="minorBidi"/>
            <w:b w:val="0"/>
            <w:szCs w:val="22"/>
          </w:rPr>
          <w:tab/>
        </w:r>
        <w:r w:rsidR="00E342ED" w:rsidRPr="00360C39">
          <w:rPr>
            <w:rStyle w:val="aa"/>
            <w:rFonts w:hint="eastAsia"/>
          </w:rPr>
          <w:t>公司网站渠道</w:t>
        </w:r>
        <w:r w:rsidR="00E342ED">
          <w:rPr>
            <w:webHidden/>
          </w:rPr>
          <w:tab/>
        </w:r>
        <w:r w:rsidR="00E342ED">
          <w:rPr>
            <w:webHidden/>
          </w:rPr>
          <w:fldChar w:fldCharType="begin"/>
        </w:r>
        <w:r w:rsidR="00E342ED">
          <w:rPr>
            <w:webHidden/>
          </w:rPr>
          <w:instrText xml:space="preserve"> PAGEREF _Toc49862648 \h </w:instrText>
        </w:r>
        <w:r w:rsidR="00E342ED">
          <w:rPr>
            <w:webHidden/>
          </w:rPr>
        </w:r>
        <w:r w:rsidR="00E342ED">
          <w:rPr>
            <w:webHidden/>
          </w:rPr>
          <w:fldChar w:fldCharType="separate"/>
        </w:r>
        <w:r w:rsidR="00E342ED">
          <w:rPr>
            <w:webHidden/>
          </w:rPr>
          <w:t>34</w:t>
        </w:r>
        <w:r w:rsidR="00E342ED">
          <w:rPr>
            <w:webHidden/>
          </w:rPr>
          <w:fldChar w:fldCharType="end"/>
        </w:r>
      </w:hyperlink>
    </w:p>
    <w:p w:rsidR="00E342ED" w:rsidRDefault="002D5A4D">
      <w:pPr>
        <w:pStyle w:val="20"/>
        <w:tabs>
          <w:tab w:val="left" w:pos="1050"/>
          <w:tab w:val="right" w:leader="dot" w:pos="8296"/>
        </w:tabs>
        <w:rPr>
          <w:rFonts w:asciiTheme="minorHAnsi" w:eastAsiaTheme="minorEastAsia" w:hAnsiTheme="minorHAnsi" w:cstheme="minorBidi"/>
          <w:noProof/>
          <w:sz w:val="21"/>
          <w:szCs w:val="22"/>
        </w:rPr>
      </w:pPr>
      <w:hyperlink w:anchor="_Toc49862649" w:history="1">
        <w:r w:rsidR="00E342ED" w:rsidRPr="00360C39">
          <w:rPr>
            <w:rStyle w:val="aa"/>
            <w:noProof/>
          </w:rPr>
          <w:t>3.1</w:t>
        </w:r>
        <w:r w:rsidR="00E342ED">
          <w:rPr>
            <w:rFonts w:asciiTheme="minorHAnsi" w:eastAsiaTheme="minorEastAsia" w:hAnsiTheme="minorHAnsi" w:cstheme="minorBidi"/>
            <w:noProof/>
            <w:sz w:val="21"/>
            <w:szCs w:val="22"/>
          </w:rPr>
          <w:tab/>
        </w:r>
        <w:r w:rsidR="00E342ED" w:rsidRPr="00360C39">
          <w:rPr>
            <w:rStyle w:val="aa"/>
            <w:rFonts w:hint="eastAsia"/>
            <w:noProof/>
          </w:rPr>
          <w:t>登录前准备</w:t>
        </w:r>
        <w:r w:rsidR="00E342ED">
          <w:rPr>
            <w:noProof/>
            <w:webHidden/>
          </w:rPr>
          <w:tab/>
        </w:r>
        <w:r w:rsidR="00E342ED">
          <w:rPr>
            <w:noProof/>
            <w:webHidden/>
          </w:rPr>
          <w:fldChar w:fldCharType="begin"/>
        </w:r>
        <w:r w:rsidR="00E342ED">
          <w:rPr>
            <w:noProof/>
            <w:webHidden/>
          </w:rPr>
          <w:instrText xml:space="preserve"> PAGEREF _Toc49862649 \h </w:instrText>
        </w:r>
        <w:r w:rsidR="00E342ED">
          <w:rPr>
            <w:noProof/>
            <w:webHidden/>
          </w:rPr>
        </w:r>
        <w:r w:rsidR="00E342ED">
          <w:rPr>
            <w:noProof/>
            <w:webHidden/>
          </w:rPr>
          <w:fldChar w:fldCharType="separate"/>
        </w:r>
        <w:r w:rsidR="00E342ED">
          <w:rPr>
            <w:noProof/>
            <w:webHidden/>
          </w:rPr>
          <w:t>34</w:t>
        </w:r>
        <w:r w:rsidR="00E342ED">
          <w:rPr>
            <w:noProof/>
            <w:webHidden/>
          </w:rPr>
          <w:fldChar w:fldCharType="end"/>
        </w:r>
      </w:hyperlink>
    </w:p>
    <w:p w:rsidR="00E342ED" w:rsidRDefault="002D5A4D">
      <w:pPr>
        <w:pStyle w:val="30"/>
        <w:tabs>
          <w:tab w:val="left" w:pos="1680"/>
          <w:tab w:val="right" w:leader="dot" w:pos="8296"/>
        </w:tabs>
        <w:rPr>
          <w:rFonts w:asciiTheme="minorHAnsi" w:eastAsiaTheme="minorEastAsia" w:hAnsiTheme="minorHAnsi" w:cstheme="minorBidi"/>
          <w:noProof/>
          <w:sz w:val="21"/>
          <w:szCs w:val="22"/>
        </w:rPr>
      </w:pPr>
      <w:hyperlink w:anchor="_Toc49862650" w:history="1">
        <w:r w:rsidR="00E342ED" w:rsidRPr="00360C39">
          <w:rPr>
            <w:rStyle w:val="aa"/>
            <w:noProof/>
          </w:rPr>
          <w:t>3.1.1</w:t>
        </w:r>
        <w:r w:rsidR="00E342ED">
          <w:rPr>
            <w:rFonts w:asciiTheme="minorHAnsi" w:eastAsiaTheme="minorEastAsia" w:hAnsiTheme="minorHAnsi" w:cstheme="minorBidi"/>
            <w:noProof/>
            <w:sz w:val="21"/>
            <w:szCs w:val="22"/>
          </w:rPr>
          <w:tab/>
        </w:r>
        <w:r w:rsidR="00E342ED" w:rsidRPr="00360C39">
          <w:rPr>
            <w:rStyle w:val="aa"/>
            <w:noProof/>
          </w:rPr>
          <w:t>IE</w:t>
        </w:r>
        <w:r w:rsidR="00E342ED" w:rsidRPr="00360C39">
          <w:rPr>
            <w:rStyle w:val="aa"/>
            <w:rFonts w:hint="eastAsia"/>
            <w:noProof/>
          </w:rPr>
          <w:t>配置</w:t>
        </w:r>
        <w:r w:rsidR="00E342ED">
          <w:rPr>
            <w:noProof/>
            <w:webHidden/>
          </w:rPr>
          <w:tab/>
        </w:r>
        <w:r w:rsidR="00E342ED">
          <w:rPr>
            <w:noProof/>
            <w:webHidden/>
          </w:rPr>
          <w:fldChar w:fldCharType="begin"/>
        </w:r>
        <w:r w:rsidR="00E342ED">
          <w:rPr>
            <w:noProof/>
            <w:webHidden/>
          </w:rPr>
          <w:instrText xml:space="preserve"> PAGEREF _Toc49862650 \h </w:instrText>
        </w:r>
        <w:r w:rsidR="00E342ED">
          <w:rPr>
            <w:noProof/>
            <w:webHidden/>
          </w:rPr>
        </w:r>
        <w:r w:rsidR="00E342ED">
          <w:rPr>
            <w:noProof/>
            <w:webHidden/>
          </w:rPr>
          <w:fldChar w:fldCharType="separate"/>
        </w:r>
        <w:r w:rsidR="00E342ED">
          <w:rPr>
            <w:noProof/>
            <w:webHidden/>
          </w:rPr>
          <w:t>34</w:t>
        </w:r>
        <w:r w:rsidR="00E342ED">
          <w:rPr>
            <w:noProof/>
            <w:webHidden/>
          </w:rPr>
          <w:fldChar w:fldCharType="end"/>
        </w:r>
      </w:hyperlink>
    </w:p>
    <w:p w:rsidR="00E342ED" w:rsidRDefault="002D5A4D">
      <w:pPr>
        <w:pStyle w:val="30"/>
        <w:tabs>
          <w:tab w:val="left" w:pos="1680"/>
          <w:tab w:val="right" w:leader="dot" w:pos="8296"/>
        </w:tabs>
        <w:rPr>
          <w:rFonts w:asciiTheme="minorHAnsi" w:eastAsiaTheme="minorEastAsia" w:hAnsiTheme="minorHAnsi" w:cstheme="minorBidi"/>
          <w:noProof/>
          <w:sz w:val="21"/>
          <w:szCs w:val="22"/>
        </w:rPr>
      </w:pPr>
      <w:hyperlink w:anchor="_Toc49862651" w:history="1">
        <w:r w:rsidR="00E342ED" w:rsidRPr="00360C39">
          <w:rPr>
            <w:rStyle w:val="aa"/>
            <w:noProof/>
          </w:rPr>
          <w:t>3.1.2</w:t>
        </w:r>
        <w:r w:rsidR="00E342ED">
          <w:rPr>
            <w:rFonts w:asciiTheme="minorHAnsi" w:eastAsiaTheme="minorEastAsia" w:hAnsiTheme="minorHAnsi" w:cstheme="minorBidi"/>
            <w:noProof/>
            <w:sz w:val="21"/>
            <w:szCs w:val="22"/>
          </w:rPr>
          <w:tab/>
        </w:r>
        <w:r w:rsidR="00E342ED" w:rsidRPr="00360C39">
          <w:rPr>
            <w:rStyle w:val="aa"/>
            <w:noProof/>
          </w:rPr>
          <w:t>RPOP</w:t>
        </w:r>
        <w:r w:rsidR="00E342ED" w:rsidRPr="00360C39">
          <w:rPr>
            <w:rStyle w:val="aa"/>
            <w:rFonts w:hint="eastAsia"/>
            <w:noProof/>
          </w:rPr>
          <w:t>硬件证书安装</w:t>
        </w:r>
        <w:r w:rsidR="00E342ED">
          <w:rPr>
            <w:noProof/>
            <w:webHidden/>
          </w:rPr>
          <w:tab/>
        </w:r>
        <w:r w:rsidR="00E342ED">
          <w:rPr>
            <w:noProof/>
            <w:webHidden/>
          </w:rPr>
          <w:fldChar w:fldCharType="begin"/>
        </w:r>
        <w:r w:rsidR="00E342ED">
          <w:rPr>
            <w:noProof/>
            <w:webHidden/>
          </w:rPr>
          <w:instrText xml:space="preserve"> PAGEREF _Toc49862651 \h </w:instrText>
        </w:r>
        <w:r w:rsidR="00E342ED">
          <w:rPr>
            <w:noProof/>
            <w:webHidden/>
          </w:rPr>
        </w:r>
        <w:r w:rsidR="00E342ED">
          <w:rPr>
            <w:noProof/>
            <w:webHidden/>
          </w:rPr>
          <w:fldChar w:fldCharType="separate"/>
        </w:r>
        <w:r w:rsidR="00E342ED">
          <w:rPr>
            <w:noProof/>
            <w:webHidden/>
          </w:rPr>
          <w:t>34</w:t>
        </w:r>
        <w:r w:rsidR="00E342ED">
          <w:rPr>
            <w:noProof/>
            <w:webHidden/>
          </w:rPr>
          <w:fldChar w:fldCharType="end"/>
        </w:r>
      </w:hyperlink>
    </w:p>
    <w:p w:rsidR="00E342ED" w:rsidRDefault="002D5A4D">
      <w:pPr>
        <w:pStyle w:val="20"/>
        <w:tabs>
          <w:tab w:val="left" w:pos="1050"/>
          <w:tab w:val="right" w:leader="dot" w:pos="8296"/>
        </w:tabs>
        <w:rPr>
          <w:rFonts w:asciiTheme="minorHAnsi" w:eastAsiaTheme="minorEastAsia" w:hAnsiTheme="minorHAnsi" w:cstheme="minorBidi"/>
          <w:noProof/>
          <w:sz w:val="21"/>
          <w:szCs w:val="22"/>
        </w:rPr>
      </w:pPr>
      <w:hyperlink w:anchor="_Toc49862652" w:history="1">
        <w:r w:rsidR="00E342ED" w:rsidRPr="00360C39">
          <w:rPr>
            <w:rStyle w:val="aa"/>
            <w:noProof/>
          </w:rPr>
          <w:t>3.2</w:t>
        </w:r>
        <w:r w:rsidR="00E342ED">
          <w:rPr>
            <w:rFonts w:asciiTheme="minorHAnsi" w:eastAsiaTheme="minorEastAsia" w:hAnsiTheme="minorHAnsi" w:cstheme="minorBidi"/>
            <w:noProof/>
            <w:sz w:val="21"/>
            <w:szCs w:val="22"/>
          </w:rPr>
          <w:tab/>
        </w:r>
        <w:r w:rsidR="00E342ED" w:rsidRPr="00360C39">
          <w:rPr>
            <w:rStyle w:val="aa"/>
            <w:rFonts w:hint="eastAsia"/>
            <w:noProof/>
          </w:rPr>
          <w:t>访问入口</w:t>
        </w:r>
        <w:r w:rsidR="00E342ED">
          <w:rPr>
            <w:noProof/>
            <w:webHidden/>
          </w:rPr>
          <w:tab/>
        </w:r>
        <w:r w:rsidR="00E342ED">
          <w:rPr>
            <w:noProof/>
            <w:webHidden/>
          </w:rPr>
          <w:fldChar w:fldCharType="begin"/>
        </w:r>
        <w:r w:rsidR="00E342ED">
          <w:rPr>
            <w:noProof/>
            <w:webHidden/>
          </w:rPr>
          <w:instrText xml:space="preserve"> PAGEREF _Toc49862652 \h </w:instrText>
        </w:r>
        <w:r w:rsidR="00E342ED">
          <w:rPr>
            <w:noProof/>
            <w:webHidden/>
          </w:rPr>
        </w:r>
        <w:r w:rsidR="00E342ED">
          <w:rPr>
            <w:noProof/>
            <w:webHidden/>
          </w:rPr>
          <w:fldChar w:fldCharType="separate"/>
        </w:r>
        <w:r w:rsidR="00E342ED">
          <w:rPr>
            <w:noProof/>
            <w:webHidden/>
          </w:rPr>
          <w:t>34</w:t>
        </w:r>
        <w:r w:rsidR="00E342ED">
          <w:rPr>
            <w:noProof/>
            <w:webHidden/>
          </w:rPr>
          <w:fldChar w:fldCharType="end"/>
        </w:r>
      </w:hyperlink>
    </w:p>
    <w:p w:rsidR="00E342ED" w:rsidRDefault="002D5A4D">
      <w:pPr>
        <w:pStyle w:val="20"/>
        <w:tabs>
          <w:tab w:val="left" w:pos="1050"/>
          <w:tab w:val="right" w:leader="dot" w:pos="8296"/>
        </w:tabs>
        <w:rPr>
          <w:rFonts w:asciiTheme="minorHAnsi" w:eastAsiaTheme="minorEastAsia" w:hAnsiTheme="minorHAnsi" w:cstheme="minorBidi"/>
          <w:noProof/>
          <w:sz w:val="21"/>
          <w:szCs w:val="22"/>
        </w:rPr>
      </w:pPr>
      <w:hyperlink w:anchor="_Toc49862656" w:history="1">
        <w:r w:rsidR="00E342ED" w:rsidRPr="00360C39">
          <w:rPr>
            <w:rStyle w:val="aa"/>
            <w:noProof/>
          </w:rPr>
          <w:t>3.3</w:t>
        </w:r>
        <w:r w:rsidR="00E342ED">
          <w:rPr>
            <w:rFonts w:asciiTheme="minorHAnsi" w:eastAsiaTheme="minorEastAsia" w:hAnsiTheme="minorHAnsi" w:cstheme="minorBidi"/>
            <w:noProof/>
            <w:sz w:val="21"/>
            <w:szCs w:val="22"/>
          </w:rPr>
          <w:tab/>
        </w:r>
        <w:r w:rsidR="00E342ED" w:rsidRPr="00360C39">
          <w:rPr>
            <w:rStyle w:val="aa"/>
            <w:rFonts w:hint="eastAsia"/>
            <w:noProof/>
          </w:rPr>
          <w:t>首页功能</w:t>
        </w:r>
        <w:r w:rsidR="00E342ED">
          <w:rPr>
            <w:noProof/>
            <w:webHidden/>
          </w:rPr>
          <w:tab/>
        </w:r>
        <w:r w:rsidR="00E342ED">
          <w:rPr>
            <w:noProof/>
            <w:webHidden/>
          </w:rPr>
          <w:fldChar w:fldCharType="begin"/>
        </w:r>
        <w:r w:rsidR="00E342ED">
          <w:rPr>
            <w:noProof/>
            <w:webHidden/>
          </w:rPr>
          <w:instrText xml:space="preserve"> PAGEREF _Toc49862656 \h </w:instrText>
        </w:r>
        <w:r w:rsidR="00E342ED">
          <w:rPr>
            <w:noProof/>
            <w:webHidden/>
          </w:rPr>
        </w:r>
        <w:r w:rsidR="00E342ED">
          <w:rPr>
            <w:noProof/>
            <w:webHidden/>
          </w:rPr>
          <w:fldChar w:fldCharType="separate"/>
        </w:r>
        <w:r w:rsidR="00E342ED">
          <w:rPr>
            <w:noProof/>
            <w:webHidden/>
          </w:rPr>
          <w:t>37</w:t>
        </w:r>
        <w:r w:rsidR="00E342ED">
          <w:rPr>
            <w:noProof/>
            <w:webHidden/>
          </w:rPr>
          <w:fldChar w:fldCharType="end"/>
        </w:r>
      </w:hyperlink>
    </w:p>
    <w:p w:rsidR="00E342ED" w:rsidRDefault="002D5A4D">
      <w:pPr>
        <w:pStyle w:val="30"/>
        <w:tabs>
          <w:tab w:val="left" w:pos="1680"/>
          <w:tab w:val="right" w:leader="dot" w:pos="8296"/>
        </w:tabs>
        <w:rPr>
          <w:rFonts w:asciiTheme="minorHAnsi" w:eastAsiaTheme="minorEastAsia" w:hAnsiTheme="minorHAnsi" w:cstheme="minorBidi"/>
          <w:noProof/>
          <w:sz w:val="21"/>
          <w:szCs w:val="22"/>
        </w:rPr>
      </w:pPr>
      <w:hyperlink w:anchor="_Toc49862657" w:history="1">
        <w:r w:rsidR="00E342ED" w:rsidRPr="00360C39">
          <w:rPr>
            <w:rStyle w:val="aa"/>
            <w:noProof/>
          </w:rPr>
          <w:t>3.3.1</w:t>
        </w:r>
        <w:r w:rsidR="00E342ED">
          <w:rPr>
            <w:rFonts w:asciiTheme="minorHAnsi" w:eastAsiaTheme="minorEastAsia" w:hAnsiTheme="minorHAnsi" w:cstheme="minorBidi"/>
            <w:noProof/>
            <w:sz w:val="21"/>
            <w:szCs w:val="22"/>
          </w:rPr>
          <w:tab/>
        </w:r>
        <w:r w:rsidR="00E342ED" w:rsidRPr="00360C39">
          <w:rPr>
            <w:rStyle w:val="aa"/>
            <w:rFonts w:hint="eastAsia"/>
            <w:noProof/>
          </w:rPr>
          <w:t>待办任务</w:t>
        </w:r>
        <w:r w:rsidR="00E342ED">
          <w:rPr>
            <w:noProof/>
            <w:webHidden/>
          </w:rPr>
          <w:tab/>
        </w:r>
        <w:r w:rsidR="00E342ED">
          <w:rPr>
            <w:noProof/>
            <w:webHidden/>
          </w:rPr>
          <w:fldChar w:fldCharType="begin"/>
        </w:r>
        <w:r w:rsidR="00E342ED">
          <w:rPr>
            <w:noProof/>
            <w:webHidden/>
          </w:rPr>
          <w:instrText xml:space="preserve"> PAGEREF _Toc49862657 \h </w:instrText>
        </w:r>
        <w:r w:rsidR="00E342ED">
          <w:rPr>
            <w:noProof/>
            <w:webHidden/>
          </w:rPr>
        </w:r>
        <w:r w:rsidR="00E342ED">
          <w:rPr>
            <w:noProof/>
            <w:webHidden/>
          </w:rPr>
          <w:fldChar w:fldCharType="separate"/>
        </w:r>
        <w:r w:rsidR="00E342ED">
          <w:rPr>
            <w:noProof/>
            <w:webHidden/>
          </w:rPr>
          <w:t>37</w:t>
        </w:r>
        <w:r w:rsidR="00E342ED">
          <w:rPr>
            <w:noProof/>
            <w:webHidden/>
          </w:rPr>
          <w:fldChar w:fldCharType="end"/>
        </w:r>
      </w:hyperlink>
    </w:p>
    <w:p w:rsidR="00E342ED" w:rsidRDefault="002D5A4D">
      <w:pPr>
        <w:pStyle w:val="30"/>
        <w:tabs>
          <w:tab w:val="left" w:pos="1680"/>
          <w:tab w:val="right" w:leader="dot" w:pos="8296"/>
        </w:tabs>
        <w:rPr>
          <w:rFonts w:asciiTheme="minorHAnsi" w:eastAsiaTheme="minorEastAsia" w:hAnsiTheme="minorHAnsi" w:cstheme="minorBidi"/>
          <w:noProof/>
          <w:sz w:val="21"/>
          <w:szCs w:val="22"/>
        </w:rPr>
      </w:pPr>
      <w:hyperlink w:anchor="_Toc49862658" w:history="1">
        <w:r w:rsidR="00E342ED" w:rsidRPr="00360C39">
          <w:rPr>
            <w:rStyle w:val="aa"/>
            <w:noProof/>
          </w:rPr>
          <w:t>3.3.2</w:t>
        </w:r>
        <w:r w:rsidR="00E342ED">
          <w:rPr>
            <w:rFonts w:asciiTheme="minorHAnsi" w:eastAsiaTheme="minorEastAsia" w:hAnsiTheme="minorHAnsi" w:cstheme="minorBidi"/>
            <w:noProof/>
            <w:sz w:val="21"/>
            <w:szCs w:val="22"/>
          </w:rPr>
          <w:tab/>
        </w:r>
        <w:r w:rsidR="00E342ED" w:rsidRPr="00360C39">
          <w:rPr>
            <w:rStyle w:val="aa"/>
            <w:rFonts w:hint="eastAsia"/>
            <w:noProof/>
          </w:rPr>
          <w:t>在办任务</w:t>
        </w:r>
        <w:r w:rsidR="00E342ED">
          <w:rPr>
            <w:noProof/>
            <w:webHidden/>
          </w:rPr>
          <w:tab/>
        </w:r>
        <w:r w:rsidR="00E342ED">
          <w:rPr>
            <w:noProof/>
            <w:webHidden/>
          </w:rPr>
          <w:fldChar w:fldCharType="begin"/>
        </w:r>
        <w:r w:rsidR="00E342ED">
          <w:rPr>
            <w:noProof/>
            <w:webHidden/>
          </w:rPr>
          <w:instrText xml:space="preserve"> PAGEREF _Toc49862658 \h </w:instrText>
        </w:r>
        <w:r w:rsidR="00E342ED">
          <w:rPr>
            <w:noProof/>
            <w:webHidden/>
          </w:rPr>
        </w:r>
        <w:r w:rsidR="00E342ED">
          <w:rPr>
            <w:noProof/>
            <w:webHidden/>
          </w:rPr>
          <w:fldChar w:fldCharType="separate"/>
        </w:r>
        <w:r w:rsidR="00E342ED">
          <w:rPr>
            <w:noProof/>
            <w:webHidden/>
          </w:rPr>
          <w:t>38</w:t>
        </w:r>
        <w:r w:rsidR="00E342ED">
          <w:rPr>
            <w:noProof/>
            <w:webHidden/>
          </w:rPr>
          <w:fldChar w:fldCharType="end"/>
        </w:r>
      </w:hyperlink>
    </w:p>
    <w:p w:rsidR="00E342ED" w:rsidRDefault="002D5A4D">
      <w:pPr>
        <w:pStyle w:val="30"/>
        <w:tabs>
          <w:tab w:val="left" w:pos="1680"/>
          <w:tab w:val="right" w:leader="dot" w:pos="8296"/>
        </w:tabs>
        <w:rPr>
          <w:rFonts w:asciiTheme="minorHAnsi" w:eastAsiaTheme="minorEastAsia" w:hAnsiTheme="minorHAnsi" w:cstheme="minorBidi"/>
          <w:noProof/>
          <w:sz w:val="21"/>
          <w:szCs w:val="22"/>
        </w:rPr>
      </w:pPr>
      <w:hyperlink w:anchor="_Toc49862659" w:history="1">
        <w:r w:rsidR="00E342ED" w:rsidRPr="00360C39">
          <w:rPr>
            <w:rStyle w:val="aa"/>
            <w:noProof/>
          </w:rPr>
          <w:t>3.3.3</w:t>
        </w:r>
        <w:r w:rsidR="00E342ED">
          <w:rPr>
            <w:rFonts w:asciiTheme="minorHAnsi" w:eastAsiaTheme="minorEastAsia" w:hAnsiTheme="minorHAnsi" w:cstheme="minorBidi"/>
            <w:noProof/>
            <w:sz w:val="21"/>
            <w:szCs w:val="22"/>
          </w:rPr>
          <w:tab/>
        </w:r>
        <w:r w:rsidR="00E342ED" w:rsidRPr="00360C39">
          <w:rPr>
            <w:rStyle w:val="aa"/>
            <w:rFonts w:hint="eastAsia"/>
            <w:noProof/>
          </w:rPr>
          <w:t>终止任务</w:t>
        </w:r>
        <w:r w:rsidR="00E342ED">
          <w:rPr>
            <w:noProof/>
            <w:webHidden/>
          </w:rPr>
          <w:tab/>
        </w:r>
        <w:r w:rsidR="00E342ED">
          <w:rPr>
            <w:noProof/>
            <w:webHidden/>
          </w:rPr>
          <w:fldChar w:fldCharType="begin"/>
        </w:r>
        <w:r w:rsidR="00E342ED">
          <w:rPr>
            <w:noProof/>
            <w:webHidden/>
          </w:rPr>
          <w:instrText xml:space="preserve"> PAGEREF _Toc49862659 \h </w:instrText>
        </w:r>
        <w:r w:rsidR="00E342ED">
          <w:rPr>
            <w:noProof/>
            <w:webHidden/>
          </w:rPr>
        </w:r>
        <w:r w:rsidR="00E342ED">
          <w:rPr>
            <w:noProof/>
            <w:webHidden/>
          </w:rPr>
          <w:fldChar w:fldCharType="separate"/>
        </w:r>
        <w:r w:rsidR="00E342ED">
          <w:rPr>
            <w:noProof/>
            <w:webHidden/>
          </w:rPr>
          <w:t>39</w:t>
        </w:r>
        <w:r w:rsidR="00E342ED">
          <w:rPr>
            <w:noProof/>
            <w:webHidden/>
          </w:rPr>
          <w:fldChar w:fldCharType="end"/>
        </w:r>
      </w:hyperlink>
    </w:p>
    <w:p w:rsidR="00E342ED" w:rsidRDefault="002D5A4D">
      <w:pPr>
        <w:pStyle w:val="30"/>
        <w:tabs>
          <w:tab w:val="left" w:pos="1680"/>
          <w:tab w:val="right" w:leader="dot" w:pos="8296"/>
        </w:tabs>
        <w:rPr>
          <w:rFonts w:asciiTheme="minorHAnsi" w:eastAsiaTheme="minorEastAsia" w:hAnsiTheme="minorHAnsi" w:cstheme="minorBidi"/>
          <w:noProof/>
          <w:sz w:val="21"/>
          <w:szCs w:val="22"/>
        </w:rPr>
      </w:pPr>
      <w:hyperlink w:anchor="_Toc49862660" w:history="1">
        <w:r w:rsidR="00E342ED" w:rsidRPr="00360C39">
          <w:rPr>
            <w:rStyle w:val="aa"/>
            <w:noProof/>
          </w:rPr>
          <w:t>3.3.4</w:t>
        </w:r>
        <w:r w:rsidR="00E342ED">
          <w:rPr>
            <w:rFonts w:asciiTheme="minorHAnsi" w:eastAsiaTheme="minorEastAsia" w:hAnsiTheme="minorHAnsi" w:cstheme="minorBidi"/>
            <w:noProof/>
            <w:sz w:val="21"/>
            <w:szCs w:val="22"/>
          </w:rPr>
          <w:tab/>
        </w:r>
        <w:r w:rsidR="00E342ED" w:rsidRPr="00360C39">
          <w:rPr>
            <w:rStyle w:val="aa"/>
            <w:rFonts w:hint="eastAsia"/>
            <w:noProof/>
          </w:rPr>
          <w:t>办结任务</w:t>
        </w:r>
        <w:r w:rsidR="00E342ED">
          <w:rPr>
            <w:noProof/>
            <w:webHidden/>
          </w:rPr>
          <w:tab/>
        </w:r>
        <w:r w:rsidR="00E342ED">
          <w:rPr>
            <w:noProof/>
            <w:webHidden/>
          </w:rPr>
          <w:fldChar w:fldCharType="begin"/>
        </w:r>
        <w:r w:rsidR="00E342ED">
          <w:rPr>
            <w:noProof/>
            <w:webHidden/>
          </w:rPr>
          <w:instrText xml:space="preserve"> PAGEREF _Toc49862660 \h </w:instrText>
        </w:r>
        <w:r w:rsidR="00E342ED">
          <w:rPr>
            <w:noProof/>
            <w:webHidden/>
          </w:rPr>
        </w:r>
        <w:r w:rsidR="00E342ED">
          <w:rPr>
            <w:noProof/>
            <w:webHidden/>
          </w:rPr>
          <w:fldChar w:fldCharType="separate"/>
        </w:r>
        <w:r w:rsidR="00E342ED">
          <w:rPr>
            <w:noProof/>
            <w:webHidden/>
          </w:rPr>
          <w:t>40</w:t>
        </w:r>
        <w:r w:rsidR="00E342ED">
          <w:rPr>
            <w:noProof/>
            <w:webHidden/>
          </w:rPr>
          <w:fldChar w:fldCharType="end"/>
        </w:r>
      </w:hyperlink>
    </w:p>
    <w:p w:rsidR="00E342ED" w:rsidRDefault="002D5A4D">
      <w:pPr>
        <w:pStyle w:val="30"/>
        <w:tabs>
          <w:tab w:val="left" w:pos="1680"/>
          <w:tab w:val="right" w:leader="dot" w:pos="8296"/>
        </w:tabs>
        <w:rPr>
          <w:rFonts w:asciiTheme="minorHAnsi" w:eastAsiaTheme="minorEastAsia" w:hAnsiTheme="minorHAnsi" w:cstheme="minorBidi"/>
          <w:noProof/>
          <w:sz w:val="21"/>
          <w:szCs w:val="22"/>
        </w:rPr>
      </w:pPr>
      <w:hyperlink w:anchor="_Toc49862661" w:history="1">
        <w:r w:rsidR="00E342ED" w:rsidRPr="00360C39">
          <w:rPr>
            <w:rStyle w:val="aa"/>
            <w:noProof/>
          </w:rPr>
          <w:t>3.3.5</w:t>
        </w:r>
        <w:r w:rsidR="00E342ED">
          <w:rPr>
            <w:rFonts w:asciiTheme="minorHAnsi" w:eastAsiaTheme="minorEastAsia" w:hAnsiTheme="minorHAnsi" w:cstheme="minorBidi"/>
            <w:noProof/>
            <w:sz w:val="21"/>
            <w:szCs w:val="22"/>
          </w:rPr>
          <w:tab/>
        </w:r>
        <w:r w:rsidR="00E342ED" w:rsidRPr="00360C39">
          <w:rPr>
            <w:rStyle w:val="aa"/>
            <w:rFonts w:hint="eastAsia"/>
            <w:noProof/>
          </w:rPr>
          <w:t>通知消息</w:t>
        </w:r>
        <w:r w:rsidR="00E342ED">
          <w:rPr>
            <w:noProof/>
            <w:webHidden/>
          </w:rPr>
          <w:tab/>
        </w:r>
        <w:r w:rsidR="00E342ED">
          <w:rPr>
            <w:noProof/>
            <w:webHidden/>
          </w:rPr>
          <w:fldChar w:fldCharType="begin"/>
        </w:r>
        <w:r w:rsidR="00E342ED">
          <w:rPr>
            <w:noProof/>
            <w:webHidden/>
          </w:rPr>
          <w:instrText xml:space="preserve"> PAGEREF _Toc49862661 \h </w:instrText>
        </w:r>
        <w:r w:rsidR="00E342ED">
          <w:rPr>
            <w:noProof/>
            <w:webHidden/>
          </w:rPr>
        </w:r>
        <w:r w:rsidR="00E342ED">
          <w:rPr>
            <w:noProof/>
            <w:webHidden/>
          </w:rPr>
          <w:fldChar w:fldCharType="separate"/>
        </w:r>
        <w:r w:rsidR="00E342ED">
          <w:rPr>
            <w:noProof/>
            <w:webHidden/>
          </w:rPr>
          <w:t>40</w:t>
        </w:r>
        <w:r w:rsidR="00E342ED">
          <w:rPr>
            <w:noProof/>
            <w:webHidden/>
          </w:rPr>
          <w:fldChar w:fldCharType="end"/>
        </w:r>
      </w:hyperlink>
    </w:p>
    <w:p w:rsidR="00E342ED" w:rsidRDefault="002D5A4D">
      <w:pPr>
        <w:pStyle w:val="30"/>
        <w:tabs>
          <w:tab w:val="left" w:pos="1680"/>
          <w:tab w:val="right" w:leader="dot" w:pos="8296"/>
        </w:tabs>
        <w:rPr>
          <w:rFonts w:asciiTheme="minorHAnsi" w:eastAsiaTheme="minorEastAsia" w:hAnsiTheme="minorHAnsi" w:cstheme="minorBidi"/>
          <w:noProof/>
          <w:sz w:val="21"/>
          <w:szCs w:val="22"/>
        </w:rPr>
      </w:pPr>
      <w:hyperlink w:anchor="_Toc49862662" w:history="1">
        <w:r w:rsidR="00E342ED" w:rsidRPr="00360C39">
          <w:rPr>
            <w:rStyle w:val="aa"/>
            <w:noProof/>
          </w:rPr>
          <w:t>3.3.6</w:t>
        </w:r>
        <w:r w:rsidR="00E342ED">
          <w:rPr>
            <w:rFonts w:asciiTheme="minorHAnsi" w:eastAsiaTheme="minorEastAsia" w:hAnsiTheme="minorHAnsi" w:cstheme="minorBidi"/>
            <w:noProof/>
            <w:sz w:val="21"/>
            <w:szCs w:val="22"/>
          </w:rPr>
          <w:tab/>
        </w:r>
        <w:r w:rsidR="00E342ED" w:rsidRPr="00360C39">
          <w:rPr>
            <w:rStyle w:val="aa"/>
            <w:rFonts w:hint="eastAsia"/>
            <w:noProof/>
          </w:rPr>
          <w:t>问题搜索</w:t>
        </w:r>
        <w:r w:rsidR="00E342ED">
          <w:rPr>
            <w:noProof/>
            <w:webHidden/>
          </w:rPr>
          <w:tab/>
        </w:r>
        <w:r w:rsidR="00E342ED">
          <w:rPr>
            <w:noProof/>
            <w:webHidden/>
          </w:rPr>
          <w:fldChar w:fldCharType="begin"/>
        </w:r>
        <w:r w:rsidR="00E342ED">
          <w:rPr>
            <w:noProof/>
            <w:webHidden/>
          </w:rPr>
          <w:instrText xml:space="preserve"> PAGEREF _Toc49862662 \h </w:instrText>
        </w:r>
        <w:r w:rsidR="00E342ED">
          <w:rPr>
            <w:noProof/>
            <w:webHidden/>
          </w:rPr>
        </w:r>
        <w:r w:rsidR="00E342ED">
          <w:rPr>
            <w:noProof/>
            <w:webHidden/>
          </w:rPr>
          <w:fldChar w:fldCharType="separate"/>
        </w:r>
        <w:r w:rsidR="00E342ED">
          <w:rPr>
            <w:noProof/>
            <w:webHidden/>
          </w:rPr>
          <w:t>41</w:t>
        </w:r>
        <w:r w:rsidR="00E342ED">
          <w:rPr>
            <w:noProof/>
            <w:webHidden/>
          </w:rPr>
          <w:fldChar w:fldCharType="end"/>
        </w:r>
      </w:hyperlink>
    </w:p>
    <w:p w:rsidR="00E342ED" w:rsidRDefault="002D5A4D">
      <w:pPr>
        <w:pStyle w:val="30"/>
        <w:tabs>
          <w:tab w:val="left" w:pos="1680"/>
          <w:tab w:val="right" w:leader="dot" w:pos="8296"/>
        </w:tabs>
        <w:rPr>
          <w:rFonts w:asciiTheme="minorHAnsi" w:eastAsiaTheme="minorEastAsia" w:hAnsiTheme="minorHAnsi" w:cstheme="minorBidi"/>
          <w:noProof/>
          <w:sz w:val="21"/>
          <w:szCs w:val="22"/>
        </w:rPr>
      </w:pPr>
      <w:hyperlink w:anchor="_Toc49862663" w:history="1">
        <w:r w:rsidR="00E342ED" w:rsidRPr="00360C39">
          <w:rPr>
            <w:rStyle w:val="aa"/>
            <w:noProof/>
          </w:rPr>
          <w:t>3.3.7</w:t>
        </w:r>
        <w:r w:rsidR="00E342ED">
          <w:rPr>
            <w:rFonts w:asciiTheme="minorHAnsi" w:eastAsiaTheme="minorEastAsia" w:hAnsiTheme="minorHAnsi" w:cstheme="minorBidi"/>
            <w:noProof/>
            <w:sz w:val="21"/>
            <w:szCs w:val="22"/>
          </w:rPr>
          <w:tab/>
        </w:r>
        <w:r w:rsidR="00E342ED" w:rsidRPr="00360C39">
          <w:rPr>
            <w:rStyle w:val="aa"/>
            <w:rFonts w:hint="eastAsia"/>
            <w:noProof/>
          </w:rPr>
          <w:t>业务搜索</w:t>
        </w:r>
        <w:r w:rsidR="00E342ED">
          <w:rPr>
            <w:noProof/>
            <w:webHidden/>
          </w:rPr>
          <w:tab/>
        </w:r>
        <w:r w:rsidR="00E342ED">
          <w:rPr>
            <w:noProof/>
            <w:webHidden/>
          </w:rPr>
          <w:fldChar w:fldCharType="begin"/>
        </w:r>
        <w:r w:rsidR="00E342ED">
          <w:rPr>
            <w:noProof/>
            <w:webHidden/>
          </w:rPr>
          <w:instrText xml:space="preserve"> PAGEREF _Toc49862663 \h </w:instrText>
        </w:r>
        <w:r w:rsidR="00E342ED">
          <w:rPr>
            <w:noProof/>
            <w:webHidden/>
          </w:rPr>
        </w:r>
        <w:r w:rsidR="00E342ED">
          <w:rPr>
            <w:noProof/>
            <w:webHidden/>
          </w:rPr>
          <w:fldChar w:fldCharType="separate"/>
        </w:r>
        <w:r w:rsidR="00E342ED">
          <w:rPr>
            <w:noProof/>
            <w:webHidden/>
          </w:rPr>
          <w:t>42</w:t>
        </w:r>
        <w:r w:rsidR="00E342ED">
          <w:rPr>
            <w:noProof/>
            <w:webHidden/>
          </w:rPr>
          <w:fldChar w:fldCharType="end"/>
        </w:r>
      </w:hyperlink>
    </w:p>
    <w:p w:rsidR="00E342ED" w:rsidRDefault="002D5A4D">
      <w:pPr>
        <w:pStyle w:val="20"/>
        <w:tabs>
          <w:tab w:val="left" w:pos="1050"/>
          <w:tab w:val="right" w:leader="dot" w:pos="8296"/>
        </w:tabs>
        <w:rPr>
          <w:rFonts w:asciiTheme="minorHAnsi" w:eastAsiaTheme="minorEastAsia" w:hAnsiTheme="minorHAnsi" w:cstheme="minorBidi"/>
          <w:noProof/>
          <w:sz w:val="21"/>
          <w:szCs w:val="22"/>
        </w:rPr>
      </w:pPr>
      <w:hyperlink w:anchor="_Toc49862664" w:history="1">
        <w:r w:rsidR="00E342ED" w:rsidRPr="00360C39">
          <w:rPr>
            <w:rStyle w:val="aa"/>
            <w:noProof/>
          </w:rPr>
          <w:t>3.4</w:t>
        </w:r>
        <w:r w:rsidR="00E342ED">
          <w:rPr>
            <w:rFonts w:asciiTheme="minorHAnsi" w:eastAsiaTheme="minorEastAsia" w:hAnsiTheme="minorHAnsi" w:cstheme="minorBidi"/>
            <w:noProof/>
            <w:sz w:val="21"/>
            <w:szCs w:val="22"/>
          </w:rPr>
          <w:tab/>
        </w:r>
        <w:r w:rsidR="00E342ED" w:rsidRPr="00360C39">
          <w:rPr>
            <w:rStyle w:val="aa"/>
            <w:rFonts w:hint="eastAsia"/>
            <w:noProof/>
          </w:rPr>
          <w:t>业务办理</w:t>
        </w:r>
        <w:r w:rsidR="00E342ED">
          <w:rPr>
            <w:noProof/>
            <w:webHidden/>
          </w:rPr>
          <w:tab/>
        </w:r>
        <w:r w:rsidR="00E342ED">
          <w:rPr>
            <w:noProof/>
            <w:webHidden/>
          </w:rPr>
          <w:fldChar w:fldCharType="begin"/>
        </w:r>
        <w:r w:rsidR="00E342ED">
          <w:rPr>
            <w:noProof/>
            <w:webHidden/>
          </w:rPr>
          <w:instrText xml:space="preserve"> PAGEREF _Toc49862664 \h </w:instrText>
        </w:r>
        <w:r w:rsidR="00E342ED">
          <w:rPr>
            <w:noProof/>
            <w:webHidden/>
          </w:rPr>
        </w:r>
        <w:r w:rsidR="00E342ED">
          <w:rPr>
            <w:noProof/>
            <w:webHidden/>
          </w:rPr>
          <w:fldChar w:fldCharType="separate"/>
        </w:r>
        <w:r w:rsidR="00E342ED">
          <w:rPr>
            <w:noProof/>
            <w:webHidden/>
          </w:rPr>
          <w:t>43</w:t>
        </w:r>
        <w:r w:rsidR="00E342ED">
          <w:rPr>
            <w:noProof/>
            <w:webHidden/>
          </w:rPr>
          <w:fldChar w:fldCharType="end"/>
        </w:r>
      </w:hyperlink>
    </w:p>
    <w:p w:rsidR="00E342ED" w:rsidRDefault="002D5A4D">
      <w:pPr>
        <w:pStyle w:val="30"/>
        <w:tabs>
          <w:tab w:val="left" w:pos="1680"/>
          <w:tab w:val="right" w:leader="dot" w:pos="8296"/>
        </w:tabs>
        <w:rPr>
          <w:rFonts w:asciiTheme="minorHAnsi" w:eastAsiaTheme="minorEastAsia" w:hAnsiTheme="minorHAnsi" w:cstheme="minorBidi"/>
          <w:noProof/>
          <w:sz w:val="21"/>
          <w:szCs w:val="22"/>
        </w:rPr>
      </w:pPr>
      <w:hyperlink w:anchor="_Toc49862665" w:history="1">
        <w:r w:rsidR="00E342ED" w:rsidRPr="00360C39">
          <w:rPr>
            <w:rStyle w:val="aa"/>
            <w:noProof/>
          </w:rPr>
          <w:t>3.4.1</w:t>
        </w:r>
        <w:r w:rsidR="00E342ED">
          <w:rPr>
            <w:rFonts w:asciiTheme="minorHAnsi" w:eastAsiaTheme="minorEastAsia" w:hAnsiTheme="minorHAnsi" w:cstheme="minorBidi"/>
            <w:noProof/>
            <w:sz w:val="21"/>
            <w:szCs w:val="22"/>
          </w:rPr>
          <w:tab/>
        </w:r>
        <w:r w:rsidR="00E342ED" w:rsidRPr="00360C39">
          <w:rPr>
            <w:rStyle w:val="aa"/>
            <w:rFonts w:hint="eastAsia"/>
            <w:noProof/>
          </w:rPr>
          <w:t>业务申报</w:t>
        </w:r>
        <w:r w:rsidR="00E342ED">
          <w:rPr>
            <w:noProof/>
            <w:webHidden/>
          </w:rPr>
          <w:tab/>
        </w:r>
        <w:r w:rsidR="00E342ED">
          <w:rPr>
            <w:noProof/>
            <w:webHidden/>
          </w:rPr>
          <w:fldChar w:fldCharType="begin"/>
        </w:r>
        <w:r w:rsidR="00E342ED">
          <w:rPr>
            <w:noProof/>
            <w:webHidden/>
          </w:rPr>
          <w:instrText xml:space="preserve"> PAGEREF _Toc49862665 \h </w:instrText>
        </w:r>
        <w:r w:rsidR="00E342ED">
          <w:rPr>
            <w:noProof/>
            <w:webHidden/>
          </w:rPr>
        </w:r>
        <w:r w:rsidR="00E342ED">
          <w:rPr>
            <w:noProof/>
            <w:webHidden/>
          </w:rPr>
          <w:fldChar w:fldCharType="separate"/>
        </w:r>
        <w:r w:rsidR="00E342ED">
          <w:rPr>
            <w:noProof/>
            <w:webHidden/>
          </w:rPr>
          <w:t>43</w:t>
        </w:r>
        <w:r w:rsidR="00E342ED">
          <w:rPr>
            <w:noProof/>
            <w:webHidden/>
          </w:rPr>
          <w:fldChar w:fldCharType="end"/>
        </w:r>
      </w:hyperlink>
    </w:p>
    <w:p w:rsidR="00E342ED" w:rsidRDefault="002D5A4D">
      <w:pPr>
        <w:pStyle w:val="30"/>
        <w:tabs>
          <w:tab w:val="left" w:pos="1680"/>
          <w:tab w:val="right" w:leader="dot" w:pos="8296"/>
        </w:tabs>
        <w:rPr>
          <w:rFonts w:asciiTheme="minorHAnsi" w:eastAsiaTheme="minorEastAsia" w:hAnsiTheme="minorHAnsi" w:cstheme="minorBidi"/>
          <w:noProof/>
          <w:sz w:val="21"/>
          <w:szCs w:val="22"/>
        </w:rPr>
      </w:pPr>
      <w:hyperlink w:anchor="_Toc49862666" w:history="1">
        <w:r w:rsidR="00E342ED" w:rsidRPr="00360C39">
          <w:rPr>
            <w:rStyle w:val="aa"/>
            <w:noProof/>
          </w:rPr>
          <w:t>3.4.2</w:t>
        </w:r>
        <w:r w:rsidR="00E342ED">
          <w:rPr>
            <w:rFonts w:asciiTheme="minorHAnsi" w:eastAsiaTheme="minorEastAsia" w:hAnsiTheme="minorHAnsi" w:cstheme="minorBidi"/>
            <w:noProof/>
            <w:sz w:val="21"/>
            <w:szCs w:val="22"/>
          </w:rPr>
          <w:tab/>
        </w:r>
        <w:r w:rsidR="00E342ED" w:rsidRPr="00360C39">
          <w:rPr>
            <w:rStyle w:val="aa"/>
            <w:rFonts w:hint="eastAsia"/>
            <w:noProof/>
          </w:rPr>
          <w:t>业务暂存</w:t>
        </w:r>
        <w:r w:rsidR="00E342ED">
          <w:rPr>
            <w:noProof/>
            <w:webHidden/>
          </w:rPr>
          <w:tab/>
        </w:r>
        <w:r w:rsidR="00E342ED">
          <w:rPr>
            <w:noProof/>
            <w:webHidden/>
          </w:rPr>
          <w:fldChar w:fldCharType="begin"/>
        </w:r>
        <w:r w:rsidR="00E342ED">
          <w:rPr>
            <w:noProof/>
            <w:webHidden/>
          </w:rPr>
          <w:instrText xml:space="preserve"> PAGEREF _Toc49862666 \h </w:instrText>
        </w:r>
        <w:r w:rsidR="00E342ED">
          <w:rPr>
            <w:noProof/>
            <w:webHidden/>
          </w:rPr>
        </w:r>
        <w:r w:rsidR="00E342ED">
          <w:rPr>
            <w:noProof/>
            <w:webHidden/>
          </w:rPr>
          <w:fldChar w:fldCharType="separate"/>
        </w:r>
        <w:r w:rsidR="00E342ED">
          <w:rPr>
            <w:noProof/>
            <w:webHidden/>
          </w:rPr>
          <w:t>48</w:t>
        </w:r>
        <w:r w:rsidR="00E342ED">
          <w:rPr>
            <w:noProof/>
            <w:webHidden/>
          </w:rPr>
          <w:fldChar w:fldCharType="end"/>
        </w:r>
      </w:hyperlink>
    </w:p>
    <w:p w:rsidR="00E342ED" w:rsidRDefault="002D5A4D">
      <w:pPr>
        <w:pStyle w:val="30"/>
        <w:tabs>
          <w:tab w:val="left" w:pos="1680"/>
          <w:tab w:val="right" w:leader="dot" w:pos="8296"/>
        </w:tabs>
        <w:rPr>
          <w:rFonts w:asciiTheme="minorHAnsi" w:eastAsiaTheme="minorEastAsia" w:hAnsiTheme="minorHAnsi" w:cstheme="minorBidi"/>
          <w:noProof/>
          <w:sz w:val="21"/>
          <w:szCs w:val="22"/>
        </w:rPr>
      </w:pPr>
      <w:hyperlink w:anchor="_Toc49862667" w:history="1">
        <w:r w:rsidR="00E342ED" w:rsidRPr="00360C39">
          <w:rPr>
            <w:rStyle w:val="aa"/>
            <w:noProof/>
          </w:rPr>
          <w:t>3.4.3</w:t>
        </w:r>
        <w:r w:rsidR="00E342ED">
          <w:rPr>
            <w:rFonts w:asciiTheme="minorHAnsi" w:eastAsiaTheme="minorEastAsia" w:hAnsiTheme="minorHAnsi" w:cstheme="minorBidi"/>
            <w:noProof/>
            <w:sz w:val="21"/>
            <w:szCs w:val="22"/>
          </w:rPr>
          <w:tab/>
        </w:r>
        <w:r w:rsidR="00E342ED" w:rsidRPr="00360C39">
          <w:rPr>
            <w:rStyle w:val="aa"/>
            <w:rFonts w:hint="eastAsia"/>
            <w:noProof/>
          </w:rPr>
          <w:t>退出申报</w:t>
        </w:r>
        <w:r w:rsidR="00E342ED">
          <w:rPr>
            <w:noProof/>
            <w:webHidden/>
          </w:rPr>
          <w:tab/>
        </w:r>
        <w:r w:rsidR="00E342ED">
          <w:rPr>
            <w:noProof/>
            <w:webHidden/>
          </w:rPr>
          <w:fldChar w:fldCharType="begin"/>
        </w:r>
        <w:r w:rsidR="00E342ED">
          <w:rPr>
            <w:noProof/>
            <w:webHidden/>
          </w:rPr>
          <w:instrText xml:space="preserve"> PAGEREF _Toc49862667 \h </w:instrText>
        </w:r>
        <w:r w:rsidR="00E342ED">
          <w:rPr>
            <w:noProof/>
            <w:webHidden/>
          </w:rPr>
        </w:r>
        <w:r w:rsidR="00E342ED">
          <w:rPr>
            <w:noProof/>
            <w:webHidden/>
          </w:rPr>
          <w:fldChar w:fldCharType="separate"/>
        </w:r>
        <w:r w:rsidR="00E342ED">
          <w:rPr>
            <w:noProof/>
            <w:webHidden/>
          </w:rPr>
          <w:t>49</w:t>
        </w:r>
        <w:r w:rsidR="00E342ED">
          <w:rPr>
            <w:noProof/>
            <w:webHidden/>
          </w:rPr>
          <w:fldChar w:fldCharType="end"/>
        </w:r>
      </w:hyperlink>
    </w:p>
    <w:p w:rsidR="00E342ED" w:rsidRDefault="002D5A4D">
      <w:pPr>
        <w:pStyle w:val="30"/>
        <w:tabs>
          <w:tab w:val="left" w:pos="1680"/>
          <w:tab w:val="right" w:leader="dot" w:pos="8296"/>
        </w:tabs>
        <w:rPr>
          <w:rFonts w:asciiTheme="minorHAnsi" w:eastAsiaTheme="minorEastAsia" w:hAnsiTheme="minorHAnsi" w:cstheme="minorBidi"/>
          <w:noProof/>
          <w:sz w:val="21"/>
          <w:szCs w:val="22"/>
        </w:rPr>
      </w:pPr>
      <w:hyperlink w:anchor="_Toc49862668" w:history="1">
        <w:r w:rsidR="00E342ED" w:rsidRPr="00360C39">
          <w:rPr>
            <w:rStyle w:val="aa"/>
            <w:noProof/>
          </w:rPr>
          <w:t>3.4.4</w:t>
        </w:r>
        <w:r w:rsidR="00E342ED">
          <w:rPr>
            <w:rFonts w:asciiTheme="minorHAnsi" w:eastAsiaTheme="minorEastAsia" w:hAnsiTheme="minorHAnsi" w:cstheme="minorBidi"/>
            <w:noProof/>
            <w:sz w:val="21"/>
            <w:szCs w:val="22"/>
          </w:rPr>
          <w:tab/>
        </w:r>
        <w:r w:rsidR="00E342ED" w:rsidRPr="00360C39">
          <w:rPr>
            <w:rStyle w:val="aa"/>
            <w:rFonts w:hint="eastAsia"/>
            <w:noProof/>
          </w:rPr>
          <w:t>待办任务办理</w:t>
        </w:r>
        <w:r w:rsidR="00E342ED">
          <w:rPr>
            <w:noProof/>
            <w:webHidden/>
          </w:rPr>
          <w:tab/>
        </w:r>
        <w:r w:rsidR="00E342ED">
          <w:rPr>
            <w:noProof/>
            <w:webHidden/>
          </w:rPr>
          <w:fldChar w:fldCharType="begin"/>
        </w:r>
        <w:r w:rsidR="00E342ED">
          <w:rPr>
            <w:noProof/>
            <w:webHidden/>
          </w:rPr>
          <w:instrText xml:space="preserve"> PAGEREF _Toc49862668 \h </w:instrText>
        </w:r>
        <w:r w:rsidR="00E342ED">
          <w:rPr>
            <w:noProof/>
            <w:webHidden/>
          </w:rPr>
        </w:r>
        <w:r w:rsidR="00E342ED">
          <w:rPr>
            <w:noProof/>
            <w:webHidden/>
          </w:rPr>
          <w:fldChar w:fldCharType="separate"/>
        </w:r>
        <w:r w:rsidR="00E342ED">
          <w:rPr>
            <w:noProof/>
            <w:webHidden/>
          </w:rPr>
          <w:t>49</w:t>
        </w:r>
        <w:r w:rsidR="00E342ED">
          <w:rPr>
            <w:noProof/>
            <w:webHidden/>
          </w:rPr>
          <w:fldChar w:fldCharType="end"/>
        </w:r>
      </w:hyperlink>
    </w:p>
    <w:p w:rsidR="00E342ED" w:rsidRDefault="002D5A4D">
      <w:pPr>
        <w:pStyle w:val="30"/>
        <w:tabs>
          <w:tab w:val="left" w:pos="1680"/>
          <w:tab w:val="right" w:leader="dot" w:pos="8296"/>
        </w:tabs>
        <w:rPr>
          <w:rFonts w:asciiTheme="minorHAnsi" w:eastAsiaTheme="minorEastAsia" w:hAnsiTheme="minorHAnsi" w:cstheme="minorBidi"/>
          <w:noProof/>
          <w:sz w:val="21"/>
          <w:szCs w:val="22"/>
        </w:rPr>
      </w:pPr>
      <w:hyperlink w:anchor="_Toc49862669" w:history="1">
        <w:r w:rsidR="00E342ED" w:rsidRPr="00360C39">
          <w:rPr>
            <w:rStyle w:val="aa"/>
            <w:noProof/>
          </w:rPr>
          <w:t>3.4.5</w:t>
        </w:r>
        <w:r w:rsidR="00E342ED">
          <w:rPr>
            <w:rFonts w:asciiTheme="minorHAnsi" w:eastAsiaTheme="minorEastAsia" w:hAnsiTheme="minorHAnsi" w:cstheme="minorBidi"/>
            <w:noProof/>
            <w:sz w:val="21"/>
            <w:szCs w:val="22"/>
          </w:rPr>
          <w:tab/>
        </w:r>
        <w:r w:rsidR="00E342ED" w:rsidRPr="00360C39">
          <w:rPr>
            <w:rStyle w:val="aa"/>
            <w:rFonts w:hint="eastAsia"/>
            <w:noProof/>
          </w:rPr>
          <w:t>业务撤单</w:t>
        </w:r>
        <w:r w:rsidR="00E342ED">
          <w:rPr>
            <w:noProof/>
            <w:webHidden/>
          </w:rPr>
          <w:tab/>
        </w:r>
        <w:r w:rsidR="00E342ED">
          <w:rPr>
            <w:noProof/>
            <w:webHidden/>
          </w:rPr>
          <w:fldChar w:fldCharType="begin"/>
        </w:r>
        <w:r w:rsidR="00E342ED">
          <w:rPr>
            <w:noProof/>
            <w:webHidden/>
          </w:rPr>
          <w:instrText xml:space="preserve"> PAGEREF _Toc49862669 \h </w:instrText>
        </w:r>
        <w:r w:rsidR="00E342ED">
          <w:rPr>
            <w:noProof/>
            <w:webHidden/>
          </w:rPr>
        </w:r>
        <w:r w:rsidR="00E342ED">
          <w:rPr>
            <w:noProof/>
            <w:webHidden/>
          </w:rPr>
          <w:fldChar w:fldCharType="separate"/>
        </w:r>
        <w:r w:rsidR="00E342ED">
          <w:rPr>
            <w:noProof/>
            <w:webHidden/>
          </w:rPr>
          <w:t>52</w:t>
        </w:r>
        <w:r w:rsidR="00E342ED">
          <w:rPr>
            <w:noProof/>
            <w:webHidden/>
          </w:rPr>
          <w:fldChar w:fldCharType="end"/>
        </w:r>
      </w:hyperlink>
    </w:p>
    <w:p w:rsidR="00E342ED" w:rsidRDefault="002D5A4D">
      <w:pPr>
        <w:pStyle w:val="30"/>
        <w:tabs>
          <w:tab w:val="left" w:pos="1680"/>
          <w:tab w:val="right" w:leader="dot" w:pos="8296"/>
        </w:tabs>
        <w:rPr>
          <w:rFonts w:asciiTheme="minorHAnsi" w:eastAsiaTheme="minorEastAsia" w:hAnsiTheme="minorHAnsi" w:cstheme="minorBidi"/>
          <w:noProof/>
          <w:sz w:val="21"/>
          <w:szCs w:val="22"/>
        </w:rPr>
      </w:pPr>
      <w:hyperlink w:anchor="_Toc49862670" w:history="1">
        <w:r w:rsidR="00E342ED" w:rsidRPr="00360C39">
          <w:rPr>
            <w:rStyle w:val="aa"/>
            <w:noProof/>
          </w:rPr>
          <w:t>3.4.6</w:t>
        </w:r>
        <w:r w:rsidR="00E342ED">
          <w:rPr>
            <w:rFonts w:asciiTheme="minorHAnsi" w:eastAsiaTheme="minorEastAsia" w:hAnsiTheme="minorHAnsi" w:cstheme="minorBidi"/>
            <w:noProof/>
            <w:sz w:val="21"/>
            <w:szCs w:val="22"/>
          </w:rPr>
          <w:tab/>
        </w:r>
        <w:r w:rsidR="00E342ED" w:rsidRPr="00360C39">
          <w:rPr>
            <w:rStyle w:val="aa"/>
            <w:rFonts w:hint="eastAsia"/>
            <w:noProof/>
          </w:rPr>
          <w:t>重新发起</w:t>
        </w:r>
        <w:r w:rsidR="00E342ED">
          <w:rPr>
            <w:noProof/>
            <w:webHidden/>
          </w:rPr>
          <w:tab/>
        </w:r>
        <w:r w:rsidR="00E342ED">
          <w:rPr>
            <w:noProof/>
            <w:webHidden/>
          </w:rPr>
          <w:fldChar w:fldCharType="begin"/>
        </w:r>
        <w:r w:rsidR="00E342ED">
          <w:rPr>
            <w:noProof/>
            <w:webHidden/>
          </w:rPr>
          <w:instrText xml:space="preserve"> PAGEREF _Toc49862670 \h </w:instrText>
        </w:r>
        <w:r w:rsidR="00E342ED">
          <w:rPr>
            <w:noProof/>
            <w:webHidden/>
          </w:rPr>
        </w:r>
        <w:r w:rsidR="00E342ED">
          <w:rPr>
            <w:noProof/>
            <w:webHidden/>
          </w:rPr>
          <w:fldChar w:fldCharType="separate"/>
        </w:r>
        <w:r w:rsidR="00E342ED">
          <w:rPr>
            <w:noProof/>
            <w:webHidden/>
          </w:rPr>
          <w:t>56</w:t>
        </w:r>
        <w:r w:rsidR="00E342ED">
          <w:rPr>
            <w:noProof/>
            <w:webHidden/>
          </w:rPr>
          <w:fldChar w:fldCharType="end"/>
        </w:r>
      </w:hyperlink>
    </w:p>
    <w:p w:rsidR="00E342ED" w:rsidRDefault="002D5A4D">
      <w:pPr>
        <w:pStyle w:val="20"/>
        <w:tabs>
          <w:tab w:val="left" w:pos="1050"/>
          <w:tab w:val="right" w:leader="dot" w:pos="8296"/>
        </w:tabs>
        <w:rPr>
          <w:rFonts w:asciiTheme="minorHAnsi" w:eastAsiaTheme="minorEastAsia" w:hAnsiTheme="minorHAnsi" w:cstheme="minorBidi"/>
          <w:noProof/>
          <w:sz w:val="21"/>
          <w:szCs w:val="22"/>
        </w:rPr>
      </w:pPr>
      <w:hyperlink w:anchor="_Toc49862671" w:history="1">
        <w:r w:rsidR="00E342ED" w:rsidRPr="00360C39">
          <w:rPr>
            <w:rStyle w:val="aa"/>
            <w:noProof/>
          </w:rPr>
          <w:t>3.5</w:t>
        </w:r>
        <w:r w:rsidR="00E342ED">
          <w:rPr>
            <w:rFonts w:asciiTheme="minorHAnsi" w:eastAsiaTheme="minorEastAsia" w:hAnsiTheme="minorHAnsi" w:cstheme="minorBidi"/>
            <w:noProof/>
            <w:sz w:val="21"/>
            <w:szCs w:val="22"/>
          </w:rPr>
          <w:tab/>
        </w:r>
        <w:r w:rsidR="00E342ED" w:rsidRPr="00360C39">
          <w:rPr>
            <w:rStyle w:val="aa"/>
            <w:rFonts w:hint="eastAsia"/>
            <w:noProof/>
          </w:rPr>
          <w:t>业务通知</w:t>
        </w:r>
        <w:r w:rsidR="00E342ED">
          <w:rPr>
            <w:noProof/>
            <w:webHidden/>
          </w:rPr>
          <w:tab/>
        </w:r>
        <w:r w:rsidR="00E342ED">
          <w:rPr>
            <w:noProof/>
            <w:webHidden/>
          </w:rPr>
          <w:fldChar w:fldCharType="begin"/>
        </w:r>
        <w:r w:rsidR="00E342ED">
          <w:rPr>
            <w:noProof/>
            <w:webHidden/>
          </w:rPr>
          <w:instrText xml:space="preserve"> PAGEREF _Toc49862671 \h </w:instrText>
        </w:r>
        <w:r w:rsidR="00E342ED">
          <w:rPr>
            <w:noProof/>
            <w:webHidden/>
          </w:rPr>
        </w:r>
        <w:r w:rsidR="00E342ED">
          <w:rPr>
            <w:noProof/>
            <w:webHidden/>
          </w:rPr>
          <w:fldChar w:fldCharType="separate"/>
        </w:r>
        <w:r w:rsidR="00E342ED">
          <w:rPr>
            <w:noProof/>
            <w:webHidden/>
          </w:rPr>
          <w:t>57</w:t>
        </w:r>
        <w:r w:rsidR="00E342ED">
          <w:rPr>
            <w:noProof/>
            <w:webHidden/>
          </w:rPr>
          <w:fldChar w:fldCharType="end"/>
        </w:r>
      </w:hyperlink>
    </w:p>
    <w:p w:rsidR="00E342ED" w:rsidRDefault="002D5A4D">
      <w:pPr>
        <w:pStyle w:val="20"/>
        <w:tabs>
          <w:tab w:val="left" w:pos="1050"/>
          <w:tab w:val="right" w:leader="dot" w:pos="8296"/>
        </w:tabs>
        <w:rPr>
          <w:rFonts w:asciiTheme="minorHAnsi" w:eastAsiaTheme="minorEastAsia" w:hAnsiTheme="minorHAnsi" w:cstheme="minorBidi"/>
          <w:noProof/>
          <w:sz w:val="21"/>
          <w:szCs w:val="22"/>
        </w:rPr>
      </w:pPr>
      <w:hyperlink w:anchor="_Toc49862672" w:history="1">
        <w:r w:rsidR="00E342ED" w:rsidRPr="00360C39">
          <w:rPr>
            <w:rStyle w:val="aa"/>
            <w:noProof/>
          </w:rPr>
          <w:t>3.6</w:t>
        </w:r>
        <w:r w:rsidR="00E342ED">
          <w:rPr>
            <w:rFonts w:asciiTheme="minorHAnsi" w:eastAsiaTheme="minorEastAsia" w:hAnsiTheme="minorHAnsi" w:cstheme="minorBidi"/>
            <w:noProof/>
            <w:sz w:val="21"/>
            <w:szCs w:val="22"/>
          </w:rPr>
          <w:tab/>
        </w:r>
        <w:r w:rsidR="00E342ED" w:rsidRPr="00360C39">
          <w:rPr>
            <w:rStyle w:val="aa"/>
            <w:rFonts w:hint="eastAsia"/>
            <w:noProof/>
          </w:rPr>
          <w:t>业务查询</w:t>
        </w:r>
        <w:r w:rsidR="00E342ED">
          <w:rPr>
            <w:noProof/>
            <w:webHidden/>
          </w:rPr>
          <w:tab/>
        </w:r>
        <w:r w:rsidR="00E342ED">
          <w:rPr>
            <w:noProof/>
            <w:webHidden/>
          </w:rPr>
          <w:fldChar w:fldCharType="begin"/>
        </w:r>
        <w:r w:rsidR="00E342ED">
          <w:rPr>
            <w:noProof/>
            <w:webHidden/>
          </w:rPr>
          <w:instrText xml:space="preserve"> PAGEREF _Toc49862672 \h </w:instrText>
        </w:r>
        <w:r w:rsidR="00E342ED">
          <w:rPr>
            <w:noProof/>
            <w:webHidden/>
          </w:rPr>
        </w:r>
        <w:r w:rsidR="00E342ED">
          <w:rPr>
            <w:noProof/>
            <w:webHidden/>
          </w:rPr>
          <w:fldChar w:fldCharType="separate"/>
        </w:r>
        <w:r w:rsidR="00E342ED">
          <w:rPr>
            <w:noProof/>
            <w:webHidden/>
          </w:rPr>
          <w:t>58</w:t>
        </w:r>
        <w:r w:rsidR="00E342ED">
          <w:rPr>
            <w:noProof/>
            <w:webHidden/>
          </w:rPr>
          <w:fldChar w:fldCharType="end"/>
        </w:r>
      </w:hyperlink>
    </w:p>
    <w:p w:rsidR="00E342ED" w:rsidRDefault="002D5A4D">
      <w:pPr>
        <w:pStyle w:val="30"/>
        <w:tabs>
          <w:tab w:val="left" w:pos="1680"/>
          <w:tab w:val="right" w:leader="dot" w:pos="8296"/>
        </w:tabs>
        <w:rPr>
          <w:rFonts w:asciiTheme="minorHAnsi" w:eastAsiaTheme="minorEastAsia" w:hAnsiTheme="minorHAnsi" w:cstheme="minorBidi"/>
          <w:noProof/>
          <w:sz w:val="21"/>
          <w:szCs w:val="22"/>
        </w:rPr>
      </w:pPr>
      <w:hyperlink w:anchor="_Toc49862673" w:history="1">
        <w:r w:rsidR="00E342ED" w:rsidRPr="00360C39">
          <w:rPr>
            <w:rStyle w:val="aa"/>
            <w:noProof/>
          </w:rPr>
          <w:t>3.6.1</w:t>
        </w:r>
        <w:r w:rsidR="00E342ED">
          <w:rPr>
            <w:rFonts w:asciiTheme="minorHAnsi" w:eastAsiaTheme="minorEastAsia" w:hAnsiTheme="minorHAnsi" w:cstheme="minorBidi"/>
            <w:noProof/>
            <w:sz w:val="21"/>
            <w:szCs w:val="22"/>
          </w:rPr>
          <w:tab/>
        </w:r>
        <w:r w:rsidR="00E342ED" w:rsidRPr="00360C39">
          <w:rPr>
            <w:rStyle w:val="aa"/>
            <w:rFonts w:hint="eastAsia"/>
            <w:noProof/>
          </w:rPr>
          <w:t>查看业务办理轨迹</w:t>
        </w:r>
        <w:r w:rsidR="00E342ED">
          <w:rPr>
            <w:noProof/>
            <w:webHidden/>
          </w:rPr>
          <w:tab/>
        </w:r>
        <w:r w:rsidR="00E342ED">
          <w:rPr>
            <w:noProof/>
            <w:webHidden/>
          </w:rPr>
          <w:fldChar w:fldCharType="begin"/>
        </w:r>
        <w:r w:rsidR="00E342ED">
          <w:rPr>
            <w:noProof/>
            <w:webHidden/>
          </w:rPr>
          <w:instrText xml:space="preserve"> PAGEREF _Toc49862673 \h </w:instrText>
        </w:r>
        <w:r w:rsidR="00E342ED">
          <w:rPr>
            <w:noProof/>
            <w:webHidden/>
          </w:rPr>
        </w:r>
        <w:r w:rsidR="00E342ED">
          <w:rPr>
            <w:noProof/>
            <w:webHidden/>
          </w:rPr>
          <w:fldChar w:fldCharType="separate"/>
        </w:r>
        <w:r w:rsidR="00E342ED">
          <w:rPr>
            <w:noProof/>
            <w:webHidden/>
          </w:rPr>
          <w:t>58</w:t>
        </w:r>
        <w:r w:rsidR="00E342ED">
          <w:rPr>
            <w:noProof/>
            <w:webHidden/>
          </w:rPr>
          <w:fldChar w:fldCharType="end"/>
        </w:r>
      </w:hyperlink>
    </w:p>
    <w:p w:rsidR="00E342ED" w:rsidRDefault="002D5A4D">
      <w:pPr>
        <w:pStyle w:val="30"/>
        <w:tabs>
          <w:tab w:val="left" w:pos="1680"/>
          <w:tab w:val="right" w:leader="dot" w:pos="8296"/>
        </w:tabs>
        <w:rPr>
          <w:rFonts w:asciiTheme="minorHAnsi" w:eastAsiaTheme="minorEastAsia" w:hAnsiTheme="minorHAnsi" w:cstheme="minorBidi"/>
          <w:noProof/>
          <w:sz w:val="21"/>
          <w:szCs w:val="22"/>
        </w:rPr>
      </w:pPr>
      <w:hyperlink w:anchor="_Toc49862674" w:history="1">
        <w:r w:rsidR="00E342ED" w:rsidRPr="00360C39">
          <w:rPr>
            <w:rStyle w:val="aa"/>
            <w:noProof/>
          </w:rPr>
          <w:t>3.6.2</w:t>
        </w:r>
        <w:r w:rsidR="00E342ED">
          <w:rPr>
            <w:rFonts w:asciiTheme="minorHAnsi" w:eastAsiaTheme="minorEastAsia" w:hAnsiTheme="minorHAnsi" w:cstheme="minorBidi"/>
            <w:noProof/>
            <w:sz w:val="21"/>
            <w:szCs w:val="22"/>
          </w:rPr>
          <w:tab/>
        </w:r>
        <w:r w:rsidR="00E342ED" w:rsidRPr="00360C39">
          <w:rPr>
            <w:rStyle w:val="aa"/>
            <w:rFonts w:hint="eastAsia"/>
            <w:noProof/>
          </w:rPr>
          <w:t>节点办理详情</w:t>
        </w:r>
        <w:r w:rsidR="00E342ED">
          <w:rPr>
            <w:noProof/>
            <w:webHidden/>
          </w:rPr>
          <w:tab/>
        </w:r>
        <w:r w:rsidR="00E342ED">
          <w:rPr>
            <w:noProof/>
            <w:webHidden/>
          </w:rPr>
          <w:fldChar w:fldCharType="begin"/>
        </w:r>
        <w:r w:rsidR="00E342ED">
          <w:rPr>
            <w:noProof/>
            <w:webHidden/>
          </w:rPr>
          <w:instrText xml:space="preserve"> PAGEREF _Toc49862674 \h </w:instrText>
        </w:r>
        <w:r w:rsidR="00E342ED">
          <w:rPr>
            <w:noProof/>
            <w:webHidden/>
          </w:rPr>
        </w:r>
        <w:r w:rsidR="00E342ED">
          <w:rPr>
            <w:noProof/>
            <w:webHidden/>
          </w:rPr>
          <w:fldChar w:fldCharType="separate"/>
        </w:r>
        <w:r w:rsidR="00E342ED">
          <w:rPr>
            <w:noProof/>
            <w:webHidden/>
          </w:rPr>
          <w:t>59</w:t>
        </w:r>
        <w:r w:rsidR="00E342ED">
          <w:rPr>
            <w:noProof/>
            <w:webHidden/>
          </w:rPr>
          <w:fldChar w:fldCharType="end"/>
        </w:r>
      </w:hyperlink>
    </w:p>
    <w:p w:rsidR="00E342ED" w:rsidRDefault="002D5A4D">
      <w:pPr>
        <w:pStyle w:val="30"/>
        <w:tabs>
          <w:tab w:val="left" w:pos="1680"/>
          <w:tab w:val="right" w:leader="dot" w:pos="8296"/>
        </w:tabs>
        <w:rPr>
          <w:rFonts w:asciiTheme="minorHAnsi" w:eastAsiaTheme="minorEastAsia" w:hAnsiTheme="minorHAnsi" w:cstheme="minorBidi"/>
          <w:noProof/>
          <w:sz w:val="21"/>
          <w:szCs w:val="22"/>
        </w:rPr>
      </w:pPr>
      <w:hyperlink w:anchor="_Toc49862675" w:history="1">
        <w:r w:rsidR="00E342ED" w:rsidRPr="00360C39">
          <w:rPr>
            <w:rStyle w:val="aa"/>
            <w:noProof/>
          </w:rPr>
          <w:t>3.6.3</w:t>
        </w:r>
        <w:r w:rsidR="00E342ED">
          <w:rPr>
            <w:rFonts w:asciiTheme="minorHAnsi" w:eastAsiaTheme="minorEastAsia" w:hAnsiTheme="minorHAnsi" w:cstheme="minorBidi"/>
            <w:noProof/>
            <w:sz w:val="21"/>
            <w:szCs w:val="22"/>
          </w:rPr>
          <w:tab/>
        </w:r>
        <w:r w:rsidR="00E342ED" w:rsidRPr="00360C39">
          <w:rPr>
            <w:rStyle w:val="aa"/>
            <w:rFonts w:hint="eastAsia"/>
            <w:noProof/>
          </w:rPr>
          <w:t>中国结算对外意见</w:t>
        </w:r>
        <w:r w:rsidR="00E342ED">
          <w:rPr>
            <w:noProof/>
            <w:webHidden/>
          </w:rPr>
          <w:tab/>
        </w:r>
        <w:r w:rsidR="00E342ED">
          <w:rPr>
            <w:noProof/>
            <w:webHidden/>
          </w:rPr>
          <w:fldChar w:fldCharType="begin"/>
        </w:r>
        <w:r w:rsidR="00E342ED">
          <w:rPr>
            <w:noProof/>
            <w:webHidden/>
          </w:rPr>
          <w:instrText xml:space="preserve"> PAGEREF _Toc49862675 \h </w:instrText>
        </w:r>
        <w:r w:rsidR="00E342ED">
          <w:rPr>
            <w:noProof/>
            <w:webHidden/>
          </w:rPr>
        </w:r>
        <w:r w:rsidR="00E342ED">
          <w:rPr>
            <w:noProof/>
            <w:webHidden/>
          </w:rPr>
          <w:fldChar w:fldCharType="separate"/>
        </w:r>
        <w:r w:rsidR="00E342ED">
          <w:rPr>
            <w:noProof/>
            <w:webHidden/>
          </w:rPr>
          <w:t>60</w:t>
        </w:r>
        <w:r w:rsidR="00E342ED">
          <w:rPr>
            <w:noProof/>
            <w:webHidden/>
          </w:rPr>
          <w:fldChar w:fldCharType="end"/>
        </w:r>
      </w:hyperlink>
    </w:p>
    <w:p w:rsidR="00E342ED" w:rsidRDefault="002D5A4D">
      <w:pPr>
        <w:pStyle w:val="10"/>
        <w:tabs>
          <w:tab w:val="left" w:pos="840"/>
        </w:tabs>
        <w:rPr>
          <w:rFonts w:asciiTheme="minorHAnsi" w:eastAsiaTheme="minorEastAsia" w:hAnsiTheme="minorHAnsi" w:cstheme="minorBidi"/>
          <w:b w:val="0"/>
          <w:szCs w:val="22"/>
        </w:rPr>
      </w:pPr>
      <w:hyperlink w:anchor="_Toc49862676" w:history="1">
        <w:r w:rsidR="00E342ED" w:rsidRPr="00360C39">
          <w:rPr>
            <w:rStyle w:val="aa"/>
            <w:rFonts w:hint="eastAsia"/>
          </w:rPr>
          <w:t>附录</w:t>
        </w:r>
        <w:r w:rsidR="00E342ED" w:rsidRPr="00360C39">
          <w:rPr>
            <w:rStyle w:val="aa"/>
          </w:rPr>
          <w:t>1</w:t>
        </w:r>
        <w:r w:rsidR="00E342ED">
          <w:rPr>
            <w:rFonts w:asciiTheme="minorHAnsi" w:eastAsiaTheme="minorEastAsia" w:hAnsiTheme="minorHAnsi" w:cstheme="minorBidi"/>
            <w:b w:val="0"/>
            <w:szCs w:val="22"/>
          </w:rPr>
          <w:tab/>
        </w:r>
        <w:r w:rsidR="00E342ED" w:rsidRPr="00360C39">
          <w:rPr>
            <w:rStyle w:val="aa"/>
          </w:rPr>
          <w:t>IE</w:t>
        </w:r>
        <w:r w:rsidR="00E342ED" w:rsidRPr="00360C39">
          <w:rPr>
            <w:rStyle w:val="aa"/>
            <w:rFonts w:hint="eastAsia"/>
          </w:rPr>
          <w:t>配置</w:t>
        </w:r>
        <w:r w:rsidR="00E342ED">
          <w:rPr>
            <w:webHidden/>
          </w:rPr>
          <w:tab/>
        </w:r>
        <w:r w:rsidR="00E342ED">
          <w:rPr>
            <w:webHidden/>
          </w:rPr>
          <w:fldChar w:fldCharType="begin"/>
        </w:r>
        <w:r w:rsidR="00E342ED">
          <w:rPr>
            <w:webHidden/>
          </w:rPr>
          <w:instrText xml:space="preserve"> PAGEREF _Toc49862676 \h </w:instrText>
        </w:r>
        <w:r w:rsidR="00E342ED">
          <w:rPr>
            <w:webHidden/>
          </w:rPr>
        </w:r>
        <w:r w:rsidR="00E342ED">
          <w:rPr>
            <w:webHidden/>
          </w:rPr>
          <w:fldChar w:fldCharType="separate"/>
        </w:r>
        <w:r w:rsidR="00E342ED">
          <w:rPr>
            <w:webHidden/>
          </w:rPr>
          <w:t>61</w:t>
        </w:r>
        <w:r w:rsidR="00E342ED">
          <w:rPr>
            <w:webHidden/>
          </w:rPr>
          <w:fldChar w:fldCharType="end"/>
        </w:r>
      </w:hyperlink>
    </w:p>
    <w:p w:rsidR="00E342ED" w:rsidRDefault="002D5A4D">
      <w:pPr>
        <w:pStyle w:val="10"/>
        <w:tabs>
          <w:tab w:val="left" w:pos="1050"/>
        </w:tabs>
        <w:rPr>
          <w:rFonts w:asciiTheme="minorHAnsi" w:eastAsiaTheme="minorEastAsia" w:hAnsiTheme="minorHAnsi" w:cstheme="minorBidi"/>
          <w:b w:val="0"/>
          <w:szCs w:val="22"/>
        </w:rPr>
      </w:pPr>
      <w:hyperlink w:anchor="_Toc49862677" w:history="1">
        <w:r w:rsidR="00E342ED" w:rsidRPr="00360C39">
          <w:rPr>
            <w:rStyle w:val="aa"/>
            <w:rFonts w:hint="eastAsia"/>
          </w:rPr>
          <w:t>附录</w:t>
        </w:r>
        <w:r w:rsidR="00E342ED" w:rsidRPr="00360C39">
          <w:rPr>
            <w:rStyle w:val="aa"/>
          </w:rPr>
          <w:t xml:space="preserve">2 </w:t>
        </w:r>
        <w:r w:rsidR="00E342ED">
          <w:rPr>
            <w:rFonts w:asciiTheme="minorHAnsi" w:eastAsiaTheme="minorEastAsia" w:hAnsiTheme="minorHAnsi" w:cstheme="minorBidi"/>
            <w:b w:val="0"/>
            <w:szCs w:val="22"/>
          </w:rPr>
          <w:tab/>
        </w:r>
        <w:r w:rsidR="00E342ED" w:rsidRPr="00360C39">
          <w:rPr>
            <w:rStyle w:val="aa"/>
          </w:rPr>
          <w:t>PROP USBKey</w:t>
        </w:r>
        <w:r w:rsidR="00E342ED" w:rsidRPr="00360C39">
          <w:rPr>
            <w:rStyle w:val="aa"/>
            <w:rFonts w:hint="eastAsia"/>
          </w:rPr>
          <w:t>管理工具使用手册</w:t>
        </w:r>
        <w:r w:rsidR="00E342ED">
          <w:rPr>
            <w:webHidden/>
          </w:rPr>
          <w:tab/>
        </w:r>
        <w:r w:rsidR="00E342ED">
          <w:rPr>
            <w:webHidden/>
          </w:rPr>
          <w:fldChar w:fldCharType="begin"/>
        </w:r>
        <w:r w:rsidR="00E342ED">
          <w:rPr>
            <w:webHidden/>
          </w:rPr>
          <w:instrText xml:space="preserve"> PAGEREF _Toc49862677 \h </w:instrText>
        </w:r>
        <w:r w:rsidR="00E342ED">
          <w:rPr>
            <w:webHidden/>
          </w:rPr>
        </w:r>
        <w:r w:rsidR="00E342ED">
          <w:rPr>
            <w:webHidden/>
          </w:rPr>
          <w:fldChar w:fldCharType="separate"/>
        </w:r>
        <w:r w:rsidR="00E342ED">
          <w:rPr>
            <w:webHidden/>
          </w:rPr>
          <w:t>65</w:t>
        </w:r>
        <w:r w:rsidR="00E342ED">
          <w:rPr>
            <w:webHidden/>
          </w:rPr>
          <w:fldChar w:fldCharType="end"/>
        </w:r>
      </w:hyperlink>
    </w:p>
    <w:p w:rsidR="00E342ED" w:rsidRDefault="002D5A4D">
      <w:pPr>
        <w:pStyle w:val="20"/>
        <w:tabs>
          <w:tab w:val="left" w:pos="1050"/>
          <w:tab w:val="right" w:leader="dot" w:pos="8296"/>
        </w:tabs>
        <w:rPr>
          <w:rFonts w:asciiTheme="minorHAnsi" w:eastAsiaTheme="minorEastAsia" w:hAnsiTheme="minorHAnsi" w:cstheme="minorBidi"/>
          <w:noProof/>
          <w:sz w:val="21"/>
          <w:szCs w:val="22"/>
        </w:rPr>
      </w:pPr>
      <w:hyperlink w:anchor="_Toc49862678" w:history="1">
        <w:r w:rsidR="00E342ED" w:rsidRPr="00360C39">
          <w:rPr>
            <w:rStyle w:val="aa"/>
            <w:rFonts w:asciiTheme="minorEastAsia" w:hAnsiTheme="minorEastAsia"/>
            <w:noProof/>
          </w:rPr>
          <w:t>1.</w:t>
        </w:r>
        <w:r w:rsidR="00E342ED">
          <w:rPr>
            <w:rFonts w:asciiTheme="minorHAnsi" w:eastAsiaTheme="minorEastAsia" w:hAnsiTheme="minorHAnsi" w:cstheme="minorBidi"/>
            <w:noProof/>
            <w:sz w:val="21"/>
            <w:szCs w:val="22"/>
          </w:rPr>
          <w:tab/>
        </w:r>
        <w:r w:rsidR="00E342ED" w:rsidRPr="00360C39">
          <w:rPr>
            <w:rStyle w:val="aa"/>
            <w:rFonts w:asciiTheme="minorEastAsia" w:hAnsiTheme="minorEastAsia" w:hint="eastAsia"/>
            <w:noProof/>
          </w:rPr>
          <w:t>工具说明</w:t>
        </w:r>
        <w:r w:rsidR="00E342ED">
          <w:rPr>
            <w:noProof/>
            <w:webHidden/>
          </w:rPr>
          <w:tab/>
        </w:r>
        <w:r w:rsidR="00E342ED">
          <w:rPr>
            <w:noProof/>
            <w:webHidden/>
          </w:rPr>
          <w:fldChar w:fldCharType="begin"/>
        </w:r>
        <w:r w:rsidR="00E342ED">
          <w:rPr>
            <w:noProof/>
            <w:webHidden/>
          </w:rPr>
          <w:instrText xml:space="preserve"> PAGEREF _Toc49862678 \h </w:instrText>
        </w:r>
        <w:r w:rsidR="00E342ED">
          <w:rPr>
            <w:noProof/>
            <w:webHidden/>
          </w:rPr>
        </w:r>
        <w:r w:rsidR="00E342ED">
          <w:rPr>
            <w:noProof/>
            <w:webHidden/>
          </w:rPr>
          <w:fldChar w:fldCharType="separate"/>
        </w:r>
        <w:r w:rsidR="00E342ED">
          <w:rPr>
            <w:noProof/>
            <w:webHidden/>
          </w:rPr>
          <w:t>65</w:t>
        </w:r>
        <w:r w:rsidR="00E342ED">
          <w:rPr>
            <w:noProof/>
            <w:webHidden/>
          </w:rPr>
          <w:fldChar w:fldCharType="end"/>
        </w:r>
      </w:hyperlink>
    </w:p>
    <w:p w:rsidR="00E342ED" w:rsidRDefault="002D5A4D">
      <w:pPr>
        <w:pStyle w:val="20"/>
        <w:tabs>
          <w:tab w:val="left" w:pos="1050"/>
          <w:tab w:val="right" w:leader="dot" w:pos="8296"/>
        </w:tabs>
        <w:rPr>
          <w:rFonts w:asciiTheme="minorHAnsi" w:eastAsiaTheme="minorEastAsia" w:hAnsiTheme="minorHAnsi" w:cstheme="minorBidi"/>
          <w:noProof/>
          <w:sz w:val="21"/>
          <w:szCs w:val="22"/>
        </w:rPr>
      </w:pPr>
      <w:hyperlink w:anchor="_Toc49862679" w:history="1">
        <w:r w:rsidR="00E342ED" w:rsidRPr="00360C39">
          <w:rPr>
            <w:rStyle w:val="aa"/>
            <w:rFonts w:asciiTheme="minorEastAsia" w:hAnsiTheme="minorEastAsia"/>
            <w:noProof/>
          </w:rPr>
          <w:t>2.</w:t>
        </w:r>
        <w:r w:rsidR="00E342ED">
          <w:rPr>
            <w:rFonts w:asciiTheme="minorHAnsi" w:eastAsiaTheme="minorEastAsia" w:hAnsiTheme="minorHAnsi" w:cstheme="minorBidi"/>
            <w:noProof/>
            <w:sz w:val="21"/>
            <w:szCs w:val="22"/>
          </w:rPr>
          <w:tab/>
        </w:r>
        <w:r w:rsidR="00E342ED" w:rsidRPr="00360C39">
          <w:rPr>
            <w:rStyle w:val="aa"/>
            <w:rFonts w:asciiTheme="minorEastAsia" w:hAnsiTheme="minorEastAsia" w:hint="eastAsia"/>
            <w:noProof/>
          </w:rPr>
          <w:t>使用步骤</w:t>
        </w:r>
        <w:r w:rsidR="00E342ED">
          <w:rPr>
            <w:noProof/>
            <w:webHidden/>
          </w:rPr>
          <w:tab/>
        </w:r>
        <w:r w:rsidR="00E342ED">
          <w:rPr>
            <w:noProof/>
            <w:webHidden/>
          </w:rPr>
          <w:fldChar w:fldCharType="begin"/>
        </w:r>
        <w:r w:rsidR="00E342ED">
          <w:rPr>
            <w:noProof/>
            <w:webHidden/>
          </w:rPr>
          <w:instrText xml:space="preserve"> PAGEREF _Toc49862679 \h </w:instrText>
        </w:r>
        <w:r w:rsidR="00E342ED">
          <w:rPr>
            <w:noProof/>
            <w:webHidden/>
          </w:rPr>
        </w:r>
        <w:r w:rsidR="00E342ED">
          <w:rPr>
            <w:noProof/>
            <w:webHidden/>
          </w:rPr>
          <w:fldChar w:fldCharType="separate"/>
        </w:r>
        <w:r w:rsidR="00E342ED">
          <w:rPr>
            <w:noProof/>
            <w:webHidden/>
          </w:rPr>
          <w:t>65</w:t>
        </w:r>
        <w:r w:rsidR="00E342ED">
          <w:rPr>
            <w:noProof/>
            <w:webHidden/>
          </w:rPr>
          <w:fldChar w:fldCharType="end"/>
        </w:r>
      </w:hyperlink>
    </w:p>
    <w:p w:rsidR="00E342ED" w:rsidRDefault="002D5A4D">
      <w:pPr>
        <w:pStyle w:val="20"/>
        <w:tabs>
          <w:tab w:val="left" w:pos="1050"/>
          <w:tab w:val="right" w:leader="dot" w:pos="8296"/>
        </w:tabs>
        <w:rPr>
          <w:rFonts w:asciiTheme="minorHAnsi" w:eastAsiaTheme="minorEastAsia" w:hAnsiTheme="minorHAnsi" w:cstheme="minorBidi"/>
          <w:noProof/>
          <w:sz w:val="21"/>
          <w:szCs w:val="22"/>
        </w:rPr>
      </w:pPr>
      <w:hyperlink w:anchor="_Toc49862680" w:history="1">
        <w:r w:rsidR="00E342ED" w:rsidRPr="00360C39">
          <w:rPr>
            <w:rStyle w:val="aa"/>
            <w:rFonts w:asciiTheme="minorEastAsia" w:hAnsiTheme="minorEastAsia"/>
            <w:noProof/>
          </w:rPr>
          <w:t>3.</w:t>
        </w:r>
        <w:r w:rsidR="00E342ED">
          <w:rPr>
            <w:rFonts w:asciiTheme="minorHAnsi" w:eastAsiaTheme="minorEastAsia" w:hAnsiTheme="minorHAnsi" w:cstheme="minorBidi"/>
            <w:noProof/>
            <w:sz w:val="21"/>
            <w:szCs w:val="22"/>
          </w:rPr>
          <w:tab/>
        </w:r>
        <w:r w:rsidR="00E342ED" w:rsidRPr="00360C39">
          <w:rPr>
            <w:rStyle w:val="aa"/>
            <w:rFonts w:asciiTheme="minorEastAsia" w:hAnsiTheme="minorEastAsia"/>
            <w:noProof/>
          </w:rPr>
          <w:t>PROPUSBKey</w:t>
        </w:r>
        <w:r w:rsidR="00E342ED" w:rsidRPr="00360C39">
          <w:rPr>
            <w:rStyle w:val="aa"/>
            <w:rFonts w:asciiTheme="minorEastAsia" w:hAnsiTheme="minorEastAsia" w:hint="eastAsia"/>
            <w:noProof/>
          </w:rPr>
          <w:t>类型</w:t>
        </w:r>
        <w:r w:rsidR="00E342ED">
          <w:rPr>
            <w:noProof/>
            <w:webHidden/>
          </w:rPr>
          <w:tab/>
        </w:r>
        <w:r w:rsidR="00E342ED">
          <w:rPr>
            <w:noProof/>
            <w:webHidden/>
          </w:rPr>
          <w:fldChar w:fldCharType="begin"/>
        </w:r>
        <w:r w:rsidR="00E342ED">
          <w:rPr>
            <w:noProof/>
            <w:webHidden/>
          </w:rPr>
          <w:instrText xml:space="preserve"> PAGEREF _Toc49862680 \h </w:instrText>
        </w:r>
        <w:r w:rsidR="00E342ED">
          <w:rPr>
            <w:noProof/>
            <w:webHidden/>
          </w:rPr>
        </w:r>
        <w:r w:rsidR="00E342ED">
          <w:rPr>
            <w:noProof/>
            <w:webHidden/>
          </w:rPr>
          <w:fldChar w:fldCharType="separate"/>
        </w:r>
        <w:r w:rsidR="00E342ED">
          <w:rPr>
            <w:noProof/>
            <w:webHidden/>
          </w:rPr>
          <w:t>65</w:t>
        </w:r>
        <w:r w:rsidR="00E342ED">
          <w:rPr>
            <w:noProof/>
            <w:webHidden/>
          </w:rPr>
          <w:fldChar w:fldCharType="end"/>
        </w:r>
      </w:hyperlink>
    </w:p>
    <w:p w:rsidR="00E342ED" w:rsidRDefault="002D5A4D">
      <w:pPr>
        <w:pStyle w:val="20"/>
        <w:tabs>
          <w:tab w:val="left" w:pos="1050"/>
          <w:tab w:val="right" w:leader="dot" w:pos="8296"/>
        </w:tabs>
        <w:rPr>
          <w:rFonts w:asciiTheme="minorHAnsi" w:eastAsiaTheme="minorEastAsia" w:hAnsiTheme="minorHAnsi" w:cstheme="minorBidi"/>
          <w:noProof/>
          <w:sz w:val="21"/>
          <w:szCs w:val="22"/>
        </w:rPr>
      </w:pPr>
      <w:hyperlink w:anchor="_Toc49862681" w:history="1">
        <w:r w:rsidR="00E342ED" w:rsidRPr="00360C39">
          <w:rPr>
            <w:rStyle w:val="aa"/>
            <w:rFonts w:asciiTheme="minorEastAsia" w:hAnsiTheme="minorEastAsia"/>
            <w:noProof/>
          </w:rPr>
          <w:t>4.</w:t>
        </w:r>
        <w:r w:rsidR="00E342ED">
          <w:rPr>
            <w:rFonts w:asciiTheme="minorHAnsi" w:eastAsiaTheme="minorEastAsia" w:hAnsiTheme="minorHAnsi" w:cstheme="minorBidi"/>
            <w:noProof/>
            <w:sz w:val="21"/>
            <w:szCs w:val="22"/>
          </w:rPr>
          <w:tab/>
        </w:r>
        <w:r w:rsidR="00E342ED" w:rsidRPr="00360C39">
          <w:rPr>
            <w:rStyle w:val="aa"/>
            <w:rFonts w:asciiTheme="minorEastAsia" w:hAnsiTheme="minorEastAsia" w:hint="eastAsia"/>
            <w:noProof/>
          </w:rPr>
          <w:t>得安</w:t>
        </w:r>
        <w:r w:rsidR="00E342ED" w:rsidRPr="00360C39">
          <w:rPr>
            <w:rStyle w:val="aa"/>
            <w:rFonts w:asciiTheme="minorEastAsia" w:hAnsiTheme="minorEastAsia"/>
            <w:noProof/>
          </w:rPr>
          <w:t>USBKey</w:t>
        </w:r>
        <w:r w:rsidR="00E342ED" w:rsidRPr="00360C39">
          <w:rPr>
            <w:rStyle w:val="aa"/>
            <w:rFonts w:asciiTheme="minorEastAsia" w:hAnsiTheme="minorEastAsia" w:hint="eastAsia"/>
            <w:noProof/>
          </w:rPr>
          <w:t>管理工具</w:t>
        </w:r>
        <w:r w:rsidR="00E342ED">
          <w:rPr>
            <w:noProof/>
            <w:webHidden/>
          </w:rPr>
          <w:tab/>
        </w:r>
        <w:r w:rsidR="00E342ED">
          <w:rPr>
            <w:noProof/>
            <w:webHidden/>
          </w:rPr>
          <w:fldChar w:fldCharType="begin"/>
        </w:r>
        <w:r w:rsidR="00E342ED">
          <w:rPr>
            <w:noProof/>
            <w:webHidden/>
          </w:rPr>
          <w:instrText xml:space="preserve"> PAGEREF _Toc49862681 \h </w:instrText>
        </w:r>
        <w:r w:rsidR="00E342ED">
          <w:rPr>
            <w:noProof/>
            <w:webHidden/>
          </w:rPr>
        </w:r>
        <w:r w:rsidR="00E342ED">
          <w:rPr>
            <w:noProof/>
            <w:webHidden/>
          </w:rPr>
          <w:fldChar w:fldCharType="separate"/>
        </w:r>
        <w:r w:rsidR="00E342ED">
          <w:rPr>
            <w:noProof/>
            <w:webHidden/>
          </w:rPr>
          <w:t>66</w:t>
        </w:r>
        <w:r w:rsidR="00E342ED">
          <w:rPr>
            <w:noProof/>
            <w:webHidden/>
          </w:rPr>
          <w:fldChar w:fldCharType="end"/>
        </w:r>
      </w:hyperlink>
    </w:p>
    <w:p w:rsidR="00E342ED" w:rsidRDefault="002D5A4D">
      <w:pPr>
        <w:pStyle w:val="30"/>
        <w:tabs>
          <w:tab w:val="left" w:pos="1680"/>
          <w:tab w:val="right" w:leader="dot" w:pos="8296"/>
        </w:tabs>
        <w:rPr>
          <w:rFonts w:asciiTheme="minorHAnsi" w:eastAsiaTheme="minorEastAsia" w:hAnsiTheme="minorHAnsi" w:cstheme="minorBidi"/>
          <w:noProof/>
          <w:sz w:val="21"/>
          <w:szCs w:val="22"/>
        </w:rPr>
      </w:pPr>
      <w:hyperlink w:anchor="_Toc49862682" w:history="1">
        <w:r w:rsidR="00E342ED" w:rsidRPr="00360C39">
          <w:rPr>
            <w:rStyle w:val="aa"/>
            <w:rFonts w:asciiTheme="minorEastAsia" w:hAnsiTheme="minorEastAsia"/>
            <w:noProof/>
          </w:rPr>
          <w:t>4.1</w:t>
        </w:r>
        <w:r w:rsidR="00E342ED">
          <w:rPr>
            <w:rFonts w:asciiTheme="minorHAnsi" w:eastAsiaTheme="minorEastAsia" w:hAnsiTheme="minorHAnsi" w:cstheme="minorBidi"/>
            <w:noProof/>
            <w:sz w:val="21"/>
            <w:szCs w:val="22"/>
          </w:rPr>
          <w:tab/>
        </w:r>
        <w:r w:rsidR="00E342ED" w:rsidRPr="00360C39">
          <w:rPr>
            <w:rStyle w:val="aa"/>
            <w:rFonts w:asciiTheme="minorEastAsia" w:hAnsiTheme="minorEastAsia" w:hint="eastAsia"/>
            <w:noProof/>
          </w:rPr>
          <w:t>管理工具安装</w:t>
        </w:r>
        <w:r w:rsidR="00E342ED">
          <w:rPr>
            <w:noProof/>
            <w:webHidden/>
          </w:rPr>
          <w:tab/>
        </w:r>
        <w:r w:rsidR="00E342ED">
          <w:rPr>
            <w:noProof/>
            <w:webHidden/>
          </w:rPr>
          <w:fldChar w:fldCharType="begin"/>
        </w:r>
        <w:r w:rsidR="00E342ED">
          <w:rPr>
            <w:noProof/>
            <w:webHidden/>
          </w:rPr>
          <w:instrText xml:space="preserve"> PAGEREF _Toc49862682 \h </w:instrText>
        </w:r>
        <w:r w:rsidR="00E342ED">
          <w:rPr>
            <w:noProof/>
            <w:webHidden/>
          </w:rPr>
        </w:r>
        <w:r w:rsidR="00E342ED">
          <w:rPr>
            <w:noProof/>
            <w:webHidden/>
          </w:rPr>
          <w:fldChar w:fldCharType="separate"/>
        </w:r>
        <w:r w:rsidR="00E342ED">
          <w:rPr>
            <w:noProof/>
            <w:webHidden/>
          </w:rPr>
          <w:t>66</w:t>
        </w:r>
        <w:r w:rsidR="00E342ED">
          <w:rPr>
            <w:noProof/>
            <w:webHidden/>
          </w:rPr>
          <w:fldChar w:fldCharType="end"/>
        </w:r>
      </w:hyperlink>
    </w:p>
    <w:p w:rsidR="00E342ED" w:rsidRDefault="002D5A4D">
      <w:pPr>
        <w:pStyle w:val="30"/>
        <w:tabs>
          <w:tab w:val="left" w:pos="1680"/>
          <w:tab w:val="right" w:leader="dot" w:pos="8296"/>
        </w:tabs>
        <w:rPr>
          <w:rFonts w:asciiTheme="minorHAnsi" w:eastAsiaTheme="minorEastAsia" w:hAnsiTheme="minorHAnsi" w:cstheme="minorBidi"/>
          <w:noProof/>
          <w:sz w:val="21"/>
          <w:szCs w:val="22"/>
        </w:rPr>
      </w:pPr>
      <w:hyperlink w:anchor="_Toc49862683" w:history="1">
        <w:r w:rsidR="00E342ED" w:rsidRPr="00360C39">
          <w:rPr>
            <w:rStyle w:val="aa"/>
            <w:rFonts w:asciiTheme="minorEastAsia" w:hAnsiTheme="minorEastAsia"/>
            <w:noProof/>
          </w:rPr>
          <w:t>4.2</w:t>
        </w:r>
        <w:r w:rsidR="00E342ED">
          <w:rPr>
            <w:rFonts w:asciiTheme="minorHAnsi" w:eastAsiaTheme="minorEastAsia" w:hAnsiTheme="minorHAnsi" w:cstheme="minorBidi"/>
            <w:noProof/>
            <w:sz w:val="21"/>
            <w:szCs w:val="22"/>
          </w:rPr>
          <w:tab/>
        </w:r>
        <w:r w:rsidR="00E342ED" w:rsidRPr="00360C39">
          <w:rPr>
            <w:rStyle w:val="aa"/>
            <w:rFonts w:asciiTheme="minorEastAsia" w:hAnsiTheme="minorEastAsia" w:hint="eastAsia"/>
            <w:noProof/>
          </w:rPr>
          <w:t>使用管理工具注册证书</w:t>
        </w:r>
        <w:r w:rsidR="00E342ED">
          <w:rPr>
            <w:noProof/>
            <w:webHidden/>
          </w:rPr>
          <w:tab/>
        </w:r>
        <w:r w:rsidR="00E342ED">
          <w:rPr>
            <w:noProof/>
            <w:webHidden/>
          </w:rPr>
          <w:fldChar w:fldCharType="begin"/>
        </w:r>
        <w:r w:rsidR="00E342ED">
          <w:rPr>
            <w:noProof/>
            <w:webHidden/>
          </w:rPr>
          <w:instrText xml:space="preserve"> PAGEREF _Toc49862683 \h </w:instrText>
        </w:r>
        <w:r w:rsidR="00E342ED">
          <w:rPr>
            <w:noProof/>
            <w:webHidden/>
          </w:rPr>
        </w:r>
        <w:r w:rsidR="00E342ED">
          <w:rPr>
            <w:noProof/>
            <w:webHidden/>
          </w:rPr>
          <w:fldChar w:fldCharType="separate"/>
        </w:r>
        <w:r w:rsidR="00E342ED">
          <w:rPr>
            <w:noProof/>
            <w:webHidden/>
          </w:rPr>
          <w:t>69</w:t>
        </w:r>
        <w:r w:rsidR="00E342ED">
          <w:rPr>
            <w:noProof/>
            <w:webHidden/>
          </w:rPr>
          <w:fldChar w:fldCharType="end"/>
        </w:r>
      </w:hyperlink>
    </w:p>
    <w:p w:rsidR="00E342ED" w:rsidRDefault="002D5A4D">
      <w:pPr>
        <w:pStyle w:val="20"/>
        <w:tabs>
          <w:tab w:val="left" w:pos="1050"/>
          <w:tab w:val="right" w:leader="dot" w:pos="8296"/>
        </w:tabs>
        <w:rPr>
          <w:rFonts w:asciiTheme="minorHAnsi" w:eastAsiaTheme="minorEastAsia" w:hAnsiTheme="minorHAnsi" w:cstheme="minorBidi"/>
          <w:noProof/>
          <w:sz w:val="21"/>
          <w:szCs w:val="22"/>
        </w:rPr>
      </w:pPr>
      <w:hyperlink w:anchor="_Toc49862684" w:history="1">
        <w:r w:rsidR="00E342ED" w:rsidRPr="00360C39">
          <w:rPr>
            <w:rStyle w:val="aa"/>
            <w:rFonts w:asciiTheme="minorEastAsia" w:hAnsiTheme="minorEastAsia"/>
            <w:noProof/>
          </w:rPr>
          <w:t>5.</w:t>
        </w:r>
        <w:r w:rsidR="00E342ED">
          <w:rPr>
            <w:rFonts w:asciiTheme="minorHAnsi" w:eastAsiaTheme="minorEastAsia" w:hAnsiTheme="minorHAnsi" w:cstheme="minorBidi"/>
            <w:noProof/>
            <w:sz w:val="21"/>
            <w:szCs w:val="22"/>
          </w:rPr>
          <w:tab/>
        </w:r>
        <w:r w:rsidR="00E342ED" w:rsidRPr="00360C39">
          <w:rPr>
            <w:rStyle w:val="aa"/>
            <w:rFonts w:asciiTheme="minorEastAsia" w:hAnsiTheme="minorEastAsia" w:hint="eastAsia"/>
            <w:noProof/>
          </w:rPr>
          <w:t>三未信安</w:t>
        </w:r>
        <w:r w:rsidR="00E342ED" w:rsidRPr="00360C39">
          <w:rPr>
            <w:rStyle w:val="aa"/>
            <w:rFonts w:asciiTheme="minorEastAsia" w:hAnsiTheme="minorEastAsia"/>
            <w:noProof/>
          </w:rPr>
          <w:t>USBKey</w:t>
        </w:r>
        <w:r w:rsidR="00E342ED" w:rsidRPr="00360C39">
          <w:rPr>
            <w:rStyle w:val="aa"/>
            <w:rFonts w:asciiTheme="minorEastAsia" w:hAnsiTheme="minorEastAsia" w:hint="eastAsia"/>
            <w:noProof/>
          </w:rPr>
          <w:t>管理工具</w:t>
        </w:r>
        <w:r w:rsidR="00E342ED">
          <w:rPr>
            <w:noProof/>
            <w:webHidden/>
          </w:rPr>
          <w:tab/>
        </w:r>
        <w:r w:rsidR="00E342ED">
          <w:rPr>
            <w:noProof/>
            <w:webHidden/>
          </w:rPr>
          <w:fldChar w:fldCharType="begin"/>
        </w:r>
        <w:r w:rsidR="00E342ED">
          <w:rPr>
            <w:noProof/>
            <w:webHidden/>
          </w:rPr>
          <w:instrText xml:space="preserve"> PAGEREF _Toc49862684 \h </w:instrText>
        </w:r>
        <w:r w:rsidR="00E342ED">
          <w:rPr>
            <w:noProof/>
            <w:webHidden/>
          </w:rPr>
        </w:r>
        <w:r w:rsidR="00E342ED">
          <w:rPr>
            <w:noProof/>
            <w:webHidden/>
          </w:rPr>
          <w:fldChar w:fldCharType="separate"/>
        </w:r>
        <w:r w:rsidR="00E342ED">
          <w:rPr>
            <w:noProof/>
            <w:webHidden/>
          </w:rPr>
          <w:t>71</w:t>
        </w:r>
        <w:r w:rsidR="00E342ED">
          <w:rPr>
            <w:noProof/>
            <w:webHidden/>
          </w:rPr>
          <w:fldChar w:fldCharType="end"/>
        </w:r>
      </w:hyperlink>
    </w:p>
    <w:p w:rsidR="00E342ED" w:rsidRDefault="002D5A4D">
      <w:pPr>
        <w:pStyle w:val="30"/>
        <w:tabs>
          <w:tab w:val="left" w:pos="1680"/>
          <w:tab w:val="right" w:leader="dot" w:pos="8296"/>
        </w:tabs>
        <w:rPr>
          <w:rFonts w:asciiTheme="minorHAnsi" w:eastAsiaTheme="minorEastAsia" w:hAnsiTheme="minorHAnsi" w:cstheme="minorBidi"/>
          <w:noProof/>
          <w:sz w:val="21"/>
          <w:szCs w:val="22"/>
        </w:rPr>
      </w:pPr>
      <w:hyperlink w:anchor="_Toc49862685" w:history="1">
        <w:r w:rsidR="00E342ED" w:rsidRPr="00360C39">
          <w:rPr>
            <w:rStyle w:val="aa"/>
            <w:rFonts w:asciiTheme="minorEastAsia" w:hAnsiTheme="minorEastAsia"/>
            <w:noProof/>
          </w:rPr>
          <w:t>5.1</w:t>
        </w:r>
        <w:r w:rsidR="00E342ED">
          <w:rPr>
            <w:rFonts w:asciiTheme="minorHAnsi" w:eastAsiaTheme="minorEastAsia" w:hAnsiTheme="minorHAnsi" w:cstheme="minorBidi"/>
            <w:noProof/>
            <w:sz w:val="21"/>
            <w:szCs w:val="22"/>
          </w:rPr>
          <w:tab/>
        </w:r>
        <w:r w:rsidR="00E342ED" w:rsidRPr="00360C39">
          <w:rPr>
            <w:rStyle w:val="aa"/>
            <w:rFonts w:asciiTheme="minorEastAsia" w:hAnsiTheme="minorEastAsia" w:hint="eastAsia"/>
            <w:noProof/>
          </w:rPr>
          <w:t>管理工具安装</w:t>
        </w:r>
        <w:r w:rsidR="00E342ED">
          <w:rPr>
            <w:noProof/>
            <w:webHidden/>
          </w:rPr>
          <w:tab/>
        </w:r>
        <w:r w:rsidR="00E342ED">
          <w:rPr>
            <w:noProof/>
            <w:webHidden/>
          </w:rPr>
          <w:fldChar w:fldCharType="begin"/>
        </w:r>
        <w:r w:rsidR="00E342ED">
          <w:rPr>
            <w:noProof/>
            <w:webHidden/>
          </w:rPr>
          <w:instrText xml:space="preserve"> PAGEREF _Toc49862685 \h </w:instrText>
        </w:r>
        <w:r w:rsidR="00E342ED">
          <w:rPr>
            <w:noProof/>
            <w:webHidden/>
          </w:rPr>
        </w:r>
        <w:r w:rsidR="00E342ED">
          <w:rPr>
            <w:noProof/>
            <w:webHidden/>
          </w:rPr>
          <w:fldChar w:fldCharType="separate"/>
        </w:r>
        <w:r w:rsidR="00E342ED">
          <w:rPr>
            <w:noProof/>
            <w:webHidden/>
          </w:rPr>
          <w:t>71</w:t>
        </w:r>
        <w:r w:rsidR="00E342ED">
          <w:rPr>
            <w:noProof/>
            <w:webHidden/>
          </w:rPr>
          <w:fldChar w:fldCharType="end"/>
        </w:r>
      </w:hyperlink>
    </w:p>
    <w:p w:rsidR="00E342ED" w:rsidRDefault="002D5A4D">
      <w:pPr>
        <w:pStyle w:val="30"/>
        <w:tabs>
          <w:tab w:val="left" w:pos="1680"/>
          <w:tab w:val="right" w:leader="dot" w:pos="8296"/>
        </w:tabs>
        <w:rPr>
          <w:rFonts w:asciiTheme="minorHAnsi" w:eastAsiaTheme="minorEastAsia" w:hAnsiTheme="minorHAnsi" w:cstheme="minorBidi"/>
          <w:noProof/>
          <w:sz w:val="21"/>
          <w:szCs w:val="22"/>
        </w:rPr>
      </w:pPr>
      <w:hyperlink w:anchor="_Toc49862686" w:history="1">
        <w:r w:rsidR="00E342ED" w:rsidRPr="00360C39">
          <w:rPr>
            <w:rStyle w:val="aa"/>
            <w:rFonts w:asciiTheme="minorEastAsia" w:hAnsiTheme="minorEastAsia"/>
            <w:noProof/>
          </w:rPr>
          <w:t>5.2</w:t>
        </w:r>
        <w:r w:rsidR="00E342ED">
          <w:rPr>
            <w:rFonts w:asciiTheme="minorHAnsi" w:eastAsiaTheme="minorEastAsia" w:hAnsiTheme="minorHAnsi" w:cstheme="minorBidi"/>
            <w:noProof/>
            <w:sz w:val="21"/>
            <w:szCs w:val="22"/>
          </w:rPr>
          <w:tab/>
        </w:r>
        <w:r w:rsidR="00E342ED" w:rsidRPr="00360C39">
          <w:rPr>
            <w:rStyle w:val="aa"/>
            <w:rFonts w:asciiTheme="minorEastAsia" w:hAnsiTheme="minorEastAsia" w:hint="eastAsia"/>
            <w:noProof/>
          </w:rPr>
          <w:t>使用管理工具注册证书</w:t>
        </w:r>
        <w:r w:rsidR="00E342ED">
          <w:rPr>
            <w:noProof/>
            <w:webHidden/>
          </w:rPr>
          <w:tab/>
        </w:r>
        <w:r w:rsidR="00E342ED">
          <w:rPr>
            <w:noProof/>
            <w:webHidden/>
          </w:rPr>
          <w:fldChar w:fldCharType="begin"/>
        </w:r>
        <w:r w:rsidR="00E342ED">
          <w:rPr>
            <w:noProof/>
            <w:webHidden/>
          </w:rPr>
          <w:instrText xml:space="preserve"> PAGEREF _Toc49862686 \h </w:instrText>
        </w:r>
        <w:r w:rsidR="00E342ED">
          <w:rPr>
            <w:noProof/>
            <w:webHidden/>
          </w:rPr>
        </w:r>
        <w:r w:rsidR="00E342ED">
          <w:rPr>
            <w:noProof/>
            <w:webHidden/>
          </w:rPr>
          <w:fldChar w:fldCharType="separate"/>
        </w:r>
        <w:r w:rsidR="00E342ED">
          <w:rPr>
            <w:noProof/>
            <w:webHidden/>
          </w:rPr>
          <w:t>74</w:t>
        </w:r>
        <w:r w:rsidR="00E342ED">
          <w:rPr>
            <w:noProof/>
            <w:webHidden/>
          </w:rPr>
          <w:fldChar w:fldCharType="end"/>
        </w:r>
      </w:hyperlink>
    </w:p>
    <w:p w:rsidR="00E342ED" w:rsidRDefault="002D5A4D">
      <w:pPr>
        <w:pStyle w:val="20"/>
        <w:tabs>
          <w:tab w:val="left" w:pos="1050"/>
          <w:tab w:val="right" w:leader="dot" w:pos="8296"/>
        </w:tabs>
        <w:rPr>
          <w:rFonts w:asciiTheme="minorHAnsi" w:eastAsiaTheme="minorEastAsia" w:hAnsiTheme="minorHAnsi" w:cstheme="minorBidi"/>
          <w:noProof/>
          <w:sz w:val="21"/>
          <w:szCs w:val="22"/>
        </w:rPr>
      </w:pPr>
      <w:hyperlink w:anchor="_Toc49862687" w:history="1">
        <w:r w:rsidR="00E342ED" w:rsidRPr="00360C39">
          <w:rPr>
            <w:rStyle w:val="aa"/>
            <w:rFonts w:asciiTheme="minorEastAsia" w:hAnsiTheme="minorEastAsia"/>
            <w:noProof/>
          </w:rPr>
          <w:t>6.</w:t>
        </w:r>
        <w:r w:rsidR="00E342ED">
          <w:rPr>
            <w:rFonts w:asciiTheme="minorHAnsi" w:eastAsiaTheme="minorEastAsia" w:hAnsiTheme="minorHAnsi" w:cstheme="minorBidi"/>
            <w:noProof/>
            <w:sz w:val="21"/>
            <w:szCs w:val="22"/>
          </w:rPr>
          <w:tab/>
        </w:r>
        <w:r w:rsidR="00E342ED" w:rsidRPr="00360C39">
          <w:rPr>
            <w:rStyle w:val="aa"/>
            <w:rFonts w:asciiTheme="minorEastAsia" w:hAnsiTheme="minorEastAsia" w:hint="eastAsia"/>
            <w:noProof/>
          </w:rPr>
          <w:t>证书验证</w:t>
        </w:r>
        <w:r w:rsidR="00E342ED">
          <w:rPr>
            <w:noProof/>
            <w:webHidden/>
          </w:rPr>
          <w:tab/>
        </w:r>
        <w:r w:rsidR="00E342ED">
          <w:rPr>
            <w:noProof/>
            <w:webHidden/>
          </w:rPr>
          <w:fldChar w:fldCharType="begin"/>
        </w:r>
        <w:r w:rsidR="00E342ED">
          <w:rPr>
            <w:noProof/>
            <w:webHidden/>
          </w:rPr>
          <w:instrText xml:space="preserve"> PAGEREF _Toc49862687 \h </w:instrText>
        </w:r>
        <w:r w:rsidR="00E342ED">
          <w:rPr>
            <w:noProof/>
            <w:webHidden/>
          </w:rPr>
        </w:r>
        <w:r w:rsidR="00E342ED">
          <w:rPr>
            <w:noProof/>
            <w:webHidden/>
          </w:rPr>
          <w:fldChar w:fldCharType="separate"/>
        </w:r>
        <w:r w:rsidR="00E342ED">
          <w:rPr>
            <w:noProof/>
            <w:webHidden/>
          </w:rPr>
          <w:t>76</w:t>
        </w:r>
        <w:r w:rsidR="00E342ED">
          <w:rPr>
            <w:noProof/>
            <w:webHidden/>
          </w:rPr>
          <w:fldChar w:fldCharType="end"/>
        </w:r>
      </w:hyperlink>
    </w:p>
    <w:p w:rsidR="00326F3B" w:rsidRDefault="005858B1" w:rsidP="00BB2883">
      <w:pPr>
        <w:rPr>
          <w:rFonts w:ascii="宋体" w:hAnsi="宋体"/>
          <w:szCs w:val="21"/>
        </w:rPr>
      </w:pPr>
      <w:r>
        <w:rPr>
          <w:rFonts w:ascii="宋体" w:eastAsia="宋体" w:hAnsi="宋体" w:cs="Times New Roman"/>
          <w:b/>
          <w:noProof/>
          <w:szCs w:val="21"/>
        </w:rPr>
        <w:fldChar w:fldCharType="end"/>
      </w:r>
    </w:p>
    <w:p w:rsidR="00F16CCC" w:rsidRDefault="00F16CCC">
      <w:pPr>
        <w:widowControl/>
        <w:rPr>
          <w:rFonts w:ascii="宋体" w:hAnsi="宋体"/>
          <w:szCs w:val="21"/>
        </w:rPr>
      </w:pPr>
      <w:r>
        <w:rPr>
          <w:rFonts w:ascii="宋体" w:hAnsi="宋体"/>
          <w:szCs w:val="21"/>
        </w:rPr>
        <w:br w:type="page"/>
      </w:r>
    </w:p>
    <w:p w:rsidR="00B76304" w:rsidRDefault="00D901F6" w:rsidP="00774022">
      <w:pPr>
        <w:pStyle w:val="1"/>
        <w:numPr>
          <w:ilvl w:val="0"/>
          <w:numId w:val="8"/>
        </w:numPr>
        <w:spacing w:before="156" w:after="156"/>
        <w:contextualSpacing/>
      </w:pPr>
      <w:bookmarkStart w:id="22" w:name="_Toc49862619"/>
      <w:bookmarkEnd w:id="20"/>
      <w:r>
        <w:rPr>
          <w:rFonts w:hint="eastAsia"/>
        </w:rPr>
        <w:lastRenderedPageBreak/>
        <w:t>引言</w:t>
      </w:r>
      <w:bookmarkEnd w:id="22"/>
    </w:p>
    <w:p w:rsidR="00D901F6" w:rsidRDefault="00D901F6" w:rsidP="00774022">
      <w:pPr>
        <w:pStyle w:val="2"/>
        <w:numPr>
          <w:ilvl w:val="1"/>
          <w:numId w:val="8"/>
        </w:numPr>
      </w:pPr>
      <w:bookmarkStart w:id="23" w:name="_Toc49862620"/>
      <w:r>
        <w:rPr>
          <w:rFonts w:hint="eastAsia"/>
        </w:rPr>
        <w:t>编写目的</w:t>
      </w:r>
      <w:bookmarkEnd w:id="23"/>
    </w:p>
    <w:p w:rsidR="00774022" w:rsidRPr="00326F3B" w:rsidRDefault="00774022" w:rsidP="00326F3B">
      <w:pPr>
        <w:pStyle w:val="a8"/>
        <w:spacing w:before="0" w:after="0" w:line="360" w:lineRule="auto"/>
        <w:ind w:firstLineChars="202" w:firstLine="485"/>
        <w:contextualSpacing/>
        <w:rPr>
          <w:rFonts w:asciiTheme="minorEastAsia" w:hAnsiTheme="minorEastAsia"/>
          <w:sz w:val="24"/>
          <w:szCs w:val="24"/>
        </w:rPr>
      </w:pPr>
      <w:r w:rsidRPr="00326F3B">
        <w:rPr>
          <w:rFonts w:asciiTheme="minorEastAsia" w:hAnsiTheme="minorEastAsia" w:hint="eastAsia"/>
          <w:sz w:val="24"/>
          <w:szCs w:val="24"/>
        </w:rPr>
        <w:t>在线业务受理系统旨在构建非直通类业务的多渠道接入系统，对外接受来自</w:t>
      </w:r>
      <w:r w:rsidR="001A0BD2">
        <w:rPr>
          <w:rFonts w:asciiTheme="minorEastAsia" w:hAnsiTheme="minorEastAsia" w:hint="eastAsia"/>
          <w:sz w:val="24"/>
          <w:szCs w:val="24"/>
        </w:rPr>
        <w:t>公司</w:t>
      </w:r>
      <w:r w:rsidRPr="00326F3B">
        <w:rPr>
          <w:rFonts w:asciiTheme="minorEastAsia" w:hAnsiTheme="minorEastAsia" w:hint="eastAsia"/>
          <w:sz w:val="24"/>
          <w:szCs w:val="24"/>
        </w:rPr>
        <w:t>网站、</w:t>
      </w:r>
      <w:r w:rsidR="00B472EC">
        <w:rPr>
          <w:rFonts w:asciiTheme="minorEastAsia" w:hAnsiTheme="minorEastAsia" w:hint="eastAsia"/>
          <w:sz w:val="24"/>
          <w:szCs w:val="24"/>
        </w:rPr>
        <w:t>PROP综合业务终端</w:t>
      </w:r>
      <w:r w:rsidRPr="00326F3B">
        <w:rPr>
          <w:rFonts w:asciiTheme="minorEastAsia" w:hAnsiTheme="minorEastAsia" w:hint="eastAsia"/>
          <w:sz w:val="24"/>
          <w:szCs w:val="24"/>
        </w:rPr>
        <w:t>的业务申报请求，并提供标准化的接入、受理、信息反馈等服务。</w:t>
      </w:r>
      <w:r w:rsidR="00B472EC">
        <w:rPr>
          <w:rFonts w:asciiTheme="minorEastAsia" w:hAnsiTheme="minorEastAsia" w:hint="eastAsia"/>
          <w:sz w:val="24"/>
          <w:szCs w:val="24"/>
        </w:rPr>
        <w:t>本文档对在线业务受理系统的两个</w:t>
      </w:r>
      <w:r w:rsidR="00D901F6" w:rsidRPr="00326F3B">
        <w:rPr>
          <w:rFonts w:asciiTheme="minorEastAsia" w:hAnsiTheme="minorEastAsia" w:hint="eastAsia"/>
          <w:sz w:val="24"/>
          <w:szCs w:val="24"/>
        </w:rPr>
        <w:t>受理渠道：PROP系统渠道和</w:t>
      </w:r>
      <w:r w:rsidR="001A0BD2">
        <w:rPr>
          <w:rFonts w:asciiTheme="minorEastAsia" w:hAnsiTheme="minorEastAsia" w:hint="eastAsia"/>
          <w:sz w:val="24"/>
          <w:szCs w:val="24"/>
        </w:rPr>
        <w:t>公司</w:t>
      </w:r>
      <w:r w:rsidR="00D901F6" w:rsidRPr="00326F3B">
        <w:rPr>
          <w:rFonts w:asciiTheme="minorEastAsia" w:hAnsiTheme="minorEastAsia" w:hint="eastAsia"/>
          <w:sz w:val="24"/>
          <w:szCs w:val="24"/>
        </w:rPr>
        <w:t>网站渠道，进行了详细的操作使用说明</w:t>
      </w:r>
      <w:r w:rsidRPr="00326F3B">
        <w:rPr>
          <w:rFonts w:asciiTheme="minorEastAsia" w:hAnsiTheme="minorEastAsia" w:hint="eastAsia"/>
          <w:sz w:val="24"/>
          <w:szCs w:val="24"/>
        </w:rPr>
        <w:t>，旨在帮助各发行人进行业务在线申报，提高业务申报、处理效率。</w:t>
      </w:r>
    </w:p>
    <w:p w:rsidR="00112643" w:rsidRDefault="00112643" w:rsidP="00112643">
      <w:pPr>
        <w:pStyle w:val="2"/>
        <w:numPr>
          <w:ilvl w:val="1"/>
          <w:numId w:val="8"/>
        </w:numPr>
      </w:pPr>
      <w:bookmarkStart w:id="24" w:name="_Toc49862621"/>
      <w:bookmarkStart w:id="25" w:name="_Toc276631470"/>
      <w:bookmarkStart w:id="26" w:name="_Toc322432557"/>
      <w:r>
        <w:rPr>
          <w:rFonts w:hint="eastAsia"/>
        </w:rPr>
        <w:t>覆盖范围</w:t>
      </w:r>
      <w:bookmarkEnd w:id="24"/>
    </w:p>
    <w:p w:rsidR="00112643" w:rsidRPr="00112643" w:rsidRDefault="00112643" w:rsidP="00112643">
      <w:pPr>
        <w:pStyle w:val="a8"/>
        <w:spacing w:before="0" w:after="0" w:line="360" w:lineRule="auto"/>
        <w:ind w:firstLineChars="202" w:firstLine="485"/>
        <w:contextualSpacing/>
        <w:rPr>
          <w:rFonts w:asciiTheme="minorEastAsia" w:hAnsiTheme="minorEastAsia"/>
          <w:sz w:val="24"/>
          <w:szCs w:val="24"/>
        </w:rPr>
      </w:pPr>
      <w:r w:rsidRPr="00112643">
        <w:rPr>
          <w:rFonts w:asciiTheme="minorEastAsia" w:hAnsiTheme="minorEastAsia" w:hint="eastAsia"/>
          <w:sz w:val="24"/>
          <w:szCs w:val="24"/>
        </w:rPr>
        <w:t>在线业务受理系统的两个受理渠道：PROP系统渠道和公司网站渠道。</w:t>
      </w:r>
    </w:p>
    <w:p w:rsidR="00774022" w:rsidRDefault="00D901F6" w:rsidP="00774022">
      <w:pPr>
        <w:pStyle w:val="2"/>
        <w:numPr>
          <w:ilvl w:val="1"/>
          <w:numId w:val="8"/>
        </w:numPr>
      </w:pPr>
      <w:bookmarkStart w:id="27" w:name="_Toc49862622"/>
      <w:r>
        <w:rPr>
          <w:rFonts w:hint="eastAsia"/>
        </w:rPr>
        <w:t>术语与缩略语</w:t>
      </w:r>
      <w:bookmarkEnd w:id="25"/>
      <w:bookmarkEnd w:id="26"/>
      <w:bookmarkEnd w:id="27"/>
    </w:p>
    <w:p w:rsidR="00774022" w:rsidRPr="00326F3B" w:rsidRDefault="00774022" w:rsidP="00326F3B">
      <w:pPr>
        <w:pStyle w:val="a8"/>
        <w:spacing w:before="0" w:after="0" w:line="360" w:lineRule="auto"/>
        <w:ind w:firstLineChars="202" w:firstLine="485"/>
        <w:contextualSpacing/>
        <w:rPr>
          <w:rFonts w:asciiTheme="minorEastAsia" w:hAnsiTheme="minorEastAsia"/>
          <w:sz w:val="24"/>
          <w:szCs w:val="24"/>
        </w:rPr>
      </w:pPr>
      <w:r w:rsidRPr="00326F3B">
        <w:rPr>
          <w:rFonts w:asciiTheme="minorEastAsia" w:hAnsiTheme="minorEastAsia" w:hint="eastAsia"/>
          <w:sz w:val="24"/>
          <w:szCs w:val="24"/>
        </w:rPr>
        <w:t>受理编号：标识一笔业务的唯一ID。</w:t>
      </w:r>
    </w:p>
    <w:p w:rsidR="00D901F6" w:rsidRPr="003B28F5" w:rsidRDefault="00D901F6" w:rsidP="00774022">
      <w:pPr>
        <w:pStyle w:val="2"/>
        <w:numPr>
          <w:ilvl w:val="1"/>
          <w:numId w:val="8"/>
        </w:numPr>
      </w:pPr>
      <w:bookmarkStart w:id="28" w:name="_Toc456339542"/>
      <w:bookmarkStart w:id="29" w:name="_Toc49862623"/>
      <w:r>
        <w:rPr>
          <w:rFonts w:hint="eastAsia"/>
        </w:rPr>
        <w:t>注意事项和原则</w:t>
      </w:r>
      <w:bookmarkEnd w:id="28"/>
      <w:bookmarkEnd w:id="29"/>
    </w:p>
    <w:p w:rsidR="00D901F6" w:rsidRDefault="001A0BD2" w:rsidP="00326F3B">
      <w:pPr>
        <w:pStyle w:val="a8"/>
        <w:numPr>
          <w:ilvl w:val="0"/>
          <w:numId w:val="10"/>
        </w:numPr>
        <w:spacing w:before="0" w:after="0" w:line="360" w:lineRule="auto"/>
        <w:ind w:firstLineChars="0"/>
        <w:contextualSpacing/>
        <w:rPr>
          <w:rFonts w:asciiTheme="minorEastAsia" w:hAnsiTheme="minorEastAsia"/>
          <w:sz w:val="24"/>
          <w:szCs w:val="24"/>
        </w:rPr>
      </w:pPr>
      <w:r>
        <w:rPr>
          <w:rFonts w:asciiTheme="minorEastAsia" w:hAnsiTheme="minorEastAsia" w:hint="eastAsia"/>
          <w:sz w:val="24"/>
          <w:szCs w:val="24"/>
        </w:rPr>
        <w:t>用户通过公司</w:t>
      </w:r>
      <w:r w:rsidR="00D901F6" w:rsidRPr="00326F3B">
        <w:rPr>
          <w:rFonts w:asciiTheme="minorEastAsia" w:hAnsiTheme="minorEastAsia" w:hint="eastAsia"/>
          <w:sz w:val="24"/>
          <w:szCs w:val="24"/>
        </w:rPr>
        <w:t>网站和PROP系统两个渠道申报的业务流程相互独立，即：通过PROP系统申报的业务只能使用PROP进行后续操作，</w:t>
      </w:r>
      <w:r>
        <w:rPr>
          <w:rFonts w:asciiTheme="minorEastAsia" w:hAnsiTheme="minorEastAsia" w:hint="eastAsia"/>
          <w:sz w:val="24"/>
          <w:szCs w:val="24"/>
        </w:rPr>
        <w:t>公司</w:t>
      </w:r>
      <w:r w:rsidR="00D901F6" w:rsidRPr="00326F3B">
        <w:rPr>
          <w:rFonts w:asciiTheme="minorEastAsia" w:hAnsiTheme="minorEastAsia" w:hint="eastAsia"/>
          <w:sz w:val="24"/>
          <w:szCs w:val="24"/>
        </w:rPr>
        <w:t>网站渠道端查询不到</w:t>
      </w:r>
      <w:r w:rsidR="00B472EC">
        <w:rPr>
          <w:rFonts w:asciiTheme="minorEastAsia" w:hAnsiTheme="minorEastAsia" w:hint="eastAsia"/>
          <w:sz w:val="24"/>
          <w:szCs w:val="24"/>
        </w:rPr>
        <w:t>PROP综合业务终端</w:t>
      </w:r>
      <w:r w:rsidR="00D901F6" w:rsidRPr="00326F3B">
        <w:rPr>
          <w:rFonts w:asciiTheme="minorEastAsia" w:hAnsiTheme="minorEastAsia" w:hint="eastAsia"/>
          <w:sz w:val="24"/>
          <w:szCs w:val="24"/>
        </w:rPr>
        <w:t>发起的申报业务。反之亦然。</w:t>
      </w:r>
    </w:p>
    <w:p w:rsidR="00326F3B" w:rsidRPr="00326F3B" w:rsidRDefault="00326F3B" w:rsidP="00326F3B">
      <w:pPr>
        <w:pStyle w:val="a8"/>
        <w:numPr>
          <w:ilvl w:val="0"/>
          <w:numId w:val="10"/>
        </w:numPr>
        <w:spacing w:before="0" w:after="0" w:line="360" w:lineRule="auto"/>
        <w:ind w:firstLineChars="0"/>
        <w:contextualSpacing/>
        <w:rPr>
          <w:rFonts w:asciiTheme="minorEastAsia" w:hAnsiTheme="minorEastAsia"/>
          <w:sz w:val="24"/>
          <w:szCs w:val="24"/>
        </w:rPr>
      </w:pPr>
      <w:r w:rsidRPr="00326F3B">
        <w:rPr>
          <w:rFonts w:asciiTheme="minorEastAsia" w:hAnsiTheme="minorEastAsia" w:hint="eastAsia"/>
          <w:sz w:val="24"/>
          <w:szCs w:val="24"/>
        </w:rPr>
        <w:t>在线业务受理系统执行“谁发起由谁终止业务”原则，即：某笔业务申报只能由该申报操作员进行业务终止，其他操作员（包括审核操作员）无法终止该笔申报。</w:t>
      </w:r>
    </w:p>
    <w:p w:rsidR="00326F3B" w:rsidRPr="00326F3B" w:rsidRDefault="00326F3B" w:rsidP="00326F3B">
      <w:pPr>
        <w:pStyle w:val="a8"/>
        <w:numPr>
          <w:ilvl w:val="0"/>
          <w:numId w:val="10"/>
        </w:numPr>
        <w:spacing w:before="0" w:after="0" w:line="360" w:lineRule="auto"/>
        <w:ind w:firstLineChars="0"/>
        <w:contextualSpacing/>
        <w:rPr>
          <w:rFonts w:asciiTheme="minorEastAsia" w:hAnsiTheme="minorEastAsia"/>
          <w:sz w:val="24"/>
          <w:szCs w:val="24"/>
        </w:rPr>
      </w:pPr>
      <w:r w:rsidRPr="00326F3B">
        <w:rPr>
          <w:rFonts w:asciiTheme="minorEastAsia" w:hAnsiTheme="minorEastAsia" w:hint="eastAsia"/>
          <w:sz w:val="24"/>
          <w:szCs w:val="24"/>
        </w:rPr>
        <w:t>在线业务受理系统执行“谁发起由谁后续确认”原则，即：操作员A首先发起业务申报，待</w:t>
      </w:r>
      <w:r w:rsidR="00B472EC">
        <w:rPr>
          <w:rFonts w:asciiTheme="minorEastAsia" w:hAnsiTheme="minorEastAsia" w:hint="eastAsia"/>
          <w:sz w:val="24"/>
          <w:szCs w:val="24"/>
        </w:rPr>
        <w:t>中国结算</w:t>
      </w:r>
      <w:r w:rsidRPr="00326F3B">
        <w:rPr>
          <w:rFonts w:asciiTheme="minorEastAsia" w:hAnsiTheme="minorEastAsia" w:hint="eastAsia"/>
          <w:sz w:val="24"/>
          <w:szCs w:val="24"/>
        </w:rPr>
        <w:t>受理之后，若该笔流程流转至发行人需其进行反馈确认操作时，只有操作员A可以在“待办任务”中领取办理。</w:t>
      </w:r>
    </w:p>
    <w:p w:rsidR="000C75B2" w:rsidRDefault="000C75B2" w:rsidP="0037646D">
      <w:pPr>
        <w:pStyle w:val="1"/>
        <w:numPr>
          <w:ilvl w:val="0"/>
          <w:numId w:val="42"/>
        </w:numPr>
        <w:spacing w:beforeLines="0" w:afterLines="0"/>
      </w:pPr>
      <w:bookmarkStart w:id="30" w:name="_Toc456339516"/>
      <w:bookmarkStart w:id="31" w:name="_Toc475016406"/>
      <w:bookmarkStart w:id="32" w:name="_Toc49862624"/>
      <w:bookmarkStart w:id="33" w:name="_Toc456339529"/>
      <w:r>
        <w:rPr>
          <w:rFonts w:hint="eastAsia"/>
        </w:rPr>
        <w:lastRenderedPageBreak/>
        <w:t>PROP</w:t>
      </w:r>
      <w:r>
        <w:rPr>
          <w:rFonts w:hint="eastAsia"/>
        </w:rPr>
        <w:t>综合业务终端渠道</w:t>
      </w:r>
      <w:bookmarkEnd w:id="30"/>
      <w:bookmarkEnd w:id="31"/>
      <w:bookmarkEnd w:id="32"/>
    </w:p>
    <w:p w:rsidR="000C75B2" w:rsidRDefault="000C75B2" w:rsidP="000C75B2">
      <w:pPr>
        <w:pStyle w:val="11"/>
        <w:spacing w:before="0" w:after="0" w:line="360" w:lineRule="auto"/>
        <w:ind w:firstLineChars="202" w:firstLine="485"/>
        <w:rPr>
          <w:rFonts w:ascii="宋体" w:hAnsi="宋体"/>
          <w:sz w:val="24"/>
          <w:szCs w:val="24"/>
        </w:rPr>
      </w:pPr>
      <w:r>
        <w:rPr>
          <w:rFonts w:ascii="宋体" w:hAnsi="宋体" w:hint="eastAsia"/>
          <w:sz w:val="24"/>
          <w:szCs w:val="24"/>
        </w:rPr>
        <w:t>用户登录PROP综合业务终端，点击</w:t>
      </w:r>
      <w:r>
        <w:rPr>
          <w:rFonts w:ascii="宋体" w:hAnsi="宋体"/>
          <w:sz w:val="24"/>
          <w:szCs w:val="24"/>
        </w:rPr>
        <w:t>主界面</w:t>
      </w:r>
      <w:r>
        <w:rPr>
          <w:rFonts w:ascii="宋体" w:hAnsi="宋体" w:hint="eastAsia"/>
          <w:sz w:val="24"/>
          <w:szCs w:val="24"/>
        </w:rPr>
        <w:t>右</w:t>
      </w:r>
      <w:r>
        <w:rPr>
          <w:rFonts w:ascii="宋体" w:hAnsi="宋体"/>
          <w:sz w:val="24"/>
          <w:szCs w:val="24"/>
        </w:rPr>
        <w:t>上方</w:t>
      </w:r>
      <w:r>
        <w:rPr>
          <w:rFonts w:ascii="宋体" w:hAnsi="宋体" w:hint="eastAsia"/>
          <w:sz w:val="24"/>
          <w:szCs w:val="24"/>
        </w:rPr>
        <w:t>【</w:t>
      </w:r>
      <w:r>
        <w:rPr>
          <w:rFonts w:ascii="宋体" w:hAnsi="宋体"/>
          <w:sz w:val="24"/>
          <w:szCs w:val="24"/>
        </w:rPr>
        <w:t>PROP功能模块</w:t>
      </w:r>
      <w:r>
        <w:rPr>
          <w:rFonts w:ascii="宋体" w:hAnsi="宋体" w:hint="eastAsia"/>
          <w:sz w:val="24"/>
          <w:szCs w:val="24"/>
        </w:rPr>
        <w:t>】-【在线业务受理系统】</w:t>
      </w:r>
      <w:r>
        <w:rPr>
          <w:rFonts w:ascii="宋体" w:hAnsi="宋体"/>
          <w:sz w:val="24"/>
          <w:szCs w:val="24"/>
        </w:rPr>
        <w:t>，</w:t>
      </w:r>
      <w:r>
        <w:rPr>
          <w:rFonts w:ascii="宋体" w:hAnsi="宋体" w:hint="eastAsia"/>
          <w:sz w:val="24"/>
          <w:szCs w:val="24"/>
        </w:rPr>
        <w:t>进入在线业务受理系统首页，如下图所示</w:t>
      </w:r>
      <w:r>
        <w:rPr>
          <w:rFonts w:ascii="宋体" w:hAnsi="宋体"/>
          <w:sz w:val="24"/>
          <w:szCs w:val="24"/>
        </w:rPr>
        <w:t>：</w:t>
      </w:r>
    </w:p>
    <w:p w:rsidR="000C75B2" w:rsidRPr="00C91960" w:rsidRDefault="00A751FC" w:rsidP="00385EF1">
      <w:pPr>
        <w:pStyle w:val="11"/>
        <w:ind w:firstLineChars="0" w:firstLine="0"/>
        <w:rPr>
          <w:rFonts w:ascii="宋体" w:hAnsi="宋体"/>
          <w:sz w:val="24"/>
          <w:szCs w:val="24"/>
        </w:rPr>
      </w:pPr>
      <w:r>
        <w:rPr>
          <w:noProof/>
        </w:rPr>
        <w:drawing>
          <wp:inline distT="0" distB="0" distL="0" distR="0" wp14:anchorId="119D8653" wp14:editId="6336E99A">
            <wp:extent cx="5274310" cy="406195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4061951"/>
                    </a:xfrm>
                    <a:prstGeom prst="rect">
                      <a:avLst/>
                    </a:prstGeom>
                  </pic:spPr>
                </pic:pic>
              </a:graphicData>
            </a:graphic>
          </wp:inline>
        </w:drawing>
      </w:r>
    </w:p>
    <w:p w:rsidR="000C75B2" w:rsidRPr="00844A71" w:rsidRDefault="000C75B2" w:rsidP="000C75B2">
      <w:pPr>
        <w:pStyle w:val="2"/>
        <w:numPr>
          <w:ilvl w:val="1"/>
          <w:numId w:val="42"/>
        </w:numPr>
      </w:pPr>
      <w:bookmarkStart w:id="34" w:name="_Toc49862625"/>
      <w:bookmarkStart w:id="35" w:name="_Toc456339517"/>
      <w:bookmarkStart w:id="36" w:name="_Toc475016407"/>
      <w:r>
        <w:rPr>
          <w:rFonts w:hint="eastAsia"/>
        </w:rPr>
        <w:t>首页功能</w:t>
      </w:r>
      <w:bookmarkEnd w:id="34"/>
    </w:p>
    <w:p w:rsidR="000C75B2" w:rsidRDefault="000C75B2" w:rsidP="000C75B2">
      <w:pPr>
        <w:pStyle w:val="11"/>
        <w:spacing w:before="0" w:after="0" w:line="360" w:lineRule="auto"/>
        <w:ind w:firstLineChars="202" w:firstLine="485"/>
        <w:rPr>
          <w:rFonts w:ascii="宋体" w:hAnsi="宋体"/>
          <w:sz w:val="24"/>
          <w:szCs w:val="24"/>
        </w:rPr>
      </w:pPr>
      <w:r>
        <w:rPr>
          <w:rFonts w:ascii="宋体" w:hAnsi="宋体" w:hint="eastAsia"/>
          <w:sz w:val="24"/>
          <w:szCs w:val="24"/>
        </w:rPr>
        <w:t>在线业务受理系统首页面采用工作台模式（如下图所示），用于查询、展示、办理业务受理信息。</w:t>
      </w:r>
    </w:p>
    <w:p w:rsidR="000C75B2" w:rsidRDefault="000C75B2" w:rsidP="000C75B2">
      <w:pPr>
        <w:pStyle w:val="11"/>
        <w:spacing w:before="0" w:after="0" w:line="360" w:lineRule="auto"/>
        <w:ind w:firstLineChars="202" w:firstLine="485"/>
        <w:rPr>
          <w:rFonts w:ascii="宋体" w:hAnsi="宋体"/>
          <w:sz w:val="24"/>
          <w:szCs w:val="24"/>
        </w:rPr>
      </w:pPr>
      <w:r>
        <w:rPr>
          <w:rFonts w:ascii="宋体" w:hAnsi="宋体" w:hint="eastAsia"/>
          <w:sz w:val="24"/>
          <w:szCs w:val="24"/>
        </w:rPr>
        <w:t>首页</w:t>
      </w:r>
      <w:r>
        <w:rPr>
          <w:rFonts w:ascii="宋体" w:hAnsi="宋体"/>
          <w:sz w:val="24"/>
          <w:szCs w:val="24"/>
        </w:rPr>
        <w:t>分为左侧</w:t>
      </w:r>
      <w:r>
        <w:rPr>
          <w:rFonts w:ascii="宋体" w:hAnsi="宋体" w:hint="eastAsia"/>
          <w:sz w:val="24"/>
          <w:szCs w:val="24"/>
        </w:rPr>
        <w:t>菜单区和</w:t>
      </w:r>
      <w:r>
        <w:rPr>
          <w:rFonts w:ascii="宋体" w:hAnsi="宋体"/>
          <w:sz w:val="24"/>
          <w:szCs w:val="24"/>
        </w:rPr>
        <w:t>右侧工作</w:t>
      </w:r>
      <w:r>
        <w:rPr>
          <w:rFonts w:ascii="宋体" w:hAnsi="宋体" w:hint="eastAsia"/>
          <w:sz w:val="24"/>
          <w:szCs w:val="24"/>
        </w:rPr>
        <w:t>区。</w:t>
      </w:r>
      <w:r>
        <w:rPr>
          <w:rFonts w:ascii="宋体" w:hAnsi="宋体"/>
          <w:sz w:val="24"/>
          <w:szCs w:val="24"/>
        </w:rPr>
        <w:t>工作</w:t>
      </w:r>
      <w:r>
        <w:rPr>
          <w:rFonts w:ascii="宋体" w:hAnsi="宋体" w:hint="eastAsia"/>
          <w:sz w:val="24"/>
          <w:szCs w:val="24"/>
        </w:rPr>
        <w:t>区域包含【</w:t>
      </w:r>
      <w:r>
        <w:rPr>
          <w:rFonts w:ascii="宋体" w:hAnsi="宋体"/>
          <w:sz w:val="24"/>
          <w:szCs w:val="24"/>
        </w:rPr>
        <w:t>通知消息</w:t>
      </w:r>
      <w:r>
        <w:rPr>
          <w:rFonts w:ascii="宋体" w:hAnsi="宋体" w:hint="eastAsia"/>
          <w:sz w:val="24"/>
          <w:szCs w:val="24"/>
        </w:rPr>
        <w:t>】</w:t>
      </w:r>
      <w:r>
        <w:rPr>
          <w:rFonts w:ascii="宋体" w:hAnsi="宋体"/>
          <w:sz w:val="24"/>
          <w:szCs w:val="24"/>
        </w:rPr>
        <w:t>模块、</w:t>
      </w:r>
      <w:r>
        <w:rPr>
          <w:rFonts w:ascii="宋体" w:hAnsi="宋体" w:hint="eastAsia"/>
          <w:sz w:val="24"/>
          <w:szCs w:val="24"/>
        </w:rPr>
        <w:t>【</w:t>
      </w:r>
      <w:r>
        <w:rPr>
          <w:rFonts w:ascii="宋体" w:hAnsi="宋体"/>
          <w:sz w:val="24"/>
          <w:szCs w:val="24"/>
        </w:rPr>
        <w:t>问题搜索</w:t>
      </w:r>
      <w:r>
        <w:rPr>
          <w:rFonts w:ascii="宋体" w:hAnsi="宋体" w:hint="eastAsia"/>
          <w:sz w:val="24"/>
          <w:szCs w:val="24"/>
        </w:rPr>
        <w:t>】</w:t>
      </w:r>
      <w:r>
        <w:rPr>
          <w:rFonts w:ascii="宋体" w:hAnsi="宋体"/>
          <w:sz w:val="24"/>
          <w:szCs w:val="24"/>
        </w:rPr>
        <w:t>模块</w:t>
      </w:r>
      <w:r>
        <w:rPr>
          <w:rFonts w:ascii="宋体" w:hAnsi="宋体" w:hint="eastAsia"/>
          <w:sz w:val="24"/>
          <w:szCs w:val="24"/>
        </w:rPr>
        <w:t>、【</w:t>
      </w:r>
      <w:r>
        <w:rPr>
          <w:rFonts w:ascii="宋体" w:hAnsi="宋体"/>
          <w:sz w:val="24"/>
          <w:szCs w:val="24"/>
        </w:rPr>
        <w:t>任务</w:t>
      </w:r>
      <w:r>
        <w:rPr>
          <w:rFonts w:ascii="宋体" w:hAnsi="宋体" w:hint="eastAsia"/>
          <w:sz w:val="24"/>
          <w:szCs w:val="24"/>
        </w:rPr>
        <w:t>】</w:t>
      </w:r>
      <w:r>
        <w:rPr>
          <w:rFonts w:ascii="宋体" w:hAnsi="宋体"/>
          <w:sz w:val="24"/>
          <w:szCs w:val="24"/>
        </w:rPr>
        <w:t>模块</w:t>
      </w:r>
      <w:r>
        <w:rPr>
          <w:rFonts w:ascii="宋体" w:hAnsi="宋体" w:hint="eastAsia"/>
          <w:sz w:val="24"/>
          <w:szCs w:val="24"/>
        </w:rPr>
        <w:t>，其中【任务】模块分为【待办任务】、【在办任务】、【终止任务】、【办结任务】。</w:t>
      </w:r>
    </w:p>
    <w:p w:rsidR="000C75B2" w:rsidRDefault="003B24E0" w:rsidP="00385EF1">
      <w:pPr>
        <w:pStyle w:val="11"/>
        <w:ind w:firstLineChars="0" w:firstLine="0"/>
        <w:jc w:val="center"/>
        <w:rPr>
          <w:rFonts w:ascii="宋体" w:hAnsi="宋体"/>
          <w:sz w:val="24"/>
          <w:szCs w:val="24"/>
        </w:rPr>
      </w:pPr>
      <w:r>
        <w:rPr>
          <w:noProof/>
        </w:rPr>
        <w:lastRenderedPageBreak/>
        <w:drawing>
          <wp:inline distT="0" distB="0" distL="0" distR="0" wp14:anchorId="4CACB5C7" wp14:editId="18C65E4D">
            <wp:extent cx="5274310" cy="40534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4053405"/>
                    </a:xfrm>
                    <a:prstGeom prst="rect">
                      <a:avLst/>
                    </a:prstGeom>
                  </pic:spPr>
                </pic:pic>
              </a:graphicData>
            </a:graphic>
          </wp:inline>
        </w:drawing>
      </w:r>
    </w:p>
    <w:p w:rsidR="000C75B2" w:rsidRDefault="000C75B2" w:rsidP="000C75B2">
      <w:pPr>
        <w:pStyle w:val="11"/>
        <w:spacing w:before="0" w:after="0" w:line="360" w:lineRule="auto"/>
        <w:ind w:firstLineChars="0"/>
        <w:rPr>
          <w:rFonts w:ascii="宋体" w:hAnsi="宋体"/>
          <w:sz w:val="24"/>
          <w:szCs w:val="24"/>
        </w:rPr>
      </w:pPr>
      <w:r>
        <w:rPr>
          <w:rFonts w:ascii="宋体" w:hAnsi="宋体" w:hint="eastAsia"/>
          <w:sz w:val="24"/>
          <w:szCs w:val="24"/>
        </w:rPr>
        <w:t>操作用户可通过点击左侧【菜单】的【首页】按钮或【工作区域】的【刷新】按钮对首页数据进行刷新。</w:t>
      </w:r>
    </w:p>
    <w:p w:rsidR="000C75B2" w:rsidRDefault="000C75B2" w:rsidP="000C75B2">
      <w:pPr>
        <w:pStyle w:val="3"/>
        <w:numPr>
          <w:ilvl w:val="2"/>
          <w:numId w:val="42"/>
        </w:numPr>
        <w:spacing w:line="240" w:lineRule="auto"/>
      </w:pPr>
      <w:bookmarkStart w:id="37" w:name="_Toc49862626"/>
      <w:r>
        <w:rPr>
          <w:rFonts w:hint="eastAsia"/>
        </w:rPr>
        <w:t>待办任务</w:t>
      </w:r>
      <w:bookmarkEnd w:id="37"/>
    </w:p>
    <w:p w:rsidR="000C75B2" w:rsidRDefault="000C75B2" w:rsidP="000C75B2">
      <w:pPr>
        <w:pStyle w:val="11"/>
        <w:spacing w:before="0" w:after="0" w:line="360" w:lineRule="auto"/>
        <w:ind w:firstLineChars="0"/>
        <w:rPr>
          <w:rFonts w:ascii="宋体" w:hAnsi="宋体"/>
          <w:sz w:val="24"/>
          <w:szCs w:val="24"/>
        </w:rPr>
      </w:pPr>
      <w:r>
        <w:rPr>
          <w:rFonts w:ascii="宋体" w:hAnsi="宋体" w:hint="eastAsia"/>
          <w:sz w:val="24"/>
          <w:szCs w:val="24"/>
        </w:rPr>
        <w:t>该模块展示的内容包括：</w:t>
      </w:r>
    </w:p>
    <w:p w:rsidR="000C75B2" w:rsidRDefault="000C75B2" w:rsidP="000C75B2">
      <w:pPr>
        <w:pStyle w:val="11"/>
        <w:spacing w:before="0" w:after="0" w:line="360" w:lineRule="auto"/>
        <w:ind w:firstLineChars="0"/>
        <w:rPr>
          <w:rFonts w:ascii="宋体" w:hAnsi="宋体"/>
          <w:sz w:val="24"/>
          <w:szCs w:val="24"/>
        </w:rPr>
      </w:pPr>
      <w:r>
        <w:rPr>
          <w:rFonts w:ascii="宋体" w:hAnsi="宋体" w:hint="eastAsia"/>
          <w:sz w:val="24"/>
          <w:szCs w:val="24"/>
        </w:rPr>
        <w:t>（1）当前操作员暂存的申报；</w:t>
      </w:r>
    </w:p>
    <w:p w:rsidR="000C75B2" w:rsidRDefault="000C75B2" w:rsidP="000C75B2">
      <w:pPr>
        <w:pStyle w:val="11"/>
        <w:spacing w:before="0" w:after="0" w:line="360" w:lineRule="auto"/>
        <w:ind w:firstLineChars="0"/>
        <w:rPr>
          <w:rFonts w:ascii="宋体" w:hAnsi="宋体"/>
          <w:sz w:val="24"/>
          <w:szCs w:val="24"/>
        </w:rPr>
      </w:pPr>
      <w:r>
        <w:rPr>
          <w:rFonts w:ascii="宋体" w:hAnsi="宋体" w:hint="eastAsia"/>
          <w:sz w:val="24"/>
          <w:szCs w:val="24"/>
        </w:rPr>
        <w:t>（2）当前操作员的待办任务（中国结算审核不通过退回申报修改、办理过程中需要当前操作员参与或者反馈）。</w:t>
      </w:r>
    </w:p>
    <w:p w:rsidR="000C75B2" w:rsidRDefault="000C75B2" w:rsidP="000C75B2">
      <w:pPr>
        <w:pStyle w:val="11"/>
        <w:spacing w:before="0" w:after="0" w:line="360" w:lineRule="auto"/>
        <w:ind w:firstLineChars="0"/>
        <w:rPr>
          <w:rFonts w:ascii="宋体" w:hAnsi="宋体"/>
          <w:sz w:val="24"/>
          <w:szCs w:val="24"/>
        </w:rPr>
      </w:pPr>
      <w:r>
        <w:rPr>
          <w:rFonts w:ascii="宋体" w:hAnsi="宋体" w:hint="eastAsia"/>
          <w:sz w:val="24"/>
          <w:szCs w:val="24"/>
        </w:rPr>
        <w:t>该模块内容根据任务处理时间进行排序（排在第一条的为当前最新的任务）。工作台上最多显示</w:t>
      </w:r>
      <w:r w:rsidR="003B24E0">
        <w:rPr>
          <w:rFonts w:ascii="宋体" w:hAnsi="宋体" w:hint="eastAsia"/>
          <w:sz w:val="24"/>
          <w:szCs w:val="24"/>
        </w:rPr>
        <w:t>6</w:t>
      </w:r>
      <w:r>
        <w:rPr>
          <w:rFonts w:ascii="宋体" w:hAnsi="宋体" w:hint="eastAsia"/>
          <w:sz w:val="24"/>
          <w:szCs w:val="24"/>
        </w:rPr>
        <w:t>条：</w:t>
      </w:r>
    </w:p>
    <w:p w:rsidR="000C75B2" w:rsidRDefault="003B24E0" w:rsidP="000C75B2">
      <w:pPr>
        <w:pStyle w:val="11"/>
        <w:spacing w:before="0" w:after="0" w:line="360" w:lineRule="auto"/>
        <w:ind w:firstLineChars="0" w:firstLine="0"/>
        <w:rPr>
          <w:rFonts w:ascii="宋体" w:hAnsi="宋体"/>
          <w:sz w:val="24"/>
          <w:szCs w:val="24"/>
        </w:rPr>
      </w:pPr>
      <w:r>
        <w:rPr>
          <w:noProof/>
        </w:rPr>
        <w:lastRenderedPageBreak/>
        <w:drawing>
          <wp:inline distT="0" distB="0" distL="0" distR="0" wp14:anchorId="0D1C5CA2" wp14:editId="141A7039">
            <wp:extent cx="5274310" cy="271040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2710409"/>
                    </a:xfrm>
                    <a:prstGeom prst="rect">
                      <a:avLst/>
                    </a:prstGeom>
                  </pic:spPr>
                </pic:pic>
              </a:graphicData>
            </a:graphic>
          </wp:inline>
        </w:drawing>
      </w:r>
    </w:p>
    <w:p w:rsidR="000C75B2" w:rsidRDefault="000C75B2" w:rsidP="000C75B2">
      <w:pPr>
        <w:pStyle w:val="11"/>
        <w:spacing w:before="0" w:after="0" w:line="360" w:lineRule="auto"/>
        <w:ind w:firstLineChars="0"/>
        <w:rPr>
          <w:rFonts w:ascii="宋体" w:hAnsi="宋体"/>
          <w:sz w:val="24"/>
          <w:szCs w:val="24"/>
        </w:rPr>
      </w:pPr>
      <w:r>
        <w:rPr>
          <w:rFonts w:ascii="宋体" w:hAnsi="宋体" w:hint="eastAsia"/>
          <w:sz w:val="24"/>
          <w:szCs w:val="24"/>
        </w:rPr>
        <w:t>若需查看更多任务，可通过【点击查看您的更多待办任务】，自动显示申报时间为</w:t>
      </w:r>
      <w:r w:rsidRPr="00A751FC">
        <w:rPr>
          <w:rFonts w:ascii="宋体" w:hAnsi="宋体" w:hint="eastAsia"/>
          <w:b/>
          <w:sz w:val="24"/>
          <w:szCs w:val="24"/>
        </w:rPr>
        <w:t>近一个月内</w:t>
      </w:r>
      <w:r>
        <w:rPr>
          <w:rFonts w:ascii="宋体" w:hAnsi="宋体" w:hint="eastAsia"/>
          <w:sz w:val="24"/>
          <w:szCs w:val="24"/>
        </w:rPr>
        <w:t>的待办任务，可在该页面进行业务检索。</w:t>
      </w:r>
    </w:p>
    <w:p w:rsidR="000C75B2" w:rsidRDefault="000C75B2" w:rsidP="000C75B2">
      <w:pPr>
        <w:pStyle w:val="3"/>
        <w:numPr>
          <w:ilvl w:val="2"/>
          <w:numId w:val="42"/>
        </w:numPr>
        <w:spacing w:line="240" w:lineRule="auto"/>
      </w:pPr>
      <w:bookmarkStart w:id="38" w:name="_Toc49862627"/>
      <w:r>
        <w:rPr>
          <w:rFonts w:hint="eastAsia"/>
        </w:rPr>
        <w:t>在办任务</w:t>
      </w:r>
      <w:bookmarkEnd w:id="38"/>
    </w:p>
    <w:p w:rsidR="000C75B2" w:rsidRDefault="000C75B2" w:rsidP="000C75B2">
      <w:pPr>
        <w:pStyle w:val="11"/>
        <w:spacing w:before="0" w:after="0" w:line="360" w:lineRule="auto"/>
        <w:ind w:firstLineChars="0"/>
        <w:rPr>
          <w:rFonts w:ascii="宋体" w:hAnsi="宋体"/>
          <w:sz w:val="24"/>
          <w:szCs w:val="24"/>
        </w:rPr>
      </w:pPr>
      <w:r>
        <w:rPr>
          <w:rFonts w:ascii="宋体" w:hAnsi="宋体" w:hint="eastAsia"/>
          <w:sz w:val="24"/>
          <w:szCs w:val="24"/>
        </w:rPr>
        <w:t>该模块展示的内容包括：该操作员办理过的未办结的所有任务，包括当前操作员的待办任务（中国结算审核不通过退回申报修改、办理过程中需要参与人或发起人反馈）。</w:t>
      </w:r>
    </w:p>
    <w:p w:rsidR="000C75B2" w:rsidRPr="00AE4353" w:rsidRDefault="000C75B2" w:rsidP="000C75B2">
      <w:pPr>
        <w:pStyle w:val="11"/>
        <w:spacing w:before="0" w:after="0" w:line="360" w:lineRule="auto"/>
        <w:ind w:firstLineChars="0"/>
        <w:rPr>
          <w:rFonts w:ascii="宋体" w:hAnsi="宋体"/>
          <w:sz w:val="24"/>
          <w:szCs w:val="24"/>
        </w:rPr>
      </w:pPr>
      <w:r>
        <w:rPr>
          <w:rFonts w:ascii="宋体" w:hAnsi="宋体" w:hint="eastAsia"/>
          <w:sz w:val="24"/>
          <w:szCs w:val="24"/>
        </w:rPr>
        <w:t>该模块内容根据任务处理时间进行排序（排在第一条的为当前最新的任务）。</w:t>
      </w:r>
      <w:r w:rsidRPr="00A70692">
        <w:rPr>
          <w:rFonts w:ascii="宋体" w:hAnsi="宋体" w:hint="eastAsia"/>
          <w:sz w:val="24"/>
          <w:szCs w:val="24"/>
        </w:rPr>
        <w:t>工作台上最多显示</w:t>
      </w:r>
      <w:r w:rsidR="003B24E0">
        <w:rPr>
          <w:rFonts w:ascii="宋体" w:hAnsi="宋体" w:hint="eastAsia"/>
          <w:sz w:val="24"/>
          <w:szCs w:val="24"/>
        </w:rPr>
        <w:t>6</w:t>
      </w:r>
      <w:r w:rsidRPr="00A70692">
        <w:rPr>
          <w:rFonts w:ascii="宋体" w:hAnsi="宋体" w:hint="eastAsia"/>
          <w:sz w:val="24"/>
          <w:szCs w:val="24"/>
        </w:rPr>
        <w:t>条</w:t>
      </w:r>
      <w:r>
        <w:rPr>
          <w:rFonts w:ascii="宋体" w:hAnsi="宋体" w:hint="eastAsia"/>
          <w:sz w:val="24"/>
          <w:szCs w:val="24"/>
        </w:rPr>
        <w:t>：</w:t>
      </w:r>
    </w:p>
    <w:p w:rsidR="000C75B2" w:rsidRDefault="003B24E0" w:rsidP="000C75B2">
      <w:pPr>
        <w:spacing w:before="0" w:after="0" w:line="360" w:lineRule="auto"/>
        <w:rPr>
          <w:rFonts w:ascii="宋体" w:hAnsi="宋体"/>
          <w:sz w:val="24"/>
          <w:szCs w:val="24"/>
        </w:rPr>
      </w:pPr>
      <w:r>
        <w:rPr>
          <w:noProof/>
        </w:rPr>
        <w:drawing>
          <wp:inline distT="0" distB="0" distL="0" distR="0" wp14:anchorId="554FE51E" wp14:editId="75158264">
            <wp:extent cx="5274310" cy="2769623"/>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2769623"/>
                    </a:xfrm>
                    <a:prstGeom prst="rect">
                      <a:avLst/>
                    </a:prstGeom>
                  </pic:spPr>
                </pic:pic>
              </a:graphicData>
            </a:graphic>
          </wp:inline>
        </w:drawing>
      </w:r>
    </w:p>
    <w:p w:rsidR="000C75B2" w:rsidRPr="00AE4353" w:rsidRDefault="000C75B2" w:rsidP="000C75B2">
      <w:pPr>
        <w:pStyle w:val="11"/>
        <w:spacing w:before="0" w:after="0" w:line="360" w:lineRule="auto"/>
        <w:ind w:firstLineChars="0"/>
        <w:rPr>
          <w:rFonts w:ascii="宋体" w:hAnsi="宋体"/>
          <w:sz w:val="24"/>
          <w:szCs w:val="24"/>
        </w:rPr>
      </w:pPr>
      <w:r>
        <w:rPr>
          <w:rFonts w:ascii="宋体" w:hAnsi="宋体" w:hint="eastAsia"/>
          <w:sz w:val="24"/>
          <w:szCs w:val="24"/>
        </w:rPr>
        <w:t>若需查看更多任务，可通过【点击查看您的更多在办任务】，自动显示申报时间为近一个月内的在办任务，可在该页面进行业务检索。</w:t>
      </w:r>
    </w:p>
    <w:p w:rsidR="000C75B2" w:rsidRDefault="000C75B2" w:rsidP="000C75B2">
      <w:pPr>
        <w:pStyle w:val="3"/>
        <w:numPr>
          <w:ilvl w:val="2"/>
          <w:numId w:val="42"/>
        </w:numPr>
        <w:spacing w:line="240" w:lineRule="auto"/>
      </w:pPr>
      <w:bookmarkStart w:id="39" w:name="_Toc49862628"/>
      <w:r>
        <w:rPr>
          <w:rFonts w:hint="eastAsia"/>
        </w:rPr>
        <w:lastRenderedPageBreak/>
        <w:t>终止任务</w:t>
      </w:r>
      <w:bookmarkEnd w:id="39"/>
    </w:p>
    <w:p w:rsidR="000C75B2" w:rsidRDefault="000C75B2" w:rsidP="000C75B2">
      <w:pPr>
        <w:spacing w:before="0" w:after="0" w:line="360" w:lineRule="auto"/>
        <w:ind w:firstLineChars="174" w:firstLine="418"/>
        <w:rPr>
          <w:rFonts w:ascii="宋体" w:hAnsi="宋体"/>
          <w:sz w:val="24"/>
          <w:szCs w:val="24"/>
        </w:rPr>
      </w:pPr>
      <w:r>
        <w:rPr>
          <w:rFonts w:ascii="宋体" w:hAnsi="宋体" w:hint="eastAsia"/>
          <w:sz w:val="24"/>
          <w:szCs w:val="24"/>
        </w:rPr>
        <w:t>该模块展示的内容包括：当前操作员办理过的已终止的任务（包括操作员终止和结算公司业务人员终止）。</w:t>
      </w:r>
    </w:p>
    <w:p w:rsidR="000C75B2" w:rsidRDefault="000C75B2" w:rsidP="000C75B2">
      <w:pPr>
        <w:pStyle w:val="11"/>
        <w:spacing w:before="0" w:after="0" w:line="360" w:lineRule="auto"/>
        <w:ind w:firstLineChars="0" w:firstLine="418"/>
        <w:rPr>
          <w:rFonts w:ascii="宋体" w:hAnsi="宋体"/>
          <w:sz w:val="24"/>
          <w:szCs w:val="24"/>
        </w:rPr>
      </w:pPr>
      <w:r>
        <w:rPr>
          <w:rFonts w:ascii="宋体" w:hAnsi="宋体" w:hint="eastAsia"/>
          <w:sz w:val="24"/>
          <w:szCs w:val="24"/>
        </w:rPr>
        <w:t>该模块内容根据任务处理时间进行排序（排在第一条的为当前最新的任务）。</w:t>
      </w:r>
      <w:r w:rsidRPr="00A70692">
        <w:rPr>
          <w:rFonts w:ascii="宋体" w:hAnsi="宋体" w:hint="eastAsia"/>
          <w:sz w:val="24"/>
          <w:szCs w:val="24"/>
        </w:rPr>
        <w:t>工作台上最多显示</w:t>
      </w:r>
      <w:r w:rsidR="003B24E0">
        <w:rPr>
          <w:rFonts w:ascii="宋体" w:hAnsi="宋体" w:hint="eastAsia"/>
          <w:sz w:val="24"/>
          <w:szCs w:val="24"/>
        </w:rPr>
        <w:t>6</w:t>
      </w:r>
      <w:r w:rsidRPr="00A70692">
        <w:rPr>
          <w:rFonts w:ascii="宋体" w:hAnsi="宋体" w:hint="eastAsia"/>
          <w:sz w:val="24"/>
          <w:szCs w:val="24"/>
        </w:rPr>
        <w:t>条</w:t>
      </w:r>
      <w:r>
        <w:rPr>
          <w:rFonts w:ascii="宋体" w:hAnsi="宋体" w:hint="eastAsia"/>
          <w:sz w:val="24"/>
          <w:szCs w:val="24"/>
        </w:rPr>
        <w:t>：</w:t>
      </w:r>
    </w:p>
    <w:p w:rsidR="000C75B2" w:rsidRDefault="003B24E0" w:rsidP="000C75B2">
      <w:pPr>
        <w:pStyle w:val="11"/>
        <w:spacing w:before="0" w:after="0" w:line="360" w:lineRule="auto"/>
        <w:ind w:firstLineChars="0" w:firstLine="0"/>
        <w:rPr>
          <w:rFonts w:ascii="宋体" w:hAnsi="宋体"/>
          <w:sz w:val="24"/>
          <w:szCs w:val="24"/>
        </w:rPr>
      </w:pPr>
      <w:r>
        <w:rPr>
          <w:noProof/>
        </w:rPr>
        <w:drawing>
          <wp:inline distT="0" distB="0" distL="0" distR="0" wp14:anchorId="55383601" wp14:editId="687CB1FB">
            <wp:extent cx="5274310" cy="2757414"/>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757414"/>
                    </a:xfrm>
                    <a:prstGeom prst="rect">
                      <a:avLst/>
                    </a:prstGeom>
                  </pic:spPr>
                </pic:pic>
              </a:graphicData>
            </a:graphic>
          </wp:inline>
        </w:drawing>
      </w:r>
    </w:p>
    <w:p w:rsidR="000C75B2" w:rsidRDefault="000C75B2" w:rsidP="000C75B2">
      <w:pPr>
        <w:pStyle w:val="11"/>
        <w:spacing w:before="0" w:after="0" w:line="360" w:lineRule="auto"/>
        <w:ind w:firstLineChars="0" w:firstLine="418"/>
        <w:rPr>
          <w:rFonts w:ascii="宋体" w:hAnsi="宋体"/>
          <w:sz w:val="24"/>
          <w:szCs w:val="24"/>
        </w:rPr>
      </w:pPr>
      <w:r>
        <w:rPr>
          <w:rFonts w:ascii="宋体" w:hAnsi="宋体" w:hint="eastAsia"/>
          <w:sz w:val="24"/>
          <w:szCs w:val="24"/>
        </w:rPr>
        <w:t>若需查看更多任务，可通过【点击查看您的更多终止</w:t>
      </w:r>
      <w:r w:rsidRPr="006572BA">
        <w:rPr>
          <w:rFonts w:ascii="宋体" w:hAnsi="宋体" w:hint="eastAsia"/>
          <w:sz w:val="24"/>
          <w:szCs w:val="24"/>
        </w:rPr>
        <w:t>任务】，自动显示申报</w:t>
      </w:r>
      <w:r>
        <w:rPr>
          <w:rFonts w:ascii="宋体" w:hAnsi="宋体" w:hint="eastAsia"/>
          <w:sz w:val="24"/>
          <w:szCs w:val="24"/>
        </w:rPr>
        <w:t>时间为</w:t>
      </w:r>
      <w:r w:rsidRPr="00411ECA">
        <w:rPr>
          <w:rFonts w:ascii="宋体" w:hAnsi="宋体" w:hint="eastAsia"/>
          <w:b/>
          <w:sz w:val="24"/>
          <w:szCs w:val="24"/>
        </w:rPr>
        <w:t>近一个月内</w:t>
      </w:r>
      <w:r>
        <w:rPr>
          <w:rFonts w:ascii="宋体" w:hAnsi="宋体" w:hint="eastAsia"/>
          <w:sz w:val="24"/>
          <w:szCs w:val="24"/>
        </w:rPr>
        <w:t>的终止</w:t>
      </w:r>
      <w:r w:rsidRPr="006572BA">
        <w:rPr>
          <w:rFonts w:ascii="宋体" w:hAnsi="宋体" w:hint="eastAsia"/>
          <w:sz w:val="24"/>
          <w:szCs w:val="24"/>
        </w:rPr>
        <w:t>任务，可在该页面进行业务检索。</w:t>
      </w:r>
    </w:p>
    <w:p w:rsidR="000C75B2" w:rsidRDefault="000C75B2" w:rsidP="000C75B2">
      <w:pPr>
        <w:pStyle w:val="3"/>
        <w:numPr>
          <w:ilvl w:val="2"/>
          <w:numId w:val="42"/>
        </w:numPr>
        <w:spacing w:line="240" w:lineRule="auto"/>
      </w:pPr>
      <w:bookmarkStart w:id="40" w:name="_Toc49862629"/>
      <w:r>
        <w:rPr>
          <w:rFonts w:hint="eastAsia"/>
        </w:rPr>
        <w:t>办结任务</w:t>
      </w:r>
      <w:bookmarkEnd w:id="40"/>
    </w:p>
    <w:p w:rsidR="000C75B2" w:rsidRPr="006572BA" w:rsidRDefault="000C75B2" w:rsidP="000C75B2">
      <w:pPr>
        <w:pStyle w:val="11"/>
        <w:spacing w:before="0" w:after="0" w:line="360" w:lineRule="auto"/>
        <w:ind w:firstLine="480"/>
        <w:rPr>
          <w:rFonts w:ascii="宋体" w:hAnsi="宋体"/>
          <w:sz w:val="24"/>
          <w:szCs w:val="24"/>
        </w:rPr>
      </w:pPr>
      <w:r w:rsidRPr="006572BA">
        <w:rPr>
          <w:rFonts w:ascii="宋体" w:hAnsi="宋体" w:hint="eastAsia"/>
          <w:sz w:val="24"/>
          <w:szCs w:val="24"/>
        </w:rPr>
        <w:t>该模块展示的内容包括：当前操作员办理过的已</w:t>
      </w:r>
      <w:r>
        <w:rPr>
          <w:rFonts w:ascii="宋体" w:hAnsi="宋体" w:hint="eastAsia"/>
          <w:sz w:val="24"/>
          <w:szCs w:val="24"/>
        </w:rPr>
        <w:t>完结</w:t>
      </w:r>
      <w:r w:rsidRPr="006572BA">
        <w:rPr>
          <w:rFonts w:ascii="宋体" w:hAnsi="宋体" w:hint="eastAsia"/>
          <w:sz w:val="24"/>
          <w:szCs w:val="24"/>
        </w:rPr>
        <w:t>的业务。</w:t>
      </w:r>
    </w:p>
    <w:p w:rsidR="000C75B2" w:rsidRPr="006572BA" w:rsidRDefault="000C75B2" w:rsidP="000C75B2">
      <w:pPr>
        <w:pStyle w:val="11"/>
        <w:spacing w:before="0" w:after="0" w:line="360" w:lineRule="auto"/>
        <w:ind w:firstLine="480"/>
        <w:rPr>
          <w:rFonts w:ascii="宋体" w:hAnsi="宋体"/>
          <w:sz w:val="24"/>
          <w:szCs w:val="24"/>
        </w:rPr>
      </w:pPr>
      <w:r w:rsidRPr="006572BA">
        <w:rPr>
          <w:rFonts w:ascii="宋体" w:hAnsi="宋体" w:hint="eastAsia"/>
          <w:sz w:val="24"/>
          <w:szCs w:val="24"/>
        </w:rPr>
        <w:t>该模块内容根据任务更新时间进行排序（排在第一条的为当前最新的任务）。</w:t>
      </w:r>
      <w:r w:rsidRPr="00A70692">
        <w:rPr>
          <w:rFonts w:ascii="宋体" w:hAnsi="宋体" w:hint="eastAsia"/>
          <w:sz w:val="24"/>
          <w:szCs w:val="24"/>
        </w:rPr>
        <w:t>工作台上最多显示</w:t>
      </w:r>
      <w:r w:rsidR="003B24E0">
        <w:rPr>
          <w:rFonts w:ascii="宋体" w:hAnsi="宋体" w:hint="eastAsia"/>
          <w:sz w:val="24"/>
          <w:szCs w:val="24"/>
        </w:rPr>
        <w:t>6</w:t>
      </w:r>
      <w:r w:rsidRPr="00A70692">
        <w:rPr>
          <w:rFonts w:ascii="宋体" w:hAnsi="宋体" w:hint="eastAsia"/>
          <w:sz w:val="24"/>
          <w:szCs w:val="24"/>
        </w:rPr>
        <w:t>条</w:t>
      </w:r>
      <w:r w:rsidRPr="006572BA">
        <w:rPr>
          <w:rFonts w:ascii="宋体" w:hAnsi="宋体" w:hint="eastAsia"/>
          <w:sz w:val="24"/>
          <w:szCs w:val="24"/>
        </w:rPr>
        <w:t>：</w:t>
      </w:r>
    </w:p>
    <w:p w:rsidR="000C75B2" w:rsidRDefault="003B24E0" w:rsidP="000C75B2">
      <w:pPr>
        <w:pStyle w:val="11"/>
        <w:spacing w:before="0" w:after="0" w:line="360" w:lineRule="auto"/>
        <w:ind w:firstLineChars="0" w:firstLine="0"/>
        <w:rPr>
          <w:noProof/>
        </w:rPr>
      </w:pPr>
      <w:r>
        <w:rPr>
          <w:noProof/>
        </w:rPr>
        <w:drawing>
          <wp:inline distT="0" distB="0" distL="0" distR="0" wp14:anchorId="12C4E06C" wp14:editId="25E25AD7">
            <wp:extent cx="5274310" cy="2710409"/>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710409"/>
                    </a:xfrm>
                    <a:prstGeom prst="rect">
                      <a:avLst/>
                    </a:prstGeom>
                  </pic:spPr>
                </pic:pic>
              </a:graphicData>
            </a:graphic>
          </wp:inline>
        </w:drawing>
      </w:r>
    </w:p>
    <w:p w:rsidR="00411ECA" w:rsidRPr="006572BA" w:rsidRDefault="00411ECA" w:rsidP="000C75B2">
      <w:pPr>
        <w:pStyle w:val="11"/>
        <w:spacing w:before="0" w:after="0" w:line="360" w:lineRule="auto"/>
        <w:ind w:firstLineChars="0" w:firstLine="0"/>
        <w:rPr>
          <w:rFonts w:ascii="宋体" w:hAnsi="宋体"/>
          <w:sz w:val="24"/>
          <w:szCs w:val="24"/>
        </w:rPr>
      </w:pPr>
    </w:p>
    <w:p w:rsidR="000C75B2" w:rsidRDefault="000C75B2" w:rsidP="000C75B2">
      <w:pPr>
        <w:pStyle w:val="11"/>
        <w:spacing w:before="0" w:after="0" w:line="360" w:lineRule="auto"/>
        <w:ind w:firstLineChars="0" w:firstLine="418"/>
        <w:rPr>
          <w:rFonts w:ascii="宋体" w:hAnsi="宋体"/>
          <w:sz w:val="24"/>
          <w:szCs w:val="24"/>
        </w:rPr>
      </w:pPr>
      <w:r>
        <w:rPr>
          <w:rFonts w:ascii="宋体" w:hAnsi="宋体" w:hint="eastAsia"/>
          <w:sz w:val="24"/>
          <w:szCs w:val="24"/>
        </w:rPr>
        <w:t>若需查看更多任务，可通过【点击查看您的更多办结任务】，自动显示申报时间为</w:t>
      </w:r>
      <w:r w:rsidRPr="00411ECA">
        <w:rPr>
          <w:rFonts w:ascii="宋体" w:hAnsi="宋体" w:hint="eastAsia"/>
          <w:b/>
          <w:sz w:val="24"/>
          <w:szCs w:val="24"/>
        </w:rPr>
        <w:t>近一个月内</w:t>
      </w:r>
      <w:r>
        <w:rPr>
          <w:rFonts w:ascii="宋体" w:hAnsi="宋体" w:hint="eastAsia"/>
          <w:sz w:val="24"/>
          <w:szCs w:val="24"/>
        </w:rPr>
        <w:t>的办结</w:t>
      </w:r>
      <w:r w:rsidRPr="006572BA">
        <w:rPr>
          <w:rFonts w:ascii="宋体" w:hAnsi="宋体" w:hint="eastAsia"/>
          <w:sz w:val="24"/>
          <w:szCs w:val="24"/>
        </w:rPr>
        <w:t>任务，可在该页面进行业务检索。</w:t>
      </w:r>
    </w:p>
    <w:p w:rsidR="000C75B2" w:rsidRDefault="000C75B2" w:rsidP="000C75B2">
      <w:pPr>
        <w:pStyle w:val="3"/>
        <w:numPr>
          <w:ilvl w:val="2"/>
          <w:numId w:val="42"/>
        </w:numPr>
        <w:spacing w:line="240" w:lineRule="auto"/>
      </w:pPr>
      <w:bookmarkStart w:id="41" w:name="_Toc49862630"/>
      <w:r>
        <w:rPr>
          <w:rFonts w:hint="eastAsia"/>
        </w:rPr>
        <w:t>通知消息</w:t>
      </w:r>
      <w:bookmarkEnd w:id="41"/>
    </w:p>
    <w:p w:rsidR="000C75B2" w:rsidRDefault="00411ECA" w:rsidP="00411ECA">
      <w:pPr>
        <w:pStyle w:val="11"/>
        <w:spacing w:before="0" w:after="0" w:line="360" w:lineRule="auto"/>
        <w:ind w:firstLineChars="202" w:firstLine="424"/>
        <w:rPr>
          <w:rFonts w:ascii="宋体" w:hAnsi="宋体"/>
          <w:sz w:val="24"/>
          <w:szCs w:val="24"/>
        </w:rPr>
      </w:pPr>
      <w:r>
        <w:rPr>
          <w:noProof/>
        </w:rPr>
        <w:drawing>
          <wp:inline distT="0" distB="0" distL="0" distR="0" wp14:anchorId="77C3A825" wp14:editId="28167C91">
            <wp:extent cx="5274310" cy="1374129"/>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1374129"/>
                    </a:xfrm>
                    <a:prstGeom prst="rect">
                      <a:avLst/>
                    </a:prstGeom>
                  </pic:spPr>
                </pic:pic>
              </a:graphicData>
            </a:graphic>
          </wp:inline>
        </w:drawing>
      </w:r>
    </w:p>
    <w:p w:rsidR="000C75B2" w:rsidRDefault="000C75B2" w:rsidP="000C75B2">
      <w:pPr>
        <w:pStyle w:val="11"/>
        <w:spacing w:line="360" w:lineRule="auto"/>
        <w:ind w:firstLineChars="177" w:firstLine="425"/>
        <w:rPr>
          <w:rFonts w:ascii="宋体" w:hAnsi="宋体"/>
          <w:sz w:val="24"/>
          <w:szCs w:val="24"/>
        </w:rPr>
      </w:pPr>
      <w:r>
        <w:rPr>
          <w:rFonts w:ascii="宋体" w:hAnsi="宋体" w:hint="eastAsia"/>
          <w:sz w:val="24"/>
          <w:szCs w:val="24"/>
        </w:rPr>
        <w:t>在线业务受理系统仅对申报操作员发送本操作员所申报业务的办理进度通知。点击【更多】可展示</w:t>
      </w:r>
      <w:r w:rsidRPr="00411ECA">
        <w:rPr>
          <w:rFonts w:ascii="宋体" w:hAnsi="宋体" w:hint="eastAsia"/>
          <w:b/>
          <w:color w:val="000000" w:themeColor="text1"/>
          <w:sz w:val="24"/>
          <w:szCs w:val="24"/>
        </w:rPr>
        <w:t>近30天</w:t>
      </w:r>
      <w:r>
        <w:rPr>
          <w:rFonts w:ascii="宋体" w:hAnsi="宋体" w:hint="eastAsia"/>
          <w:sz w:val="24"/>
          <w:szCs w:val="24"/>
        </w:rPr>
        <w:t>的【通知消息】。通知消息发送情况详见</w:t>
      </w:r>
      <w:r w:rsidR="009F01CC">
        <w:rPr>
          <w:rFonts w:ascii="宋体" w:hAnsi="宋体" w:hint="eastAsia"/>
          <w:sz w:val="24"/>
          <w:szCs w:val="24"/>
        </w:rPr>
        <w:t>2</w:t>
      </w:r>
      <w:r>
        <w:rPr>
          <w:rFonts w:ascii="宋体" w:hAnsi="宋体" w:hint="eastAsia"/>
          <w:sz w:val="24"/>
          <w:szCs w:val="24"/>
        </w:rPr>
        <w:t>.3。</w:t>
      </w:r>
    </w:p>
    <w:p w:rsidR="000C75B2" w:rsidRDefault="00411ECA" w:rsidP="000C75B2">
      <w:pPr>
        <w:pStyle w:val="11"/>
        <w:spacing w:before="0" w:after="0" w:line="360" w:lineRule="auto"/>
        <w:ind w:firstLineChars="0" w:firstLine="0"/>
        <w:jc w:val="center"/>
        <w:rPr>
          <w:rFonts w:ascii="宋体" w:hAnsi="宋体"/>
          <w:sz w:val="24"/>
          <w:szCs w:val="24"/>
        </w:rPr>
      </w:pPr>
      <w:r>
        <w:rPr>
          <w:noProof/>
        </w:rPr>
        <w:drawing>
          <wp:inline distT="0" distB="0" distL="0" distR="0" wp14:anchorId="01B59A86" wp14:editId="2EF5C3F9">
            <wp:extent cx="5274310" cy="35210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3521090"/>
                    </a:xfrm>
                    <a:prstGeom prst="rect">
                      <a:avLst/>
                    </a:prstGeom>
                  </pic:spPr>
                </pic:pic>
              </a:graphicData>
            </a:graphic>
          </wp:inline>
        </w:drawing>
      </w:r>
    </w:p>
    <w:p w:rsidR="000C75B2" w:rsidRDefault="000C75B2" w:rsidP="000C75B2">
      <w:pPr>
        <w:pStyle w:val="3"/>
        <w:numPr>
          <w:ilvl w:val="2"/>
          <w:numId w:val="42"/>
        </w:numPr>
        <w:spacing w:line="240" w:lineRule="auto"/>
      </w:pPr>
      <w:bookmarkStart w:id="42" w:name="_Toc49862631"/>
      <w:r>
        <w:rPr>
          <w:rFonts w:hint="eastAsia"/>
        </w:rPr>
        <w:lastRenderedPageBreak/>
        <w:t>问题搜索</w:t>
      </w:r>
      <w:bookmarkEnd w:id="42"/>
    </w:p>
    <w:p w:rsidR="000C75B2" w:rsidRDefault="00411ECA" w:rsidP="000C75B2">
      <w:pPr>
        <w:pStyle w:val="11"/>
        <w:spacing w:before="0" w:after="0" w:line="360" w:lineRule="auto"/>
        <w:ind w:firstLineChars="0" w:firstLine="0"/>
        <w:jc w:val="center"/>
        <w:rPr>
          <w:rFonts w:ascii="宋体" w:hAnsi="宋体"/>
          <w:sz w:val="24"/>
          <w:szCs w:val="24"/>
        </w:rPr>
      </w:pPr>
      <w:r>
        <w:rPr>
          <w:noProof/>
        </w:rPr>
        <w:drawing>
          <wp:inline distT="0" distB="0" distL="0" distR="0" wp14:anchorId="256BF144" wp14:editId="391384F6">
            <wp:extent cx="3286125" cy="168592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86125" cy="1685925"/>
                    </a:xfrm>
                    <a:prstGeom prst="rect">
                      <a:avLst/>
                    </a:prstGeom>
                  </pic:spPr>
                </pic:pic>
              </a:graphicData>
            </a:graphic>
          </wp:inline>
        </w:drawing>
      </w:r>
    </w:p>
    <w:p w:rsidR="000C75B2" w:rsidRDefault="000C75B2" w:rsidP="000C75B2">
      <w:pPr>
        <w:pStyle w:val="11"/>
        <w:spacing w:before="0" w:after="0" w:line="360" w:lineRule="auto"/>
        <w:ind w:firstLineChars="0" w:firstLine="480"/>
        <w:rPr>
          <w:rFonts w:ascii="宋体" w:hAnsi="宋体"/>
          <w:sz w:val="24"/>
          <w:szCs w:val="24"/>
        </w:rPr>
      </w:pPr>
      <w:r>
        <w:rPr>
          <w:rFonts w:ascii="宋体" w:hAnsi="宋体" w:hint="eastAsia"/>
          <w:sz w:val="24"/>
          <w:szCs w:val="24"/>
        </w:rPr>
        <w:t>操作员可通过本模块对在线业务受理系统的常见问题进行搜索。</w:t>
      </w:r>
    </w:p>
    <w:p w:rsidR="000C75B2" w:rsidRDefault="000C75B2" w:rsidP="000C75B2">
      <w:pPr>
        <w:pStyle w:val="11"/>
        <w:spacing w:before="0" w:after="0" w:line="360" w:lineRule="auto"/>
        <w:ind w:firstLineChars="0" w:firstLine="480"/>
        <w:rPr>
          <w:rFonts w:ascii="宋体" w:hAnsi="宋体"/>
          <w:sz w:val="24"/>
          <w:szCs w:val="24"/>
        </w:rPr>
      </w:pPr>
      <w:r>
        <w:rPr>
          <w:rFonts w:ascii="宋体" w:hAnsi="宋体" w:hint="eastAsia"/>
          <w:sz w:val="24"/>
          <w:szCs w:val="24"/>
        </w:rPr>
        <w:t>如输入“申报</w:t>
      </w:r>
      <w:r>
        <w:rPr>
          <w:rFonts w:ascii="宋体" w:hAnsi="宋体"/>
          <w:sz w:val="24"/>
          <w:szCs w:val="24"/>
        </w:rPr>
        <w:t>”</w:t>
      </w:r>
      <w:r>
        <w:rPr>
          <w:rFonts w:ascii="宋体" w:hAnsi="宋体" w:hint="eastAsia"/>
          <w:sz w:val="24"/>
          <w:szCs w:val="24"/>
        </w:rPr>
        <w:t>，检索结果如下</w:t>
      </w:r>
      <w:r w:rsidR="00411ECA">
        <w:rPr>
          <w:rFonts w:ascii="宋体" w:hAnsi="宋体" w:hint="eastAsia"/>
          <w:sz w:val="24"/>
          <w:szCs w:val="24"/>
        </w:rPr>
        <w:t>(关键字高亮显示)</w:t>
      </w:r>
      <w:r>
        <w:rPr>
          <w:rFonts w:ascii="宋体" w:hAnsi="宋体" w:hint="eastAsia"/>
          <w:sz w:val="24"/>
          <w:szCs w:val="24"/>
        </w:rPr>
        <w:t>。</w:t>
      </w:r>
    </w:p>
    <w:p w:rsidR="000C75B2" w:rsidRPr="00411ECA" w:rsidRDefault="00411ECA" w:rsidP="000C75B2">
      <w:pPr>
        <w:spacing w:before="0" w:after="0" w:line="360" w:lineRule="auto"/>
        <w:rPr>
          <w:rFonts w:ascii="宋体" w:hAnsi="宋体"/>
          <w:sz w:val="24"/>
          <w:szCs w:val="24"/>
        </w:rPr>
      </w:pPr>
      <w:r>
        <w:rPr>
          <w:noProof/>
        </w:rPr>
        <w:drawing>
          <wp:inline distT="0" distB="0" distL="0" distR="0" wp14:anchorId="3CE0A13E" wp14:editId="10969321">
            <wp:extent cx="5274310" cy="384646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3846461"/>
                    </a:xfrm>
                    <a:prstGeom prst="rect">
                      <a:avLst/>
                    </a:prstGeom>
                  </pic:spPr>
                </pic:pic>
              </a:graphicData>
            </a:graphic>
          </wp:inline>
        </w:drawing>
      </w:r>
    </w:p>
    <w:p w:rsidR="000C75B2" w:rsidRDefault="000C75B2" w:rsidP="000C75B2">
      <w:pPr>
        <w:pStyle w:val="3"/>
        <w:numPr>
          <w:ilvl w:val="2"/>
          <w:numId w:val="42"/>
        </w:numPr>
        <w:spacing w:line="240" w:lineRule="auto"/>
      </w:pPr>
      <w:bookmarkStart w:id="43" w:name="_Toc49862632"/>
      <w:r>
        <w:rPr>
          <w:rFonts w:hint="eastAsia"/>
        </w:rPr>
        <w:lastRenderedPageBreak/>
        <w:t>业务搜索</w:t>
      </w:r>
      <w:bookmarkEnd w:id="43"/>
    </w:p>
    <w:p w:rsidR="000C75B2" w:rsidRDefault="003B24E0" w:rsidP="000C75B2">
      <w:pPr>
        <w:spacing w:before="0" w:after="0" w:line="360" w:lineRule="auto"/>
        <w:jc w:val="center"/>
        <w:rPr>
          <w:rFonts w:ascii="宋体" w:hAnsi="宋体"/>
          <w:sz w:val="24"/>
          <w:szCs w:val="24"/>
        </w:rPr>
      </w:pPr>
      <w:r>
        <w:rPr>
          <w:noProof/>
        </w:rPr>
        <w:drawing>
          <wp:inline distT="0" distB="0" distL="0" distR="0" wp14:anchorId="7B971707" wp14:editId="6E5B50AA">
            <wp:extent cx="5274310" cy="2756193"/>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2756193"/>
                    </a:xfrm>
                    <a:prstGeom prst="rect">
                      <a:avLst/>
                    </a:prstGeom>
                  </pic:spPr>
                </pic:pic>
              </a:graphicData>
            </a:graphic>
          </wp:inline>
        </w:drawing>
      </w:r>
    </w:p>
    <w:p w:rsidR="000C75B2" w:rsidRDefault="000C75B2" w:rsidP="000C75B2">
      <w:pPr>
        <w:spacing w:before="0" w:after="0" w:line="360" w:lineRule="auto"/>
        <w:ind w:firstLineChars="174" w:firstLine="418"/>
        <w:rPr>
          <w:rFonts w:ascii="宋体" w:hAnsi="宋体"/>
          <w:sz w:val="24"/>
          <w:szCs w:val="24"/>
        </w:rPr>
      </w:pPr>
      <w:r>
        <w:rPr>
          <w:rFonts w:ascii="宋体" w:hAnsi="宋体" w:hint="eastAsia"/>
          <w:sz w:val="24"/>
          <w:szCs w:val="24"/>
        </w:rPr>
        <w:t>点击首页【搜索】按钮可对业务进行搜索，默认不进行查询。</w:t>
      </w:r>
    </w:p>
    <w:p w:rsidR="000C75B2" w:rsidRPr="00473311" w:rsidRDefault="00411ECA" w:rsidP="000C75B2">
      <w:pPr>
        <w:spacing w:before="0" w:after="0" w:line="360" w:lineRule="auto"/>
        <w:rPr>
          <w:rFonts w:ascii="宋体" w:hAnsi="宋体"/>
          <w:sz w:val="24"/>
          <w:szCs w:val="24"/>
        </w:rPr>
      </w:pPr>
      <w:r>
        <w:rPr>
          <w:noProof/>
        </w:rPr>
        <w:drawing>
          <wp:inline distT="0" distB="0" distL="0" distR="0" wp14:anchorId="403283F7" wp14:editId="6CFD7E75">
            <wp:extent cx="5274310" cy="359495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3594955"/>
                    </a:xfrm>
                    <a:prstGeom prst="rect">
                      <a:avLst/>
                    </a:prstGeom>
                  </pic:spPr>
                </pic:pic>
              </a:graphicData>
            </a:graphic>
          </wp:inline>
        </w:drawing>
      </w:r>
    </w:p>
    <w:p w:rsidR="000C75B2" w:rsidRDefault="000C75B2" w:rsidP="000C75B2">
      <w:pPr>
        <w:spacing w:before="0" w:after="0" w:line="360" w:lineRule="auto"/>
        <w:ind w:firstLineChars="177" w:firstLine="425"/>
        <w:rPr>
          <w:rFonts w:ascii="宋体" w:hAnsi="宋体"/>
          <w:sz w:val="24"/>
          <w:szCs w:val="24"/>
        </w:rPr>
      </w:pPr>
      <w:r>
        <w:rPr>
          <w:rFonts w:ascii="宋体" w:hAnsi="宋体" w:hint="eastAsia"/>
          <w:sz w:val="24"/>
          <w:szCs w:val="24"/>
        </w:rPr>
        <w:t>业务类型：在线受理系统可申报的所有业务类型。可对所有业务或单一业务进行筛选。</w:t>
      </w:r>
    </w:p>
    <w:p w:rsidR="000C75B2" w:rsidRDefault="000C75B2" w:rsidP="000C75B2">
      <w:pPr>
        <w:spacing w:before="0" w:after="0" w:line="360" w:lineRule="auto"/>
        <w:ind w:firstLineChars="177" w:firstLine="425"/>
        <w:rPr>
          <w:rFonts w:ascii="宋体" w:hAnsi="宋体"/>
          <w:sz w:val="24"/>
          <w:szCs w:val="24"/>
        </w:rPr>
      </w:pPr>
      <w:r>
        <w:rPr>
          <w:rFonts w:ascii="宋体" w:hAnsi="宋体" w:hint="eastAsia"/>
          <w:sz w:val="24"/>
          <w:szCs w:val="24"/>
        </w:rPr>
        <w:t>业务状态：可在待办、在办、终止、办结业务选其一，不支持多业务状态筛选。</w:t>
      </w:r>
    </w:p>
    <w:p w:rsidR="000C75B2" w:rsidRDefault="000C75B2" w:rsidP="000C75B2">
      <w:pPr>
        <w:spacing w:before="0" w:after="0" w:line="360" w:lineRule="auto"/>
        <w:ind w:firstLineChars="177" w:firstLine="425"/>
        <w:rPr>
          <w:rFonts w:ascii="宋体" w:hAnsi="宋体"/>
          <w:sz w:val="24"/>
          <w:szCs w:val="24"/>
        </w:rPr>
      </w:pPr>
      <w:r>
        <w:rPr>
          <w:rFonts w:ascii="宋体" w:hAnsi="宋体" w:hint="eastAsia"/>
          <w:sz w:val="24"/>
          <w:szCs w:val="24"/>
        </w:rPr>
        <w:t>受理主题：可对受理编号、受理主题进行模糊查询。</w:t>
      </w:r>
    </w:p>
    <w:p w:rsidR="000C75B2" w:rsidRDefault="000C75B2" w:rsidP="000C75B2">
      <w:pPr>
        <w:spacing w:before="0" w:after="0" w:line="360" w:lineRule="auto"/>
        <w:ind w:firstLineChars="177" w:firstLine="425"/>
        <w:rPr>
          <w:rFonts w:ascii="宋体" w:hAnsi="宋体"/>
          <w:sz w:val="24"/>
          <w:szCs w:val="24"/>
        </w:rPr>
      </w:pPr>
      <w:r>
        <w:rPr>
          <w:rFonts w:ascii="宋体" w:hAnsi="宋体" w:hint="eastAsia"/>
          <w:sz w:val="24"/>
          <w:szCs w:val="24"/>
        </w:rPr>
        <w:t>申报时间：可选近7天，近15天，近30天，也可选择日期控件自定义筛选</w:t>
      </w:r>
      <w:r>
        <w:rPr>
          <w:rFonts w:ascii="宋体" w:hAnsi="宋体" w:hint="eastAsia"/>
          <w:sz w:val="24"/>
          <w:szCs w:val="24"/>
        </w:rPr>
        <w:lastRenderedPageBreak/>
        <w:t>申报时间段。</w:t>
      </w:r>
    </w:p>
    <w:p w:rsidR="000C75B2" w:rsidRPr="008554F9" w:rsidRDefault="000C75B2" w:rsidP="000C75B2">
      <w:pPr>
        <w:pStyle w:val="2"/>
        <w:numPr>
          <w:ilvl w:val="1"/>
          <w:numId w:val="42"/>
        </w:numPr>
      </w:pPr>
      <w:bookmarkStart w:id="44" w:name="_Toc49862633"/>
      <w:r>
        <w:rPr>
          <w:rFonts w:hint="eastAsia"/>
        </w:rPr>
        <w:t>业务办理</w:t>
      </w:r>
      <w:bookmarkEnd w:id="44"/>
    </w:p>
    <w:p w:rsidR="000C75B2" w:rsidRPr="00A70692" w:rsidRDefault="000C75B2" w:rsidP="00DE0EB9">
      <w:pPr>
        <w:pStyle w:val="3"/>
        <w:numPr>
          <w:ilvl w:val="2"/>
          <w:numId w:val="42"/>
        </w:numPr>
        <w:spacing w:line="240" w:lineRule="auto"/>
      </w:pPr>
      <w:bookmarkStart w:id="45" w:name="_Toc49862634"/>
      <w:r>
        <w:rPr>
          <w:rFonts w:hint="eastAsia"/>
        </w:rPr>
        <w:t>业务申报</w:t>
      </w:r>
      <w:bookmarkEnd w:id="45"/>
    </w:p>
    <w:p w:rsidR="000C75B2" w:rsidRDefault="000C75B2" w:rsidP="000C75B2">
      <w:pPr>
        <w:spacing w:before="0" w:after="0" w:line="360" w:lineRule="auto"/>
        <w:ind w:firstLineChars="177" w:firstLine="425"/>
        <w:rPr>
          <w:rFonts w:ascii="宋体" w:hAnsi="宋体"/>
          <w:sz w:val="24"/>
          <w:szCs w:val="24"/>
        </w:rPr>
      </w:pPr>
      <w:r w:rsidRPr="002506EB">
        <w:rPr>
          <w:rFonts w:ascii="宋体" w:hAnsi="宋体" w:hint="eastAsia"/>
          <w:sz w:val="24"/>
          <w:szCs w:val="24"/>
        </w:rPr>
        <w:t>在左侧菜单栏选择需要办理的业务进入业务申报页面，申报页面为分步式页面，申报页面分为【注意事项】模块、【快速导航】模块、【业务信息采集】模块。</w:t>
      </w:r>
    </w:p>
    <w:p w:rsidR="000C75B2" w:rsidRPr="002506EB" w:rsidRDefault="00411ECA" w:rsidP="000C75B2">
      <w:pPr>
        <w:spacing w:before="0" w:after="0" w:line="360" w:lineRule="auto"/>
        <w:rPr>
          <w:rFonts w:ascii="宋体" w:hAnsi="宋体"/>
          <w:sz w:val="24"/>
          <w:szCs w:val="24"/>
        </w:rPr>
      </w:pPr>
      <w:r>
        <w:rPr>
          <w:noProof/>
        </w:rPr>
        <w:drawing>
          <wp:inline distT="0" distB="0" distL="0" distR="0" wp14:anchorId="53E945A4" wp14:editId="37217713">
            <wp:extent cx="5274310" cy="314932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3149325"/>
                    </a:xfrm>
                    <a:prstGeom prst="rect">
                      <a:avLst/>
                    </a:prstGeom>
                  </pic:spPr>
                </pic:pic>
              </a:graphicData>
            </a:graphic>
          </wp:inline>
        </w:drawing>
      </w:r>
    </w:p>
    <w:p w:rsidR="000C75B2" w:rsidRPr="002506EB" w:rsidRDefault="000C75B2" w:rsidP="000C75B2">
      <w:pPr>
        <w:spacing w:before="0" w:after="0" w:line="360" w:lineRule="auto"/>
        <w:ind w:firstLineChars="177" w:firstLine="425"/>
        <w:rPr>
          <w:rFonts w:ascii="宋体" w:hAnsi="宋体"/>
          <w:sz w:val="24"/>
          <w:szCs w:val="24"/>
        </w:rPr>
      </w:pPr>
      <w:r w:rsidRPr="002506EB">
        <w:rPr>
          <w:rFonts w:ascii="宋体" w:hAnsi="宋体" w:hint="eastAsia"/>
          <w:sz w:val="24"/>
          <w:szCs w:val="24"/>
        </w:rPr>
        <w:t>其中【注意事项】模块，点击【向下箭头】，可将【注意事项】的详细内容展开。展开如下。再次点击箭头，【注意事项】内容收起。</w:t>
      </w:r>
    </w:p>
    <w:p w:rsidR="000C75B2" w:rsidRDefault="000C75B2" w:rsidP="000C75B2">
      <w:pPr>
        <w:spacing w:before="0" w:after="0" w:line="360" w:lineRule="auto"/>
        <w:ind w:firstLineChars="177" w:firstLine="425"/>
      </w:pPr>
      <w:r w:rsidRPr="002506EB">
        <w:rPr>
          <w:rFonts w:ascii="宋体" w:hAnsi="宋体" w:hint="eastAsia"/>
          <w:sz w:val="24"/>
          <w:szCs w:val="24"/>
        </w:rPr>
        <w:t>【快速导航】可预览本业务的申报步骤以及步骤完成情况，可点击【+】展开，点击【-】收起，同时可在页面内进行拖动，示意如下。</w:t>
      </w:r>
    </w:p>
    <w:p w:rsidR="000C75B2" w:rsidRPr="007E2B5A" w:rsidRDefault="00411ECA" w:rsidP="000C75B2">
      <w:r>
        <w:rPr>
          <w:noProof/>
        </w:rPr>
        <w:lastRenderedPageBreak/>
        <w:drawing>
          <wp:inline distT="0" distB="0" distL="0" distR="0" wp14:anchorId="19E1ED38" wp14:editId="0B56449B">
            <wp:extent cx="5274310" cy="334589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3345890"/>
                    </a:xfrm>
                    <a:prstGeom prst="rect">
                      <a:avLst/>
                    </a:prstGeom>
                  </pic:spPr>
                </pic:pic>
              </a:graphicData>
            </a:graphic>
          </wp:inline>
        </w:drawing>
      </w:r>
    </w:p>
    <w:p w:rsidR="000C75B2" w:rsidRDefault="000C75B2" w:rsidP="000C75B2">
      <w:pPr>
        <w:pStyle w:val="11"/>
        <w:spacing w:before="0" w:after="0" w:line="360" w:lineRule="auto"/>
        <w:ind w:firstLineChars="177" w:firstLine="425"/>
        <w:rPr>
          <w:rFonts w:ascii="宋体" w:hAnsi="宋体"/>
          <w:sz w:val="24"/>
          <w:szCs w:val="24"/>
        </w:rPr>
      </w:pPr>
      <w:r>
        <w:rPr>
          <w:rFonts w:ascii="宋体" w:hAnsi="宋体" w:hint="eastAsia"/>
          <w:sz w:val="24"/>
          <w:szCs w:val="24"/>
        </w:rPr>
        <w:t>（1）分步式申报页面</w:t>
      </w:r>
    </w:p>
    <w:p w:rsidR="000C75B2" w:rsidRDefault="000C75B2" w:rsidP="000C75B2">
      <w:pPr>
        <w:pStyle w:val="11"/>
        <w:spacing w:before="0" w:after="0" w:line="360" w:lineRule="auto"/>
        <w:ind w:firstLineChars="174" w:firstLine="418"/>
        <w:rPr>
          <w:rFonts w:ascii="宋体" w:hAnsi="宋体"/>
          <w:sz w:val="24"/>
          <w:szCs w:val="24"/>
        </w:rPr>
      </w:pPr>
      <w:r>
        <w:rPr>
          <w:rFonts w:ascii="宋体" w:hAnsi="宋体" w:hint="eastAsia"/>
          <w:sz w:val="24"/>
          <w:szCs w:val="24"/>
        </w:rPr>
        <w:t>分步式申报页面如下图所示，当完成本页面的申报数据填写，可点击【下一步】进入下一步骤页面，同时系统会暂存本步骤的数据。</w:t>
      </w:r>
    </w:p>
    <w:p w:rsidR="000C75B2" w:rsidRDefault="00411ECA" w:rsidP="000C75B2">
      <w:pPr>
        <w:pStyle w:val="11"/>
        <w:spacing w:before="0" w:after="0" w:line="360" w:lineRule="auto"/>
        <w:ind w:firstLineChars="0" w:firstLine="0"/>
        <w:jc w:val="center"/>
        <w:rPr>
          <w:rFonts w:ascii="宋体" w:hAnsi="宋体"/>
          <w:sz w:val="24"/>
          <w:szCs w:val="24"/>
        </w:rPr>
      </w:pPr>
      <w:r>
        <w:rPr>
          <w:noProof/>
        </w:rPr>
        <w:drawing>
          <wp:inline distT="0" distB="0" distL="0" distR="0" wp14:anchorId="079297D3" wp14:editId="1DD71EE5">
            <wp:extent cx="5274310" cy="3201213"/>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3201213"/>
                    </a:xfrm>
                    <a:prstGeom prst="rect">
                      <a:avLst/>
                    </a:prstGeom>
                  </pic:spPr>
                </pic:pic>
              </a:graphicData>
            </a:graphic>
          </wp:inline>
        </w:drawing>
      </w:r>
    </w:p>
    <w:p w:rsidR="000C75B2" w:rsidRDefault="000C75B2" w:rsidP="000C75B2">
      <w:pPr>
        <w:pStyle w:val="11"/>
        <w:spacing w:before="0" w:after="0" w:line="360" w:lineRule="auto"/>
        <w:ind w:firstLineChars="0" w:firstLine="0"/>
        <w:jc w:val="center"/>
        <w:rPr>
          <w:rFonts w:ascii="宋体" w:hAnsi="宋体"/>
          <w:sz w:val="24"/>
          <w:szCs w:val="24"/>
        </w:rPr>
      </w:pPr>
      <w:r>
        <w:rPr>
          <w:rFonts w:ascii="宋体" w:hAnsi="宋体" w:hint="eastAsia"/>
          <w:sz w:val="24"/>
          <w:szCs w:val="24"/>
        </w:rPr>
        <w:t>【申报步骤1】</w:t>
      </w:r>
    </w:p>
    <w:p w:rsidR="000C75B2" w:rsidRDefault="00411ECA" w:rsidP="000C75B2">
      <w:pPr>
        <w:pStyle w:val="11"/>
        <w:tabs>
          <w:tab w:val="left" w:pos="709"/>
        </w:tabs>
        <w:spacing w:before="0" w:after="0" w:line="360" w:lineRule="auto"/>
        <w:ind w:firstLineChars="0" w:firstLine="0"/>
        <w:rPr>
          <w:rFonts w:ascii="宋体" w:hAnsi="宋体"/>
          <w:sz w:val="24"/>
          <w:szCs w:val="24"/>
        </w:rPr>
      </w:pPr>
      <w:r>
        <w:rPr>
          <w:noProof/>
        </w:rPr>
        <w:lastRenderedPageBreak/>
        <w:drawing>
          <wp:inline distT="0" distB="0" distL="0" distR="0" wp14:anchorId="60C8F53B" wp14:editId="1874C190">
            <wp:extent cx="5274310" cy="3113918"/>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3113918"/>
                    </a:xfrm>
                    <a:prstGeom prst="rect">
                      <a:avLst/>
                    </a:prstGeom>
                  </pic:spPr>
                </pic:pic>
              </a:graphicData>
            </a:graphic>
          </wp:inline>
        </w:drawing>
      </w:r>
    </w:p>
    <w:p w:rsidR="000C75B2" w:rsidRDefault="000C75B2" w:rsidP="000C75B2">
      <w:pPr>
        <w:pStyle w:val="11"/>
        <w:spacing w:before="0" w:after="0" w:line="360" w:lineRule="auto"/>
        <w:ind w:firstLineChars="0" w:firstLine="0"/>
        <w:jc w:val="center"/>
        <w:rPr>
          <w:rFonts w:ascii="宋体" w:hAnsi="宋体"/>
          <w:sz w:val="24"/>
          <w:szCs w:val="24"/>
        </w:rPr>
      </w:pPr>
      <w:r>
        <w:rPr>
          <w:rFonts w:ascii="宋体" w:hAnsi="宋体" w:hint="eastAsia"/>
          <w:sz w:val="24"/>
          <w:szCs w:val="24"/>
        </w:rPr>
        <w:t>【申报步骤2】</w:t>
      </w:r>
    </w:p>
    <w:p w:rsidR="000C75B2" w:rsidRDefault="000C75B2" w:rsidP="000C75B2">
      <w:pPr>
        <w:pStyle w:val="11"/>
        <w:tabs>
          <w:tab w:val="left" w:pos="709"/>
        </w:tabs>
        <w:spacing w:before="0" w:after="0" w:line="360" w:lineRule="auto"/>
        <w:ind w:firstLineChars="0" w:firstLine="480"/>
        <w:rPr>
          <w:rFonts w:ascii="宋体" w:hAnsi="宋体"/>
          <w:sz w:val="24"/>
          <w:szCs w:val="24"/>
        </w:rPr>
      </w:pPr>
      <w:r>
        <w:rPr>
          <w:rFonts w:ascii="宋体" w:hAnsi="宋体" w:hint="eastAsia"/>
          <w:sz w:val="24"/>
          <w:szCs w:val="24"/>
        </w:rPr>
        <w:t>如图【申报步骤2】所示，点击【上一步】可返回上一步骤页面，对该页面进行修改，点击【下一步】进入下一步骤页面，同时系统会暂存本步骤数据。</w:t>
      </w:r>
    </w:p>
    <w:p w:rsidR="000C75B2" w:rsidRDefault="000C75B2" w:rsidP="000C75B2">
      <w:pPr>
        <w:pStyle w:val="11"/>
        <w:tabs>
          <w:tab w:val="left" w:pos="709"/>
        </w:tabs>
        <w:spacing w:before="0" w:after="0" w:line="360" w:lineRule="auto"/>
        <w:ind w:firstLineChars="0" w:firstLine="480"/>
        <w:rPr>
          <w:rFonts w:ascii="宋体" w:hAnsi="宋体"/>
          <w:sz w:val="24"/>
          <w:szCs w:val="24"/>
        </w:rPr>
      </w:pPr>
      <w:r>
        <w:rPr>
          <w:rFonts w:ascii="宋体" w:hAnsi="宋体" w:hint="eastAsia"/>
          <w:sz w:val="24"/>
          <w:szCs w:val="24"/>
        </w:rPr>
        <w:t>当所有步骤页面均填写完毕，点击【下一步】进入【预览】页面，可对本次申报填写的信息进行查看，不可修改，修改请点击【上一步】返回【申报步骤】页面。</w:t>
      </w:r>
    </w:p>
    <w:p w:rsidR="000C75B2" w:rsidRDefault="00A878AA" w:rsidP="00A878AA">
      <w:pPr>
        <w:pStyle w:val="11"/>
        <w:tabs>
          <w:tab w:val="left" w:pos="709"/>
        </w:tabs>
        <w:jc w:val="center"/>
        <w:rPr>
          <w:rFonts w:ascii="宋体" w:hAnsi="宋体"/>
          <w:sz w:val="24"/>
          <w:szCs w:val="24"/>
        </w:rPr>
      </w:pPr>
      <w:r>
        <w:rPr>
          <w:noProof/>
        </w:rPr>
        <w:lastRenderedPageBreak/>
        <w:drawing>
          <wp:inline distT="0" distB="0" distL="0" distR="0" wp14:anchorId="52325EB8" wp14:editId="71689587">
            <wp:extent cx="5274310" cy="416206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4162065"/>
                    </a:xfrm>
                    <a:prstGeom prst="rect">
                      <a:avLst/>
                    </a:prstGeom>
                  </pic:spPr>
                </pic:pic>
              </a:graphicData>
            </a:graphic>
          </wp:inline>
        </w:drawing>
      </w:r>
    </w:p>
    <w:p w:rsidR="000C75B2" w:rsidRPr="00825448" w:rsidRDefault="000C75B2" w:rsidP="000C75B2">
      <w:pPr>
        <w:pStyle w:val="11"/>
        <w:tabs>
          <w:tab w:val="left" w:pos="709"/>
        </w:tabs>
        <w:spacing w:before="0" w:after="0" w:line="360" w:lineRule="auto"/>
        <w:ind w:firstLineChars="0" w:firstLine="480"/>
        <w:jc w:val="center"/>
        <w:rPr>
          <w:rFonts w:ascii="宋体" w:hAnsi="宋体"/>
          <w:sz w:val="24"/>
          <w:szCs w:val="24"/>
        </w:rPr>
      </w:pPr>
      <w:r>
        <w:rPr>
          <w:rFonts w:ascii="宋体" w:hAnsi="宋体" w:hint="eastAsia"/>
          <w:sz w:val="24"/>
          <w:szCs w:val="24"/>
        </w:rPr>
        <w:t>【申报-预览】</w:t>
      </w:r>
    </w:p>
    <w:p w:rsidR="000C75B2" w:rsidRPr="001E4BCF" w:rsidRDefault="000C75B2" w:rsidP="000C75B2">
      <w:pPr>
        <w:pStyle w:val="11"/>
        <w:spacing w:before="0" w:after="0" w:line="360" w:lineRule="auto"/>
        <w:ind w:firstLineChars="202" w:firstLine="485"/>
        <w:rPr>
          <w:rFonts w:ascii="宋体" w:hAnsi="宋体"/>
          <w:sz w:val="24"/>
          <w:szCs w:val="24"/>
        </w:rPr>
      </w:pPr>
      <w:r>
        <w:rPr>
          <w:rFonts w:ascii="宋体" w:hAnsi="宋体" w:hint="eastAsia"/>
          <w:sz w:val="24"/>
          <w:szCs w:val="24"/>
        </w:rPr>
        <w:t>点击【提交】，提示如下：</w:t>
      </w:r>
    </w:p>
    <w:p w:rsidR="000C75B2" w:rsidRPr="00825448" w:rsidRDefault="000C75B2" w:rsidP="000C75B2">
      <w:pPr>
        <w:pStyle w:val="11"/>
        <w:spacing w:before="0" w:after="0" w:line="360" w:lineRule="auto"/>
        <w:ind w:firstLineChars="0" w:firstLine="0"/>
        <w:jc w:val="center"/>
        <w:rPr>
          <w:rFonts w:ascii="宋体" w:hAnsi="宋体"/>
          <w:sz w:val="24"/>
          <w:szCs w:val="24"/>
        </w:rPr>
      </w:pPr>
      <w:r>
        <w:rPr>
          <w:noProof/>
        </w:rPr>
        <w:drawing>
          <wp:inline distT="0" distB="0" distL="0" distR="0" wp14:anchorId="543D5055" wp14:editId="4F3FA31F">
            <wp:extent cx="2354580" cy="1562100"/>
            <wp:effectExtent l="0" t="0" r="7620" b="0"/>
            <wp:docPr id="30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354580" cy="1562100"/>
                    </a:xfrm>
                    <a:prstGeom prst="rect">
                      <a:avLst/>
                    </a:prstGeom>
                  </pic:spPr>
                </pic:pic>
              </a:graphicData>
            </a:graphic>
          </wp:inline>
        </w:drawing>
      </w:r>
    </w:p>
    <w:p w:rsidR="000C75B2" w:rsidRDefault="000C75B2" w:rsidP="000C75B2">
      <w:pPr>
        <w:pStyle w:val="11"/>
        <w:spacing w:before="0" w:after="0" w:line="360" w:lineRule="auto"/>
        <w:ind w:firstLineChars="0" w:firstLine="480"/>
        <w:jc w:val="both"/>
        <w:rPr>
          <w:rFonts w:ascii="宋体" w:hAnsi="宋体"/>
          <w:sz w:val="24"/>
          <w:szCs w:val="24"/>
        </w:rPr>
      </w:pPr>
      <w:r>
        <w:rPr>
          <w:rFonts w:ascii="宋体" w:hAnsi="宋体" w:hint="eastAsia"/>
          <w:sz w:val="24"/>
          <w:szCs w:val="24"/>
        </w:rPr>
        <w:t>点击确定，完成申报，提示如下：</w:t>
      </w:r>
    </w:p>
    <w:p w:rsidR="000C75B2" w:rsidRDefault="000C75B2" w:rsidP="000C75B2">
      <w:pPr>
        <w:pStyle w:val="11"/>
        <w:spacing w:before="0" w:after="0" w:line="360" w:lineRule="auto"/>
        <w:ind w:firstLineChars="0" w:firstLine="480"/>
        <w:jc w:val="center"/>
        <w:rPr>
          <w:rFonts w:ascii="宋体" w:hAnsi="宋体"/>
          <w:sz w:val="24"/>
          <w:szCs w:val="24"/>
        </w:rPr>
      </w:pPr>
      <w:r>
        <w:rPr>
          <w:noProof/>
        </w:rPr>
        <w:drawing>
          <wp:inline distT="0" distB="0" distL="0" distR="0" wp14:anchorId="5761B8B9" wp14:editId="5AF87097">
            <wp:extent cx="1965960" cy="1562100"/>
            <wp:effectExtent l="0" t="0" r="0" b="0"/>
            <wp:docPr id="30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965960" cy="1562100"/>
                    </a:xfrm>
                    <a:prstGeom prst="rect">
                      <a:avLst/>
                    </a:prstGeom>
                  </pic:spPr>
                </pic:pic>
              </a:graphicData>
            </a:graphic>
          </wp:inline>
        </w:drawing>
      </w:r>
    </w:p>
    <w:p w:rsidR="000C75B2" w:rsidRDefault="000C75B2" w:rsidP="000C75B2">
      <w:pPr>
        <w:spacing w:before="0" w:after="0" w:line="360" w:lineRule="auto"/>
        <w:ind w:firstLineChars="200" w:firstLine="480"/>
        <w:rPr>
          <w:rFonts w:ascii="宋体" w:hAnsi="宋体"/>
          <w:sz w:val="24"/>
          <w:szCs w:val="24"/>
        </w:rPr>
      </w:pPr>
    </w:p>
    <w:p w:rsidR="000C75B2" w:rsidRDefault="000C75B2" w:rsidP="000C75B2">
      <w:pPr>
        <w:spacing w:before="0" w:after="0" w:line="360" w:lineRule="auto"/>
        <w:ind w:firstLineChars="177" w:firstLine="425"/>
        <w:rPr>
          <w:rFonts w:ascii="宋体" w:hAnsi="宋体"/>
          <w:sz w:val="24"/>
          <w:szCs w:val="24"/>
        </w:rPr>
      </w:pPr>
      <w:r>
        <w:rPr>
          <w:rFonts w:ascii="宋体" w:hAnsi="宋体" w:hint="eastAsia"/>
          <w:sz w:val="24"/>
          <w:szCs w:val="24"/>
        </w:rPr>
        <w:lastRenderedPageBreak/>
        <w:t>（2）一页式申报页面</w:t>
      </w:r>
    </w:p>
    <w:p w:rsidR="000C75B2" w:rsidRDefault="000C75B2" w:rsidP="000C75B2">
      <w:pPr>
        <w:spacing w:before="0" w:after="0" w:line="360" w:lineRule="auto"/>
        <w:ind w:firstLine="480"/>
        <w:rPr>
          <w:rFonts w:ascii="宋体" w:hAnsi="宋体"/>
          <w:sz w:val="24"/>
          <w:szCs w:val="24"/>
        </w:rPr>
      </w:pPr>
      <w:r>
        <w:rPr>
          <w:rFonts w:ascii="宋体" w:hAnsi="宋体" w:hint="eastAsia"/>
          <w:sz w:val="24"/>
          <w:szCs w:val="24"/>
        </w:rPr>
        <w:t>当业务为一页式申报页面时，显示如下，可在填写完申报数据后直接点击【提交】完成业务申报。</w:t>
      </w:r>
    </w:p>
    <w:p w:rsidR="000C75B2" w:rsidRDefault="00A878AA" w:rsidP="000C75B2">
      <w:pPr>
        <w:spacing w:before="0" w:after="0" w:line="360" w:lineRule="auto"/>
        <w:rPr>
          <w:rFonts w:ascii="宋体" w:hAnsi="宋体"/>
          <w:sz w:val="24"/>
          <w:szCs w:val="24"/>
        </w:rPr>
      </w:pPr>
      <w:r>
        <w:rPr>
          <w:noProof/>
        </w:rPr>
        <w:drawing>
          <wp:inline distT="0" distB="0" distL="0" distR="0" wp14:anchorId="08043377" wp14:editId="24371135">
            <wp:extent cx="5274310" cy="406744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4067445"/>
                    </a:xfrm>
                    <a:prstGeom prst="rect">
                      <a:avLst/>
                    </a:prstGeom>
                  </pic:spPr>
                </pic:pic>
              </a:graphicData>
            </a:graphic>
          </wp:inline>
        </w:drawing>
      </w:r>
    </w:p>
    <w:p w:rsidR="000C75B2" w:rsidRDefault="000C75B2" w:rsidP="000C75B2">
      <w:pPr>
        <w:spacing w:before="0" w:after="0" w:line="360" w:lineRule="auto"/>
        <w:ind w:firstLine="480"/>
        <w:rPr>
          <w:rFonts w:ascii="宋体" w:hAnsi="宋体"/>
          <w:sz w:val="24"/>
          <w:szCs w:val="24"/>
        </w:rPr>
      </w:pPr>
      <w:r>
        <w:rPr>
          <w:rFonts w:ascii="宋体" w:hAnsi="宋体" w:hint="eastAsia"/>
          <w:sz w:val="24"/>
          <w:szCs w:val="24"/>
        </w:rPr>
        <w:t>当业务提交成功后，可在首页【在办任务】中查看到该笔申报信息。</w:t>
      </w:r>
    </w:p>
    <w:p w:rsidR="000C75B2" w:rsidRDefault="00E13491" w:rsidP="000C75B2">
      <w:pPr>
        <w:spacing w:before="0" w:after="0" w:line="360" w:lineRule="auto"/>
        <w:rPr>
          <w:rFonts w:ascii="宋体" w:hAnsi="宋体"/>
          <w:sz w:val="24"/>
          <w:szCs w:val="24"/>
        </w:rPr>
      </w:pPr>
      <w:r>
        <w:rPr>
          <w:noProof/>
        </w:rPr>
        <w:drawing>
          <wp:inline distT="0" distB="0" distL="0" distR="0" wp14:anchorId="6F9BE1D6" wp14:editId="4A33C8CD">
            <wp:extent cx="5274310" cy="2725643"/>
            <wp:effectExtent l="19050" t="0" r="254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5274310" cy="2725643"/>
                    </a:xfrm>
                    <a:prstGeom prst="rect">
                      <a:avLst/>
                    </a:prstGeom>
                    <a:noFill/>
                    <a:ln w="9525">
                      <a:noFill/>
                      <a:miter lim="800000"/>
                      <a:headEnd/>
                      <a:tailEnd/>
                    </a:ln>
                  </pic:spPr>
                </pic:pic>
              </a:graphicData>
            </a:graphic>
          </wp:inline>
        </w:drawing>
      </w:r>
    </w:p>
    <w:p w:rsidR="000C75B2" w:rsidRPr="001D17A1" w:rsidRDefault="000C75B2" w:rsidP="000C75B2">
      <w:pPr>
        <w:spacing w:before="0" w:after="0" w:line="360" w:lineRule="auto"/>
        <w:rPr>
          <w:rFonts w:ascii="宋体" w:hAnsi="宋体"/>
          <w:sz w:val="24"/>
          <w:szCs w:val="24"/>
        </w:rPr>
      </w:pPr>
    </w:p>
    <w:p w:rsidR="000C75B2" w:rsidRDefault="000C75B2" w:rsidP="00DE0EB9">
      <w:pPr>
        <w:pStyle w:val="3"/>
        <w:numPr>
          <w:ilvl w:val="2"/>
          <w:numId w:val="42"/>
        </w:numPr>
        <w:spacing w:line="240" w:lineRule="auto"/>
      </w:pPr>
      <w:bookmarkStart w:id="46" w:name="_Toc49862635"/>
      <w:r>
        <w:rPr>
          <w:rFonts w:hint="eastAsia"/>
        </w:rPr>
        <w:lastRenderedPageBreak/>
        <w:t>业务暂存</w:t>
      </w:r>
      <w:bookmarkEnd w:id="46"/>
    </w:p>
    <w:p w:rsidR="000C75B2" w:rsidRDefault="000C75B2" w:rsidP="000C75B2">
      <w:pPr>
        <w:pStyle w:val="11"/>
        <w:spacing w:before="0" w:after="0" w:line="360" w:lineRule="auto"/>
        <w:ind w:firstLineChars="0"/>
        <w:rPr>
          <w:rFonts w:ascii="宋体" w:hAnsi="宋体"/>
          <w:sz w:val="24"/>
          <w:szCs w:val="24"/>
        </w:rPr>
      </w:pPr>
      <w:r>
        <w:rPr>
          <w:rFonts w:ascii="宋体" w:hAnsi="宋体" w:hint="eastAsia"/>
          <w:sz w:val="24"/>
          <w:szCs w:val="24"/>
        </w:rPr>
        <w:t>当该业务为分步式申报页面时，当本页数据填写无误时，点击【下一步】可对当前步骤页面的数据进行保存，但暂不发起。</w:t>
      </w:r>
    </w:p>
    <w:p w:rsidR="000C75B2" w:rsidRDefault="000C75B2" w:rsidP="000C75B2">
      <w:pPr>
        <w:pStyle w:val="11"/>
        <w:spacing w:before="0" w:after="0" w:line="360" w:lineRule="auto"/>
        <w:ind w:firstLineChars="0"/>
        <w:rPr>
          <w:rFonts w:ascii="宋体" w:hAnsi="宋体"/>
          <w:sz w:val="24"/>
          <w:szCs w:val="24"/>
        </w:rPr>
      </w:pPr>
      <w:r>
        <w:rPr>
          <w:rFonts w:ascii="宋体" w:hAnsi="宋体" w:hint="eastAsia"/>
          <w:sz w:val="24"/>
          <w:szCs w:val="24"/>
        </w:rPr>
        <w:t>当该业务为一页式申报页面时，进入业务申报界面后，可在申报界面最下方看到【暂存】、【提交】两个按钮。当申报数据填写无误后，点击【暂存】按钮，可保存当前填写的申报数据，但暂不发起。</w:t>
      </w:r>
    </w:p>
    <w:p w:rsidR="000C75B2" w:rsidRDefault="00A878AA" w:rsidP="000C75B2">
      <w:pPr>
        <w:pStyle w:val="11"/>
        <w:spacing w:before="0" w:after="0" w:line="360" w:lineRule="auto"/>
        <w:ind w:firstLineChars="0" w:firstLine="0"/>
        <w:jc w:val="center"/>
        <w:rPr>
          <w:rFonts w:ascii="宋体" w:hAnsi="宋体"/>
          <w:sz w:val="24"/>
          <w:szCs w:val="24"/>
        </w:rPr>
      </w:pPr>
      <w:r>
        <w:rPr>
          <w:noProof/>
        </w:rPr>
        <w:drawing>
          <wp:inline distT="0" distB="0" distL="0" distR="0" wp14:anchorId="3FAB3644" wp14:editId="264DA7B8">
            <wp:extent cx="5274310" cy="406717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4067175"/>
                    </a:xfrm>
                    <a:prstGeom prst="rect">
                      <a:avLst/>
                    </a:prstGeom>
                  </pic:spPr>
                </pic:pic>
              </a:graphicData>
            </a:graphic>
          </wp:inline>
        </w:drawing>
      </w:r>
    </w:p>
    <w:p w:rsidR="000C75B2" w:rsidRDefault="000C75B2" w:rsidP="000C75B2">
      <w:pPr>
        <w:pStyle w:val="11"/>
        <w:spacing w:before="0" w:after="0" w:line="360" w:lineRule="auto"/>
        <w:ind w:firstLineChars="177" w:firstLine="425"/>
        <w:rPr>
          <w:rFonts w:ascii="宋体" w:hAnsi="宋体"/>
          <w:sz w:val="24"/>
          <w:szCs w:val="24"/>
        </w:rPr>
      </w:pPr>
      <w:r>
        <w:rPr>
          <w:rFonts w:ascii="宋体" w:hAnsi="宋体" w:hint="eastAsia"/>
          <w:sz w:val="24"/>
          <w:szCs w:val="24"/>
        </w:rPr>
        <w:t>点击【暂存】，页面提示如下：</w:t>
      </w:r>
    </w:p>
    <w:p w:rsidR="000C75B2" w:rsidRDefault="000C75B2" w:rsidP="000C75B2">
      <w:pPr>
        <w:pStyle w:val="11"/>
        <w:spacing w:before="0" w:after="0" w:line="360" w:lineRule="auto"/>
        <w:ind w:firstLineChars="0" w:firstLine="0"/>
        <w:jc w:val="center"/>
        <w:rPr>
          <w:rFonts w:ascii="宋体" w:hAnsi="宋体"/>
          <w:sz w:val="24"/>
          <w:szCs w:val="24"/>
        </w:rPr>
      </w:pPr>
      <w:r>
        <w:rPr>
          <w:noProof/>
        </w:rPr>
        <w:drawing>
          <wp:inline distT="0" distB="0" distL="0" distR="0" wp14:anchorId="0C280F98" wp14:editId="77EAF436">
            <wp:extent cx="2346960" cy="1592580"/>
            <wp:effectExtent l="0" t="0" r="0" b="7620"/>
            <wp:docPr id="308"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346960" cy="1592580"/>
                    </a:xfrm>
                    <a:prstGeom prst="rect">
                      <a:avLst/>
                    </a:prstGeom>
                  </pic:spPr>
                </pic:pic>
              </a:graphicData>
            </a:graphic>
          </wp:inline>
        </w:drawing>
      </w:r>
    </w:p>
    <w:p w:rsidR="000C75B2" w:rsidRDefault="000C75B2" w:rsidP="000C75B2">
      <w:pPr>
        <w:pStyle w:val="11"/>
        <w:spacing w:before="0" w:after="0" w:line="360" w:lineRule="auto"/>
        <w:ind w:firstLineChars="177" w:firstLine="425"/>
        <w:rPr>
          <w:rFonts w:ascii="宋体" w:hAnsi="宋体"/>
          <w:sz w:val="24"/>
          <w:szCs w:val="24"/>
        </w:rPr>
      </w:pPr>
      <w:r>
        <w:rPr>
          <w:rFonts w:ascii="宋体" w:hAnsi="宋体" w:hint="eastAsia"/>
          <w:sz w:val="24"/>
          <w:szCs w:val="24"/>
        </w:rPr>
        <w:t>点击确定，退出申报；点击取消，可继续进行业务申报。</w:t>
      </w:r>
    </w:p>
    <w:p w:rsidR="000C75B2" w:rsidRPr="000311B3" w:rsidRDefault="000C75B2" w:rsidP="000311B3">
      <w:pPr>
        <w:pStyle w:val="11"/>
        <w:spacing w:before="0" w:after="0" w:line="360" w:lineRule="auto"/>
        <w:ind w:firstLineChars="177" w:firstLine="425"/>
        <w:rPr>
          <w:rFonts w:ascii="宋体" w:hAnsi="宋体"/>
          <w:sz w:val="24"/>
          <w:szCs w:val="24"/>
        </w:rPr>
      </w:pPr>
      <w:r>
        <w:rPr>
          <w:rFonts w:ascii="宋体" w:hAnsi="宋体" w:hint="eastAsia"/>
          <w:sz w:val="24"/>
          <w:szCs w:val="24"/>
        </w:rPr>
        <w:t>退出申报后，可在【待办任务】查看。若想继续办理该业务，详见</w:t>
      </w:r>
      <w:r w:rsidR="00262559">
        <w:rPr>
          <w:rFonts w:ascii="宋体" w:hAnsi="宋体" w:hint="eastAsia"/>
          <w:sz w:val="24"/>
          <w:szCs w:val="24"/>
        </w:rPr>
        <w:t>2.2.</w:t>
      </w:r>
      <w:r>
        <w:rPr>
          <w:rFonts w:ascii="宋体" w:hAnsi="宋体" w:hint="eastAsia"/>
          <w:sz w:val="24"/>
          <w:szCs w:val="24"/>
        </w:rPr>
        <w:t>4。</w:t>
      </w:r>
    </w:p>
    <w:p w:rsidR="000C75B2" w:rsidRDefault="000C75B2" w:rsidP="00DE0EB9">
      <w:pPr>
        <w:pStyle w:val="3"/>
        <w:numPr>
          <w:ilvl w:val="2"/>
          <w:numId w:val="42"/>
        </w:numPr>
        <w:spacing w:line="240" w:lineRule="auto"/>
      </w:pPr>
      <w:bookmarkStart w:id="47" w:name="_Toc49862636"/>
      <w:r>
        <w:rPr>
          <w:rFonts w:hint="eastAsia"/>
        </w:rPr>
        <w:lastRenderedPageBreak/>
        <w:t>退出申报</w:t>
      </w:r>
      <w:bookmarkEnd w:id="47"/>
    </w:p>
    <w:p w:rsidR="000C75B2" w:rsidRPr="00CD3860" w:rsidRDefault="000C75B2" w:rsidP="000C75B2">
      <w:pPr>
        <w:ind w:firstLineChars="200" w:firstLine="480"/>
      </w:pPr>
      <w:r>
        <w:rPr>
          <w:rFonts w:ascii="宋体" w:hAnsi="宋体" w:hint="eastAsia"/>
          <w:sz w:val="24"/>
          <w:szCs w:val="24"/>
        </w:rPr>
        <w:t>在业务申报过程中，可随时点击【快速导航】的【退出申报】按钮，如下图所示。点击确定，当前页面数据将不会保存，并返回首页；点击取消，返回当前页。</w:t>
      </w:r>
    </w:p>
    <w:p w:rsidR="000C75B2" w:rsidRDefault="00A878AA" w:rsidP="000C75B2">
      <w:pPr>
        <w:spacing w:before="0" w:after="0" w:line="360" w:lineRule="auto"/>
        <w:rPr>
          <w:rFonts w:ascii="宋体" w:hAnsi="宋体"/>
          <w:sz w:val="24"/>
          <w:szCs w:val="24"/>
        </w:rPr>
      </w:pPr>
      <w:r>
        <w:rPr>
          <w:noProof/>
        </w:rPr>
        <w:drawing>
          <wp:inline distT="0" distB="0" distL="0" distR="0" wp14:anchorId="0BA7AC17" wp14:editId="3A819432">
            <wp:extent cx="5274310" cy="3184731"/>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3184731"/>
                    </a:xfrm>
                    <a:prstGeom prst="rect">
                      <a:avLst/>
                    </a:prstGeom>
                  </pic:spPr>
                </pic:pic>
              </a:graphicData>
            </a:graphic>
          </wp:inline>
        </w:drawing>
      </w:r>
    </w:p>
    <w:p w:rsidR="000C75B2" w:rsidRPr="005706DB" w:rsidRDefault="000C75B2" w:rsidP="00DE0EB9">
      <w:pPr>
        <w:pStyle w:val="3"/>
        <w:numPr>
          <w:ilvl w:val="2"/>
          <w:numId w:val="42"/>
        </w:numPr>
        <w:spacing w:line="240" w:lineRule="auto"/>
      </w:pPr>
      <w:bookmarkStart w:id="48" w:name="_Toc49862637"/>
      <w:r>
        <w:rPr>
          <w:rFonts w:hint="eastAsia"/>
        </w:rPr>
        <w:t>待办任务办理</w:t>
      </w:r>
      <w:bookmarkEnd w:id="48"/>
    </w:p>
    <w:p w:rsidR="000C75B2" w:rsidRDefault="000C75B2" w:rsidP="000C75B2">
      <w:pPr>
        <w:spacing w:before="0" w:after="0" w:line="360" w:lineRule="auto"/>
        <w:ind w:firstLineChars="177" w:firstLine="425"/>
        <w:rPr>
          <w:rFonts w:ascii="宋体" w:hAnsi="宋体"/>
          <w:sz w:val="24"/>
          <w:szCs w:val="24"/>
        </w:rPr>
      </w:pPr>
      <w:r>
        <w:rPr>
          <w:rFonts w:ascii="宋体" w:hAnsi="宋体" w:hint="eastAsia"/>
          <w:sz w:val="24"/>
          <w:szCs w:val="24"/>
        </w:rPr>
        <w:t>点击【待办任务】，选择需要办理的任务，单击【受理主题】或者【办理】按钮进入办理页面。</w:t>
      </w:r>
    </w:p>
    <w:p w:rsidR="000C75B2" w:rsidRDefault="00E13491" w:rsidP="000C75B2">
      <w:pPr>
        <w:spacing w:before="0" w:after="0" w:line="360" w:lineRule="auto"/>
        <w:rPr>
          <w:rFonts w:ascii="宋体" w:hAnsi="宋体"/>
          <w:sz w:val="24"/>
          <w:szCs w:val="24"/>
        </w:rPr>
      </w:pPr>
      <w:r>
        <w:rPr>
          <w:rFonts w:ascii="宋体" w:hAnsi="宋体"/>
          <w:noProof/>
          <w:sz w:val="24"/>
          <w:szCs w:val="24"/>
        </w:rPr>
        <w:drawing>
          <wp:inline distT="0" distB="0" distL="0" distR="0" wp14:anchorId="181F1197" wp14:editId="7AF29602">
            <wp:extent cx="5274310" cy="2767372"/>
            <wp:effectExtent l="19050" t="0" r="254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5274310" cy="2767372"/>
                    </a:xfrm>
                    <a:prstGeom prst="rect">
                      <a:avLst/>
                    </a:prstGeom>
                    <a:noFill/>
                    <a:ln w="9525">
                      <a:noFill/>
                      <a:miter lim="800000"/>
                      <a:headEnd/>
                      <a:tailEnd/>
                    </a:ln>
                  </pic:spPr>
                </pic:pic>
              </a:graphicData>
            </a:graphic>
          </wp:inline>
        </w:drawing>
      </w:r>
    </w:p>
    <w:p w:rsidR="000C75B2" w:rsidRPr="00545FF9" w:rsidRDefault="000C75B2" w:rsidP="000C75B2">
      <w:pPr>
        <w:pStyle w:val="11"/>
        <w:spacing w:before="0" w:after="0" w:line="360" w:lineRule="auto"/>
        <w:ind w:firstLineChars="0"/>
        <w:rPr>
          <w:rFonts w:ascii="宋体" w:hAnsi="宋体"/>
          <w:sz w:val="24"/>
          <w:szCs w:val="24"/>
        </w:rPr>
      </w:pPr>
      <w:r>
        <w:rPr>
          <w:rFonts w:ascii="宋体" w:hAnsi="宋体" w:hint="eastAsia"/>
          <w:sz w:val="24"/>
          <w:szCs w:val="24"/>
        </w:rPr>
        <w:t>通过单击【办理】按钮或者【受理主题】，进入业务办理页面。</w:t>
      </w:r>
    </w:p>
    <w:p w:rsidR="000C75B2" w:rsidRPr="00545FF9" w:rsidRDefault="000C75B2" w:rsidP="000C75B2">
      <w:pPr>
        <w:spacing w:before="0" w:after="0" w:line="360" w:lineRule="auto"/>
        <w:ind w:firstLineChars="177" w:firstLine="425"/>
        <w:rPr>
          <w:rFonts w:ascii="宋体" w:hAnsi="宋体"/>
          <w:sz w:val="24"/>
          <w:szCs w:val="24"/>
        </w:rPr>
      </w:pPr>
      <w:r>
        <w:rPr>
          <w:rFonts w:ascii="宋体" w:hAnsi="宋体" w:hint="eastAsia"/>
          <w:sz w:val="24"/>
          <w:szCs w:val="24"/>
        </w:rPr>
        <w:t>（1）</w:t>
      </w:r>
      <w:r w:rsidRPr="00545FF9">
        <w:rPr>
          <w:rFonts w:ascii="宋体" w:hAnsi="宋体" w:hint="eastAsia"/>
          <w:sz w:val="24"/>
          <w:szCs w:val="24"/>
        </w:rPr>
        <w:t>业务暂存后再办理</w:t>
      </w:r>
    </w:p>
    <w:p w:rsidR="000C75B2" w:rsidRDefault="000C75B2" w:rsidP="000C75B2">
      <w:pPr>
        <w:spacing w:before="0" w:after="0" w:line="360" w:lineRule="auto"/>
        <w:ind w:firstLineChars="177" w:firstLine="425"/>
        <w:rPr>
          <w:rFonts w:ascii="宋体" w:hAnsi="宋体"/>
          <w:sz w:val="24"/>
          <w:szCs w:val="24"/>
        </w:rPr>
      </w:pPr>
      <w:r>
        <w:rPr>
          <w:rFonts w:ascii="宋体" w:hAnsi="宋体" w:hint="eastAsia"/>
          <w:sz w:val="24"/>
          <w:szCs w:val="24"/>
        </w:rPr>
        <w:lastRenderedPageBreak/>
        <w:t>当该业务为分步式申报页面时，自动跳转至已保存步骤的下一步骤页面，已保存的步骤可点击【上一步】进行查看或修改。</w:t>
      </w:r>
    </w:p>
    <w:p w:rsidR="00A878AA" w:rsidRDefault="00A878AA" w:rsidP="00A878AA">
      <w:pPr>
        <w:spacing w:before="0" w:after="0" w:line="360" w:lineRule="auto"/>
        <w:ind w:firstLineChars="177" w:firstLine="372"/>
        <w:rPr>
          <w:rFonts w:ascii="宋体" w:hAnsi="宋体"/>
          <w:sz w:val="24"/>
          <w:szCs w:val="24"/>
        </w:rPr>
      </w:pPr>
      <w:r>
        <w:rPr>
          <w:noProof/>
        </w:rPr>
        <w:drawing>
          <wp:inline distT="0" distB="0" distL="0" distR="0" wp14:anchorId="4771C7DB" wp14:editId="730D036F">
            <wp:extent cx="5274310" cy="306264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3062640"/>
                    </a:xfrm>
                    <a:prstGeom prst="rect">
                      <a:avLst/>
                    </a:prstGeom>
                  </pic:spPr>
                </pic:pic>
              </a:graphicData>
            </a:graphic>
          </wp:inline>
        </w:drawing>
      </w:r>
    </w:p>
    <w:p w:rsidR="000C75B2" w:rsidRPr="005706DB" w:rsidRDefault="000C75B2" w:rsidP="000C75B2">
      <w:pPr>
        <w:spacing w:before="0" w:after="0" w:line="360" w:lineRule="auto"/>
        <w:ind w:left="420"/>
        <w:rPr>
          <w:rFonts w:ascii="宋体" w:hAnsi="宋体"/>
          <w:sz w:val="24"/>
          <w:szCs w:val="24"/>
        </w:rPr>
      </w:pPr>
      <w:r>
        <w:rPr>
          <w:rFonts w:ascii="宋体" w:hAnsi="宋体" w:hint="eastAsia"/>
          <w:sz w:val="24"/>
          <w:szCs w:val="24"/>
        </w:rPr>
        <w:t>（2）其他待办任务</w:t>
      </w:r>
    </w:p>
    <w:p w:rsidR="000C75B2" w:rsidRPr="00545FF9" w:rsidRDefault="00A878AA" w:rsidP="000C75B2">
      <w:pPr>
        <w:spacing w:before="0" w:after="0" w:line="360" w:lineRule="auto"/>
        <w:ind w:firstLineChars="200" w:firstLine="480"/>
        <w:rPr>
          <w:rFonts w:ascii="宋体" w:hAnsi="宋体"/>
          <w:sz w:val="24"/>
          <w:szCs w:val="24"/>
        </w:rPr>
      </w:pPr>
      <w:r>
        <w:rPr>
          <w:rFonts w:ascii="宋体" w:hAnsi="宋体" w:hint="eastAsia"/>
          <w:sz w:val="24"/>
          <w:szCs w:val="24"/>
        </w:rPr>
        <w:t>进入业务办理页面完成业务办理后，点击【提交】完成任务。</w:t>
      </w:r>
    </w:p>
    <w:p w:rsidR="000C75B2" w:rsidRDefault="00A878AA" w:rsidP="000C75B2">
      <w:pPr>
        <w:spacing w:before="0" w:after="0" w:line="360" w:lineRule="auto"/>
        <w:ind w:left="420"/>
        <w:jc w:val="center"/>
        <w:rPr>
          <w:rFonts w:ascii="宋体" w:hAnsi="宋体"/>
          <w:sz w:val="24"/>
          <w:szCs w:val="24"/>
        </w:rPr>
      </w:pPr>
      <w:r>
        <w:rPr>
          <w:noProof/>
        </w:rPr>
        <w:drawing>
          <wp:inline distT="0" distB="0" distL="0" distR="0" wp14:anchorId="5549A239" wp14:editId="04E149F0">
            <wp:extent cx="5274310" cy="4219448"/>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4219448"/>
                    </a:xfrm>
                    <a:prstGeom prst="rect">
                      <a:avLst/>
                    </a:prstGeom>
                  </pic:spPr>
                </pic:pic>
              </a:graphicData>
            </a:graphic>
          </wp:inline>
        </w:drawing>
      </w:r>
    </w:p>
    <w:p w:rsidR="000C75B2" w:rsidRDefault="000C75B2" w:rsidP="000C75B2">
      <w:pPr>
        <w:spacing w:before="0" w:after="0" w:line="360" w:lineRule="auto"/>
        <w:ind w:left="420"/>
        <w:jc w:val="both"/>
        <w:rPr>
          <w:rFonts w:ascii="宋体" w:hAnsi="宋体"/>
          <w:sz w:val="24"/>
          <w:szCs w:val="24"/>
        </w:rPr>
      </w:pPr>
      <w:r>
        <w:rPr>
          <w:rFonts w:ascii="宋体" w:hAnsi="宋体" w:hint="eastAsia"/>
          <w:sz w:val="24"/>
          <w:szCs w:val="24"/>
        </w:rPr>
        <w:lastRenderedPageBreak/>
        <w:t>页面提示如下，业务办理成功。</w:t>
      </w:r>
    </w:p>
    <w:p w:rsidR="000C75B2" w:rsidRDefault="000C75B2" w:rsidP="000C75B2">
      <w:pPr>
        <w:spacing w:before="0" w:after="0" w:line="360" w:lineRule="auto"/>
        <w:ind w:left="420"/>
        <w:jc w:val="center"/>
        <w:rPr>
          <w:rFonts w:ascii="宋体" w:hAnsi="宋体"/>
          <w:sz w:val="24"/>
          <w:szCs w:val="24"/>
        </w:rPr>
      </w:pPr>
      <w:r>
        <w:rPr>
          <w:rFonts w:ascii="宋体" w:hAnsi="宋体"/>
          <w:noProof/>
          <w:sz w:val="24"/>
          <w:szCs w:val="24"/>
        </w:rPr>
        <w:drawing>
          <wp:inline distT="0" distB="0" distL="0" distR="0" wp14:anchorId="51DE3EDF" wp14:editId="561EE42D">
            <wp:extent cx="1969135" cy="1560830"/>
            <wp:effectExtent l="0" t="0" r="0" b="1270"/>
            <wp:docPr id="313"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69135" cy="1560830"/>
                    </a:xfrm>
                    <a:prstGeom prst="rect">
                      <a:avLst/>
                    </a:prstGeom>
                    <a:noFill/>
                  </pic:spPr>
                </pic:pic>
              </a:graphicData>
            </a:graphic>
          </wp:inline>
        </w:drawing>
      </w:r>
    </w:p>
    <w:p w:rsidR="00A878AA" w:rsidRDefault="00A878AA" w:rsidP="000C75B2">
      <w:pPr>
        <w:spacing w:before="0" w:after="0" w:line="360" w:lineRule="auto"/>
        <w:ind w:left="420"/>
        <w:jc w:val="center"/>
        <w:rPr>
          <w:rFonts w:ascii="宋体" w:hAnsi="宋体"/>
          <w:sz w:val="24"/>
          <w:szCs w:val="24"/>
        </w:rPr>
      </w:pPr>
    </w:p>
    <w:p w:rsidR="00A878AA" w:rsidRPr="00545FF9" w:rsidRDefault="00A878AA" w:rsidP="00A878AA">
      <w:pPr>
        <w:spacing w:before="0" w:after="0" w:line="360" w:lineRule="auto"/>
        <w:ind w:firstLineChars="150" w:firstLine="360"/>
        <w:rPr>
          <w:rFonts w:ascii="宋体" w:hAnsi="宋体"/>
          <w:sz w:val="24"/>
          <w:szCs w:val="24"/>
        </w:rPr>
      </w:pPr>
      <w:r>
        <w:rPr>
          <w:rFonts w:ascii="宋体" w:hAnsi="宋体" w:hint="eastAsia"/>
          <w:sz w:val="24"/>
          <w:szCs w:val="24"/>
        </w:rPr>
        <w:t>若点击【返回】回到首页。</w:t>
      </w:r>
    </w:p>
    <w:p w:rsidR="00A878AA" w:rsidRPr="00A878AA" w:rsidRDefault="00A878AA" w:rsidP="00A878AA">
      <w:pPr>
        <w:spacing w:before="0" w:after="0" w:line="360" w:lineRule="auto"/>
        <w:ind w:left="420"/>
        <w:rPr>
          <w:rFonts w:ascii="宋体" w:hAnsi="宋体"/>
          <w:sz w:val="24"/>
          <w:szCs w:val="24"/>
        </w:rPr>
      </w:pPr>
    </w:p>
    <w:p w:rsidR="000C75B2" w:rsidRDefault="000C75B2" w:rsidP="000C75B2">
      <w:pPr>
        <w:spacing w:before="0" w:after="0" w:line="360" w:lineRule="auto"/>
        <w:ind w:firstLineChars="177" w:firstLine="425"/>
        <w:rPr>
          <w:rFonts w:ascii="宋体" w:hAnsi="宋体"/>
          <w:sz w:val="24"/>
          <w:szCs w:val="24"/>
        </w:rPr>
      </w:pPr>
      <w:r>
        <w:rPr>
          <w:rFonts w:ascii="宋体" w:hAnsi="宋体" w:hint="eastAsia"/>
          <w:sz w:val="24"/>
          <w:szCs w:val="24"/>
        </w:rPr>
        <w:t>若【首页】-【待办任务】没有您所需办理的工作项，请单击【点击查看您的更多待办任务】或【搜索】，默认显示近30天待办任务。</w:t>
      </w:r>
    </w:p>
    <w:p w:rsidR="000C75B2" w:rsidRDefault="00230F7D" w:rsidP="000C75B2">
      <w:pPr>
        <w:spacing w:before="0" w:after="0" w:line="360" w:lineRule="auto"/>
        <w:jc w:val="center"/>
        <w:rPr>
          <w:rFonts w:ascii="宋体" w:hAnsi="宋体"/>
          <w:sz w:val="24"/>
          <w:szCs w:val="24"/>
        </w:rPr>
      </w:pPr>
      <w:r>
        <w:rPr>
          <w:noProof/>
        </w:rPr>
        <w:drawing>
          <wp:inline distT="0" distB="0" distL="0" distR="0" wp14:anchorId="7A247327" wp14:editId="63629315">
            <wp:extent cx="5274310" cy="3350164"/>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3350164"/>
                    </a:xfrm>
                    <a:prstGeom prst="rect">
                      <a:avLst/>
                    </a:prstGeom>
                  </pic:spPr>
                </pic:pic>
              </a:graphicData>
            </a:graphic>
          </wp:inline>
        </w:drawing>
      </w:r>
    </w:p>
    <w:p w:rsidR="000C75B2" w:rsidRDefault="000C75B2" w:rsidP="000C75B2">
      <w:pPr>
        <w:spacing w:before="0" w:after="0" w:line="360" w:lineRule="auto"/>
        <w:ind w:firstLineChars="177" w:firstLine="425"/>
        <w:rPr>
          <w:rFonts w:ascii="宋体" w:hAnsi="宋体"/>
          <w:sz w:val="24"/>
          <w:szCs w:val="24"/>
        </w:rPr>
      </w:pPr>
      <w:r>
        <w:rPr>
          <w:rFonts w:ascii="宋体" w:hAnsi="宋体" w:hint="eastAsia"/>
          <w:sz w:val="24"/>
          <w:szCs w:val="24"/>
        </w:rPr>
        <w:t>选择您要办理的业务，单击【办理】按钮或双击该行，进入办理页面。若仍没有您所需办理的业务，请翻页查找，或选择自定义时间段以及其他筛选条件进行查询。</w:t>
      </w:r>
    </w:p>
    <w:p w:rsidR="000C75B2" w:rsidRDefault="000C75B2" w:rsidP="00DE0EB9">
      <w:pPr>
        <w:pStyle w:val="3"/>
        <w:numPr>
          <w:ilvl w:val="2"/>
          <w:numId w:val="42"/>
        </w:numPr>
        <w:spacing w:line="240" w:lineRule="auto"/>
      </w:pPr>
      <w:bookmarkStart w:id="49" w:name="_Toc49862638"/>
      <w:r w:rsidRPr="008554F9">
        <w:rPr>
          <w:rFonts w:hint="eastAsia"/>
        </w:rPr>
        <w:t>业务撤单</w:t>
      </w:r>
      <w:bookmarkEnd w:id="49"/>
    </w:p>
    <w:p w:rsidR="000C75B2" w:rsidRPr="003A125F" w:rsidRDefault="000C75B2" w:rsidP="000C75B2">
      <w:pPr>
        <w:spacing w:before="0" w:after="0" w:line="360" w:lineRule="auto"/>
        <w:ind w:firstLineChars="177" w:firstLine="425"/>
        <w:rPr>
          <w:rFonts w:ascii="宋体" w:hAnsi="宋体"/>
          <w:sz w:val="24"/>
          <w:szCs w:val="24"/>
        </w:rPr>
      </w:pPr>
      <w:r w:rsidRPr="003A125F">
        <w:rPr>
          <w:rFonts w:ascii="宋体" w:hAnsi="宋体" w:hint="eastAsia"/>
          <w:sz w:val="24"/>
          <w:szCs w:val="24"/>
        </w:rPr>
        <w:t>撤单功能可以终止当前某笔申报流程，在以下几种场景下</w:t>
      </w:r>
      <w:r>
        <w:rPr>
          <w:rFonts w:ascii="宋体" w:hAnsi="宋体" w:hint="eastAsia"/>
          <w:sz w:val="24"/>
          <w:szCs w:val="24"/>
        </w:rPr>
        <w:t>申报操作员</w:t>
      </w:r>
      <w:r w:rsidRPr="003A125F">
        <w:rPr>
          <w:rFonts w:ascii="宋体" w:hAnsi="宋体" w:hint="eastAsia"/>
          <w:sz w:val="24"/>
          <w:szCs w:val="24"/>
        </w:rPr>
        <w:t>才有终止权限：</w:t>
      </w:r>
    </w:p>
    <w:p w:rsidR="000C75B2" w:rsidRDefault="000C75B2" w:rsidP="000C75B2">
      <w:pPr>
        <w:pStyle w:val="11"/>
        <w:spacing w:before="0" w:after="0" w:line="360" w:lineRule="auto"/>
        <w:ind w:firstLineChars="0" w:firstLine="0"/>
        <w:rPr>
          <w:rFonts w:ascii="宋体" w:hAnsi="宋体"/>
          <w:sz w:val="24"/>
          <w:szCs w:val="24"/>
        </w:rPr>
      </w:pPr>
      <w:r>
        <w:rPr>
          <w:rFonts w:ascii="宋体" w:hAnsi="宋体" w:hint="eastAsia"/>
          <w:sz w:val="24"/>
          <w:szCs w:val="24"/>
        </w:rPr>
        <w:t>（1）申报中进行撤单</w:t>
      </w:r>
    </w:p>
    <w:p w:rsidR="000C75B2" w:rsidRDefault="000C75B2" w:rsidP="000C75B2">
      <w:pPr>
        <w:pStyle w:val="11"/>
        <w:spacing w:before="0" w:after="0" w:line="360" w:lineRule="auto"/>
        <w:ind w:firstLine="480"/>
        <w:rPr>
          <w:rFonts w:ascii="宋体" w:hAnsi="宋体"/>
          <w:sz w:val="24"/>
          <w:szCs w:val="24"/>
        </w:rPr>
      </w:pPr>
      <w:r>
        <w:rPr>
          <w:rFonts w:ascii="宋体" w:hAnsi="宋体" w:hint="eastAsia"/>
          <w:sz w:val="24"/>
          <w:szCs w:val="24"/>
        </w:rPr>
        <w:lastRenderedPageBreak/>
        <w:t>在业务申报过程中，也可随时点击【快速导航】的【撤单】按钮进行撤单，如下图所示。</w:t>
      </w:r>
    </w:p>
    <w:p w:rsidR="000C75B2" w:rsidRDefault="00230F7D" w:rsidP="000C75B2">
      <w:pPr>
        <w:pStyle w:val="11"/>
        <w:spacing w:before="0" w:after="0" w:line="360" w:lineRule="auto"/>
        <w:ind w:firstLineChars="0" w:firstLine="0"/>
        <w:jc w:val="both"/>
        <w:rPr>
          <w:rFonts w:ascii="宋体" w:hAnsi="宋体"/>
          <w:sz w:val="24"/>
          <w:szCs w:val="24"/>
        </w:rPr>
      </w:pPr>
      <w:r>
        <w:rPr>
          <w:noProof/>
        </w:rPr>
        <w:drawing>
          <wp:inline distT="0" distB="0" distL="0" distR="0" wp14:anchorId="57B16678" wp14:editId="4BB4DB44">
            <wp:extent cx="5274310" cy="3195719"/>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4310" cy="3195719"/>
                    </a:xfrm>
                    <a:prstGeom prst="rect">
                      <a:avLst/>
                    </a:prstGeom>
                  </pic:spPr>
                </pic:pic>
              </a:graphicData>
            </a:graphic>
          </wp:inline>
        </w:drawing>
      </w:r>
    </w:p>
    <w:p w:rsidR="000C75B2" w:rsidRDefault="000C75B2" w:rsidP="000C75B2">
      <w:pPr>
        <w:pStyle w:val="11"/>
        <w:spacing w:before="0" w:after="0" w:line="360" w:lineRule="auto"/>
        <w:ind w:left="435" w:firstLineChars="0" w:firstLine="0"/>
        <w:jc w:val="both"/>
        <w:rPr>
          <w:rFonts w:ascii="宋体" w:hAnsi="宋体"/>
          <w:sz w:val="24"/>
          <w:szCs w:val="24"/>
        </w:rPr>
      </w:pPr>
      <w:r>
        <w:rPr>
          <w:rFonts w:ascii="宋体" w:hAnsi="宋体" w:hint="eastAsia"/>
          <w:sz w:val="24"/>
          <w:szCs w:val="24"/>
        </w:rPr>
        <w:t>点击确定完成撤单操作，页面提示“该业务撤销成功！”</w:t>
      </w:r>
    </w:p>
    <w:p w:rsidR="000C75B2" w:rsidRDefault="000C75B2" w:rsidP="000C75B2">
      <w:pPr>
        <w:pStyle w:val="11"/>
        <w:spacing w:before="0" w:after="0" w:line="360" w:lineRule="auto"/>
        <w:ind w:firstLineChars="0" w:firstLine="0"/>
        <w:jc w:val="center"/>
        <w:rPr>
          <w:rFonts w:ascii="宋体" w:hAnsi="宋体"/>
          <w:sz w:val="24"/>
          <w:szCs w:val="24"/>
        </w:rPr>
      </w:pPr>
      <w:r>
        <w:rPr>
          <w:noProof/>
        </w:rPr>
        <w:drawing>
          <wp:inline distT="0" distB="0" distL="0" distR="0" wp14:anchorId="744C9917" wp14:editId="3999FBF2">
            <wp:extent cx="1965960" cy="1569720"/>
            <wp:effectExtent l="0" t="0" r="0" b="0"/>
            <wp:docPr id="318"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965960" cy="1569720"/>
                    </a:xfrm>
                    <a:prstGeom prst="rect">
                      <a:avLst/>
                    </a:prstGeom>
                  </pic:spPr>
                </pic:pic>
              </a:graphicData>
            </a:graphic>
          </wp:inline>
        </w:drawing>
      </w:r>
    </w:p>
    <w:p w:rsidR="000C75B2" w:rsidRPr="00EC3935" w:rsidRDefault="000C75B2" w:rsidP="000C75B2">
      <w:pPr>
        <w:pStyle w:val="11"/>
        <w:spacing w:before="0" w:after="0" w:line="360" w:lineRule="auto"/>
        <w:ind w:left="435" w:firstLineChars="0" w:firstLine="0"/>
        <w:rPr>
          <w:rFonts w:ascii="宋体" w:hAnsi="宋体"/>
          <w:sz w:val="24"/>
          <w:szCs w:val="24"/>
        </w:rPr>
      </w:pPr>
      <w:r>
        <w:rPr>
          <w:rFonts w:ascii="宋体" w:hAnsi="宋体" w:hint="eastAsia"/>
          <w:sz w:val="24"/>
          <w:szCs w:val="24"/>
        </w:rPr>
        <w:t>点击【确定】，完成撤单操作。</w:t>
      </w:r>
    </w:p>
    <w:p w:rsidR="000C75B2" w:rsidRDefault="000C75B2" w:rsidP="000C75B2">
      <w:pPr>
        <w:pStyle w:val="a8"/>
        <w:spacing w:before="0" w:after="0" w:line="360" w:lineRule="auto"/>
        <w:ind w:left="435" w:firstLineChars="0" w:firstLine="0"/>
        <w:rPr>
          <w:rFonts w:ascii="宋体" w:hAnsi="宋体"/>
          <w:sz w:val="24"/>
          <w:szCs w:val="24"/>
        </w:rPr>
      </w:pPr>
      <w:r w:rsidRPr="00CD3860">
        <w:rPr>
          <w:rFonts w:ascii="宋体" w:hAnsi="宋体" w:hint="eastAsia"/>
          <w:sz w:val="24"/>
          <w:szCs w:val="24"/>
        </w:rPr>
        <w:t>若之前系统曾暂存过该笔业务，可在【终止任务】中对该业务进行查看。</w:t>
      </w:r>
    </w:p>
    <w:p w:rsidR="000C75B2" w:rsidRPr="00AF08DE" w:rsidRDefault="00E13491" w:rsidP="000C75B2">
      <w:pPr>
        <w:spacing w:before="0" w:after="0" w:line="360" w:lineRule="auto"/>
        <w:rPr>
          <w:rFonts w:ascii="宋体" w:hAnsi="宋体"/>
          <w:sz w:val="24"/>
          <w:szCs w:val="24"/>
        </w:rPr>
      </w:pPr>
      <w:r>
        <w:rPr>
          <w:rFonts w:ascii="宋体" w:hAnsi="宋体"/>
          <w:noProof/>
          <w:sz w:val="24"/>
          <w:szCs w:val="24"/>
        </w:rPr>
        <w:lastRenderedPageBreak/>
        <w:drawing>
          <wp:inline distT="0" distB="0" distL="0" distR="0" wp14:anchorId="63633EAA" wp14:editId="7167F218">
            <wp:extent cx="5274310" cy="2713377"/>
            <wp:effectExtent l="19050" t="0" r="254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a:stretch>
                      <a:fillRect/>
                    </a:stretch>
                  </pic:blipFill>
                  <pic:spPr bwMode="auto">
                    <a:xfrm>
                      <a:off x="0" y="0"/>
                      <a:ext cx="5274310" cy="2713377"/>
                    </a:xfrm>
                    <a:prstGeom prst="rect">
                      <a:avLst/>
                    </a:prstGeom>
                    <a:noFill/>
                    <a:ln w="9525">
                      <a:noFill/>
                      <a:miter lim="800000"/>
                      <a:headEnd/>
                      <a:tailEnd/>
                    </a:ln>
                  </pic:spPr>
                </pic:pic>
              </a:graphicData>
            </a:graphic>
          </wp:inline>
        </w:drawing>
      </w:r>
    </w:p>
    <w:p w:rsidR="000C75B2" w:rsidRPr="003A125F" w:rsidRDefault="000C75B2" w:rsidP="000C75B2">
      <w:pPr>
        <w:spacing w:before="0" w:after="0" w:line="360" w:lineRule="auto"/>
        <w:ind w:firstLineChars="177" w:firstLine="425"/>
        <w:rPr>
          <w:rFonts w:ascii="宋体" w:hAnsi="宋体"/>
          <w:sz w:val="24"/>
          <w:szCs w:val="24"/>
        </w:rPr>
      </w:pPr>
      <w:r w:rsidRPr="003A125F">
        <w:rPr>
          <w:rFonts w:ascii="宋体" w:hAnsi="宋体" w:hint="eastAsia"/>
          <w:sz w:val="24"/>
          <w:szCs w:val="24"/>
        </w:rPr>
        <w:t>（</w:t>
      </w:r>
      <w:r>
        <w:rPr>
          <w:rFonts w:ascii="宋体" w:hAnsi="宋体" w:hint="eastAsia"/>
          <w:sz w:val="24"/>
          <w:szCs w:val="24"/>
        </w:rPr>
        <w:t>2</w:t>
      </w:r>
      <w:r w:rsidRPr="003A125F">
        <w:rPr>
          <w:rFonts w:ascii="宋体" w:hAnsi="宋体" w:hint="eastAsia"/>
          <w:sz w:val="24"/>
          <w:szCs w:val="24"/>
        </w:rPr>
        <w:t>）业务暂存后，申报</w:t>
      </w:r>
      <w:r>
        <w:rPr>
          <w:rFonts w:ascii="宋体" w:hAnsi="宋体" w:hint="eastAsia"/>
          <w:sz w:val="24"/>
          <w:szCs w:val="24"/>
        </w:rPr>
        <w:t>操作员</w:t>
      </w:r>
      <w:r w:rsidRPr="003A125F">
        <w:rPr>
          <w:rFonts w:ascii="宋体" w:hAnsi="宋体" w:hint="eastAsia"/>
          <w:sz w:val="24"/>
          <w:szCs w:val="24"/>
        </w:rPr>
        <w:t>可通过【待办任务】找到该笔申报并进入申报详情页面，点击【业务导航】-【撤单】按钮进行撤单。</w:t>
      </w:r>
    </w:p>
    <w:p w:rsidR="000C75B2" w:rsidRDefault="000C75B2" w:rsidP="000C75B2">
      <w:pPr>
        <w:spacing w:before="0" w:after="0" w:line="360" w:lineRule="auto"/>
        <w:ind w:firstLineChars="177" w:firstLine="425"/>
        <w:rPr>
          <w:rFonts w:ascii="宋体" w:hAnsi="宋体"/>
          <w:sz w:val="24"/>
          <w:szCs w:val="24"/>
        </w:rPr>
      </w:pPr>
      <w:r w:rsidRPr="003A125F">
        <w:rPr>
          <w:rFonts w:ascii="宋体" w:hAnsi="宋体" w:hint="eastAsia"/>
          <w:sz w:val="24"/>
          <w:szCs w:val="24"/>
        </w:rPr>
        <w:t>（</w:t>
      </w:r>
      <w:r>
        <w:rPr>
          <w:rFonts w:ascii="宋体" w:hAnsi="宋体" w:hint="eastAsia"/>
          <w:sz w:val="24"/>
          <w:szCs w:val="24"/>
        </w:rPr>
        <w:t>3</w:t>
      </w:r>
      <w:r w:rsidRPr="003A125F">
        <w:rPr>
          <w:rFonts w:ascii="宋体" w:hAnsi="宋体" w:hint="eastAsia"/>
          <w:sz w:val="24"/>
          <w:szCs w:val="24"/>
        </w:rPr>
        <w:t>）业务申报已发起</w:t>
      </w:r>
      <w:r>
        <w:rPr>
          <w:rFonts w:ascii="宋体" w:hAnsi="宋体" w:hint="eastAsia"/>
          <w:sz w:val="24"/>
          <w:szCs w:val="24"/>
        </w:rPr>
        <w:t>，下一环节办理人员未办理该业务</w:t>
      </w:r>
      <w:r w:rsidRPr="003A125F">
        <w:rPr>
          <w:rFonts w:ascii="宋体" w:hAnsi="宋体" w:hint="eastAsia"/>
          <w:sz w:val="24"/>
          <w:szCs w:val="24"/>
        </w:rPr>
        <w:t>，申报操作员可通过</w:t>
      </w:r>
      <w:r>
        <w:rPr>
          <w:rFonts w:ascii="宋体" w:hAnsi="宋体" w:hint="eastAsia"/>
          <w:sz w:val="24"/>
          <w:szCs w:val="24"/>
        </w:rPr>
        <w:t>【</w:t>
      </w:r>
      <w:r w:rsidRPr="003A125F">
        <w:rPr>
          <w:rFonts w:ascii="宋体" w:hAnsi="宋体" w:hint="eastAsia"/>
          <w:sz w:val="24"/>
          <w:szCs w:val="24"/>
        </w:rPr>
        <w:t>在办任务</w:t>
      </w:r>
      <w:r>
        <w:rPr>
          <w:rFonts w:ascii="宋体" w:hAnsi="宋体" w:hint="eastAsia"/>
          <w:sz w:val="24"/>
          <w:szCs w:val="24"/>
        </w:rPr>
        <w:t>】或【搜索】</w:t>
      </w:r>
      <w:r w:rsidRPr="003A125F">
        <w:rPr>
          <w:rFonts w:ascii="宋体" w:hAnsi="宋体" w:hint="eastAsia"/>
          <w:sz w:val="24"/>
          <w:szCs w:val="24"/>
        </w:rPr>
        <w:t>找到该笔申报，点击</w:t>
      </w:r>
      <w:r>
        <w:rPr>
          <w:rFonts w:ascii="宋体" w:hAnsi="宋体" w:hint="eastAsia"/>
          <w:sz w:val="24"/>
          <w:szCs w:val="24"/>
        </w:rPr>
        <w:t>【撤单】按钮进入撤单页面进行撤单</w:t>
      </w:r>
      <w:r w:rsidRPr="003A125F">
        <w:rPr>
          <w:rFonts w:ascii="宋体" w:hAnsi="宋体" w:hint="eastAsia"/>
          <w:sz w:val="24"/>
          <w:szCs w:val="24"/>
        </w:rPr>
        <w:t>。</w:t>
      </w:r>
      <w:r>
        <w:rPr>
          <w:rFonts w:ascii="宋体" w:hAnsi="宋体" w:hint="eastAsia"/>
          <w:sz w:val="24"/>
          <w:szCs w:val="24"/>
        </w:rPr>
        <w:t>【搜索】默认不展示搜索结果。</w:t>
      </w:r>
    </w:p>
    <w:p w:rsidR="000C75B2" w:rsidRDefault="00E13491" w:rsidP="000C75B2">
      <w:pPr>
        <w:spacing w:before="0" w:after="0" w:line="360" w:lineRule="auto"/>
        <w:rPr>
          <w:rFonts w:ascii="宋体" w:hAnsi="宋体"/>
          <w:sz w:val="24"/>
          <w:szCs w:val="24"/>
        </w:rPr>
      </w:pPr>
      <w:r>
        <w:rPr>
          <w:rFonts w:ascii="宋体" w:hAnsi="宋体"/>
          <w:noProof/>
          <w:sz w:val="24"/>
          <w:szCs w:val="24"/>
        </w:rPr>
        <w:drawing>
          <wp:inline distT="0" distB="0" distL="0" distR="0" wp14:anchorId="3BBF89F7" wp14:editId="3E1C9D53">
            <wp:extent cx="5274310" cy="2755303"/>
            <wp:effectExtent l="19050" t="0" r="254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srcRect/>
                    <a:stretch>
                      <a:fillRect/>
                    </a:stretch>
                  </pic:blipFill>
                  <pic:spPr bwMode="auto">
                    <a:xfrm>
                      <a:off x="0" y="0"/>
                      <a:ext cx="5274310" cy="2755303"/>
                    </a:xfrm>
                    <a:prstGeom prst="rect">
                      <a:avLst/>
                    </a:prstGeom>
                    <a:noFill/>
                    <a:ln w="9525">
                      <a:noFill/>
                      <a:miter lim="800000"/>
                      <a:headEnd/>
                      <a:tailEnd/>
                    </a:ln>
                  </pic:spPr>
                </pic:pic>
              </a:graphicData>
            </a:graphic>
          </wp:inline>
        </w:drawing>
      </w:r>
    </w:p>
    <w:p w:rsidR="000C75B2" w:rsidRDefault="000C75B2" w:rsidP="000C75B2">
      <w:pPr>
        <w:spacing w:before="0" w:after="0" w:line="360" w:lineRule="auto"/>
        <w:ind w:firstLineChars="177" w:firstLine="425"/>
        <w:rPr>
          <w:rFonts w:ascii="宋体" w:hAnsi="宋体"/>
          <w:sz w:val="24"/>
          <w:szCs w:val="24"/>
        </w:rPr>
      </w:pPr>
      <w:r>
        <w:rPr>
          <w:rFonts w:ascii="宋体" w:hAnsi="宋体" w:hint="eastAsia"/>
          <w:sz w:val="24"/>
          <w:szCs w:val="24"/>
        </w:rPr>
        <w:t>进入撤单页面后，点击页面下方【撤单】按钮进行撤单。</w:t>
      </w:r>
    </w:p>
    <w:p w:rsidR="000C75B2" w:rsidRPr="0014507E" w:rsidRDefault="00230F7D" w:rsidP="000C75B2">
      <w:pPr>
        <w:spacing w:before="0" w:after="0" w:line="360" w:lineRule="auto"/>
        <w:jc w:val="center"/>
        <w:rPr>
          <w:rFonts w:ascii="宋体" w:hAnsi="宋体"/>
          <w:sz w:val="24"/>
          <w:szCs w:val="24"/>
        </w:rPr>
      </w:pPr>
      <w:r>
        <w:rPr>
          <w:noProof/>
        </w:rPr>
        <w:lastRenderedPageBreak/>
        <w:drawing>
          <wp:inline distT="0" distB="0" distL="0" distR="0" wp14:anchorId="6ACC55C3" wp14:editId="3C030729">
            <wp:extent cx="5274310" cy="4063172"/>
            <wp:effectExtent l="0" t="0" r="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4310" cy="4063172"/>
                    </a:xfrm>
                    <a:prstGeom prst="rect">
                      <a:avLst/>
                    </a:prstGeom>
                  </pic:spPr>
                </pic:pic>
              </a:graphicData>
            </a:graphic>
          </wp:inline>
        </w:drawing>
      </w:r>
    </w:p>
    <w:p w:rsidR="000C75B2" w:rsidRDefault="000C75B2" w:rsidP="000C75B2">
      <w:pPr>
        <w:spacing w:before="0" w:after="0" w:line="360" w:lineRule="auto"/>
        <w:ind w:firstLineChars="177" w:firstLine="425"/>
        <w:rPr>
          <w:rFonts w:ascii="宋体" w:hAnsi="宋体"/>
          <w:sz w:val="24"/>
          <w:szCs w:val="24"/>
        </w:rPr>
      </w:pPr>
      <w:r>
        <w:rPr>
          <w:rFonts w:ascii="宋体" w:hAnsi="宋体" w:hint="eastAsia"/>
          <w:sz w:val="24"/>
          <w:szCs w:val="24"/>
        </w:rPr>
        <w:t>提示如下，单击确认，完成撤单。</w:t>
      </w:r>
      <w:r w:rsidRPr="00CD3860">
        <w:rPr>
          <w:rFonts w:ascii="宋体" w:hAnsi="宋体" w:hint="eastAsia"/>
          <w:sz w:val="24"/>
          <w:szCs w:val="24"/>
        </w:rPr>
        <w:t>可在【终止任务】中对该业务进行查看。</w:t>
      </w:r>
    </w:p>
    <w:p w:rsidR="000C75B2" w:rsidRDefault="000C75B2" w:rsidP="000C75B2">
      <w:pPr>
        <w:spacing w:before="0" w:after="0" w:line="360" w:lineRule="auto"/>
        <w:ind w:firstLineChars="177" w:firstLine="372"/>
        <w:jc w:val="center"/>
        <w:rPr>
          <w:rFonts w:ascii="宋体" w:hAnsi="宋体"/>
          <w:sz w:val="24"/>
          <w:szCs w:val="24"/>
        </w:rPr>
      </w:pPr>
      <w:r>
        <w:rPr>
          <w:noProof/>
        </w:rPr>
        <w:drawing>
          <wp:inline distT="0" distB="0" distL="0" distR="0" wp14:anchorId="5B368A55" wp14:editId="5665C1EF">
            <wp:extent cx="2354580" cy="1592580"/>
            <wp:effectExtent l="0" t="0" r="7620" b="7620"/>
            <wp:docPr id="322"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354580" cy="1592580"/>
                    </a:xfrm>
                    <a:prstGeom prst="rect">
                      <a:avLst/>
                    </a:prstGeom>
                  </pic:spPr>
                </pic:pic>
              </a:graphicData>
            </a:graphic>
          </wp:inline>
        </w:drawing>
      </w:r>
    </w:p>
    <w:p w:rsidR="000C75B2" w:rsidRDefault="000C75B2" w:rsidP="000C75B2">
      <w:pPr>
        <w:spacing w:before="0" w:after="0" w:line="360" w:lineRule="auto"/>
        <w:ind w:firstLineChars="177" w:firstLine="372"/>
        <w:jc w:val="center"/>
        <w:rPr>
          <w:rFonts w:ascii="宋体" w:hAnsi="宋体"/>
          <w:sz w:val="24"/>
          <w:szCs w:val="24"/>
        </w:rPr>
      </w:pPr>
      <w:r>
        <w:rPr>
          <w:noProof/>
        </w:rPr>
        <w:drawing>
          <wp:inline distT="0" distB="0" distL="0" distR="0" wp14:anchorId="18CDCC9C" wp14:editId="2A2F4DE5">
            <wp:extent cx="1965960" cy="1569720"/>
            <wp:effectExtent l="0" t="0" r="0" b="0"/>
            <wp:docPr id="323"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965960" cy="1569720"/>
                    </a:xfrm>
                    <a:prstGeom prst="rect">
                      <a:avLst/>
                    </a:prstGeom>
                  </pic:spPr>
                </pic:pic>
              </a:graphicData>
            </a:graphic>
          </wp:inline>
        </w:drawing>
      </w:r>
    </w:p>
    <w:p w:rsidR="000C75B2" w:rsidRDefault="000C75B2" w:rsidP="000C75B2">
      <w:pPr>
        <w:spacing w:before="0" w:after="0" w:line="360" w:lineRule="auto"/>
        <w:ind w:firstLineChars="177" w:firstLine="425"/>
        <w:rPr>
          <w:rFonts w:ascii="宋体" w:hAnsi="宋体"/>
          <w:sz w:val="24"/>
          <w:szCs w:val="24"/>
        </w:rPr>
      </w:pPr>
      <w:r>
        <w:rPr>
          <w:rFonts w:ascii="宋体" w:hAnsi="宋体" w:hint="eastAsia"/>
          <w:sz w:val="24"/>
          <w:szCs w:val="24"/>
        </w:rPr>
        <w:t>若【首页】-【在办任务】没有您所需撤销的工作项，请单击【点击查看您的更多在办任务】或【搜索】，默认显示近30天在办任务。【搜索】默认不展示搜索结果。</w:t>
      </w:r>
    </w:p>
    <w:p w:rsidR="000C75B2" w:rsidRDefault="00230F7D" w:rsidP="000C75B2">
      <w:pPr>
        <w:spacing w:before="0" w:after="0" w:line="360" w:lineRule="auto"/>
        <w:rPr>
          <w:rFonts w:ascii="宋体" w:hAnsi="宋体"/>
          <w:sz w:val="24"/>
          <w:szCs w:val="24"/>
        </w:rPr>
      </w:pPr>
      <w:r>
        <w:rPr>
          <w:noProof/>
        </w:rPr>
        <w:lastRenderedPageBreak/>
        <w:drawing>
          <wp:inline distT="0" distB="0" distL="0" distR="0" wp14:anchorId="73CC2022" wp14:editId="78F99F4D">
            <wp:extent cx="5274310" cy="3430743"/>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74310" cy="3430743"/>
                    </a:xfrm>
                    <a:prstGeom prst="rect">
                      <a:avLst/>
                    </a:prstGeom>
                  </pic:spPr>
                </pic:pic>
              </a:graphicData>
            </a:graphic>
          </wp:inline>
        </w:drawing>
      </w:r>
    </w:p>
    <w:p w:rsidR="000C75B2" w:rsidRDefault="000C75B2" w:rsidP="000C75B2">
      <w:pPr>
        <w:spacing w:before="0" w:after="0" w:line="360" w:lineRule="auto"/>
        <w:ind w:firstLineChars="177" w:firstLine="425"/>
        <w:rPr>
          <w:rFonts w:ascii="宋体" w:hAnsi="宋体"/>
          <w:sz w:val="24"/>
          <w:szCs w:val="24"/>
        </w:rPr>
      </w:pPr>
      <w:r>
        <w:rPr>
          <w:rFonts w:ascii="宋体" w:hAnsi="宋体" w:hint="eastAsia"/>
          <w:sz w:val="24"/>
          <w:szCs w:val="24"/>
        </w:rPr>
        <w:t>选择您</w:t>
      </w:r>
      <w:r w:rsidRPr="00701E7B">
        <w:rPr>
          <w:rFonts w:ascii="宋体" w:hAnsi="宋体" w:hint="eastAsia"/>
          <w:sz w:val="24"/>
          <w:szCs w:val="24"/>
        </w:rPr>
        <w:t>要办理的业务，单击【撤单】按钮，进入撤单页面。若仍没有您所需办理的业务，请翻</w:t>
      </w:r>
      <w:r>
        <w:rPr>
          <w:rFonts w:ascii="宋体" w:hAnsi="宋体" w:hint="eastAsia"/>
          <w:sz w:val="24"/>
          <w:szCs w:val="24"/>
        </w:rPr>
        <w:t>页查找，或选择自定义时间段以及其他筛选条件进行查询。</w:t>
      </w:r>
    </w:p>
    <w:p w:rsidR="000C75B2" w:rsidRDefault="000C75B2" w:rsidP="00DE0EB9">
      <w:pPr>
        <w:pStyle w:val="3"/>
        <w:numPr>
          <w:ilvl w:val="2"/>
          <w:numId w:val="42"/>
        </w:numPr>
        <w:spacing w:line="240" w:lineRule="auto"/>
      </w:pPr>
      <w:bookmarkStart w:id="50" w:name="_Toc49862639"/>
      <w:r w:rsidRPr="00DE27B9">
        <w:rPr>
          <w:rFonts w:hint="eastAsia"/>
        </w:rPr>
        <w:t>重新发起</w:t>
      </w:r>
      <w:bookmarkEnd w:id="50"/>
    </w:p>
    <w:p w:rsidR="000C75B2" w:rsidRDefault="000C75B2" w:rsidP="000C75B2">
      <w:pPr>
        <w:pStyle w:val="11"/>
        <w:spacing w:before="0" w:after="0" w:line="360" w:lineRule="auto"/>
        <w:ind w:firstLineChars="177" w:firstLine="425"/>
        <w:rPr>
          <w:rFonts w:ascii="宋体" w:hAnsi="宋体"/>
          <w:sz w:val="24"/>
          <w:szCs w:val="24"/>
        </w:rPr>
      </w:pPr>
      <w:r w:rsidRPr="00DE27B9">
        <w:rPr>
          <w:rFonts w:ascii="宋体" w:hAnsi="宋体" w:hint="eastAsia"/>
          <w:sz w:val="24"/>
          <w:szCs w:val="24"/>
        </w:rPr>
        <w:t>重新发起功能可对之前终止的业务读取业务数据后重新</w:t>
      </w:r>
      <w:r>
        <w:rPr>
          <w:rFonts w:ascii="宋体" w:hAnsi="宋体" w:hint="eastAsia"/>
          <w:sz w:val="24"/>
          <w:szCs w:val="24"/>
        </w:rPr>
        <w:t>进行申报。仅该项业务的申报操作员拥有对该项业务重新发起的权限</w:t>
      </w:r>
      <w:r w:rsidRPr="00DE27B9">
        <w:rPr>
          <w:rFonts w:ascii="宋体" w:hAnsi="宋体" w:hint="eastAsia"/>
          <w:sz w:val="24"/>
          <w:szCs w:val="24"/>
        </w:rPr>
        <w:t>。</w:t>
      </w:r>
    </w:p>
    <w:p w:rsidR="000C75B2" w:rsidRDefault="000C75B2" w:rsidP="000C75B2">
      <w:pPr>
        <w:pStyle w:val="11"/>
        <w:spacing w:before="0" w:after="0" w:line="360" w:lineRule="auto"/>
        <w:ind w:firstLineChars="202" w:firstLine="485"/>
        <w:rPr>
          <w:rFonts w:ascii="宋体" w:hAnsi="宋体"/>
          <w:sz w:val="24"/>
          <w:szCs w:val="24"/>
        </w:rPr>
      </w:pPr>
      <w:r>
        <w:rPr>
          <w:rFonts w:ascii="宋体" w:hAnsi="宋体" w:hint="eastAsia"/>
          <w:sz w:val="24"/>
          <w:szCs w:val="24"/>
        </w:rPr>
        <w:t>选择【首页】-【终止任务】，选择您要重新发起的业务，点击【重新发起】。</w:t>
      </w:r>
    </w:p>
    <w:p w:rsidR="000C75B2" w:rsidRDefault="00E13491" w:rsidP="000C75B2">
      <w:pPr>
        <w:pStyle w:val="11"/>
        <w:spacing w:before="0" w:after="0" w:line="360" w:lineRule="auto"/>
        <w:ind w:firstLineChars="0" w:firstLine="0"/>
        <w:rPr>
          <w:rFonts w:ascii="宋体" w:hAnsi="宋体"/>
          <w:sz w:val="24"/>
          <w:szCs w:val="24"/>
        </w:rPr>
      </w:pPr>
      <w:r>
        <w:rPr>
          <w:rFonts w:ascii="宋体" w:hAnsi="宋体"/>
          <w:noProof/>
          <w:sz w:val="24"/>
          <w:szCs w:val="24"/>
        </w:rPr>
        <w:drawing>
          <wp:inline distT="0" distB="0" distL="0" distR="0" wp14:anchorId="1B613CD8" wp14:editId="7C67E549">
            <wp:extent cx="5274310" cy="2743211"/>
            <wp:effectExtent l="19050" t="0" r="2540" b="0"/>
            <wp:docPr id="26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srcRect/>
                    <a:stretch>
                      <a:fillRect/>
                    </a:stretch>
                  </pic:blipFill>
                  <pic:spPr bwMode="auto">
                    <a:xfrm>
                      <a:off x="0" y="0"/>
                      <a:ext cx="5274310" cy="2743211"/>
                    </a:xfrm>
                    <a:prstGeom prst="rect">
                      <a:avLst/>
                    </a:prstGeom>
                    <a:noFill/>
                    <a:ln w="9525">
                      <a:noFill/>
                      <a:miter lim="800000"/>
                      <a:headEnd/>
                      <a:tailEnd/>
                    </a:ln>
                  </pic:spPr>
                </pic:pic>
              </a:graphicData>
            </a:graphic>
          </wp:inline>
        </w:drawing>
      </w:r>
    </w:p>
    <w:p w:rsidR="000C75B2" w:rsidRDefault="000C75B2" w:rsidP="000C75B2">
      <w:pPr>
        <w:pStyle w:val="11"/>
        <w:spacing w:before="0" w:after="0" w:line="360" w:lineRule="auto"/>
        <w:ind w:firstLineChars="177" w:firstLine="425"/>
        <w:rPr>
          <w:rFonts w:ascii="宋体" w:hAnsi="宋体"/>
          <w:sz w:val="24"/>
          <w:szCs w:val="24"/>
        </w:rPr>
      </w:pPr>
      <w:r>
        <w:rPr>
          <w:rFonts w:ascii="宋体" w:hAnsi="宋体" w:hint="eastAsia"/>
          <w:sz w:val="24"/>
          <w:szCs w:val="24"/>
        </w:rPr>
        <w:t>进入申报页面，申报页面自动填入该业务之前的申报数据，操作员可进行修改后完成申报。</w:t>
      </w:r>
    </w:p>
    <w:p w:rsidR="000C75B2" w:rsidRDefault="00230F7D" w:rsidP="000C75B2">
      <w:pPr>
        <w:pStyle w:val="11"/>
        <w:spacing w:before="0" w:after="0" w:line="360" w:lineRule="auto"/>
        <w:ind w:firstLineChars="0" w:firstLine="0"/>
        <w:rPr>
          <w:rFonts w:ascii="宋体" w:hAnsi="宋体"/>
          <w:sz w:val="24"/>
          <w:szCs w:val="24"/>
        </w:rPr>
      </w:pPr>
      <w:r>
        <w:rPr>
          <w:noProof/>
        </w:rPr>
        <w:lastRenderedPageBreak/>
        <w:drawing>
          <wp:inline distT="0" distB="0" distL="0" distR="0" wp14:anchorId="38D411EA" wp14:editId="3AC0032B">
            <wp:extent cx="5274310" cy="3239061"/>
            <wp:effectExtent l="0" t="0" r="0" b="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74310" cy="3239061"/>
                    </a:xfrm>
                    <a:prstGeom prst="rect">
                      <a:avLst/>
                    </a:prstGeom>
                  </pic:spPr>
                </pic:pic>
              </a:graphicData>
            </a:graphic>
          </wp:inline>
        </w:drawing>
      </w:r>
    </w:p>
    <w:p w:rsidR="000C75B2" w:rsidRDefault="000C75B2" w:rsidP="000C75B2">
      <w:pPr>
        <w:pStyle w:val="11"/>
        <w:spacing w:before="0" w:after="0" w:line="360" w:lineRule="auto"/>
        <w:ind w:firstLineChars="177" w:firstLine="425"/>
        <w:rPr>
          <w:rFonts w:ascii="宋体" w:hAnsi="宋体"/>
          <w:sz w:val="24"/>
          <w:szCs w:val="24"/>
        </w:rPr>
      </w:pPr>
      <w:r>
        <w:rPr>
          <w:rFonts w:ascii="宋体" w:hAnsi="宋体" w:hint="eastAsia"/>
          <w:sz w:val="24"/>
          <w:szCs w:val="24"/>
        </w:rPr>
        <w:t>若没有您所需要重新发起的任务，请单击【点击查看您的更多待办任务】或单击【搜索】按钮进行查询，如下图，选择任务点击【重新发起】按钮，进入业务申报页面。【搜索】默认不展示搜索结果。</w:t>
      </w:r>
    </w:p>
    <w:p w:rsidR="000C75B2" w:rsidRDefault="00230F7D" w:rsidP="000C75B2">
      <w:pPr>
        <w:pStyle w:val="11"/>
        <w:spacing w:before="0" w:after="0" w:line="360" w:lineRule="auto"/>
        <w:ind w:firstLineChars="0" w:firstLine="0"/>
        <w:jc w:val="center"/>
        <w:rPr>
          <w:rFonts w:ascii="宋体" w:hAnsi="宋体"/>
          <w:sz w:val="24"/>
          <w:szCs w:val="24"/>
        </w:rPr>
      </w:pPr>
      <w:r>
        <w:rPr>
          <w:noProof/>
        </w:rPr>
        <w:drawing>
          <wp:inline distT="0" distB="0" distL="0" distR="0" wp14:anchorId="73465532" wp14:editId="6C3F516D">
            <wp:extent cx="5274310" cy="3376413"/>
            <wp:effectExtent l="0" t="0" r="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74310" cy="3376413"/>
                    </a:xfrm>
                    <a:prstGeom prst="rect">
                      <a:avLst/>
                    </a:prstGeom>
                  </pic:spPr>
                </pic:pic>
              </a:graphicData>
            </a:graphic>
          </wp:inline>
        </w:drawing>
      </w:r>
    </w:p>
    <w:p w:rsidR="000C75B2" w:rsidRDefault="000C75B2" w:rsidP="000C75B2">
      <w:pPr>
        <w:pStyle w:val="2"/>
        <w:numPr>
          <w:ilvl w:val="1"/>
          <w:numId w:val="42"/>
        </w:numPr>
      </w:pPr>
      <w:bookmarkStart w:id="51" w:name="_Toc49862640"/>
      <w:r>
        <w:rPr>
          <w:rFonts w:hint="eastAsia"/>
        </w:rPr>
        <w:t>业务通知</w:t>
      </w:r>
      <w:bookmarkEnd w:id="51"/>
    </w:p>
    <w:p w:rsidR="000C75B2" w:rsidRDefault="000C75B2" w:rsidP="000C75B2">
      <w:pPr>
        <w:pStyle w:val="11"/>
        <w:spacing w:before="0" w:after="0" w:line="360" w:lineRule="auto"/>
        <w:ind w:firstLineChars="0"/>
        <w:rPr>
          <w:rFonts w:ascii="宋体" w:hAnsi="宋体"/>
          <w:sz w:val="24"/>
          <w:szCs w:val="24"/>
        </w:rPr>
      </w:pPr>
      <w:r>
        <w:rPr>
          <w:rFonts w:ascii="宋体" w:hAnsi="宋体" w:hint="eastAsia"/>
          <w:sz w:val="24"/>
          <w:szCs w:val="24"/>
        </w:rPr>
        <w:t>业务通知即业务办理进度通知，除了会显示在申报操作员首页的【通知消息】</w:t>
      </w:r>
      <w:r>
        <w:rPr>
          <w:rFonts w:ascii="宋体" w:hAnsi="宋体" w:hint="eastAsia"/>
          <w:sz w:val="24"/>
          <w:szCs w:val="24"/>
        </w:rPr>
        <w:lastRenderedPageBreak/>
        <w:t>外，如下图所示，业务设计时，在申报页面上会提供联系人以及联系人方式字段给申报人员填写，申报人员填写后，会将办理进度以短信形式发送至该联系人手机号码上。</w:t>
      </w:r>
    </w:p>
    <w:p w:rsidR="000C75B2" w:rsidRDefault="00230F7D" w:rsidP="000C75B2">
      <w:r>
        <w:rPr>
          <w:noProof/>
        </w:rPr>
        <w:drawing>
          <wp:inline distT="0" distB="0" distL="0" distR="0" wp14:anchorId="5423C2F3" wp14:editId="7AFAC3F5">
            <wp:extent cx="5274310" cy="417732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74310" cy="4177327"/>
                    </a:xfrm>
                    <a:prstGeom prst="rect">
                      <a:avLst/>
                    </a:prstGeom>
                  </pic:spPr>
                </pic:pic>
              </a:graphicData>
            </a:graphic>
          </wp:inline>
        </w:drawing>
      </w:r>
    </w:p>
    <w:p w:rsidR="000C75B2" w:rsidRPr="000C75B2" w:rsidRDefault="000C75B2" w:rsidP="000C75B2">
      <w:pPr>
        <w:pStyle w:val="11"/>
        <w:spacing w:before="0" w:after="0" w:line="360" w:lineRule="auto"/>
        <w:ind w:firstLineChars="177" w:firstLine="425"/>
        <w:rPr>
          <w:rFonts w:ascii="宋体" w:hAnsi="宋体"/>
          <w:sz w:val="24"/>
          <w:szCs w:val="24"/>
        </w:rPr>
      </w:pPr>
      <w:r w:rsidRPr="000C75B2">
        <w:rPr>
          <w:rFonts w:ascii="宋体" w:hAnsi="宋体" w:hint="eastAsia"/>
          <w:sz w:val="24"/>
          <w:szCs w:val="24"/>
        </w:rPr>
        <w:t>系统仅对下述四种情况发送通知消息：</w:t>
      </w:r>
    </w:p>
    <w:p w:rsidR="000C75B2" w:rsidRPr="000C75B2" w:rsidRDefault="000C75B2" w:rsidP="000C75B2">
      <w:pPr>
        <w:pStyle w:val="11"/>
        <w:spacing w:before="0" w:after="0" w:line="360" w:lineRule="auto"/>
        <w:ind w:firstLineChars="177" w:firstLine="425"/>
        <w:rPr>
          <w:rFonts w:ascii="宋体" w:hAnsi="宋体"/>
          <w:sz w:val="24"/>
          <w:szCs w:val="24"/>
        </w:rPr>
      </w:pPr>
      <w:r w:rsidRPr="000C75B2">
        <w:rPr>
          <w:rFonts w:ascii="宋体" w:hAnsi="宋体" w:hint="eastAsia"/>
          <w:sz w:val="24"/>
          <w:szCs w:val="24"/>
        </w:rPr>
        <w:t>（1）</w:t>
      </w:r>
      <w:r w:rsidRPr="000C75B2">
        <w:rPr>
          <w:rFonts w:ascii="宋体" w:hAnsi="宋体" w:hint="eastAsia"/>
          <w:sz w:val="24"/>
          <w:szCs w:val="24"/>
        </w:rPr>
        <w:tab/>
        <w:t>待办通知：</w:t>
      </w:r>
    </w:p>
    <w:p w:rsidR="000C75B2" w:rsidRPr="000C75B2" w:rsidRDefault="000C75B2" w:rsidP="000C75B2">
      <w:pPr>
        <w:pStyle w:val="11"/>
        <w:spacing w:before="0" w:after="0" w:line="360" w:lineRule="auto"/>
        <w:ind w:firstLineChars="0" w:firstLine="0"/>
        <w:rPr>
          <w:rFonts w:ascii="宋体" w:hAnsi="宋体"/>
          <w:sz w:val="24"/>
          <w:szCs w:val="24"/>
        </w:rPr>
      </w:pPr>
      <w:r w:rsidRPr="000C75B2">
        <w:rPr>
          <w:rFonts w:ascii="宋体" w:hAnsi="宋体" w:hint="eastAsia"/>
          <w:sz w:val="24"/>
          <w:szCs w:val="24"/>
        </w:rPr>
        <w:t>示例：尊敬的客户，您有一笔【XXX】业务等待处理！</w:t>
      </w:r>
    </w:p>
    <w:p w:rsidR="000C75B2" w:rsidRPr="000C75B2" w:rsidRDefault="000C75B2" w:rsidP="000C75B2">
      <w:pPr>
        <w:pStyle w:val="11"/>
        <w:spacing w:before="0" w:after="0" w:line="360" w:lineRule="auto"/>
        <w:ind w:firstLineChars="177" w:firstLine="425"/>
        <w:rPr>
          <w:rFonts w:ascii="宋体" w:hAnsi="宋体"/>
          <w:sz w:val="24"/>
          <w:szCs w:val="24"/>
        </w:rPr>
      </w:pPr>
      <w:r w:rsidRPr="000C75B2">
        <w:rPr>
          <w:rFonts w:ascii="宋体" w:hAnsi="宋体" w:hint="eastAsia"/>
          <w:sz w:val="24"/>
          <w:szCs w:val="24"/>
        </w:rPr>
        <w:t>（2）</w:t>
      </w:r>
      <w:r w:rsidRPr="000C75B2">
        <w:rPr>
          <w:rFonts w:ascii="宋体" w:hAnsi="宋体" w:hint="eastAsia"/>
          <w:sz w:val="24"/>
          <w:szCs w:val="24"/>
        </w:rPr>
        <w:tab/>
        <w:t>业务受理通知：</w:t>
      </w:r>
    </w:p>
    <w:p w:rsidR="000C75B2" w:rsidRPr="000C75B2" w:rsidRDefault="000C75B2" w:rsidP="000C75B2">
      <w:pPr>
        <w:pStyle w:val="11"/>
        <w:spacing w:before="0" w:after="0" w:line="360" w:lineRule="auto"/>
        <w:ind w:firstLineChars="0" w:firstLine="0"/>
        <w:rPr>
          <w:rFonts w:ascii="宋体" w:hAnsi="宋体"/>
          <w:sz w:val="24"/>
          <w:szCs w:val="24"/>
        </w:rPr>
      </w:pPr>
      <w:r w:rsidRPr="000C75B2">
        <w:rPr>
          <w:rFonts w:ascii="宋体" w:hAnsi="宋体" w:hint="eastAsia"/>
          <w:sz w:val="24"/>
          <w:szCs w:val="24"/>
        </w:rPr>
        <w:t>示例：尊敬的客户，您申报的【XXX】业务已被我司受理!</w:t>
      </w:r>
    </w:p>
    <w:p w:rsidR="000C75B2" w:rsidRDefault="000C75B2" w:rsidP="000C75B2">
      <w:pPr>
        <w:pStyle w:val="11"/>
        <w:numPr>
          <w:ilvl w:val="0"/>
          <w:numId w:val="10"/>
        </w:numPr>
        <w:spacing w:before="0" w:after="0" w:line="360" w:lineRule="auto"/>
        <w:ind w:firstLineChars="0"/>
        <w:rPr>
          <w:rFonts w:ascii="宋体" w:hAnsi="宋体"/>
          <w:sz w:val="24"/>
          <w:szCs w:val="24"/>
        </w:rPr>
      </w:pPr>
      <w:r w:rsidRPr="000C75B2">
        <w:rPr>
          <w:rFonts w:ascii="宋体" w:hAnsi="宋体" w:hint="eastAsia"/>
          <w:sz w:val="24"/>
          <w:szCs w:val="24"/>
        </w:rPr>
        <w:t>业务办结通知：</w:t>
      </w:r>
    </w:p>
    <w:p w:rsidR="000C75B2" w:rsidRPr="000C75B2" w:rsidRDefault="000C75B2" w:rsidP="000C75B2">
      <w:pPr>
        <w:pStyle w:val="11"/>
        <w:spacing w:before="0" w:after="0" w:line="360" w:lineRule="auto"/>
        <w:ind w:firstLineChars="0" w:firstLine="0"/>
        <w:rPr>
          <w:rFonts w:ascii="宋体" w:hAnsi="宋体"/>
          <w:sz w:val="24"/>
          <w:szCs w:val="24"/>
        </w:rPr>
      </w:pPr>
      <w:r w:rsidRPr="000C75B2">
        <w:rPr>
          <w:rFonts w:ascii="宋体" w:hAnsi="宋体" w:hint="eastAsia"/>
          <w:sz w:val="24"/>
          <w:szCs w:val="24"/>
        </w:rPr>
        <w:t>示例：尊敬的客户，您申报的【XXX】业务已经办结！</w:t>
      </w:r>
    </w:p>
    <w:p w:rsidR="000C75B2" w:rsidRPr="000C75B2" w:rsidRDefault="000C75B2" w:rsidP="000C75B2">
      <w:pPr>
        <w:pStyle w:val="11"/>
        <w:spacing w:before="0" w:after="0" w:line="360" w:lineRule="auto"/>
        <w:ind w:firstLineChars="177" w:firstLine="425"/>
        <w:rPr>
          <w:rFonts w:ascii="宋体" w:hAnsi="宋体"/>
          <w:sz w:val="24"/>
          <w:szCs w:val="24"/>
        </w:rPr>
      </w:pPr>
      <w:r w:rsidRPr="000C75B2">
        <w:rPr>
          <w:rFonts w:ascii="宋体" w:hAnsi="宋体" w:hint="eastAsia"/>
          <w:sz w:val="24"/>
          <w:szCs w:val="24"/>
        </w:rPr>
        <w:t>（4）</w:t>
      </w:r>
      <w:r w:rsidRPr="000C75B2">
        <w:rPr>
          <w:rFonts w:ascii="宋体" w:hAnsi="宋体" w:hint="eastAsia"/>
          <w:sz w:val="24"/>
          <w:szCs w:val="24"/>
        </w:rPr>
        <w:tab/>
        <w:t>中国结算内部人员终止通知：</w:t>
      </w:r>
    </w:p>
    <w:p w:rsidR="000C75B2" w:rsidRPr="000C75B2" w:rsidRDefault="000C75B2" w:rsidP="000C75B2">
      <w:pPr>
        <w:pStyle w:val="11"/>
        <w:spacing w:before="0" w:after="0" w:line="360" w:lineRule="auto"/>
        <w:ind w:firstLineChars="0" w:firstLine="0"/>
        <w:rPr>
          <w:rFonts w:ascii="宋体" w:hAnsi="宋体"/>
          <w:sz w:val="24"/>
          <w:szCs w:val="24"/>
        </w:rPr>
      </w:pPr>
      <w:r w:rsidRPr="000C75B2">
        <w:rPr>
          <w:rFonts w:ascii="宋体" w:hAnsi="宋体" w:hint="eastAsia"/>
          <w:sz w:val="24"/>
          <w:szCs w:val="24"/>
        </w:rPr>
        <w:t>示例：尊敬的客户，您申报的【XXX】业务已被我司终止！</w:t>
      </w:r>
    </w:p>
    <w:p w:rsidR="000C75B2" w:rsidRDefault="000C75B2" w:rsidP="000C75B2">
      <w:pPr>
        <w:pStyle w:val="2"/>
        <w:numPr>
          <w:ilvl w:val="1"/>
          <w:numId w:val="42"/>
        </w:numPr>
      </w:pPr>
      <w:bookmarkStart w:id="52" w:name="_Toc49862641"/>
      <w:r>
        <w:rPr>
          <w:rFonts w:hint="eastAsia"/>
        </w:rPr>
        <w:lastRenderedPageBreak/>
        <w:t>业务查询</w:t>
      </w:r>
      <w:bookmarkEnd w:id="52"/>
    </w:p>
    <w:p w:rsidR="000C75B2" w:rsidRDefault="000C75B2" w:rsidP="000C75B2">
      <w:pPr>
        <w:pStyle w:val="3"/>
        <w:numPr>
          <w:ilvl w:val="2"/>
          <w:numId w:val="42"/>
        </w:numPr>
        <w:spacing w:line="240" w:lineRule="auto"/>
      </w:pPr>
      <w:bookmarkStart w:id="53" w:name="_Toc49862642"/>
      <w:r>
        <w:rPr>
          <w:rFonts w:hint="eastAsia"/>
        </w:rPr>
        <w:t>查看业务办理轨迹</w:t>
      </w:r>
      <w:bookmarkEnd w:id="53"/>
    </w:p>
    <w:p w:rsidR="000C75B2" w:rsidRDefault="000C75B2" w:rsidP="000C75B2">
      <w:pPr>
        <w:pStyle w:val="11"/>
        <w:spacing w:before="0" w:after="0" w:line="360" w:lineRule="auto"/>
        <w:ind w:firstLineChars="202" w:firstLine="485"/>
        <w:rPr>
          <w:rFonts w:ascii="宋体" w:hAnsi="宋体"/>
          <w:sz w:val="24"/>
          <w:szCs w:val="24"/>
        </w:rPr>
      </w:pPr>
      <w:r>
        <w:rPr>
          <w:rFonts w:ascii="宋体" w:hAnsi="宋体" w:hint="eastAsia"/>
          <w:sz w:val="24"/>
          <w:szCs w:val="24"/>
        </w:rPr>
        <w:t>在首页-【在办任务】、【终止任务】、【办结任务】中，选择需要查看的任务，单击【查看】按钮或【受理主题】，进入业务办理轨迹页面。</w:t>
      </w:r>
    </w:p>
    <w:p w:rsidR="000C75B2" w:rsidRDefault="000C75B2" w:rsidP="000C75B2">
      <w:pPr>
        <w:pStyle w:val="11"/>
        <w:spacing w:before="0" w:after="0" w:line="360" w:lineRule="auto"/>
        <w:ind w:firstLineChars="202" w:firstLine="485"/>
        <w:rPr>
          <w:rFonts w:ascii="宋体" w:hAnsi="宋体"/>
          <w:sz w:val="24"/>
          <w:szCs w:val="24"/>
        </w:rPr>
      </w:pPr>
      <w:r>
        <w:rPr>
          <w:rFonts w:ascii="宋体" w:hAnsi="宋体" w:hint="eastAsia"/>
          <w:sz w:val="24"/>
          <w:szCs w:val="24"/>
        </w:rPr>
        <w:t>如下所示，业务办理轨迹页面展示了业务当前流转情况，包括当前主题、当前节点、节点状态、轨迹明细。</w:t>
      </w:r>
    </w:p>
    <w:p w:rsidR="000C75B2" w:rsidRDefault="000C75B2" w:rsidP="000C75B2">
      <w:pPr>
        <w:pStyle w:val="11"/>
        <w:spacing w:before="0" w:after="0" w:line="360" w:lineRule="auto"/>
        <w:ind w:firstLineChars="202" w:firstLine="485"/>
        <w:rPr>
          <w:rFonts w:ascii="宋体" w:hAnsi="宋体"/>
          <w:sz w:val="24"/>
          <w:szCs w:val="24"/>
        </w:rPr>
      </w:pPr>
      <w:r>
        <w:rPr>
          <w:rFonts w:ascii="宋体" w:hAnsi="宋体" w:hint="eastAsia"/>
          <w:sz w:val="24"/>
          <w:szCs w:val="24"/>
        </w:rPr>
        <w:t>节点状态：节点分为【已办理】、【正在办理】、【待办】、【终止】四个状态，当该业务办结时，最后一个节点为【业务办结】状态。下图节点状态图表示节点流转至业务审核环节，但业务审核环节的办理人员还未领取。</w:t>
      </w:r>
    </w:p>
    <w:p w:rsidR="000C75B2" w:rsidRDefault="000C75B2" w:rsidP="000C75B2">
      <w:pPr>
        <w:pStyle w:val="11"/>
        <w:spacing w:before="0" w:after="0" w:line="360" w:lineRule="auto"/>
        <w:ind w:firstLineChars="202" w:firstLine="485"/>
        <w:rPr>
          <w:rFonts w:ascii="宋体" w:hAnsi="宋体"/>
          <w:sz w:val="24"/>
          <w:szCs w:val="24"/>
        </w:rPr>
      </w:pPr>
      <w:r>
        <w:rPr>
          <w:rFonts w:ascii="宋体" w:hAnsi="宋体" w:hint="eastAsia"/>
          <w:sz w:val="24"/>
          <w:szCs w:val="24"/>
        </w:rPr>
        <w:t>轨迹明细：轨迹明细说明了各个节点的操作员办理情况，以及展示中国结算对外处理意见。</w:t>
      </w:r>
    </w:p>
    <w:p w:rsidR="000C75B2" w:rsidRDefault="00C36949" w:rsidP="000C75B2">
      <w:pPr>
        <w:spacing w:before="0" w:after="0" w:line="360" w:lineRule="auto"/>
        <w:rPr>
          <w:rFonts w:ascii="宋体" w:hAnsi="宋体"/>
          <w:sz w:val="24"/>
          <w:szCs w:val="24"/>
        </w:rPr>
      </w:pPr>
      <w:r>
        <w:rPr>
          <w:noProof/>
        </w:rPr>
        <w:drawing>
          <wp:inline distT="0" distB="0" distL="0" distR="0" wp14:anchorId="013C8C7D" wp14:editId="0AE63BE7">
            <wp:extent cx="5274310" cy="3616931"/>
            <wp:effectExtent l="0" t="0" r="0"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74310" cy="3616931"/>
                    </a:xfrm>
                    <a:prstGeom prst="rect">
                      <a:avLst/>
                    </a:prstGeom>
                  </pic:spPr>
                </pic:pic>
              </a:graphicData>
            </a:graphic>
          </wp:inline>
        </w:drawing>
      </w:r>
    </w:p>
    <w:p w:rsidR="000C75B2" w:rsidRDefault="000C75B2" w:rsidP="000C75B2">
      <w:pPr>
        <w:spacing w:before="0" w:after="0" w:line="360" w:lineRule="auto"/>
        <w:ind w:firstLineChars="200" w:firstLine="480"/>
        <w:rPr>
          <w:rFonts w:ascii="宋体" w:hAnsi="宋体"/>
          <w:sz w:val="24"/>
          <w:szCs w:val="24"/>
        </w:rPr>
      </w:pPr>
      <w:r>
        <w:rPr>
          <w:rFonts w:ascii="宋体" w:hAnsi="宋体" w:hint="eastAsia"/>
          <w:sz w:val="24"/>
          <w:szCs w:val="24"/>
        </w:rPr>
        <w:t>若没有您所需要查看的任务，选择【点击查看您的更多在办任务】、【点击查看您的更多终止任务】、【点击查看您的更多办结任务】或【搜索】按钮进行查询。【搜索】默认不展示搜索结果。</w:t>
      </w:r>
    </w:p>
    <w:p w:rsidR="000C75B2" w:rsidRDefault="000C75B2" w:rsidP="000C75B2">
      <w:pPr>
        <w:pStyle w:val="3"/>
        <w:numPr>
          <w:ilvl w:val="2"/>
          <w:numId w:val="42"/>
        </w:numPr>
        <w:spacing w:line="240" w:lineRule="auto"/>
      </w:pPr>
      <w:bookmarkStart w:id="54" w:name="_Toc49862643"/>
      <w:r>
        <w:rPr>
          <w:rFonts w:hint="eastAsia"/>
        </w:rPr>
        <w:t>节点办理详情</w:t>
      </w:r>
      <w:bookmarkEnd w:id="54"/>
    </w:p>
    <w:p w:rsidR="000C75B2" w:rsidRDefault="000C75B2" w:rsidP="000C75B2">
      <w:pPr>
        <w:pStyle w:val="11"/>
        <w:spacing w:before="0" w:after="0" w:line="360" w:lineRule="auto"/>
        <w:ind w:firstLineChars="0"/>
        <w:rPr>
          <w:rFonts w:ascii="宋体" w:hAnsi="宋体"/>
          <w:sz w:val="24"/>
          <w:szCs w:val="24"/>
        </w:rPr>
      </w:pPr>
      <w:r>
        <w:rPr>
          <w:rFonts w:ascii="宋体" w:hAnsi="宋体" w:hint="eastAsia"/>
          <w:sz w:val="24"/>
          <w:szCs w:val="24"/>
        </w:rPr>
        <w:t>如</w:t>
      </w:r>
      <w:r w:rsidR="000311B3">
        <w:rPr>
          <w:rFonts w:ascii="宋体" w:hAnsi="宋体" w:hint="eastAsia"/>
          <w:sz w:val="24"/>
          <w:szCs w:val="24"/>
        </w:rPr>
        <w:t>2</w:t>
      </w:r>
      <w:r>
        <w:rPr>
          <w:rFonts w:ascii="宋体" w:hAnsi="宋体" w:hint="eastAsia"/>
          <w:sz w:val="24"/>
          <w:szCs w:val="24"/>
        </w:rPr>
        <w:t>.</w:t>
      </w:r>
      <w:r w:rsidR="002E0BE2">
        <w:rPr>
          <w:rFonts w:ascii="宋体" w:hAnsi="宋体" w:hint="eastAsia"/>
          <w:sz w:val="24"/>
          <w:szCs w:val="24"/>
        </w:rPr>
        <w:t>4</w:t>
      </w:r>
      <w:r>
        <w:rPr>
          <w:rFonts w:ascii="宋体" w:hAnsi="宋体" w:hint="eastAsia"/>
          <w:sz w:val="24"/>
          <w:szCs w:val="24"/>
        </w:rPr>
        <w:t>.1进入业务办理轨迹页面，可对【已办理】或【终止】节点查看节点</w:t>
      </w:r>
      <w:r>
        <w:rPr>
          <w:rFonts w:ascii="宋体" w:hAnsi="宋体" w:hint="eastAsia"/>
          <w:sz w:val="24"/>
          <w:szCs w:val="24"/>
        </w:rPr>
        <w:lastRenderedPageBreak/>
        <w:t>办理详情。</w:t>
      </w:r>
    </w:p>
    <w:p w:rsidR="000C75B2" w:rsidRDefault="000C75B2" w:rsidP="000C75B2">
      <w:pPr>
        <w:pStyle w:val="11"/>
        <w:spacing w:before="0" w:after="0" w:line="360" w:lineRule="auto"/>
        <w:ind w:firstLineChars="0"/>
        <w:rPr>
          <w:rFonts w:ascii="宋体" w:hAnsi="宋体"/>
          <w:sz w:val="24"/>
          <w:szCs w:val="24"/>
        </w:rPr>
      </w:pPr>
      <w:r>
        <w:rPr>
          <w:rFonts w:ascii="宋体" w:hAnsi="宋体" w:hint="eastAsia"/>
          <w:sz w:val="24"/>
          <w:szCs w:val="24"/>
        </w:rPr>
        <w:t>单击图标下的链接文字，进入节点详情页面。该页面仅为查看页面，不可编辑。</w:t>
      </w:r>
    </w:p>
    <w:p w:rsidR="000C75B2" w:rsidRDefault="00C36949" w:rsidP="000C75B2">
      <w:pPr>
        <w:pStyle w:val="11"/>
        <w:spacing w:before="0" w:after="0" w:line="360" w:lineRule="auto"/>
        <w:ind w:firstLineChars="0" w:firstLine="0"/>
        <w:jc w:val="center"/>
        <w:rPr>
          <w:rFonts w:ascii="宋体" w:hAnsi="宋体"/>
          <w:sz w:val="24"/>
          <w:szCs w:val="24"/>
        </w:rPr>
      </w:pPr>
      <w:r>
        <w:rPr>
          <w:noProof/>
        </w:rPr>
        <w:drawing>
          <wp:inline distT="0" distB="0" distL="0" distR="0" wp14:anchorId="3D94D201" wp14:editId="1149417A">
            <wp:extent cx="5274310" cy="4123607"/>
            <wp:effectExtent l="0" t="0" r="0" b="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74310" cy="4123607"/>
                    </a:xfrm>
                    <a:prstGeom prst="rect">
                      <a:avLst/>
                    </a:prstGeom>
                  </pic:spPr>
                </pic:pic>
              </a:graphicData>
            </a:graphic>
          </wp:inline>
        </w:drawing>
      </w:r>
    </w:p>
    <w:p w:rsidR="000C75B2" w:rsidRPr="0009794C" w:rsidRDefault="000C75B2" w:rsidP="000C75B2">
      <w:pPr>
        <w:pStyle w:val="11"/>
        <w:spacing w:before="0" w:after="0" w:line="360" w:lineRule="auto"/>
        <w:ind w:firstLineChars="0" w:firstLine="0"/>
        <w:jc w:val="center"/>
        <w:rPr>
          <w:rFonts w:ascii="宋体" w:hAnsi="宋体"/>
          <w:sz w:val="24"/>
          <w:szCs w:val="24"/>
        </w:rPr>
      </w:pPr>
    </w:p>
    <w:p w:rsidR="000C75B2" w:rsidRDefault="000C75B2" w:rsidP="000C75B2">
      <w:pPr>
        <w:pStyle w:val="3"/>
        <w:numPr>
          <w:ilvl w:val="2"/>
          <w:numId w:val="42"/>
        </w:numPr>
        <w:spacing w:line="240" w:lineRule="auto"/>
      </w:pPr>
      <w:bookmarkStart w:id="55" w:name="_Toc49862644"/>
      <w:r>
        <w:rPr>
          <w:rFonts w:hint="eastAsia"/>
        </w:rPr>
        <w:t>中国结算对外意见</w:t>
      </w:r>
      <w:bookmarkEnd w:id="55"/>
    </w:p>
    <w:p w:rsidR="000C75B2" w:rsidRDefault="000C75B2" w:rsidP="000C75B2">
      <w:pPr>
        <w:spacing w:before="0" w:after="0" w:line="360" w:lineRule="auto"/>
        <w:ind w:firstLineChars="174" w:firstLine="418"/>
        <w:rPr>
          <w:rFonts w:ascii="宋体" w:hAnsi="宋体"/>
          <w:sz w:val="24"/>
          <w:szCs w:val="24"/>
        </w:rPr>
      </w:pPr>
      <w:r>
        <w:rPr>
          <w:rFonts w:ascii="宋体" w:hAnsi="宋体" w:hint="eastAsia"/>
          <w:sz w:val="24"/>
          <w:szCs w:val="24"/>
        </w:rPr>
        <w:t>中国结算业务审核对外出具的意见，将在两处展示：</w:t>
      </w:r>
    </w:p>
    <w:p w:rsidR="000C75B2" w:rsidRDefault="000C75B2" w:rsidP="000C75B2">
      <w:pPr>
        <w:pStyle w:val="11"/>
        <w:spacing w:before="0" w:after="0" w:line="360" w:lineRule="auto"/>
        <w:ind w:firstLineChars="0"/>
        <w:rPr>
          <w:rFonts w:ascii="宋体" w:hAnsi="宋体"/>
          <w:sz w:val="24"/>
          <w:szCs w:val="24"/>
        </w:rPr>
      </w:pPr>
      <w:r>
        <w:rPr>
          <w:rFonts w:ascii="宋体" w:hAnsi="宋体" w:hint="eastAsia"/>
          <w:sz w:val="24"/>
          <w:szCs w:val="24"/>
        </w:rPr>
        <w:t>（1）节点详情页面的“处理意见”字段：</w:t>
      </w:r>
    </w:p>
    <w:p w:rsidR="000C75B2" w:rsidRDefault="00C36949" w:rsidP="000C75B2">
      <w:pPr>
        <w:spacing w:before="0" w:after="0" w:line="360" w:lineRule="auto"/>
        <w:jc w:val="center"/>
        <w:rPr>
          <w:rFonts w:ascii="宋体" w:hAnsi="宋体"/>
          <w:sz w:val="24"/>
          <w:szCs w:val="24"/>
        </w:rPr>
      </w:pPr>
      <w:r>
        <w:rPr>
          <w:noProof/>
        </w:rPr>
        <w:lastRenderedPageBreak/>
        <w:drawing>
          <wp:inline distT="0" distB="0" distL="0" distR="0" wp14:anchorId="42619DAB" wp14:editId="35EA7360">
            <wp:extent cx="5274310" cy="4090643"/>
            <wp:effectExtent l="0" t="0" r="0" b="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74310" cy="4090643"/>
                    </a:xfrm>
                    <a:prstGeom prst="rect">
                      <a:avLst/>
                    </a:prstGeom>
                  </pic:spPr>
                </pic:pic>
              </a:graphicData>
            </a:graphic>
          </wp:inline>
        </w:drawing>
      </w:r>
    </w:p>
    <w:p w:rsidR="000C75B2" w:rsidRDefault="000C75B2" w:rsidP="000C75B2">
      <w:pPr>
        <w:pStyle w:val="11"/>
        <w:spacing w:before="0" w:after="0" w:line="360" w:lineRule="auto"/>
        <w:ind w:firstLineChars="177" w:firstLine="425"/>
        <w:rPr>
          <w:rFonts w:ascii="宋体" w:hAnsi="宋体"/>
          <w:sz w:val="24"/>
          <w:szCs w:val="24"/>
        </w:rPr>
      </w:pPr>
      <w:r>
        <w:rPr>
          <w:rFonts w:ascii="宋体" w:hAnsi="宋体" w:hint="eastAsia"/>
          <w:sz w:val="24"/>
          <w:szCs w:val="24"/>
        </w:rPr>
        <w:t>（2）业务办理轨迹页面的【轨迹明细】中的“处理意见”字段：</w:t>
      </w:r>
    </w:p>
    <w:bookmarkEnd w:id="35"/>
    <w:bookmarkEnd w:id="36"/>
    <w:p w:rsidR="000C75B2" w:rsidRDefault="00C36949" w:rsidP="000C75B2">
      <w:pPr>
        <w:widowControl/>
        <w:jc w:val="center"/>
        <w:rPr>
          <w:rFonts w:ascii="宋体" w:hAnsi="宋体"/>
          <w:sz w:val="24"/>
          <w:szCs w:val="24"/>
        </w:rPr>
      </w:pPr>
      <w:r>
        <w:rPr>
          <w:noProof/>
        </w:rPr>
        <w:drawing>
          <wp:inline distT="0" distB="0" distL="0" distR="0" wp14:anchorId="7E5903EF" wp14:editId="37F8F4C4">
            <wp:extent cx="5274310" cy="3257375"/>
            <wp:effectExtent l="0" t="0" r="0"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74310" cy="3257375"/>
                    </a:xfrm>
                    <a:prstGeom prst="rect">
                      <a:avLst/>
                    </a:prstGeom>
                  </pic:spPr>
                </pic:pic>
              </a:graphicData>
            </a:graphic>
          </wp:inline>
        </w:drawing>
      </w:r>
    </w:p>
    <w:p w:rsidR="004A1334" w:rsidRDefault="004A1334" w:rsidP="004A1334">
      <w:pPr>
        <w:pStyle w:val="2"/>
        <w:numPr>
          <w:ilvl w:val="1"/>
          <w:numId w:val="42"/>
        </w:numPr>
      </w:pPr>
      <w:bookmarkStart w:id="56" w:name="_Toc49862645"/>
      <w:r>
        <w:rPr>
          <w:rFonts w:hint="eastAsia"/>
        </w:rPr>
        <w:lastRenderedPageBreak/>
        <w:t>辅助功能</w:t>
      </w:r>
      <w:bookmarkEnd w:id="56"/>
    </w:p>
    <w:p w:rsidR="004A1334" w:rsidRDefault="004A1334" w:rsidP="004A1334">
      <w:pPr>
        <w:pStyle w:val="3"/>
        <w:numPr>
          <w:ilvl w:val="2"/>
          <w:numId w:val="42"/>
        </w:numPr>
        <w:spacing w:line="240" w:lineRule="auto"/>
      </w:pPr>
      <w:bookmarkStart w:id="57" w:name="_Toc49862646"/>
      <w:r>
        <w:rPr>
          <w:rFonts w:hint="eastAsia"/>
        </w:rPr>
        <w:t>ZAP</w:t>
      </w:r>
      <w:r>
        <w:rPr>
          <w:rFonts w:hint="eastAsia"/>
        </w:rPr>
        <w:t>用户绑定</w:t>
      </w:r>
      <w:bookmarkEnd w:id="57"/>
    </w:p>
    <w:p w:rsidR="004A1334" w:rsidRPr="00A85DC1" w:rsidRDefault="004A1334" w:rsidP="004A1334">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ind w:firstLineChars="184" w:firstLine="442"/>
        <w:rPr>
          <w:rFonts w:ascii="宋体" w:eastAsia="宋体" w:hAnsi="宋体" w:cs="黑体"/>
          <w:sz w:val="24"/>
          <w:szCs w:val="24"/>
        </w:rPr>
      </w:pPr>
      <w:r>
        <w:rPr>
          <w:rFonts w:ascii="宋体" w:hAnsi="宋体" w:hint="eastAsia"/>
          <w:sz w:val="24"/>
          <w:szCs w:val="24"/>
        </w:rPr>
        <w:t>通过该菜单可完成</w:t>
      </w:r>
      <w:r w:rsidRPr="00A453F3">
        <w:rPr>
          <w:rFonts w:ascii="宋体" w:eastAsia="宋体" w:hAnsi="宋体" w:cs="黑体" w:hint="eastAsia"/>
          <w:sz w:val="24"/>
          <w:szCs w:val="24"/>
        </w:rPr>
        <w:t>PROP</w:t>
      </w:r>
      <w:r>
        <w:rPr>
          <w:rFonts w:ascii="宋体" w:hAnsi="宋体" w:hint="eastAsia"/>
          <w:sz w:val="24"/>
          <w:szCs w:val="24"/>
        </w:rPr>
        <w:t>用户和我司网站用户绑定的操作。</w:t>
      </w:r>
      <w:r w:rsidRPr="00A453F3">
        <w:rPr>
          <w:rFonts w:ascii="宋体" w:eastAsia="宋体" w:hAnsi="宋体" w:hint="eastAsia"/>
          <w:sz w:val="24"/>
          <w:szCs w:val="24"/>
        </w:rPr>
        <w:t>PROP</w:t>
      </w:r>
      <w:r w:rsidRPr="00A453F3">
        <w:rPr>
          <w:rFonts w:ascii="宋体" w:eastAsia="宋体" w:hAnsi="宋体"/>
          <w:sz w:val="24"/>
          <w:szCs w:val="24"/>
        </w:rPr>
        <w:t>用户</w:t>
      </w:r>
      <w:r w:rsidRPr="00A453F3">
        <w:rPr>
          <w:rFonts w:ascii="宋体" w:eastAsia="宋体" w:hAnsi="宋体" w:cs="黑体" w:hint="eastAsia"/>
          <w:sz w:val="24"/>
          <w:szCs w:val="24"/>
        </w:rPr>
        <w:t>完成用户绑定操作后，可通过PROP系统或网站渠道办理业务及查看业务进度</w:t>
      </w:r>
      <w:r>
        <w:rPr>
          <w:rFonts w:ascii="宋体" w:hAnsi="宋体" w:hint="eastAsia"/>
          <w:sz w:val="24"/>
          <w:szCs w:val="24"/>
        </w:rPr>
        <w:t>。</w:t>
      </w:r>
      <w:r w:rsidRPr="00A85DC1">
        <w:rPr>
          <w:rFonts w:ascii="宋体" w:eastAsia="宋体" w:hAnsi="宋体" w:cs="黑体" w:hint="eastAsia"/>
          <w:sz w:val="24"/>
          <w:szCs w:val="24"/>
        </w:rPr>
        <w:t>用户</w:t>
      </w:r>
      <w:r w:rsidRPr="00A85DC1">
        <w:rPr>
          <w:rFonts w:ascii="宋体" w:eastAsia="宋体" w:hAnsi="宋体" w:cs="黑体"/>
          <w:sz w:val="24"/>
          <w:szCs w:val="24"/>
        </w:rPr>
        <w:t>绑定功能菜单部署</w:t>
      </w:r>
      <w:r w:rsidRPr="00A85DC1">
        <w:rPr>
          <w:rFonts w:ascii="宋体" w:eastAsia="宋体" w:hAnsi="宋体" w:cs="黑体" w:hint="eastAsia"/>
          <w:sz w:val="24"/>
          <w:szCs w:val="24"/>
        </w:rPr>
        <w:t>在PROP渠道</w:t>
      </w:r>
      <w:r w:rsidRPr="00A85DC1">
        <w:rPr>
          <w:rFonts w:ascii="宋体" w:eastAsia="宋体" w:hAnsi="宋体" w:cs="黑体"/>
          <w:sz w:val="24"/>
          <w:szCs w:val="24"/>
        </w:rPr>
        <w:t>端，网站</w:t>
      </w:r>
      <w:r w:rsidRPr="00A85DC1">
        <w:rPr>
          <w:rFonts w:ascii="宋体" w:eastAsia="宋体" w:hAnsi="宋体" w:cs="黑体" w:hint="eastAsia"/>
          <w:sz w:val="24"/>
          <w:szCs w:val="24"/>
        </w:rPr>
        <w:t>渠道</w:t>
      </w:r>
      <w:r w:rsidRPr="00A85DC1">
        <w:rPr>
          <w:rFonts w:ascii="宋体" w:eastAsia="宋体" w:hAnsi="宋体" w:cs="黑体"/>
          <w:sz w:val="24"/>
          <w:szCs w:val="24"/>
        </w:rPr>
        <w:t>端不提供</w:t>
      </w:r>
      <w:r>
        <w:rPr>
          <w:rFonts w:ascii="宋体" w:hAnsi="宋体" w:hint="eastAsia"/>
          <w:sz w:val="24"/>
          <w:szCs w:val="24"/>
        </w:rPr>
        <w:t>，该菜单权限已由系统默认赋给全体操作员，无需用户单独赋权</w:t>
      </w:r>
      <w:r w:rsidRPr="00A85DC1">
        <w:rPr>
          <w:rFonts w:ascii="宋体" w:eastAsia="宋体" w:hAnsi="宋体" w:cs="黑体"/>
          <w:sz w:val="24"/>
          <w:szCs w:val="24"/>
        </w:rPr>
        <w:t>。</w:t>
      </w:r>
      <w:r w:rsidRPr="00A85DC1">
        <w:rPr>
          <w:rFonts w:ascii="宋体" w:eastAsia="宋体" w:hAnsi="宋体" w:cs="黑体" w:hint="eastAsia"/>
          <w:sz w:val="24"/>
          <w:szCs w:val="24"/>
        </w:rPr>
        <w:t>登录PROP综合业务终端，选择“在线业务</w:t>
      </w:r>
      <w:r w:rsidRPr="00A85DC1">
        <w:rPr>
          <w:rFonts w:ascii="宋体" w:eastAsia="宋体" w:hAnsi="宋体" w:cs="黑体"/>
          <w:sz w:val="24"/>
          <w:szCs w:val="24"/>
        </w:rPr>
        <w:t>受理系统</w:t>
      </w:r>
      <w:r w:rsidRPr="00A85DC1">
        <w:rPr>
          <w:rFonts w:ascii="宋体" w:eastAsia="宋体" w:hAnsi="宋体" w:cs="黑体" w:hint="eastAsia"/>
          <w:sz w:val="24"/>
          <w:szCs w:val="24"/>
        </w:rPr>
        <w:t>”模块，查看“辅助</w:t>
      </w:r>
      <w:r w:rsidRPr="00A85DC1">
        <w:rPr>
          <w:rFonts w:ascii="宋体" w:eastAsia="宋体" w:hAnsi="宋体" w:cs="黑体"/>
          <w:sz w:val="24"/>
          <w:szCs w:val="24"/>
        </w:rPr>
        <w:t>功能</w:t>
      </w:r>
      <w:r w:rsidRPr="00A85DC1">
        <w:rPr>
          <w:rFonts w:ascii="宋体" w:eastAsia="宋体" w:hAnsi="宋体" w:cs="黑体" w:hint="eastAsia"/>
          <w:sz w:val="24"/>
          <w:szCs w:val="24"/>
        </w:rPr>
        <w:t>-</w:t>
      </w:r>
      <w:r w:rsidRPr="00A85DC1">
        <w:rPr>
          <w:rFonts w:ascii="宋体" w:eastAsia="宋体" w:hAnsi="宋体" w:cs="黑体"/>
          <w:sz w:val="24"/>
          <w:szCs w:val="24"/>
        </w:rPr>
        <w:t>ZAP</w:t>
      </w:r>
      <w:r w:rsidRPr="00A85DC1">
        <w:rPr>
          <w:rFonts w:ascii="宋体" w:eastAsia="宋体" w:hAnsi="宋体" w:cs="黑体" w:hint="eastAsia"/>
          <w:sz w:val="24"/>
          <w:szCs w:val="24"/>
        </w:rPr>
        <w:t>用户</w:t>
      </w:r>
      <w:r w:rsidRPr="00A85DC1">
        <w:rPr>
          <w:rFonts w:ascii="宋体" w:eastAsia="宋体" w:hAnsi="宋体" w:cs="黑体"/>
          <w:sz w:val="24"/>
          <w:szCs w:val="24"/>
        </w:rPr>
        <w:t>管理</w:t>
      </w:r>
      <w:r w:rsidRPr="00A85DC1">
        <w:rPr>
          <w:rFonts w:ascii="宋体" w:eastAsia="宋体" w:hAnsi="宋体" w:cs="黑体" w:hint="eastAsia"/>
          <w:sz w:val="24"/>
          <w:szCs w:val="24"/>
        </w:rPr>
        <w:t>-ZAP用户绑定”</w:t>
      </w:r>
      <w:r w:rsidRPr="00A85DC1">
        <w:rPr>
          <w:rFonts w:ascii="宋体" w:eastAsia="宋体" w:hAnsi="宋体" w:cs="黑体"/>
          <w:sz w:val="24"/>
          <w:szCs w:val="24"/>
        </w:rPr>
        <w:t>菜单</w:t>
      </w:r>
      <w:r w:rsidRPr="00A85DC1">
        <w:rPr>
          <w:rFonts w:ascii="宋体" w:eastAsia="宋体" w:hAnsi="宋体" w:cs="黑体" w:hint="eastAsia"/>
          <w:sz w:val="24"/>
          <w:szCs w:val="24"/>
        </w:rPr>
        <w:t>，如下图所示：</w:t>
      </w:r>
    </w:p>
    <w:p w:rsidR="004A1334" w:rsidRDefault="004A1334" w:rsidP="004A1334">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noProof/>
        </w:rPr>
      </w:pPr>
      <w:r>
        <w:rPr>
          <w:noProof/>
        </w:rPr>
        <w:drawing>
          <wp:inline distT="0" distB="0" distL="0" distR="0" wp14:anchorId="03783E19" wp14:editId="36F2F410">
            <wp:extent cx="5287645" cy="163766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87645" cy="1637665"/>
                    </a:xfrm>
                    <a:prstGeom prst="rect">
                      <a:avLst/>
                    </a:prstGeom>
                    <a:noFill/>
                    <a:ln>
                      <a:noFill/>
                    </a:ln>
                  </pic:spPr>
                </pic:pic>
              </a:graphicData>
            </a:graphic>
          </wp:inline>
        </w:drawing>
      </w:r>
    </w:p>
    <w:p w:rsidR="004A1334" w:rsidRPr="00A85DC1" w:rsidRDefault="004A1334" w:rsidP="004A1334">
      <w:pPr>
        <w:pStyle w:val="a8"/>
        <w:numPr>
          <w:ilvl w:val="0"/>
          <w:numId w:val="47"/>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ind w:firstLineChars="0"/>
        <w:rPr>
          <w:rFonts w:ascii="宋体" w:hAnsi="宋体"/>
          <w:sz w:val="24"/>
          <w:szCs w:val="24"/>
        </w:rPr>
      </w:pPr>
      <w:r w:rsidRPr="00A85DC1">
        <w:rPr>
          <w:rFonts w:ascii="宋体" w:hAnsi="宋体" w:hint="eastAsia"/>
          <w:sz w:val="24"/>
          <w:szCs w:val="24"/>
        </w:rPr>
        <w:t>网站</w:t>
      </w:r>
      <w:r w:rsidRPr="00A85DC1">
        <w:rPr>
          <w:rFonts w:ascii="宋体" w:hAnsi="宋体"/>
          <w:sz w:val="24"/>
          <w:szCs w:val="24"/>
        </w:rPr>
        <w:t>用户</w:t>
      </w:r>
      <w:r w:rsidRPr="00A85DC1">
        <w:rPr>
          <w:rFonts w:ascii="宋体" w:hAnsi="宋体" w:hint="eastAsia"/>
          <w:sz w:val="24"/>
          <w:szCs w:val="24"/>
        </w:rPr>
        <w:t>绑定</w:t>
      </w:r>
    </w:p>
    <w:p w:rsidR="004A1334" w:rsidRPr="00A85DC1" w:rsidRDefault="004A1334" w:rsidP="004A1334">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ind w:firstLineChars="184" w:firstLine="442"/>
        <w:rPr>
          <w:rFonts w:ascii="宋体" w:eastAsia="宋体" w:hAnsi="宋体" w:cs="黑体"/>
          <w:sz w:val="24"/>
          <w:szCs w:val="24"/>
        </w:rPr>
      </w:pPr>
      <w:r w:rsidRPr="00A85DC1">
        <w:rPr>
          <w:rFonts w:ascii="宋体" w:eastAsia="宋体" w:hAnsi="宋体" w:cs="黑体" w:hint="eastAsia"/>
          <w:sz w:val="24"/>
          <w:szCs w:val="24"/>
        </w:rPr>
        <w:t>网站</w:t>
      </w:r>
      <w:r w:rsidRPr="00A85DC1">
        <w:rPr>
          <w:rFonts w:ascii="宋体" w:eastAsia="宋体" w:hAnsi="宋体" w:cs="黑体"/>
          <w:sz w:val="24"/>
          <w:szCs w:val="24"/>
        </w:rPr>
        <w:t>用户</w:t>
      </w:r>
      <w:r w:rsidRPr="00A85DC1">
        <w:rPr>
          <w:rFonts w:ascii="宋体" w:eastAsia="宋体" w:hAnsi="宋体" w:cs="黑体" w:hint="eastAsia"/>
          <w:sz w:val="24"/>
          <w:szCs w:val="24"/>
        </w:rPr>
        <w:t>绑定时，用户需</w:t>
      </w:r>
      <w:r w:rsidRPr="00A85DC1">
        <w:rPr>
          <w:rFonts w:ascii="宋体" w:eastAsia="宋体" w:hAnsi="宋体" w:cs="黑体"/>
          <w:sz w:val="24"/>
          <w:szCs w:val="24"/>
        </w:rPr>
        <w:t>填写</w:t>
      </w:r>
      <w:r w:rsidRPr="00A85DC1">
        <w:rPr>
          <w:rFonts w:ascii="宋体" w:eastAsia="宋体" w:hAnsi="宋体" w:cs="黑体" w:hint="eastAsia"/>
          <w:sz w:val="24"/>
          <w:szCs w:val="24"/>
        </w:rPr>
        <w:t>PROP操作员用户名</w:t>
      </w:r>
      <w:r w:rsidRPr="00A85DC1">
        <w:rPr>
          <w:rFonts w:ascii="宋体" w:eastAsia="宋体" w:hAnsi="宋体" w:cs="黑体"/>
          <w:sz w:val="24"/>
          <w:szCs w:val="24"/>
        </w:rPr>
        <w:t>，并选择</w:t>
      </w:r>
      <w:r w:rsidRPr="00A85DC1">
        <w:rPr>
          <w:rFonts w:ascii="宋体" w:eastAsia="宋体" w:hAnsi="宋体" w:cs="黑体" w:hint="eastAsia"/>
          <w:sz w:val="24"/>
          <w:szCs w:val="24"/>
        </w:rPr>
        <w:t>需</w:t>
      </w:r>
      <w:r w:rsidRPr="00A85DC1">
        <w:rPr>
          <w:rFonts w:ascii="宋体" w:eastAsia="宋体" w:hAnsi="宋体" w:cs="黑体"/>
          <w:sz w:val="24"/>
          <w:szCs w:val="24"/>
        </w:rPr>
        <w:t>绑定的网站用户</w:t>
      </w:r>
      <w:r w:rsidRPr="00A85DC1">
        <w:rPr>
          <w:rFonts w:ascii="宋体" w:eastAsia="宋体" w:hAnsi="宋体" w:cs="黑体" w:hint="eastAsia"/>
          <w:sz w:val="24"/>
          <w:szCs w:val="24"/>
        </w:rPr>
        <w:t>名，点击</w:t>
      </w:r>
      <w:r w:rsidRPr="00A85DC1">
        <w:rPr>
          <w:rFonts w:ascii="宋体" w:eastAsia="宋体" w:hAnsi="宋体" w:cs="黑体"/>
          <w:sz w:val="24"/>
          <w:szCs w:val="24"/>
        </w:rPr>
        <w:t>绑定按钮</w:t>
      </w:r>
      <w:r w:rsidRPr="00A85DC1">
        <w:rPr>
          <w:rFonts w:ascii="宋体" w:eastAsia="宋体" w:hAnsi="宋体" w:cs="黑体" w:hint="eastAsia"/>
          <w:sz w:val="24"/>
          <w:szCs w:val="24"/>
        </w:rPr>
        <w:t>即可</w:t>
      </w:r>
      <w:r w:rsidRPr="00A85DC1">
        <w:rPr>
          <w:rFonts w:ascii="宋体" w:eastAsia="宋体" w:hAnsi="宋体" w:cs="黑体"/>
          <w:sz w:val="24"/>
          <w:szCs w:val="24"/>
        </w:rPr>
        <w:t>完成绑定操作</w:t>
      </w:r>
      <w:r w:rsidRPr="00A85DC1">
        <w:rPr>
          <w:rFonts w:ascii="宋体" w:eastAsia="宋体" w:hAnsi="宋体" w:cs="黑体" w:hint="eastAsia"/>
          <w:sz w:val="24"/>
          <w:szCs w:val="24"/>
        </w:rPr>
        <w:t>。</w:t>
      </w:r>
    </w:p>
    <w:p w:rsidR="004A1334" w:rsidRPr="00A85DC1" w:rsidRDefault="004A1334" w:rsidP="004A1334">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ind w:firstLineChars="184" w:firstLine="442"/>
        <w:rPr>
          <w:rFonts w:ascii="宋体" w:eastAsia="宋体" w:hAnsi="宋体" w:cs="黑体"/>
          <w:sz w:val="24"/>
          <w:szCs w:val="24"/>
        </w:rPr>
      </w:pPr>
      <w:r w:rsidRPr="00A85DC1">
        <w:rPr>
          <w:rFonts w:ascii="宋体" w:hAnsi="宋体"/>
          <w:noProof/>
          <w:sz w:val="24"/>
          <w:szCs w:val="24"/>
        </w:rPr>
        <w:drawing>
          <wp:inline distT="0" distB="0" distL="0" distR="0" wp14:anchorId="72604A4D" wp14:editId="730F6701">
            <wp:extent cx="5276850" cy="277177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6850" cy="2771775"/>
                    </a:xfrm>
                    <a:prstGeom prst="rect">
                      <a:avLst/>
                    </a:prstGeom>
                    <a:noFill/>
                    <a:ln>
                      <a:noFill/>
                    </a:ln>
                  </pic:spPr>
                </pic:pic>
              </a:graphicData>
            </a:graphic>
          </wp:inline>
        </w:drawing>
      </w:r>
    </w:p>
    <w:p w:rsidR="004A1334" w:rsidRPr="00A85DC1" w:rsidRDefault="004A1334" w:rsidP="004A1334">
      <w:pPr>
        <w:pStyle w:val="a8"/>
        <w:numPr>
          <w:ilvl w:val="0"/>
          <w:numId w:val="47"/>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ind w:firstLineChars="0"/>
        <w:rPr>
          <w:rFonts w:ascii="宋体" w:eastAsia="宋体" w:hAnsi="宋体" w:cs="黑体"/>
          <w:sz w:val="24"/>
          <w:szCs w:val="24"/>
        </w:rPr>
      </w:pPr>
      <w:r w:rsidRPr="00A85DC1">
        <w:rPr>
          <w:rFonts w:ascii="宋体" w:eastAsia="宋体" w:hAnsi="宋体" w:cs="黑体" w:hint="eastAsia"/>
          <w:sz w:val="24"/>
          <w:szCs w:val="24"/>
        </w:rPr>
        <w:t>网站</w:t>
      </w:r>
      <w:r w:rsidRPr="00A85DC1">
        <w:rPr>
          <w:rFonts w:ascii="宋体" w:eastAsia="宋体" w:hAnsi="宋体" w:cs="黑体"/>
          <w:sz w:val="24"/>
          <w:szCs w:val="24"/>
        </w:rPr>
        <w:t>用户解绑</w:t>
      </w:r>
    </w:p>
    <w:p w:rsidR="004A1334" w:rsidRPr="00A85DC1" w:rsidRDefault="004A1334" w:rsidP="004A1334">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ind w:firstLineChars="184" w:firstLine="442"/>
        <w:rPr>
          <w:rFonts w:ascii="宋体" w:eastAsia="宋体" w:hAnsi="宋体" w:cs="黑体"/>
          <w:sz w:val="24"/>
          <w:szCs w:val="24"/>
        </w:rPr>
      </w:pPr>
      <w:r w:rsidRPr="00A85DC1">
        <w:rPr>
          <w:rFonts w:ascii="宋体" w:eastAsia="宋体" w:hAnsi="宋体" w:cs="黑体" w:hint="eastAsia"/>
          <w:sz w:val="24"/>
          <w:szCs w:val="24"/>
        </w:rPr>
        <w:t>网站</w:t>
      </w:r>
      <w:r w:rsidRPr="00A85DC1">
        <w:rPr>
          <w:rFonts w:ascii="宋体" w:eastAsia="宋体" w:hAnsi="宋体" w:cs="黑体"/>
          <w:sz w:val="24"/>
          <w:szCs w:val="24"/>
        </w:rPr>
        <w:t>用户</w:t>
      </w:r>
      <w:r w:rsidRPr="00A85DC1">
        <w:rPr>
          <w:rFonts w:ascii="宋体" w:eastAsia="宋体" w:hAnsi="宋体" w:cs="黑体" w:hint="eastAsia"/>
          <w:sz w:val="24"/>
          <w:szCs w:val="24"/>
        </w:rPr>
        <w:t>解绑时，用户需</w:t>
      </w:r>
      <w:r w:rsidRPr="00A85DC1">
        <w:rPr>
          <w:rFonts w:ascii="宋体" w:eastAsia="宋体" w:hAnsi="宋体" w:cs="黑体"/>
          <w:sz w:val="24"/>
          <w:szCs w:val="24"/>
        </w:rPr>
        <w:t>填写</w:t>
      </w:r>
      <w:r w:rsidRPr="00A85DC1">
        <w:rPr>
          <w:rFonts w:ascii="宋体" w:eastAsia="宋体" w:hAnsi="宋体" w:cs="黑体" w:hint="eastAsia"/>
          <w:sz w:val="24"/>
          <w:szCs w:val="24"/>
        </w:rPr>
        <w:t>PROP操作员用户名</w:t>
      </w:r>
      <w:r w:rsidRPr="00A85DC1">
        <w:rPr>
          <w:rFonts w:ascii="宋体" w:eastAsia="宋体" w:hAnsi="宋体" w:cs="黑体"/>
          <w:sz w:val="24"/>
          <w:szCs w:val="24"/>
        </w:rPr>
        <w:t>，</w:t>
      </w:r>
      <w:r w:rsidRPr="00A85DC1">
        <w:rPr>
          <w:rFonts w:ascii="宋体" w:eastAsia="宋体" w:hAnsi="宋体" w:cs="黑体" w:hint="eastAsia"/>
          <w:sz w:val="24"/>
          <w:szCs w:val="24"/>
        </w:rPr>
        <w:t>系统</w:t>
      </w:r>
      <w:r w:rsidRPr="00A85DC1">
        <w:rPr>
          <w:rFonts w:ascii="宋体" w:eastAsia="宋体" w:hAnsi="宋体" w:cs="黑体"/>
          <w:sz w:val="24"/>
          <w:szCs w:val="24"/>
        </w:rPr>
        <w:t>自动将</w:t>
      </w:r>
      <w:r w:rsidRPr="00A85DC1">
        <w:rPr>
          <w:rFonts w:ascii="宋体" w:eastAsia="宋体" w:hAnsi="宋体" w:cs="黑体" w:hint="eastAsia"/>
          <w:sz w:val="24"/>
          <w:szCs w:val="24"/>
        </w:rPr>
        <w:t>查询并</w:t>
      </w:r>
      <w:r w:rsidRPr="00A85DC1">
        <w:rPr>
          <w:rFonts w:ascii="宋体" w:eastAsia="宋体" w:hAnsi="宋体" w:cs="黑体"/>
          <w:sz w:val="24"/>
          <w:szCs w:val="24"/>
        </w:rPr>
        <w:t>显示该</w:t>
      </w:r>
      <w:r w:rsidRPr="00A85DC1">
        <w:rPr>
          <w:rFonts w:ascii="宋体" w:eastAsia="宋体" w:hAnsi="宋体" w:cs="黑体"/>
          <w:sz w:val="24"/>
          <w:szCs w:val="24"/>
        </w:rPr>
        <w:lastRenderedPageBreak/>
        <w:t>操作</w:t>
      </w:r>
      <w:r w:rsidRPr="00A85DC1">
        <w:rPr>
          <w:rFonts w:ascii="宋体" w:eastAsia="宋体" w:hAnsi="宋体" w:cs="黑体" w:hint="eastAsia"/>
          <w:sz w:val="24"/>
          <w:szCs w:val="24"/>
        </w:rPr>
        <w:t>员</w:t>
      </w:r>
      <w:r w:rsidRPr="00A85DC1">
        <w:rPr>
          <w:rFonts w:ascii="宋体" w:eastAsia="宋体" w:hAnsi="宋体" w:cs="黑体"/>
          <w:sz w:val="24"/>
          <w:szCs w:val="24"/>
        </w:rPr>
        <w:t>对应网站用户</w:t>
      </w:r>
      <w:r w:rsidRPr="00A85DC1">
        <w:rPr>
          <w:rFonts w:ascii="宋体" w:eastAsia="宋体" w:hAnsi="宋体" w:cs="黑体" w:hint="eastAsia"/>
          <w:sz w:val="24"/>
          <w:szCs w:val="24"/>
        </w:rPr>
        <w:t>，</w:t>
      </w:r>
      <w:r w:rsidRPr="00A85DC1">
        <w:rPr>
          <w:rFonts w:ascii="宋体" w:eastAsia="宋体" w:hAnsi="宋体" w:cs="黑体"/>
          <w:sz w:val="24"/>
          <w:szCs w:val="24"/>
        </w:rPr>
        <w:t>若已</w:t>
      </w:r>
      <w:r w:rsidRPr="00A85DC1">
        <w:rPr>
          <w:rFonts w:ascii="宋体" w:eastAsia="宋体" w:hAnsi="宋体" w:cs="黑体" w:hint="eastAsia"/>
          <w:sz w:val="24"/>
          <w:szCs w:val="24"/>
        </w:rPr>
        <w:t>绑定网站用户</w:t>
      </w:r>
      <w:r w:rsidRPr="00A85DC1">
        <w:rPr>
          <w:rFonts w:ascii="宋体" w:eastAsia="宋体" w:hAnsi="宋体" w:cs="黑体"/>
          <w:sz w:val="24"/>
          <w:szCs w:val="24"/>
        </w:rPr>
        <w:t>，则点击解绑按钮后</w:t>
      </w:r>
      <w:r w:rsidRPr="00A85DC1">
        <w:rPr>
          <w:rFonts w:ascii="宋体" w:eastAsia="宋体" w:hAnsi="宋体" w:cs="黑体" w:hint="eastAsia"/>
          <w:sz w:val="24"/>
          <w:szCs w:val="24"/>
        </w:rPr>
        <w:t>即可</w:t>
      </w:r>
      <w:r w:rsidRPr="00A85DC1">
        <w:rPr>
          <w:rFonts w:ascii="宋体" w:eastAsia="宋体" w:hAnsi="宋体" w:cs="黑体"/>
          <w:sz w:val="24"/>
          <w:szCs w:val="24"/>
        </w:rPr>
        <w:t>完成解绑操作。</w:t>
      </w:r>
    </w:p>
    <w:p w:rsidR="004A1334" w:rsidRDefault="004A1334" w:rsidP="004A1334">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Chars="-1" w:left="-2" w:firstLineChars="203" w:firstLine="426"/>
        <w:jc w:val="center"/>
        <w:rPr>
          <w:rFonts w:ascii="仿宋_GB2312" w:eastAsia="仿宋_GB2312" w:hAnsi="宋体" w:cs="宋体"/>
          <w:spacing w:val="-6"/>
          <w:kern w:val="1"/>
          <w:sz w:val="32"/>
          <w:szCs w:val="28"/>
        </w:rPr>
      </w:pPr>
      <w:r>
        <w:rPr>
          <w:noProof/>
        </w:rPr>
        <w:drawing>
          <wp:inline distT="0" distB="0" distL="0" distR="0" wp14:anchorId="3D7E17DE" wp14:editId="29666E53">
            <wp:extent cx="5276850" cy="27336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6850" cy="2733675"/>
                    </a:xfrm>
                    <a:prstGeom prst="rect">
                      <a:avLst/>
                    </a:prstGeom>
                    <a:noFill/>
                    <a:ln>
                      <a:noFill/>
                    </a:ln>
                  </pic:spPr>
                </pic:pic>
              </a:graphicData>
            </a:graphic>
          </wp:inline>
        </w:drawing>
      </w:r>
    </w:p>
    <w:p w:rsidR="004A1334" w:rsidRDefault="004A1334" w:rsidP="004A1334">
      <w:pPr>
        <w:pStyle w:val="3"/>
        <w:numPr>
          <w:ilvl w:val="2"/>
          <w:numId w:val="42"/>
        </w:numPr>
        <w:spacing w:line="240" w:lineRule="auto"/>
      </w:pPr>
      <w:bookmarkStart w:id="58" w:name="_Toc49862647"/>
      <w:r>
        <w:rPr>
          <w:rFonts w:hint="eastAsia"/>
        </w:rPr>
        <w:t>在线业务办理历史查询</w:t>
      </w:r>
      <w:bookmarkEnd w:id="58"/>
    </w:p>
    <w:p w:rsidR="004A1334" w:rsidRDefault="004A1334" w:rsidP="004A1334">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ind w:firstLineChars="184" w:firstLine="442"/>
        <w:rPr>
          <w:rFonts w:ascii="仿宋_GB2312" w:eastAsia="仿宋_GB2312" w:hAnsi="宋体" w:cs="宋体"/>
          <w:spacing w:val="-6"/>
          <w:kern w:val="1"/>
          <w:sz w:val="32"/>
          <w:szCs w:val="28"/>
        </w:rPr>
      </w:pPr>
      <w:r>
        <w:rPr>
          <w:rFonts w:ascii="宋体" w:hAnsi="宋体" w:hint="eastAsia"/>
          <w:sz w:val="24"/>
          <w:szCs w:val="24"/>
        </w:rPr>
        <w:t>通过该菜单可完成本单位一年内经手的非直通类在线业务的查询、导出操作。非直通类在线业务即为需我司人工审核的在线业务。</w:t>
      </w:r>
      <w:r w:rsidRPr="00A453F3">
        <w:rPr>
          <w:rFonts w:ascii="宋体" w:eastAsia="宋体" w:hAnsi="宋体" w:cs="黑体"/>
          <w:sz w:val="24"/>
          <w:szCs w:val="24"/>
        </w:rPr>
        <w:t>菜单</w:t>
      </w:r>
      <w:r w:rsidRPr="00A453F3">
        <w:rPr>
          <w:rFonts w:ascii="宋体" w:eastAsia="宋体" w:hAnsi="宋体" w:cs="黑体" w:hint="eastAsia"/>
          <w:sz w:val="24"/>
          <w:szCs w:val="24"/>
        </w:rPr>
        <w:t>同步</w:t>
      </w:r>
      <w:r w:rsidRPr="00A453F3">
        <w:rPr>
          <w:rFonts w:ascii="宋体" w:eastAsia="宋体" w:hAnsi="宋体" w:cs="黑体"/>
          <w:sz w:val="24"/>
          <w:szCs w:val="24"/>
        </w:rPr>
        <w:t>部署在</w:t>
      </w:r>
      <w:r w:rsidRPr="00A453F3">
        <w:rPr>
          <w:rFonts w:ascii="宋体" w:eastAsia="宋体" w:hAnsi="宋体" w:cs="黑体" w:hint="eastAsia"/>
          <w:sz w:val="24"/>
          <w:szCs w:val="24"/>
        </w:rPr>
        <w:t>PROP渠道</w:t>
      </w:r>
      <w:r w:rsidRPr="00A453F3">
        <w:rPr>
          <w:rFonts w:ascii="宋体" w:eastAsia="宋体" w:hAnsi="宋体" w:cs="黑体"/>
          <w:sz w:val="24"/>
          <w:szCs w:val="24"/>
        </w:rPr>
        <w:t>端</w:t>
      </w:r>
      <w:r w:rsidRPr="00A453F3">
        <w:rPr>
          <w:rFonts w:ascii="宋体" w:eastAsia="宋体" w:hAnsi="宋体" w:cs="黑体" w:hint="eastAsia"/>
          <w:sz w:val="24"/>
          <w:szCs w:val="24"/>
        </w:rPr>
        <w:t>和</w:t>
      </w:r>
      <w:r w:rsidRPr="00A453F3">
        <w:rPr>
          <w:rFonts w:ascii="宋体" w:eastAsia="宋体" w:hAnsi="宋体" w:cs="黑体"/>
          <w:sz w:val="24"/>
          <w:szCs w:val="24"/>
        </w:rPr>
        <w:t>网站</w:t>
      </w:r>
      <w:r w:rsidRPr="00A453F3">
        <w:rPr>
          <w:rFonts w:ascii="宋体" w:eastAsia="宋体" w:hAnsi="宋体" w:cs="黑体" w:hint="eastAsia"/>
          <w:sz w:val="24"/>
          <w:szCs w:val="24"/>
        </w:rPr>
        <w:t>渠道</w:t>
      </w:r>
      <w:r w:rsidRPr="00A453F3">
        <w:rPr>
          <w:rFonts w:ascii="宋体" w:eastAsia="宋体" w:hAnsi="宋体" w:cs="黑体"/>
          <w:sz w:val="24"/>
          <w:szCs w:val="24"/>
        </w:rPr>
        <w:t>端</w:t>
      </w:r>
      <w:r>
        <w:rPr>
          <w:rFonts w:ascii="宋体" w:hAnsi="宋体" w:hint="eastAsia"/>
          <w:sz w:val="24"/>
          <w:szCs w:val="24"/>
        </w:rPr>
        <w:t>，</w:t>
      </w:r>
      <w:r w:rsidR="00D9020B">
        <w:rPr>
          <w:rFonts w:ascii="宋体" w:hAnsi="宋体" w:hint="eastAsia"/>
          <w:sz w:val="24"/>
          <w:szCs w:val="24"/>
        </w:rPr>
        <w:t>无</w:t>
      </w:r>
      <w:r>
        <w:rPr>
          <w:rFonts w:ascii="宋体" w:hAnsi="宋体" w:hint="eastAsia"/>
          <w:sz w:val="24"/>
          <w:szCs w:val="24"/>
        </w:rPr>
        <w:t>需</w:t>
      </w:r>
      <w:r w:rsidR="00BD1B13">
        <w:rPr>
          <w:rFonts w:ascii="宋体" w:hAnsi="宋体" w:hint="eastAsia"/>
          <w:sz w:val="24"/>
          <w:szCs w:val="24"/>
        </w:rPr>
        <w:t>用户</w:t>
      </w:r>
      <w:r>
        <w:rPr>
          <w:rFonts w:ascii="宋体" w:hAnsi="宋体" w:hint="eastAsia"/>
          <w:sz w:val="24"/>
          <w:szCs w:val="24"/>
        </w:rPr>
        <w:t>单独赋权</w:t>
      </w:r>
      <w:r w:rsidRPr="00A453F3">
        <w:rPr>
          <w:rFonts w:ascii="宋体" w:eastAsia="宋体" w:hAnsi="宋体" w:cs="黑体"/>
          <w:sz w:val="24"/>
          <w:szCs w:val="24"/>
        </w:rPr>
        <w:t>。</w:t>
      </w:r>
      <w:r w:rsidRPr="00A453F3">
        <w:rPr>
          <w:rFonts w:ascii="宋体" w:eastAsia="宋体" w:hAnsi="宋体" w:cs="黑体" w:hint="eastAsia"/>
          <w:sz w:val="24"/>
          <w:szCs w:val="24"/>
        </w:rPr>
        <w:t>登录“在线业务</w:t>
      </w:r>
      <w:r w:rsidRPr="00A453F3">
        <w:rPr>
          <w:rFonts w:ascii="宋体" w:eastAsia="宋体" w:hAnsi="宋体" w:cs="黑体"/>
          <w:sz w:val="24"/>
          <w:szCs w:val="24"/>
        </w:rPr>
        <w:t>受理系统</w:t>
      </w:r>
      <w:r w:rsidRPr="00A453F3">
        <w:rPr>
          <w:rFonts w:ascii="宋体" w:eastAsia="宋体" w:hAnsi="宋体" w:cs="黑体" w:hint="eastAsia"/>
          <w:sz w:val="24"/>
          <w:szCs w:val="24"/>
        </w:rPr>
        <w:t>”，查看“辅助</w:t>
      </w:r>
      <w:r w:rsidRPr="00A453F3">
        <w:rPr>
          <w:rFonts w:ascii="宋体" w:eastAsia="宋体" w:hAnsi="宋体" w:cs="黑体"/>
          <w:sz w:val="24"/>
          <w:szCs w:val="24"/>
        </w:rPr>
        <w:t>功能</w:t>
      </w:r>
      <w:r w:rsidRPr="00A453F3">
        <w:rPr>
          <w:rFonts w:ascii="宋体" w:eastAsia="宋体" w:hAnsi="宋体" w:cs="黑体" w:hint="eastAsia"/>
          <w:sz w:val="24"/>
          <w:szCs w:val="24"/>
        </w:rPr>
        <w:t>-</w:t>
      </w:r>
      <w:r w:rsidRPr="00A453F3">
        <w:rPr>
          <w:rFonts w:ascii="宋体" w:eastAsia="宋体" w:hAnsi="宋体" w:cs="黑体"/>
          <w:sz w:val="24"/>
          <w:szCs w:val="24"/>
        </w:rPr>
        <w:t>ZAP</w:t>
      </w:r>
      <w:r w:rsidRPr="00A453F3">
        <w:rPr>
          <w:rFonts w:ascii="宋体" w:eastAsia="宋体" w:hAnsi="宋体" w:cs="黑体" w:hint="eastAsia"/>
          <w:sz w:val="24"/>
          <w:szCs w:val="24"/>
        </w:rPr>
        <w:t>查询</w:t>
      </w:r>
      <w:r w:rsidRPr="00A453F3">
        <w:rPr>
          <w:rFonts w:ascii="宋体" w:eastAsia="宋体" w:hAnsi="宋体" w:cs="黑体"/>
          <w:sz w:val="24"/>
          <w:szCs w:val="24"/>
        </w:rPr>
        <w:t>统计</w:t>
      </w:r>
      <w:r w:rsidRPr="00A453F3">
        <w:rPr>
          <w:rFonts w:ascii="宋体" w:eastAsia="宋体" w:hAnsi="宋体" w:cs="黑体" w:hint="eastAsia"/>
          <w:sz w:val="24"/>
          <w:szCs w:val="24"/>
        </w:rPr>
        <w:t>-</w:t>
      </w:r>
      <w:r>
        <w:rPr>
          <w:rFonts w:ascii="宋体" w:hAnsi="宋体" w:hint="eastAsia"/>
          <w:sz w:val="24"/>
          <w:szCs w:val="24"/>
        </w:rPr>
        <w:t>在线业务办理历史查询</w:t>
      </w:r>
      <w:r w:rsidRPr="00A453F3">
        <w:rPr>
          <w:rFonts w:ascii="宋体" w:eastAsia="宋体" w:hAnsi="宋体" w:cs="黑体" w:hint="eastAsia"/>
          <w:sz w:val="24"/>
          <w:szCs w:val="24"/>
        </w:rPr>
        <w:t>”</w:t>
      </w:r>
      <w:r w:rsidRPr="00A453F3">
        <w:rPr>
          <w:rFonts w:ascii="宋体" w:eastAsia="宋体" w:hAnsi="宋体" w:cs="黑体"/>
          <w:sz w:val="24"/>
          <w:szCs w:val="24"/>
        </w:rPr>
        <w:t>菜单</w:t>
      </w:r>
      <w:r w:rsidRPr="00A453F3">
        <w:rPr>
          <w:rFonts w:ascii="宋体" w:eastAsia="宋体" w:hAnsi="宋体" w:cs="黑体" w:hint="eastAsia"/>
          <w:sz w:val="24"/>
          <w:szCs w:val="24"/>
        </w:rPr>
        <w:t>，如下图所示：</w:t>
      </w:r>
    </w:p>
    <w:p w:rsidR="004A1334" w:rsidRPr="00AB2ADC" w:rsidRDefault="00FF7A2B" w:rsidP="004A1334">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20"/>
        <w:rPr>
          <w:rFonts w:ascii="仿宋_GB2312" w:eastAsia="仿宋_GB2312" w:hAnsi="宋体" w:cs="宋体"/>
          <w:spacing w:val="-6"/>
          <w:kern w:val="1"/>
          <w:sz w:val="32"/>
          <w:szCs w:val="28"/>
        </w:rPr>
      </w:pPr>
      <w:r>
        <w:rPr>
          <w:noProof/>
        </w:rPr>
        <w:drawing>
          <wp:inline distT="0" distB="0" distL="0" distR="0" wp14:anchorId="713EFA3B" wp14:editId="18129E66">
            <wp:extent cx="5274310" cy="1588770"/>
            <wp:effectExtent l="0" t="0" r="0" b="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274310" cy="1588770"/>
                    </a:xfrm>
                    <a:prstGeom prst="rect">
                      <a:avLst/>
                    </a:prstGeom>
                  </pic:spPr>
                </pic:pic>
              </a:graphicData>
            </a:graphic>
          </wp:inline>
        </w:drawing>
      </w:r>
    </w:p>
    <w:p w:rsidR="004A1334" w:rsidRPr="00053838" w:rsidRDefault="004A1334" w:rsidP="004A1334">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38" w:firstLine="331"/>
        <w:rPr>
          <w:rFonts w:ascii="宋体" w:eastAsia="宋体" w:hAnsi="宋体" w:cs="黑体"/>
          <w:sz w:val="24"/>
          <w:szCs w:val="24"/>
        </w:rPr>
      </w:pPr>
      <w:r>
        <w:rPr>
          <w:rFonts w:ascii="宋体" w:hAnsi="宋体" w:hint="eastAsia"/>
          <w:sz w:val="24"/>
          <w:szCs w:val="24"/>
        </w:rPr>
        <w:t>点击进入该</w:t>
      </w:r>
      <w:r w:rsidRPr="00053838">
        <w:rPr>
          <w:rFonts w:ascii="宋体" w:eastAsia="宋体" w:hAnsi="宋体" w:cs="黑体"/>
          <w:sz w:val="24"/>
          <w:szCs w:val="24"/>
        </w:rPr>
        <w:t>菜单</w:t>
      </w:r>
      <w:r>
        <w:rPr>
          <w:rFonts w:ascii="宋体" w:hAnsi="宋体" w:hint="eastAsia"/>
          <w:sz w:val="24"/>
          <w:szCs w:val="24"/>
        </w:rPr>
        <w:t>后</w:t>
      </w:r>
      <w:r w:rsidRPr="00053838">
        <w:rPr>
          <w:rFonts w:ascii="宋体" w:eastAsia="宋体" w:hAnsi="宋体" w:cs="黑体"/>
          <w:sz w:val="24"/>
          <w:szCs w:val="24"/>
        </w:rPr>
        <w:t>，</w:t>
      </w:r>
      <w:r w:rsidRPr="00053838">
        <w:rPr>
          <w:rFonts w:ascii="宋体" w:eastAsia="宋体" w:hAnsi="宋体" w:cs="黑体" w:hint="eastAsia"/>
          <w:sz w:val="24"/>
          <w:szCs w:val="24"/>
        </w:rPr>
        <w:t>细化</w:t>
      </w:r>
      <w:r w:rsidRPr="00053838">
        <w:rPr>
          <w:rFonts w:ascii="宋体" w:eastAsia="宋体" w:hAnsi="宋体" w:cs="黑体"/>
          <w:sz w:val="24"/>
          <w:szCs w:val="24"/>
        </w:rPr>
        <w:t>查询条件</w:t>
      </w:r>
      <w:r>
        <w:rPr>
          <w:rFonts w:ascii="宋体" w:hAnsi="宋体" w:hint="eastAsia"/>
          <w:sz w:val="24"/>
          <w:szCs w:val="24"/>
        </w:rPr>
        <w:t>并</w:t>
      </w:r>
      <w:r w:rsidRPr="00053838">
        <w:rPr>
          <w:rFonts w:ascii="宋体" w:eastAsia="宋体" w:hAnsi="宋体" w:cs="黑体"/>
          <w:sz w:val="24"/>
          <w:szCs w:val="24"/>
        </w:rPr>
        <w:t>点击查询按钮检索本网点下所有操作用户（</w:t>
      </w:r>
      <w:r w:rsidRPr="00053838">
        <w:rPr>
          <w:rFonts w:ascii="宋体" w:eastAsia="宋体" w:hAnsi="宋体" w:cs="黑体" w:hint="eastAsia"/>
          <w:sz w:val="24"/>
          <w:szCs w:val="24"/>
        </w:rPr>
        <w:t>包括PROP用户</w:t>
      </w:r>
      <w:r w:rsidRPr="00053838">
        <w:rPr>
          <w:rFonts w:ascii="宋体" w:eastAsia="宋体" w:hAnsi="宋体" w:cs="黑体"/>
          <w:sz w:val="24"/>
          <w:szCs w:val="24"/>
        </w:rPr>
        <w:t>和网站用户）</w:t>
      </w:r>
      <w:r w:rsidRPr="00053838">
        <w:rPr>
          <w:rFonts w:ascii="宋体" w:eastAsia="宋体" w:hAnsi="宋体" w:cs="黑体" w:hint="eastAsia"/>
          <w:sz w:val="24"/>
          <w:szCs w:val="24"/>
        </w:rPr>
        <w:t>的经手</w:t>
      </w:r>
      <w:r w:rsidRPr="00053838">
        <w:rPr>
          <w:rFonts w:ascii="宋体" w:eastAsia="宋体" w:hAnsi="宋体" w:cs="黑体"/>
          <w:sz w:val="24"/>
          <w:szCs w:val="24"/>
        </w:rPr>
        <w:t>业务记录，</w:t>
      </w:r>
      <w:r w:rsidRPr="00053838">
        <w:rPr>
          <w:rFonts w:ascii="宋体" w:eastAsia="宋体" w:hAnsi="宋体" w:cs="黑体" w:hint="eastAsia"/>
          <w:sz w:val="24"/>
          <w:szCs w:val="24"/>
        </w:rPr>
        <w:t>点击导出</w:t>
      </w:r>
      <w:r w:rsidRPr="00053838">
        <w:rPr>
          <w:rFonts w:ascii="宋体" w:eastAsia="宋体" w:hAnsi="宋体" w:cs="黑体"/>
          <w:sz w:val="24"/>
          <w:szCs w:val="24"/>
        </w:rPr>
        <w:t>按钮</w:t>
      </w:r>
      <w:r w:rsidRPr="00053838">
        <w:rPr>
          <w:rFonts w:ascii="宋体" w:eastAsia="宋体" w:hAnsi="宋体" w:cs="黑体" w:hint="eastAsia"/>
          <w:sz w:val="24"/>
          <w:szCs w:val="24"/>
        </w:rPr>
        <w:t>完成</w:t>
      </w:r>
      <w:r w:rsidRPr="00053838">
        <w:rPr>
          <w:rFonts w:ascii="宋体" w:eastAsia="宋体" w:hAnsi="宋体" w:cs="黑体"/>
          <w:sz w:val="24"/>
          <w:szCs w:val="24"/>
        </w:rPr>
        <w:t>查询结果</w:t>
      </w:r>
      <w:r w:rsidRPr="00053838">
        <w:rPr>
          <w:rFonts w:ascii="宋体" w:eastAsia="宋体" w:hAnsi="宋体" w:cs="黑体" w:hint="eastAsia"/>
          <w:sz w:val="24"/>
          <w:szCs w:val="24"/>
        </w:rPr>
        <w:t>导出</w:t>
      </w:r>
      <w:r w:rsidRPr="00053838">
        <w:rPr>
          <w:rFonts w:ascii="宋体" w:eastAsia="宋体" w:hAnsi="宋体" w:cs="黑体"/>
          <w:sz w:val="24"/>
          <w:szCs w:val="24"/>
        </w:rPr>
        <w:t>。</w:t>
      </w:r>
    </w:p>
    <w:p w:rsidR="004A1334" w:rsidRDefault="004A1334" w:rsidP="004A1334">
      <w:pPr>
        <w:pStyle w:val="11"/>
        <w:spacing w:before="0" w:after="0" w:line="360" w:lineRule="auto"/>
        <w:ind w:firstLineChars="202" w:firstLine="424"/>
        <w:rPr>
          <w:rFonts w:ascii="宋体" w:hAnsi="宋体"/>
          <w:sz w:val="24"/>
          <w:szCs w:val="24"/>
        </w:rPr>
      </w:pPr>
      <w:r>
        <w:rPr>
          <w:noProof/>
        </w:rPr>
        <w:lastRenderedPageBreak/>
        <w:drawing>
          <wp:inline distT="0" distB="0" distL="0" distR="0" wp14:anchorId="0DA84E0E" wp14:editId="0CC72C28">
            <wp:extent cx="5276850" cy="4143375"/>
            <wp:effectExtent l="0" t="0" r="0" b="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6850" cy="4143375"/>
                    </a:xfrm>
                    <a:prstGeom prst="rect">
                      <a:avLst/>
                    </a:prstGeom>
                    <a:noFill/>
                    <a:ln>
                      <a:noFill/>
                    </a:ln>
                  </pic:spPr>
                </pic:pic>
              </a:graphicData>
            </a:graphic>
          </wp:inline>
        </w:drawing>
      </w:r>
    </w:p>
    <w:p w:rsidR="004A1334" w:rsidRDefault="004A1334" w:rsidP="000C75B2">
      <w:pPr>
        <w:widowControl/>
        <w:jc w:val="center"/>
        <w:rPr>
          <w:rFonts w:ascii="宋体" w:hAnsi="宋体"/>
          <w:sz w:val="24"/>
          <w:szCs w:val="24"/>
        </w:rPr>
      </w:pPr>
    </w:p>
    <w:p w:rsidR="00EF0A7A" w:rsidRDefault="001A0BD2" w:rsidP="0037646D">
      <w:pPr>
        <w:pStyle w:val="1"/>
        <w:numPr>
          <w:ilvl w:val="0"/>
          <w:numId w:val="46"/>
        </w:numPr>
        <w:spacing w:before="156" w:after="156"/>
        <w:contextualSpacing/>
      </w:pPr>
      <w:bookmarkStart w:id="59" w:name="_Toc49862648"/>
      <w:r>
        <w:rPr>
          <w:rFonts w:hint="eastAsia"/>
        </w:rPr>
        <w:t>公司</w:t>
      </w:r>
      <w:r w:rsidR="006E1208">
        <w:rPr>
          <w:rFonts w:hint="eastAsia"/>
        </w:rPr>
        <w:t>网站渠道</w:t>
      </w:r>
      <w:bookmarkEnd w:id="33"/>
      <w:bookmarkEnd w:id="59"/>
    </w:p>
    <w:p w:rsidR="009668A3" w:rsidRPr="009668A3" w:rsidRDefault="00FA6E46" w:rsidP="000C75B2">
      <w:pPr>
        <w:pStyle w:val="2"/>
        <w:numPr>
          <w:ilvl w:val="1"/>
          <w:numId w:val="46"/>
        </w:numPr>
      </w:pPr>
      <w:bookmarkStart w:id="60" w:name="_Toc49862649"/>
      <w:r>
        <w:rPr>
          <w:rFonts w:hint="eastAsia"/>
        </w:rPr>
        <w:t>登录</w:t>
      </w:r>
      <w:r w:rsidR="009668A3">
        <w:rPr>
          <w:rFonts w:hint="eastAsia"/>
        </w:rPr>
        <w:t>前准备</w:t>
      </w:r>
      <w:bookmarkEnd w:id="60"/>
    </w:p>
    <w:p w:rsidR="009738CC" w:rsidRDefault="009738CC" w:rsidP="000C75B2">
      <w:pPr>
        <w:pStyle w:val="3"/>
        <w:numPr>
          <w:ilvl w:val="2"/>
          <w:numId w:val="46"/>
        </w:numPr>
        <w:spacing w:line="240" w:lineRule="auto"/>
      </w:pPr>
      <w:bookmarkStart w:id="61" w:name="_Toc49862650"/>
      <w:r w:rsidRPr="009738CC">
        <w:rPr>
          <w:rFonts w:hint="eastAsia"/>
        </w:rPr>
        <w:t>IE</w:t>
      </w:r>
      <w:r w:rsidRPr="009738CC">
        <w:rPr>
          <w:rFonts w:hint="eastAsia"/>
        </w:rPr>
        <w:t>配置</w:t>
      </w:r>
      <w:bookmarkEnd w:id="61"/>
    </w:p>
    <w:p w:rsidR="00D023B9" w:rsidRPr="00BB188D" w:rsidRDefault="004F7F97" w:rsidP="00195101">
      <w:pPr>
        <w:pStyle w:val="11"/>
        <w:spacing w:before="0" w:after="0" w:line="360" w:lineRule="auto"/>
        <w:ind w:firstLineChars="0"/>
        <w:rPr>
          <w:rFonts w:asciiTheme="minorEastAsia" w:hAnsiTheme="minorEastAsia"/>
          <w:sz w:val="24"/>
          <w:szCs w:val="24"/>
        </w:rPr>
      </w:pPr>
      <w:r w:rsidRPr="00195101">
        <w:rPr>
          <w:rFonts w:ascii="宋体" w:hAnsi="宋体" w:hint="eastAsia"/>
          <w:sz w:val="24"/>
          <w:szCs w:val="24"/>
        </w:rPr>
        <w:t>沪市发行人用户登录</w:t>
      </w:r>
      <w:r w:rsidR="001A0BD2" w:rsidRPr="00195101">
        <w:rPr>
          <w:rFonts w:ascii="宋体" w:hAnsi="宋体" w:hint="eastAsia"/>
          <w:sz w:val="24"/>
          <w:szCs w:val="24"/>
        </w:rPr>
        <w:t>公司</w:t>
      </w:r>
      <w:r w:rsidRPr="00195101">
        <w:rPr>
          <w:rFonts w:ascii="宋体" w:hAnsi="宋体" w:hint="eastAsia"/>
          <w:sz w:val="24"/>
          <w:szCs w:val="24"/>
        </w:rPr>
        <w:t>网站前，必须进行IE浏览器安全性相关配置，</w:t>
      </w:r>
      <w:r w:rsidR="00113C77" w:rsidRPr="00195101">
        <w:rPr>
          <w:rFonts w:ascii="宋体" w:hAnsi="宋体" w:hint="eastAsia"/>
          <w:sz w:val="24"/>
          <w:szCs w:val="24"/>
        </w:rPr>
        <w:t>详情</w:t>
      </w:r>
      <w:r w:rsidR="00D023B9" w:rsidRPr="00195101">
        <w:rPr>
          <w:rFonts w:ascii="宋体" w:hAnsi="宋体" w:hint="eastAsia"/>
          <w:sz w:val="24"/>
          <w:szCs w:val="24"/>
        </w:rPr>
        <w:t xml:space="preserve">请参考 </w:t>
      </w:r>
      <w:r w:rsidR="00195101" w:rsidRPr="00195101">
        <w:rPr>
          <w:rFonts w:ascii="宋体" w:hAnsi="宋体" w:hint="eastAsia"/>
          <w:sz w:val="24"/>
          <w:szCs w:val="24"/>
        </w:rPr>
        <w:t>【</w:t>
      </w:r>
      <w:r w:rsidR="00D023B9" w:rsidRPr="00195101">
        <w:rPr>
          <w:rFonts w:ascii="宋体" w:hAnsi="宋体" w:hint="eastAsia"/>
          <w:sz w:val="24"/>
          <w:szCs w:val="24"/>
        </w:rPr>
        <w:t xml:space="preserve"> 附1-IE配置</w:t>
      </w:r>
      <w:r w:rsidR="00195101" w:rsidRPr="00195101">
        <w:rPr>
          <w:rFonts w:ascii="宋体" w:hAnsi="宋体" w:hint="eastAsia"/>
          <w:sz w:val="24"/>
          <w:szCs w:val="24"/>
        </w:rPr>
        <w:t>】</w:t>
      </w:r>
      <w:r w:rsidR="00D023B9" w:rsidRPr="00195101">
        <w:rPr>
          <w:rFonts w:ascii="宋体" w:hAnsi="宋体" w:hint="eastAsia"/>
          <w:sz w:val="24"/>
          <w:szCs w:val="24"/>
        </w:rPr>
        <w:t>。</w:t>
      </w:r>
    </w:p>
    <w:p w:rsidR="00CF3972" w:rsidRDefault="00CF3972" w:rsidP="000C75B2">
      <w:pPr>
        <w:pStyle w:val="3"/>
        <w:numPr>
          <w:ilvl w:val="2"/>
          <w:numId w:val="46"/>
        </w:numPr>
        <w:spacing w:line="240" w:lineRule="auto"/>
      </w:pPr>
      <w:bookmarkStart w:id="62" w:name="_Toc49862651"/>
      <w:r>
        <w:rPr>
          <w:rFonts w:hint="eastAsia"/>
        </w:rPr>
        <w:t>RPOP</w:t>
      </w:r>
      <w:r>
        <w:rPr>
          <w:rFonts w:hint="eastAsia"/>
        </w:rPr>
        <w:t>硬件证书</w:t>
      </w:r>
      <w:r w:rsidR="00BD3C39">
        <w:rPr>
          <w:rFonts w:hint="eastAsia"/>
        </w:rPr>
        <w:t>安装</w:t>
      </w:r>
      <w:bookmarkEnd w:id="62"/>
    </w:p>
    <w:p w:rsidR="00BB188D" w:rsidRPr="00BB188D" w:rsidRDefault="004F7F97" w:rsidP="00195101">
      <w:pPr>
        <w:pStyle w:val="11"/>
        <w:spacing w:before="0" w:after="0" w:line="360" w:lineRule="auto"/>
        <w:ind w:firstLineChars="0"/>
        <w:rPr>
          <w:rFonts w:asciiTheme="minorEastAsia" w:hAnsiTheme="minorEastAsia"/>
          <w:sz w:val="24"/>
          <w:szCs w:val="24"/>
        </w:rPr>
      </w:pPr>
      <w:r w:rsidRPr="00195101">
        <w:rPr>
          <w:rFonts w:ascii="宋体" w:hAnsi="宋体" w:hint="eastAsia"/>
          <w:sz w:val="24"/>
          <w:szCs w:val="24"/>
        </w:rPr>
        <w:t>沪市发行人用户登录</w:t>
      </w:r>
      <w:r w:rsidR="001A0BD2" w:rsidRPr="00195101">
        <w:rPr>
          <w:rFonts w:ascii="宋体" w:hAnsi="宋体" w:hint="eastAsia"/>
          <w:sz w:val="24"/>
          <w:szCs w:val="24"/>
        </w:rPr>
        <w:t>公司</w:t>
      </w:r>
      <w:r w:rsidRPr="00195101">
        <w:rPr>
          <w:rFonts w:ascii="宋体" w:hAnsi="宋体" w:hint="eastAsia"/>
          <w:sz w:val="24"/>
          <w:szCs w:val="24"/>
        </w:rPr>
        <w:t>网站前，必须安装RPOP硬件证书工具，并且注册证书到IE浏览器，</w:t>
      </w:r>
      <w:r w:rsidR="00113C77" w:rsidRPr="00195101">
        <w:rPr>
          <w:rFonts w:ascii="宋体" w:hAnsi="宋体" w:hint="eastAsia"/>
          <w:sz w:val="24"/>
          <w:szCs w:val="24"/>
        </w:rPr>
        <w:t>详情</w:t>
      </w:r>
      <w:r w:rsidR="00834404" w:rsidRPr="00195101">
        <w:rPr>
          <w:rFonts w:ascii="宋体" w:hAnsi="宋体" w:hint="eastAsia"/>
          <w:sz w:val="24"/>
          <w:szCs w:val="24"/>
        </w:rPr>
        <w:t xml:space="preserve">请参考 </w:t>
      </w:r>
      <w:r w:rsidR="00195101">
        <w:rPr>
          <w:rFonts w:ascii="宋体" w:hAnsi="宋体" w:hint="eastAsia"/>
          <w:sz w:val="24"/>
          <w:szCs w:val="24"/>
        </w:rPr>
        <w:t>【</w:t>
      </w:r>
      <w:r w:rsidR="00834404" w:rsidRPr="00195101">
        <w:rPr>
          <w:rFonts w:ascii="宋体" w:hAnsi="宋体" w:hint="eastAsia"/>
          <w:sz w:val="24"/>
          <w:szCs w:val="24"/>
        </w:rPr>
        <w:t xml:space="preserve"> 附2-</w:t>
      </w:r>
      <w:r w:rsidR="00BB188D" w:rsidRPr="00195101">
        <w:rPr>
          <w:rFonts w:ascii="宋体" w:hAnsi="宋体" w:hint="eastAsia"/>
          <w:sz w:val="24"/>
          <w:szCs w:val="24"/>
        </w:rPr>
        <w:t xml:space="preserve">PROP </w:t>
      </w:r>
      <w:proofErr w:type="spellStart"/>
      <w:r w:rsidR="00BB188D" w:rsidRPr="00195101">
        <w:rPr>
          <w:rFonts w:ascii="宋体" w:hAnsi="宋体" w:hint="eastAsia"/>
          <w:sz w:val="24"/>
          <w:szCs w:val="24"/>
        </w:rPr>
        <w:t>USBKey</w:t>
      </w:r>
      <w:proofErr w:type="spellEnd"/>
      <w:r w:rsidR="00BB188D" w:rsidRPr="00195101">
        <w:rPr>
          <w:rFonts w:ascii="宋体" w:hAnsi="宋体" w:hint="eastAsia"/>
          <w:sz w:val="24"/>
          <w:szCs w:val="24"/>
        </w:rPr>
        <w:t xml:space="preserve">管理工具使用手册 </w:t>
      </w:r>
      <w:r w:rsidR="00195101">
        <w:rPr>
          <w:rFonts w:ascii="宋体" w:hAnsi="宋体" w:hint="eastAsia"/>
          <w:sz w:val="24"/>
          <w:szCs w:val="24"/>
        </w:rPr>
        <w:t>】</w:t>
      </w:r>
      <w:r w:rsidR="00BB188D" w:rsidRPr="00195101">
        <w:rPr>
          <w:rFonts w:ascii="宋体" w:hAnsi="宋体" w:hint="eastAsia"/>
          <w:sz w:val="24"/>
          <w:szCs w:val="24"/>
        </w:rPr>
        <w:t>。</w:t>
      </w:r>
    </w:p>
    <w:p w:rsidR="009738CC" w:rsidRDefault="009738CC" w:rsidP="000C75B2">
      <w:pPr>
        <w:pStyle w:val="2"/>
        <w:numPr>
          <w:ilvl w:val="1"/>
          <w:numId w:val="46"/>
        </w:numPr>
      </w:pPr>
      <w:bookmarkStart w:id="63" w:name="_Toc49862652"/>
      <w:r>
        <w:rPr>
          <w:rFonts w:hint="eastAsia"/>
        </w:rPr>
        <w:t>访问入口</w:t>
      </w:r>
      <w:bookmarkEnd w:id="63"/>
    </w:p>
    <w:p w:rsidR="002A4875" w:rsidRPr="002A4875" w:rsidRDefault="002A4875" w:rsidP="002A4875">
      <w:pPr>
        <w:spacing w:before="240" w:after="240" w:line="360" w:lineRule="auto"/>
        <w:ind w:firstLine="420"/>
        <w:rPr>
          <w:rFonts w:asciiTheme="minorEastAsia" w:hAnsiTheme="minorEastAsia"/>
          <w:sz w:val="24"/>
          <w:szCs w:val="24"/>
        </w:rPr>
      </w:pPr>
      <w:r w:rsidRPr="00195101">
        <w:rPr>
          <w:rFonts w:ascii="宋体" w:eastAsia="宋体" w:hAnsi="宋体" w:cs="黑体" w:hint="eastAsia"/>
          <w:sz w:val="24"/>
          <w:szCs w:val="24"/>
        </w:rPr>
        <w:t>沪市在线业务平台推荐使用Windows 7 操作系统，支持浏览器版本为</w:t>
      </w:r>
      <w:r w:rsidRPr="00195101">
        <w:rPr>
          <w:rFonts w:ascii="宋体" w:eastAsia="宋体" w:hAnsi="宋体" w:cs="黑体" w:hint="eastAsia"/>
          <w:sz w:val="24"/>
          <w:szCs w:val="24"/>
        </w:rPr>
        <w:lastRenderedPageBreak/>
        <w:t>IE8/IE9/IE10/IE11（IE9/IE10/IE11不允许使用兼容性视图）。</w:t>
      </w:r>
    </w:p>
    <w:p w:rsidR="009738CC" w:rsidRPr="00195101" w:rsidRDefault="00195101" w:rsidP="00195101">
      <w:pPr>
        <w:spacing w:before="240" w:after="240" w:line="360" w:lineRule="auto"/>
        <w:ind w:firstLine="420"/>
        <w:rPr>
          <w:rFonts w:ascii="宋体" w:eastAsia="宋体" w:hAnsi="宋体" w:cs="黑体"/>
          <w:sz w:val="24"/>
          <w:szCs w:val="24"/>
        </w:rPr>
      </w:pPr>
      <w:r>
        <w:rPr>
          <w:rFonts w:ascii="宋体" w:eastAsia="宋体" w:hAnsi="宋体" w:cs="黑体" w:hint="eastAsia"/>
          <w:sz w:val="24"/>
          <w:szCs w:val="24"/>
        </w:rPr>
        <w:t>（1）</w:t>
      </w:r>
      <w:r w:rsidR="009738CC" w:rsidRPr="00195101">
        <w:rPr>
          <w:rFonts w:ascii="宋体" w:eastAsia="宋体" w:hAnsi="宋体" w:cs="黑体" w:hint="eastAsia"/>
          <w:sz w:val="24"/>
          <w:szCs w:val="24"/>
        </w:rPr>
        <w:t>登录</w:t>
      </w:r>
      <w:r w:rsidR="00113C77" w:rsidRPr="00195101">
        <w:rPr>
          <w:rFonts w:ascii="宋体" w:eastAsia="宋体" w:hAnsi="宋体" w:cs="黑体" w:hint="eastAsia"/>
          <w:sz w:val="24"/>
          <w:szCs w:val="24"/>
        </w:rPr>
        <w:t>中国结算</w:t>
      </w:r>
      <w:r w:rsidR="009D049C" w:rsidRPr="00195101">
        <w:rPr>
          <w:rFonts w:ascii="宋体" w:eastAsia="宋体" w:hAnsi="宋体" w:cs="黑体" w:hint="eastAsia"/>
          <w:sz w:val="24"/>
          <w:szCs w:val="24"/>
        </w:rPr>
        <w:t>公司网站</w:t>
      </w:r>
    </w:p>
    <w:p w:rsidR="009738CC" w:rsidRPr="009738CC" w:rsidRDefault="009D049C" w:rsidP="00836177">
      <w:pPr>
        <w:spacing w:before="240" w:after="240" w:line="360" w:lineRule="auto"/>
        <w:ind w:firstLine="420"/>
        <w:rPr>
          <w:rFonts w:asciiTheme="minorEastAsia" w:hAnsiTheme="minorEastAsia"/>
          <w:sz w:val="24"/>
          <w:szCs w:val="24"/>
        </w:rPr>
      </w:pPr>
      <w:r w:rsidRPr="00195101">
        <w:rPr>
          <w:rFonts w:ascii="宋体" w:eastAsia="宋体" w:hAnsi="宋体" w:cs="黑体" w:hint="eastAsia"/>
          <w:sz w:val="24"/>
          <w:szCs w:val="24"/>
        </w:rPr>
        <w:t>登录中国结算网站(</w:t>
      </w:r>
      <w:hyperlink r:id="rId59" w:history="1">
        <w:r w:rsidRPr="00195101">
          <w:rPr>
            <w:rFonts w:ascii="宋体" w:eastAsia="宋体" w:hAnsi="宋体" w:cs="黑体" w:hint="eastAsia"/>
            <w:sz w:val="24"/>
            <w:szCs w:val="24"/>
          </w:rPr>
          <w:t>www.chinaclear.cn</w:t>
        </w:r>
      </w:hyperlink>
      <w:r w:rsidRPr="00195101">
        <w:rPr>
          <w:rFonts w:ascii="宋体" w:eastAsia="宋体" w:hAnsi="宋体" w:cs="黑体" w:hint="eastAsia"/>
          <w:sz w:val="24"/>
          <w:szCs w:val="24"/>
        </w:rPr>
        <w:t xml:space="preserve"> )首页</w:t>
      </w:r>
      <w:r w:rsidR="009738CC" w:rsidRPr="00195101">
        <w:rPr>
          <w:rFonts w:ascii="宋体" w:eastAsia="宋体" w:hAnsi="宋体" w:cs="黑体" w:hint="eastAsia"/>
          <w:sz w:val="24"/>
          <w:szCs w:val="24"/>
        </w:rPr>
        <w:t>：</w:t>
      </w:r>
    </w:p>
    <w:p w:rsidR="009738CC" w:rsidRDefault="00195101" w:rsidP="009738CC">
      <w:r w:rsidRPr="00EC47EC">
        <w:rPr>
          <w:rFonts w:ascii="宋体" w:hAnsi="宋体"/>
          <w:noProof/>
          <w:sz w:val="24"/>
          <w:szCs w:val="24"/>
        </w:rPr>
        <w:drawing>
          <wp:inline distT="0" distB="0" distL="0" distR="0">
            <wp:extent cx="5274310" cy="2515235"/>
            <wp:effectExtent l="0" t="0" r="2540" b="0"/>
            <wp:docPr id="167" name="图片 167" descr="C:\Users\user\Desktop\qr_手册需要\登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qr_手册需要\登录.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4310" cy="2515235"/>
                    </a:xfrm>
                    <a:prstGeom prst="rect">
                      <a:avLst/>
                    </a:prstGeom>
                    <a:noFill/>
                    <a:ln>
                      <a:noFill/>
                    </a:ln>
                  </pic:spPr>
                </pic:pic>
              </a:graphicData>
            </a:graphic>
          </wp:inline>
        </w:drawing>
      </w:r>
    </w:p>
    <w:p w:rsidR="009738CC" w:rsidRPr="009738CC" w:rsidRDefault="009738CC" w:rsidP="009738CC">
      <w:pPr>
        <w:ind w:firstLineChars="200" w:firstLine="480"/>
        <w:rPr>
          <w:rFonts w:asciiTheme="minorEastAsia" w:hAnsiTheme="minorEastAsia"/>
          <w:sz w:val="24"/>
          <w:szCs w:val="24"/>
        </w:rPr>
      </w:pPr>
      <w:r w:rsidRPr="009738CC">
        <w:rPr>
          <w:rFonts w:asciiTheme="minorEastAsia" w:hAnsiTheme="minorEastAsia" w:hint="eastAsia"/>
          <w:sz w:val="24"/>
          <w:szCs w:val="24"/>
        </w:rPr>
        <w:t>点击登录后，</w:t>
      </w:r>
      <w:r w:rsidR="009D049C">
        <w:rPr>
          <w:rFonts w:asciiTheme="minorEastAsia" w:hAnsiTheme="minorEastAsia" w:hint="eastAsia"/>
          <w:sz w:val="24"/>
          <w:szCs w:val="24"/>
        </w:rPr>
        <w:t>点击右上角</w:t>
      </w:r>
      <w:r w:rsidR="009D049C" w:rsidRPr="009738CC">
        <w:rPr>
          <w:rFonts w:asciiTheme="minorEastAsia" w:hAnsiTheme="minorEastAsia" w:hint="eastAsia"/>
          <w:sz w:val="24"/>
          <w:szCs w:val="24"/>
        </w:rPr>
        <w:t>红框内的</w:t>
      </w:r>
      <w:r w:rsidR="00195101">
        <w:rPr>
          <w:rFonts w:asciiTheme="minorEastAsia" w:hAnsiTheme="minorEastAsia" w:hint="eastAsia"/>
          <w:sz w:val="24"/>
          <w:szCs w:val="24"/>
        </w:rPr>
        <w:t>【</w:t>
      </w:r>
      <w:r w:rsidR="009D049C" w:rsidRPr="009738CC">
        <w:rPr>
          <w:rFonts w:asciiTheme="minorEastAsia" w:hAnsiTheme="minorEastAsia" w:hint="eastAsia"/>
          <w:sz w:val="24"/>
          <w:szCs w:val="24"/>
        </w:rPr>
        <w:t>登录</w:t>
      </w:r>
      <w:r w:rsidR="00195101">
        <w:rPr>
          <w:rFonts w:asciiTheme="minorEastAsia" w:hAnsiTheme="minorEastAsia" w:hint="eastAsia"/>
          <w:sz w:val="24"/>
          <w:szCs w:val="24"/>
        </w:rPr>
        <w:t>】</w:t>
      </w:r>
      <w:r w:rsidR="009D049C" w:rsidRPr="009738CC">
        <w:rPr>
          <w:rFonts w:asciiTheme="minorEastAsia" w:hAnsiTheme="minorEastAsia" w:hint="eastAsia"/>
          <w:sz w:val="24"/>
          <w:szCs w:val="24"/>
        </w:rPr>
        <w:t>链接</w:t>
      </w:r>
      <w:r w:rsidRPr="009738CC">
        <w:rPr>
          <w:rFonts w:asciiTheme="minorEastAsia" w:hAnsiTheme="minorEastAsia" w:hint="eastAsia"/>
          <w:sz w:val="24"/>
          <w:szCs w:val="24"/>
        </w:rPr>
        <w:t>：</w:t>
      </w:r>
    </w:p>
    <w:p w:rsidR="009738CC" w:rsidRDefault="00195101" w:rsidP="009738CC">
      <w:r w:rsidRPr="00062ECC">
        <w:rPr>
          <w:rFonts w:ascii="仿宋_GB2312" w:eastAsia="仿宋_GB2312" w:hAnsi="Times New Roman" w:cs="Times New Roman"/>
          <w:noProof/>
          <w:kern w:val="0"/>
          <w:szCs w:val="21"/>
        </w:rPr>
        <w:drawing>
          <wp:inline distT="0" distB="0" distL="0" distR="0">
            <wp:extent cx="5274310" cy="2253615"/>
            <wp:effectExtent l="0" t="0" r="2540" b="0"/>
            <wp:docPr id="170" name="图片 170" descr="C:\Users\user\Desktop\qr_手册需要\选择参与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qr_手册需要\选择参与人.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74310" cy="2253615"/>
                    </a:xfrm>
                    <a:prstGeom prst="rect">
                      <a:avLst/>
                    </a:prstGeom>
                    <a:noFill/>
                    <a:ln>
                      <a:noFill/>
                    </a:ln>
                  </pic:spPr>
                </pic:pic>
              </a:graphicData>
            </a:graphic>
          </wp:inline>
        </w:drawing>
      </w:r>
    </w:p>
    <w:p w:rsidR="009738CC" w:rsidRPr="009738CC" w:rsidRDefault="009D049C" w:rsidP="009738CC">
      <w:pPr>
        <w:rPr>
          <w:rFonts w:asciiTheme="minorEastAsia" w:hAnsiTheme="minorEastAsia"/>
          <w:sz w:val="24"/>
          <w:szCs w:val="24"/>
        </w:rPr>
      </w:pPr>
      <w:r>
        <w:rPr>
          <w:rFonts w:asciiTheme="minorEastAsia" w:hAnsiTheme="minorEastAsia" w:hint="eastAsia"/>
          <w:sz w:val="24"/>
          <w:szCs w:val="24"/>
        </w:rPr>
        <w:t>选择</w:t>
      </w:r>
      <w:r w:rsidR="00195101">
        <w:rPr>
          <w:rFonts w:asciiTheme="minorEastAsia" w:hAnsiTheme="minorEastAsia" w:hint="eastAsia"/>
          <w:sz w:val="24"/>
          <w:szCs w:val="24"/>
        </w:rPr>
        <w:t>【</w:t>
      </w:r>
      <w:r w:rsidR="009738CC" w:rsidRPr="009738CC">
        <w:rPr>
          <w:rFonts w:asciiTheme="minorEastAsia" w:hAnsiTheme="minorEastAsia" w:hint="eastAsia"/>
          <w:sz w:val="24"/>
          <w:szCs w:val="24"/>
        </w:rPr>
        <w:t>参与人用户/</w:t>
      </w:r>
      <w:r>
        <w:rPr>
          <w:rFonts w:asciiTheme="minorEastAsia" w:hAnsiTheme="minorEastAsia" w:hint="eastAsia"/>
          <w:sz w:val="24"/>
          <w:szCs w:val="24"/>
        </w:rPr>
        <w:t>普通用户</w:t>
      </w:r>
      <w:r w:rsidR="00195101">
        <w:rPr>
          <w:rFonts w:asciiTheme="minorEastAsia" w:hAnsiTheme="minorEastAsia" w:hint="eastAsia"/>
          <w:sz w:val="24"/>
          <w:szCs w:val="24"/>
        </w:rPr>
        <w:t>】</w:t>
      </w:r>
      <w:r w:rsidR="009738CC" w:rsidRPr="009738CC">
        <w:rPr>
          <w:rFonts w:asciiTheme="minorEastAsia" w:hAnsiTheme="minorEastAsia" w:hint="eastAsia"/>
          <w:sz w:val="24"/>
          <w:szCs w:val="24"/>
        </w:rPr>
        <w:t>后，进入用户登录界面，如下图所示：</w:t>
      </w:r>
    </w:p>
    <w:p w:rsidR="009738CC" w:rsidRDefault="009738CC" w:rsidP="009738CC">
      <w:r>
        <w:rPr>
          <w:rFonts w:hint="eastAsia"/>
          <w:noProof/>
        </w:rPr>
        <w:lastRenderedPageBreak/>
        <w:drawing>
          <wp:inline distT="0" distB="0" distL="0" distR="0">
            <wp:extent cx="5274310" cy="2578194"/>
            <wp:effectExtent l="1905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srcRect/>
                    <a:stretch>
                      <a:fillRect/>
                    </a:stretch>
                  </pic:blipFill>
                  <pic:spPr bwMode="auto">
                    <a:xfrm>
                      <a:off x="0" y="0"/>
                      <a:ext cx="5274310" cy="2578194"/>
                    </a:xfrm>
                    <a:prstGeom prst="rect">
                      <a:avLst/>
                    </a:prstGeom>
                    <a:noFill/>
                    <a:ln w="9525">
                      <a:noFill/>
                      <a:miter lim="800000"/>
                      <a:headEnd/>
                      <a:tailEnd/>
                    </a:ln>
                  </pic:spPr>
                </pic:pic>
              </a:graphicData>
            </a:graphic>
          </wp:inline>
        </w:drawing>
      </w:r>
    </w:p>
    <w:p w:rsidR="009738CC" w:rsidRPr="00E0593C" w:rsidRDefault="009738CC" w:rsidP="00836177">
      <w:pPr>
        <w:spacing w:before="240" w:after="240" w:line="360" w:lineRule="auto"/>
        <w:ind w:firstLineChars="250" w:firstLine="600"/>
        <w:rPr>
          <w:rFonts w:asciiTheme="minorEastAsia" w:hAnsiTheme="minorEastAsia"/>
          <w:sz w:val="24"/>
          <w:szCs w:val="24"/>
        </w:rPr>
      </w:pPr>
      <w:r w:rsidRPr="009738CC">
        <w:rPr>
          <w:rFonts w:asciiTheme="minorEastAsia" w:hAnsiTheme="minorEastAsia" w:hint="eastAsia"/>
          <w:sz w:val="24"/>
          <w:szCs w:val="24"/>
        </w:rPr>
        <w:t>请用户选择</w:t>
      </w:r>
      <w:r w:rsidR="00195101">
        <w:rPr>
          <w:rFonts w:asciiTheme="minorEastAsia" w:hAnsiTheme="minorEastAsia" w:hint="eastAsia"/>
          <w:sz w:val="24"/>
          <w:szCs w:val="24"/>
        </w:rPr>
        <w:t>【</w:t>
      </w:r>
      <w:r w:rsidRPr="009738CC">
        <w:rPr>
          <w:rFonts w:asciiTheme="minorEastAsia" w:hAnsiTheme="minorEastAsia" w:hint="eastAsia"/>
          <w:sz w:val="24"/>
          <w:szCs w:val="24"/>
        </w:rPr>
        <w:t>证书登录</w:t>
      </w:r>
      <w:r w:rsidR="00195101">
        <w:rPr>
          <w:rFonts w:asciiTheme="minorEastAsia" w:hAnsiTheme="minorEastAsia" w:hint="eastAsia"/>
          <w:sz w:val="24"/>
          <w:szCs w:val="24"/>
        </w:rPr>
        <w:t>】</w:t>
      </w:r>
      <w:r w:rsidRPr="009738CC">
        <w:rPr>
          <w:rFonts w:asciiTheme="minorEastAsia" w:hAnsiTheme="minorEastAsia" w:hint="eastAsia"/>
          <w:sz w:val="24"/>
          <w:szCs w:val="24"/>
        </w:rPr>
        <w:t>，</w:t>
      </w:r>
      <w:r w:rsidR="00420E4B">
        <w:rPr>
          <w:rFonts w:asciiTheme="minorEastAsia" w:hAnsiTheme="minorEastAsia" w:hint="eastAsia"/>
          <w:sz w:val="24"/>
          <w:szCs w:val="24"/>
        </w:rPr>
        <w:t>可按</w:t>
      </w:r>
      <w:r w:rsidR="00F47FA8">
        <w:rPr>
          <w:rFonts w:asciiTheme="minorEastAsia" w:hAnsiTheme="minorEastAsia" w:hint="eastAsia"/>
          <w:sz w:val="24"/>
          <w:szCs w:val="24"/>
        </w:rPr>
        <w:t>与</w:t>
      </w:r>
      <w:r w:rsidR="00420E4B" w:rsidRPr="00420E4B">
        <w:rPr>
          <w:rFonts w:asciiTheme="minorEastAsia" w:hAnsiTheme="minorEastAsia" w:hint="eastAsia"/>
          <w:sz w:val="24"/>
          <w:szCs w:val="24"/>
        </w:rPr>
        <w:t>PROP</w:t>
      </w:r>
      <w:r w:rsidR="00420E4B">
        <w:rPr>
          <w:rFonts w:asciiTheme="minorEastAsia" w:hAnsiTheme="minorEastAsia" w:hint="eastAsia"/>
          <w:sz w:val="24"/>
          <w:szCs w:val="24"/>
        </w:rPr>
        <w:t>渠道</w:t>
      </w:r>
      <w:r w:rsidR="00F47FA8">
        <w:rPr>
          <w:rFonts w:asciiTheme="minorEastAsia" w:hAnsiTheme="minorEastAsia" w:hint="eastAsia"/>
          <w:sz w:val="24"/>
          <w:szCs w:val="24"/>
        </w:rPr>
        <w:t>同</w:t>
      </w:r>
      <w:r w:rsidR="00420E4B">
        <w:rPr>
          <w:rFonts w:asciiTheme="minorEastAsia" w:hAnsiTheme="minorEastAsia" w:hint="eastAsia"/>
          <w:sz w:val="24"/>
          <w:szCs w:val="24"/>
        </w:rPr>
        <w:t>用户</w:t>
      </w:r>
      <w:r w:rsidR="00F47FA8">
        <w:rPr>
          <w:rFonts w:asciiTheme="minorEastAsia" w:hAnsiTheme="minorEastAsia" w:hint="eastAsia"/>
          <w:sz w:val="24"/>
          <w:szCs w:val="24"/>
        </w:rPr>
        <w:t>名</w:t>
      </w:r>
      <w:r w:rsidR="00420E4B">
        <w:rPr>
          <w:rFonts w:asciiTheme="minorEastAsia" w:hAnsiTheme="minorEastAsia" w:hint="eastAsia"/>
          <w:sz w:val="24"/>
          <w:szCs w:val="24"/>
        </w:rPr>
        <w:t>以及相</w:t>
      </w:r>
      <w:r w:rsidR="00420E4B" w:rsidRPr="00420E4B">
        <w:rPr>
          <w:rFonts w:asciiTheme="minorEastAsia" w:hAnsiTheme="minorEastAsia" w:hint="eastAsia"/>
          <w:sz w:val="24"/>
          <w:szCs w:val="24"/>
        </w:rPr>
        <w:t>同密码</w:t>
      </w:r>
      <w:r w:rsidR="00420E4B">
        <w:rPr>
          <w:rFonts w:asciiTheme="minorEastAsia" w:hAnsiTheme="minorEastAsia" w:hint="eastAsia"/>
          <w:sz w:val="24"/>
          <w:szCs w:val="24"/>
        </w:rPr>
        <w:t>，</w:t>
      </w:r>
      <w:r w:rsidRPr="009738CC">
        <w:rPr>
          <w:rFonts w:asciiTheme="minorEastAsia" w:hAnsiTheme="minorEastAsia" w:hint="eastAsia"/>
          <w:sz w:val="24"/>
          <w:szCs w:val="24"/>
        </w:rPr>
        <w:t>填写用户名、密码后</w:t>
      </w:r>
      <w:r w:rsidR="00F47FA8">
        <w:rPr>
          <w:rFonts w:asciiTheme="minorEastAsia" w:hAnsiTheme="minorEastAsia" w:hint="eastAsia"/>
          <w:sz w:val="24"/>
          <w:szCs w:val="24"/>
        </w:rPr>
        <w:t>,</w:t>
      </w:r>
      <w:r w:rsidRPr="009738CC">
        <w:rPr>
          <w:rFonts w:asciiTheme="minorEastAsia" w:hAnsiTheme="minorEastAsia" w:hint="eastAsia"/>
          <w:sz w:val="24"/>
          <w:szCs w:val="24"/>
        </w:rPr>
        <w:t>点击</w:t>
      </w:r>
      <w:r w:rsidR="00195101">
        <w:rPr>
          <w:rFonts w:asciiTheme="minorEastAsia" w:hAnsiTheme="minorEastAsia" w:hint="eastAsia"/>
          <w:sz w:val="24"/>
          <w:szCs w:val="24"/>
        </w:rPr>
        <w:t>【</w:t>
      </w:r>
      <w:r w:rsidRPr="009738CC">
        <w:rPr>
          <w:rFonts w:asciiTheme="minorEastAsia" w:hAnsiTheme="minorEastAsia" w:hint="eastAsia"/>
          <w:sz w:val="24"/>
          <w:szCs w:val="24"/>
        </w:rPr>
        <w:t>登录</w:t>
      </w:r>
      <w:r w:rsidR="00195101">
        <w:rPr>
          <w:rFonts w:asciiTheme="minorEastAsia" w:hAnsiTheme="minorEastAsia" w:hint="eastAsia"/>
          <w:sz w:val="24"/>
          <w:szCs w:val="24"/>
        </w:rPr>
        <w:t>】</w:t>
      </w:r>
      <w:r w:rsidRPr="009738CC">
        <w:rPr>
          <w:rFonts w:asciiTheme="minorEastAsia" w:hAnsiTheme="minorEastAsia" w:hint="eastAsia"/>
          <w:sz w:val="24"/>
          <w:szCs w:val="24"/>
        </w:rPr>
        <w:t>按钮</w:t>
      </w:r>
      <w:r w:rsidR="00E0593C">
        <w:rPr>
          <w:rFonts w:asciiTheme="minorEastAsia" w:hAnsiTheme="minorEastAsia" w:hint="eastAsia"/>
          <w:sz w:val="24"/>
          <w:szCs w:val="24"/>
        </w:rPr>
        <w:t>,</w:t>
      </w:r>
      <w:r w:rsidR="00E0593C" w:rsidRPr="00E0593C">
        <w:rPr>
          <w:rFonts w:asciiTheme="minorEastAsia" w:hAnsiTheme="minorEastAsia" w:hint="eastAsia"/>
          <w:sz w:val="24"/>
          <w:szCs w:val="24"/>
        </w:rPr>
        <w:t>出现选择证书页面，如下图：</w:t>
      </w:r>
    </w:p>
    <w:p w:rsidR="00E0593C" w:rsidRDefault="00195101" w:rsidP="00E0593C">
      <w:pPr>
        <w:spacing w:before="240" w:after="240" w:line="360" w:lineRule="auto"/>
        <w:rPr>
          <w:rFonts w:asciiTheme="minorEastAsia" w:hAnsiTheme="minorEastAsia"/>
          <w:sz w:val="24"/>
          <w:szCs w:val="24"/>
        </w:rPr>
      </w:pPr>
      <w:r>
        <w:rPr>
          <w:rFonts w:asciiTheme="minorEastAsia" w:hAnsiTheme="minorEastAsia"/>
          <w:noProof/>
          <w:sz w:val="24"/>
          <w:szCs w:val="24"/>
        </w:rPr>
        <w:drawing>
          <wp:inline distT="0" distB="0" distL="0" distR="0">
            <wp:extent cx="5273040" cy="2461260"/>
            <wp:effectExtent l="0" t="0" r="381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73040" cy="2461260"/>
                    </a:xfrm>
                    <a:prstGeom prst="rect">
                      <a:avLst/>
                    </a:prstGeom>
                    <a:noFill/>
                    <a:ln>
                      <a:noFill/>
                    </a:ln>
                  </pic:spPr>
                </pic:pic>
              </a:graphicData>
            </a:graphic>
          </wp:inline>
        </w:drawing>
      </w:r>
    </w:p>
    <w:p w:rsidR="00E0593C" w:rsidRPr="00E0593C" w:rsidRDefault="00E0593C" w:rsidP="00E0593C">
      <w:pPr>
        <w:pStyle w:val="SDC"/>
        <w:spacing w:line="360" w:lineRule="auto"/>
        <w:ind w:firstLineChars="176" w:firstLine="422"/>
        <w:rPr>
          <w:rFonts w:ascii="宋体" w:eastAsia="宋体" w:hAnsi="宋体"/>
          <w:szCs w:val="24"/>
        </w:rPr>
      </w:pPr>
      <w:r w:rsidRPr="00E0593C">
        <w:rPr>
          <w:rFonts w:ascii="宋体" w:eastAsia="宋体" w:hAnsi="宋体" w:hint="eastAsia"/>
          <w:bCs/>
          <w:szCs w:val="24"/>
        </w:rPr>
        <w:t>选择和用户名相同名称的证书后</w:t>
      </w:r>
      <w:r w:rsidRPr="00E0593C">
        <w:rPr>
          <w:rFonts w:ascii="宋体" w:eastAsia="宋体" w:hAnsi="宋体" w:hint="eastAsia"/>
          <w:szCs w:val="24"/>
        </w:rPr>
        <w:t>，</w:t>
      </w:r>
      <w:r w:rsidRPr="00E0593C">
        <w:rPr>
          <w:rFonts w:ascii="宋体" w:eastAsia="宋体" w:hAnsi="宋体" w:hint="eastAsia"/>
          <w:bCs/>
          <w:szCs w:val="24"/>
        </w:rPr>
        <w:t>按</w:t>
      </w:r>
      <w:r w:rsidR="00195101">
        <w:rPr>
          <w:rFonts w:ascii="宋体" w:eastAsia="宋体" w:hAnsi="宋体" w:hint="eastAsia"/>
          <w:bCs/>
          <w:szCs w:val="24"/>
        </w:rPr>
        <w:t>【</w:t>
      </w:r>
      <w:r w:rsidRPr="00E0593C">
        <w:rPr>
          <w:rFonts w:ascii="宋体" w:eastAsia="宋体" w:hAnsi="宋体" w:hint="eastAsia"/>
          <w:bCs/>
          <w:szCs w:val="24"/>
        </w:rPr>
        <w:t>确定</w:t>
      </w:r>
      <w:r w:rsidR="00195101">
        <w:rPr>
          <w:rFonts w:ascii="宋体" w:eastAsia="宋体" w:hAnsi="宋体" w:hint="eastAsia"/>
          <w:bCs/>
          <w:szCs w:val="24"/>
        </w:rPr>
        <w:t>】</w:t>
      </w:r>
      <w:r w:rsidRPr="00E0593C">
        <w:rPr>
          <w:rFonts w:ascii="宋体" w:eastAsia="宋体" w:hAnsi="宋体" w:hint="eastAsia"/>
          <w:szCs w:val="24"/>
        </w:rPr>
        <w:t>，弹出</w:t>
      </w:r>
      <w:r w:rsidR="00195101">
        <w:rPr>
          <w:rFonts w:ascii="宋体" w:eastAsia="宋体" w:hAnsi="宋体" w:hint="eastAsia"/>
          <w:szCs w:val="24"/>
        </w:rPr>
        <w:t>【</w:t>
      </w:r>
      <w:r>
        <w:rPr>
          <w:rFonts w:ascii="宋体" w:eastAsia="宋体" w:hAnsi="宋体" w:hint="eastAsia"/>
          <w:szCs w:val="24"/>
        </w:rPr>
        <w:t>请输入设备用户口令</w:t>
      </w:r>
      <w:r w:rsidR="00195101">
        <w:rPr>
          <w:rFonts w:ascii="宋体" w:eastAsia="宋体" w:hAnsi="宋体" w:hint="eastAsia"/>
          <w:szCs w:val="24"/>
        </w:rPr>
        <w:t>】</w:t>
      </w:r>
      <w:r w:rsidRPr="00E0593C">
        <w:rPr>
          <w:rFonts w:ascii="宋体" w:eastAsia="宋体" w:hAnsi="宋体" w:hint="eastAsia"/>
          <w:szCs w:val="24"/>
        </w:rPr>
        <w:t>对话框，在输入框中输入USB卡密码，点击</w:t>
      </w:r>
      <w:r w:rsidR="00195101">
        <w:rPr>
          <w:rFonts w:ascii="宋体" w:eastAsia="宋体" w:hAnsi="宋体" w:hint="eastAsia"/>
          <w:szCs w:val="24"/>
        </w:rPr>
        <w:t>【</w:t>
      </w:r>
      <w:r w:rsidRPr="00E0593C">
        <w:rPr>
          <w:rFonts w:ascii="宋体" w:eastAsia="宋体" w:hAnsi="宋体" w:hint="eastAsia"/>
          <w:szCs w:val="24"/>
        </w:rPr>
        <w:t>确</w:t>
      </w:r>
      <w:r>
        <w:rPr>
          <w:rFonts w:ascii="宋体" w:eastAsia="宋体" w:hAnsi="宋体" w:hint="eastAsia"/>
          <w:szCs w:val="24"/>
        </w:rPr>
        <w:t>定</w:t>
      </w:r>
      <w:r w:rsidR="00195101">
        <w:rPr>
          <w:rFonts w:ascii="宋体" w:eastAsia="宋体" w:hAnsi="宋体" w:hint="eastAsia"/>
          <w:szCs w:val="24"/>
        </w:rPr>
        <w:t>】</w:t>
      </w:r>
      <w:r w:rsidRPr="00E0593C">
        <w:rPr>
          <w:rFonts w:ascii="宋体" w:eastAsia="宋体" w:hAnsi="宋体" w:hint="eastAsia"/>
          <w:szCs w:val="24"/>
        </w:rPr>
        <w:t>。</w:t>
      </w:r>
    </w:p>
    <w:p w:rsidR="00E0593C" w:rsidRPr="00766AB3" w:rsidRDefault="00E0593C" w:rsidP="00E0593C">
      <w:pPr>
        <w:pStyle w:val="p18"/>
        <w:ind w:firstLine="1920"/>
        <w:rPr>
          <w:rFonts w:ascii="宋体" w:hAnsi="宋体"/>
          <w:sz w:val="24"/>
          <w:szCs w:val="24"/>
        </w:rPr>
      </w:pPr>
      <w:r>
        <w:rPr>
          <w:noProof/>
        </w:rPr>
        <w:drawing>
          <wp:inline distT="0" distB="0" distL="0" distR="0">
            <wp:extent cx="2647950" cy="1038225"/>
            <wp:effectExtent l="1905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srcRect/>
                    <a:stretch>
                      <a:fillRect/>
                    </a:stretch>
                  </pic:blipFill>
                  <pic:spPr bwMode="auto">
                    <a:xfrm>
                      <a:off x="0" y="0"/>
                      <a:ext cx="2647950" cy="1038225"/>
                    </a:xfrm>
                    <a:prstGeom prst="rect">
                      <a:avLst/>
                    </a:prstGeom>
                    <a:noFill/>
                    <a:ln w="9525">
                      <a:noFill/>
                      <a:miter lim="800000"/>
                      <a:headEnd/>
                      <a:tailEnd/>
                    </a:ln>
                  </pic:spPr>
                </pic:pic>
              </a:graphicData>
            </a:graphic>
          </wp:inline>
        </w:drawing>
      </w:r>
    </w:p>
    <w:p w:rsidR="00E0593C" w:rsidRPr="00766AB3" w:rsidRDefault="00E0593C" w:rsidP="00E0593C">
      <w:pPr>
        <w:pStyle w:val="p18"/>
        <w:jc w:val="center"/>
        <w:rPr>
          <w:rFonts w:ascii="宋体" w:hAnsi="宋体"/>
          <w:sz w:val="24"/>
          <w:szCs w:val="24"/>
        </w:rPr>
      </w:pPr>
      <w:r w:rsidRPr="00766AB3">
        <w:rPr>
          <w:rFonts w:ascii="宋体" w:hAnsi="宋体" w:hint="eastAsia"/>
          <w:sz w:val="24"/>
          <w:szCs w:val="24"/>
        </w:rPr>
        <w:t>【</w:t>
      </w:r>
      <w:r>
        <w:rPr>
          <w:rFonts w:ascii="宋体" w:hAnsi="宋体" w:hint="eastAsia"/>
          <w:sz w:val="24"/>
          <w:szCs w:val="24"/>
        </w:rPr>
        <w:t>发行人</w:t>
      </w:r>
      <w:r w:rsidRPr="00766AB3">
        <w:rPr>
          <w:rFonts w:ascii="宋体" w:hAnsi="宋体" w:hint="eastAsia"/>
          <w:sz w:val="24"/>
          <w:szCs w:val="24"/>
        </w:rPr>
        <w:t>用户-登录-输入</w:t>
      </w:r>
      <w:r>
        <w:rPr>
          <w:rFonts w:ascii="宋体" w:hAnsi="宋体" w:hint="eastAsia"/>
          <w:sz w:val="24"/>
          <w:szCs w:val="24"/>
        </w:rPr>
        <w:t>USB卡密码</w:t>
      </w:r>
      <w:r w:rsidRPr="00766AB3">
        <w:rPr>
          <w:rFonts w:ascii="宋体" w:hAnsi="宋体" w:hint="eastAsia"/>
          <w:sz w:val="24"/>
          <w:szCs w:val="24"/>
        </w:rPr>
        <w:t>】</w:t>
      </w:r>
    </w:p>
    <w:p w:rsidR="009738CC" w:rsidRPr="00195101" w:rsidRDefault="00195101" w:rsidP="00195101">
      <w:pPr>
        <w:pStyle w:val="11"/>
        <w:spacing w:before="0" w:after="0" w:line="360" w:lineRule="auto"/>
        <w:ind w:firstLineChars="202" w:firstLine="485"/>
        <w:rPr>
          <w:rFonts w:ascii="宋体" w:hAnsi="宋体"/>
          <w:sz w:val="24"/>
          <w:szCs w:val="24"/>
        </w:rPr>
      </w:pPr>
      <w:r>
        <w:rPr>
          <w:rFonts w:ascii="宋体" w:hAnsi="宋体" w:hint="eastAsia"/>
          <w:sz w:val="24"/>
          <w:szCs w:val="24"/>
        </w:rPr>
        <w:t>（2）</w:t>
      </w:r>
      <w:r w:rsidR="009738CC" w:rsidRPr="00195101">
        <w:rPr>
          <w:rFonts w:ascii="宋体" w:hAnsi="宋体" w:hint="eastAsia"/>
          <w:sz w:val="24"/>
          <w:szCs w:val="24"/>
        </w:rPr>
        <w:t>使用在线业务平台</w:t>
      </w:r>
    </w:p>
    <w:p w:rsidR="009738CC" w:rsidRPr="00195101" w:rsidRDefault="002728F0" w:rsidP="00195101">
      <w:pPr>
        <w:pStyle w:val="11"/>
        <w:spacing w:before="0" w:after="0" w:line="360" w:lineRule="auto"/>
        <w:ind w:firstLineChars="202" w:firstLine="485"/>
        <w:rPr>
          <w:rFonts w:ascii="宋体" w:hAnsi="宋体"/>
          <w:sz w:val="24"/>
          <w:szCs w:val="24"/>
        </w:rPr>
      </w:pPr>
      <w:r w:rsidRPr="00195101">
        <w:rPr>
          <w:rFonts w:ascii="宋体" w:hAnsi="宋体" w:hint="eastAsia"/>
          <w:sz w:val="24"/>
          <w:szCs w:val="24"/>
        </w:rPr>
        <w:lastRenderedPageBreak/>
        <w:t>用户登录后，请点击左侧菜单栏中的</w:t>
      </w:r>
      <w:r w:rsidR="00195101">
        <w:rPr>
          <w:rFonts w:ascii="宋体" w:hAnsi="宋体" w:hint="eastAsia"/>
          <w:sz w:val="24"/>
          <w:szCs w:val="24"/>
        </w:rPr>
        <w:t>【</w:t>
      </w:r>
      <w:r w:rsidRPr="00195101">
        <w:rPr>
          <w:rFonts w:ascii="宋体" w:hAnsi="宋体" w:hint="eastAsia"/>
          <w:sz w:val="24"/>
          <w:szCs w:val="24"/>
        </w:rPr>
        <w:t>上海分公司业务</w:t>
      </w:r>
      <w:r w:rsidR="00195101">
        <w:rPr>
          <w:rFonts w:ascii="宋体" w:hAnsi="宋体" w:hint="eastAsia"/>
          <w:sz w:val="24"/>
          <w:szCs w:val="24"/>
        </w:rPr>
        <w:t>】</w:t>
      </w:r>
      <w:r w:rsidR="009738CC" w:rsidRPr="00195101">
        <w:rPr>
          <w:rFonts w:ascii="宋体" w:hAnsi="宋体" w:hint="eastAsia"/>
          <w:sz w:val="24"/>
          <w:szCs w:val="24"/>
        </w:rPr>
        <w:t>，</w:t>
      </w:r>
      <w:r w:rsidRPr="00195101">
        <w:rPr>
          <w:rFonts w:ascii="宋体" w:hAnsi="宋体" w:hint="eastAsia"/>
          <w:sz w:val="24"/>
          <w:szCs w:val="24"/>
        </w:rPr>
        <w:t>即可进入沪市在线业务平台，</w:t>
      </w:r>
      <w:r w:rsidR="00A542AA" w:rsidRPr="00195101">
        <w:rPr>
          <w:rFonts w:ascii="宋体" w:hAnsi="宋体" w:hint="eastAsia"/>
          <w:sz w:val="24"/>
          <w:szCs w:val="24"/>
        </w:rPr>
        <w:t>使用沪市发行人的在线业务；发行人网站用户业务权限与PROP渠道</w:t>
      </w:r>
      <w:r w:rsidR="00F16387" w:rsidRPr="00195101">
        <w:rPr>
          <w:rFonts w:ascii="宋体" w:hAnsi="宋体" w:hint="eastAsia"/>
          <w:sz w:val="24"/>
          <w:szCs w:val="24"/>
        </w:rPr>
        <w:t>同名</w:t>
      </w:r>
      <w:r w:rsidR="00A542AA" w:rsidRPr="00195101">
        <w:rPr>
          <w:rFonts w:ascii="宋体" w:hAnsi="宋体" w:hint="eastAsia"/>
          <w:sz w:val="24"/>
          <w:szCs w:val="24"/>
        </w:rPr>
        <w:t>用户相同。</w:t>
      </w:r>
    </w:p>
    <w:p w:rsidR="00195101" w:rsidRPr="00195101" w:rsidRDefault="00195101" w:rsidP="00195101">
      <w:pPr>
        <w:pStyle w:val="a8"/>
        <w:keepNext/>
        <w:keepLines/>
        <w:numPr>
          <w:ilvl w:val="0"/>
          <w:numId w:val="42"/>
        </w:numPr>
        <w:spacing w:before="240" w:after="240"/>
        <w:ind w:firstLineChars="0"/>
        <w:outlineLvl w:val="1"/>
        <w:rPr>
          <w:rFonts w:asciiTheme="majorHAnsi" w:eastAsia="黑体" w:hAnsiTheme="majorHAnsi" w:cstheme="majorBidi"/>
          <w:b/>
          <w:bCs/>
          <w:vanish/>
          <w:sz w:val="28"/>
          <w:szCs w:val="32"/>
        </w:rPr>
      </w:pPr>
      <w:bookmarkStart w:id="64" w:name="_Toc487199188"/>
      <w:bookmarkStart w:id="65" w:name="_Toc487200123"/>
      <w:bookmarkStart w:id="66" w:name="_Toc487200183"/>
      <w:bookmarkStart w:id="67" w:name="_Toc489000173"/>
      <w:bookmarkStart w:id="68" w:name="_Toc489000740"/>
      <w:bookmarkStart w:id="69" w:name="_Toc49779087"/>
      <w:bookmarkStart w:id="70" w:name="_Toc49862653"/>
      <w:bookmarkEnd w:id="64"/>
      <w:bookmarkEnd w:id="65"/>
      <w:bookmarkEnd w:id="66"/>
      <w:bookmarkEnd w:id="67"/>
      <w:bookmarkEnd w:id="68"/>
      <w:bookmarkEnd w:id="69"/>
      <w:bookmarkEnd w:id="70"/>
    </w:p>
    <w:p w:rsidR="00195101" w:rsidRPr="00195101" w:rsidRDefault="00195101" w:rsidP="00195101">
      <w:pPr>
        <w:pStyle w:val="a8"/>
        <w:keepNext/>
        <w:keepLines/>
        <w:numPr>
          <w:ilvl w:val="1"/>
          <w:numId w:val="42"/>
        </w:numPr>
        <w:spacing w:before="240" w:after="240"/>
        <w:ind w:firstLineChars="0"/>
        <w:outlineLvl w:val="1"/>
        <w:rPr>
          <w:rFonts w:asciiTheme="majorHAnsi" w:eastAsia="黑体" w:hAnsiTheme="majorHAnsi" w:cstheme="majorBidi"/>
          <w:b/>
          <w:bCs/>
          <w:vanish/>
          <w:sz w:val="28"/>
          <w:szCs w:val="32"/>
        </w:rPr>
      </w:pPr>
      <w:bookmarkStart w:id="71" w:name="_Toc487199189"/>
      <w:bookmarkStart w:id="72" w:name="_Toc487200124"/>
      <w:bookmarkStart w:id="73" w:name="_Toc487200184"/>
      <w:bookmarkStart w:id="74" w:name="_Toc489000174"/>
      <w:bookmarkStart w:id="75" w:name="_Toc489000741"/>
      <w:bookmarkStart w:id="76" w:name="_Toc49779088"/>
      <w:bookmarkStart w:id="77" w:name="_Toc49862654"/>
      <w:bookmarkEnd w:id="71"/>
      <w:bookmarkEnd w:id="72"/>
      <w:bookmarkEnd w:id="73"/>
      <w:bookmarkEnd w:id="74"/>
      <w:bookmarkEnd w:id="75"/>
      <w:bookmarkEnd w:id="76"/>
      <w:bookmarkEnd w:id="77"/>
    </w:p>
    <w:p w:rsidR="00195101" w:rsidRPr="00195101" w:rsidRDefault="00195101" w:rsidP="00195101">
      <w:pPr>
        <w:pStyle w:val="a8"/>
        <w:keepNext/>
        <w:keepLines/>
        <w:numPr>
          <w:ilvl w:val="1"/>
          <w:numId w:val="42"/>
        </w:numPr>
        <w:spacing w:before="240" w:after="240"/>
        <w:ind w:firstLineChars="0"/>
        <w:outlineLvl w:val="1"/>
        <w:rPr>
          <w:rFonts w:asciiTheme="majorHAnsi" w:eastAsia="黑体" w:hAnsiTheme="majorHAnsi" w:cstheme="majorBidi"/>
          <w:b/>
          <w:bCs/>
          <w:vanish/>
          <w:sz w:val="28"/>
          <w:szCs w:val="32"/>
        </w:rPr>
      </w:pPr>
      <w:bookmarkStart w:id="78" w:name="_Toc487199190"/>
      <w:bookmarkStart w:id="79" w:name="_Toc487200125"/>
      <w:bookmarkStart w:id="80" w:name="_Toc487200185"/>
      <w:bookmarkStart w:id="81" w:name="_Toc489000175"/>
      <w:bookmarkStart w:id="82" w:name="_Toc489000742"/>
      <w:bookmarkStart w:id="83" w:name="_Toc49779089"/>
      <w:bookmarkStart w:id="84" w:name="_Toc49862655"/>
      <w:bookmarkEnd w:id="78"/>
      <w:bookmarkEnd w:id="79"/>
      <w:bookmarkEnd w:id="80"/>
      <w:bookmarkEnd w:id="81"/>
      <w:bookmarkEnd w:id="82"/>
      <w:bookmarkEnd w:id="83"/>
      <w:bookmarkEnd w:id="84"/>
    </w:p>
    <w:p w:rsidR="000C75B2" w:rsidRPr="00844A71" w:rsidRDefault="000C75B2" w:rsidP="000C75B2">
      <w:pPr>
        <w:pStyle w:val="2"/>
        <w:numPr>
          <w:ilvl w:val="1"/>
          <w:numId w:val="42"/>
        </w:numPr>
      </w:pPr>
      <w:bookmarkStart w:id="85" w:name="_Toc49862656"/>
      <w:r>
        <w:rPr>
          <w:rFonts w:hint="eastAsia"/>
        </w:rPr>
        <w:t>首页功能</w:t>
      </w:r>
      <w:bookmarkEnd w:id="85"/>
    </w:p>
    <w:p w:rsidR="000C75B2" w:rsidRDefault="000C75B2" w:rsidP="000C75B2">
      <w:pPr>
        <w:pStyle w:val="11"/>
        <w:spacing w:before="0" w:after="0" w:line="360" w:lineRule="auto"/>
        <w:ind w:firstLineChars="202" w:firstLine="485"/>
        <w:rPr>
          <w:rFonts w:ascii="宋体" w:hAnsi="宋体"/>
          <w:sz w:val="24"/>
          <w:szCs w:val="24"/>
        </w:rPr>
      </w:pPr>
      <w:r>
        <w:rPr>
          <w:rFonts w:ascii="宋体" w:hAnsi="宋体" w:hint="eastAsia"/>
          <w:sz w:val="24"/>
          <w:szCs w:val="24"/>
        </w:rPr>
        <w:t>在线业务受理系统首页面采用工作台模式（如下图所示），用于查询、展示、办理业务受理信息。</w:t>
      </w:r>
    </w:p>
    <w:p w:rsidR="000C75B2" w:rsidRDefault="000C75B2" w:rsidP="000C75B2">
      <w:pPr>
        <w:pStyle w:val="11"/>
        <w:spacing w:before="0" w:after="0" w:line="360" w:lineRule="auto"/>
        <w:ind w:firstLineChars="202" w:firstLine="485"/>
        <w:rPr>
          <w:rFonts w:ascii="宋体" w:hAnsi="宋体"/>
          <w:sz w:val="24"/>
          <w:szCs w:val="24"/>
        </w:rPr>
      </w:pPr>
      <w:r>
        <w:rPr>
          <w:rFonts w:ascii="宋体" w:hAnsi="宋体" w:hint="eastAsia"/>
          <w:sz w:val="24"/>
          <w:szCs w:val="24"/>
        </w:rPr>
        <w:t>首页</w:t>
      </w:r>
      <w:r>
        <w:rPr>
          <w:rFonts w:ascii="宋体" w:hAnsi="宋体"/>
          <w:sz w:val="24"/>
          <w:szCs w:val="24"/>
        </w:rPr>
        <w:t>分为左侧</w:t>
      </w:r>
      <w:r>
        <w:rPr>
          <w:rFonts w:ascii="宋体" w:hAnsi="宋体" w:hint="eastAsia"/>
          <w:sz w:val="24"/>
          <w:szCs w:val="24"/>
        </w:rPr>
        <w:t>菜单区和</w:t>
      </w:r>
      <w:r>
        <w:rPr>
          <w:rFonts w:ascii="宋体" w:hAnsi="宋体"/>
          <w:sz w:val="24"/>
          <w:szCs w:val="24"/>
        </w:rPr>
        <w:t>右侧工作</w:t>
      </w:r>
      <w:r>
        <w:rPr>
          <w:rFonts w:ascii="宋体" w:hAnsi="宋体" w:hint="eastAsia"/>
          <w:sz w:val="24"/>
          <w:szCs w:val="24"/>
        </w:rPr>
        <w:t>区。</w:t>
      </w:r>
      <w:r>
        <w:rPr>
          <w:rFonts w:ascii="宋体" w:hAnsi="宋体"/>
          <w:sz w:val="24"/>
          <w:szCs w:val="24"/>
        </w:rPr>
        <w:t>工作</w:t>
      </w:r>
      <w:r>
        <w:rPr>
          <w:rFonts w:ascii="宋体" w:hAnsi="宋体" w:hint="eastAsia"/>
          <w:sz w:val="24"/>
          <w:szCs w:val="24"/>
        </w:rPr>
        <w:t>区域包含【</w:t>
      </w:r>
      <w:r>
        <w:rPr>
          <w:rFonts w:ascii="宋体" w:hAnsi="宋体"/>
          <w:sz w:val="24"/>
          <w:szCs w:val="24"/>
        </w:rPr>
        <w:t>通知消息</w:t>
      </w:r>
      <w:r>
        <w:rPr>
          <w:rFonts w:ascii="宋体" w:hAnsi="宋体" w:hint="eastAsia"/>
          <w:sz w:val="24"/>
          <w:szCs w:val="24"/>
        </w:rPr>
        <w:t>】</w:t>
      </w:r>
      <w:r>
        <w:rPr>
          <w:rFonts w:ascii="宋体" w:hAnsi="宋体"/>
          <w:sz w:val="24"/>
          <w:szCs w:val="24"/>
        </w:rPr>
        <w:t>模块、</w:t>
      </w:r>
      <w:r>
        <w:rPr>
          <w:rFonts w:ascii="宋体" w:hAnsi="宋体" w:hint="eastAsia"/>
          <w:sz w:val="24"/>
          <w:szCs w:val="24"/>
        </w:rPr>
        <w:t>【</w:t>
      </w:r>
      <w:r>
        <w:rPr>
          <w:rFonts w:ascii="宋体" w:hAnsi="宋体"/>
          <w:sz w:val="24"/>
          <w:szCs w:val="24"/>
        </w:rPr>
        <w:t>问题搜索</w:t>
      </w:r>
      <w:r>
        <w:rPr>
          <w:rFonts w:ascii="宋体" w:hAnsi="宋体" w:hint="eastAsia"/>
          <w:sz w:val="24"/>
          <w:szCs w:val="24"/>
        </w:rPr>
        <w:t>】</w:t>
      </w:r>
      <w:r>
        <w:rPr>
          <w:rFonts w:ascii="宋体" w:hAnsi="宋体"/>
          <w:sz w:val="24"/>
          <w:szCs w:val="24"/>
        </w:rPr>
        <w:t>模块</w:t>
      </w:r>
      <w:r>
        <w:rPr>
          <w:rFonts w:ascii="宋体" w:hAnsi="宋体" w:hint="eastAsia"/>
          <w:sz w:val="24"/>
          <w:szCs w:val="24"/>
        </w:rPr>
        <w:t>、【</w:t>
      </w:r>
      <w:r>
        <w:rPr>
          <w:rFonts w:ascii="宋体" w:hAnsi="宋体"/>
          <w:sz w:val="24"/>
          <w:szCs w:val="24"/>
        </w:rPr>
        <w:t>任务</w:t>
      </w:r>
      <w:r>
        <w:rPr>
          <w:rFonts w:ascii="宋体" w:hAnsi="宋体" w:hint="eastAsia"/>
          <w:sz w:val="24"/>
          <w:szCs w:val="24"/>
        </w:rPr>
        <w:t>】</w:t>
      </w:r>
      <w:r>
        <w:rPr>
          <w:rFonts w:ascii="宋体" w:hAnsi="宋体"/>
          <w:sz w:val="24"/>
          <w:szCs w:val="24"/>
        </w:rPr>
        <w:t>模块</w:t>
      </w:r>
      <w:r>
        <w:rPr>
          <w:rFonts w:ascii="宋体" w:hAnsi="宋体" w:hint="eastAsia"/>
          <w:sz w:val="24"/>
          <w:szCs w:val="24"/>
        </w:rPr>
        <w:t>，其中【任务】模块分为【待办任务】、【在办任务】、【终止任务】、【办结任务】。</w:t>
      </w:r>
    </w:p>
    <w:p w:rsidR="000C75B2" w:rsidRDefault="00E13491" w:rsidP="000C75B2">
      <w:pPr>
        <w:pStyle w:val="11"/>
        <w:spacing w:before="0" w:after="0" w:line="360" w:lineRule="auto"/>
        <w:ind w:firstLineChars="0" w:firstLine="0"/>
        <w:jc w:val="center"/>
        <w:rPr>
          <w:rFonts w:ascii="宋体" w:hAnsi="宋体"/>
          <w:sz w:val="24"/>
          <w:szCs w:val="24"/>
        </w:rPr>
      </w:pPr>
      <w:r>
        <w:rPr>
          <w:rFonts w:ascii="宋体" w:hAnsi="宋体"/>
          <w:noProof/>
          <w:sz w:val="24"/>
          <w:szCs w:val="24"/>
        </w:rPr>
        <w:drawing>
          <wp:inline distT="0" distB="0" distL="0" distR="0">
            <wp:extent cx="5274310" cy="3373638"/>
            <wp:effectExtent l="19050" t="0" r="2540" b="0"/>
            <wp:docPr id="27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srcRect/>
                    <a:stretch>
                      <a:fillRect/>
                    </a:stretch>
                  </pic:blipFill>
                  <pic:spPr bwMode="auto">
                    <a:xfrm>
                      <a:off x="0" y="0"/>
                      <a:ext cx="5274310" cy="3373638"/>
                    </a:xfrm>
                    <a:prstGeom prst="rect">
                      <a:avLst/>
                    </a:prstGeom>
                    <a:noFill/>
                    <a:ln w="9525">
                      <a:noFill/>
                      <a:miter lim="800000"/>
                      <a:headEnd/>
                      <a:tailEnd/>
                    </a:ln>
                  </pic:spPr>
                </pic:pic>
              </a:graphicData>
            </a:graphic>
          </wp:inline>
        </w:drawing>
      </w:r>
    </w:p>
    <w:p w:rsidR="000C75B2" w:rsidRDefault="000C75B2" w:rsidP="000C75B2">
      <w:pPr>
        <w:pStyle w:val="11"/>
        <w:spacing w:before="0" w:after="0" w:line="360" w:lineRule="auto"/>
        <w:ind w:firstLineChars="0"/>
        <w:rPr>
          <w:rFonts w:ascii="宋体" w:hAnsi="宋体"/>
          <w:sz w:val="24"/>
          <w:szCs w:val="24"/>
        </w:rPr>
      </w:pPr>
      <w:r>
        <w:rPr>
          <w:rFonts w:ascii="宋体" w:hAnsi="宋体" w:hint="eastAsia"/>
          <w:sz w:val="24"/>
          <w:szCs w:val="24"/>
        </w:rPr>
        <w:t>操作用户可通过点击左侧【菜单】的【首页】按钮或【工作区域】的【刷新】按钮对首页数据进行刷新。</w:t>
      </w:r>
    </w:p>
    <w:p w:rsidR="000C75B2" w:rsidRDefault="000C75B2" w:rsidP="000C75B2">
      <w:pPr>
        <w:pStyle w:val="11"/>
        <w:spacing w:before="0" w:after="0" w:line="360" w:lineRule="auto"/>
        <w:ind w:firstLineChars="0" w:firstLine="0"/>
        <w:rPr>
          <w:rFonts w:ascii="宋体" w:hAnsi="宋体"/>
          <w:sz w:val="24"/>
          <w:szCs w:val="24"/>
        </w:rPr>
      </w:pPr>
    </w:p>
    <w:p w:rsidR="000C75B2" w:rsidRDefault="000C75B2" w:rsidP="000C75B2">
      <w:pPr>
        <w:pStyle w:val="3"/>
        <w:numPr>
          <w:ilvl w:val="2"/>
          <w:numId w:val="42"/>
        </w:numPr>
        <w:spacing w:line="240" w:lineRule="auto"/>
      </w:pPr>
      <w:bookmarkStart w:id="86" w:name="_Toc49862657"/>
      <w:r>
        <w:rPr>
          <w:rFonts w:hint="eastAsia"/>
        </w:rPr>
        <w:t>待办任务</w:t>
      </w:r>
      <w:bookmarkEnd w:id="86"/>
    </w:p>
    <w:p w:rsidR="000C75B2" w:rsidRDefault="000C75B2" w:rsidP="000C75B2">
      <w:pPr>
        <w:pStyle w:val="11"/>
        <w:spacing w:before="0" w:after="0" w:line="360" w:lineRule="auto"/>
        <w:ind w:firstLineChars="0"/>
        <w:rPr>
          <w:rFonts w:ascii="宋体" w:hAnsi="宋体"/>
          <w:sz w:val="24"/>
          <w:szCs w:val="24"/>
        </w:rPr>
      </w:pPr>
      <w:r>
        <w:rPr>
          <w:rFonts w:ascii="宋体" w:hAnsi="宋体" w:hint="eastAsia"/>
          <w:sz w:val="24"/>
          <w:szCs w:val="24"/>
        </w:rPr>
        <w:t>该模块展示的内容包括：</w:t>
      </w:r>
    </w:p>
    <w:p w:rsidR="000C75B2" w:rsidRDefault="000C75B2" w:rsidP="000C75B2">
      <w:pPr>
        <w:pStyle w:val="11"/>
        <w:spacing w:before="0" w:after="0" w:line="360" w:lineRule="auto"/>
        <w:ind w:firstLineChars="0"/>
        <w:rPr>
          <w:rFonts w:ascii="宋体" w:hAnsi="宋体"/>
          <w:sz w:val="24"/>
          <w:szCs w:val="24"/>
        </w:rPr>
      </w:pPr>
      <w:r>
        <w:rPr>
          <w:rFonts w:ascii="宋体" w:hAnsi="宋体" w:hint="eastAsia"/>
          <w:sz w:val="24"/>
          <w:szCs w:val="24"/>
        </w:rPr>
        <w:t>（1）当前操作员暂存的申报；</w:t>
      </w:r>
    </w:p>
    <w:p w:rsidR="000C75B2" w:rsidRDefault="000C75B2" w:rsidP="000C75B2">
      <w:pPr>
        <w:pStyle w:val="11"/>
        <w:spacing w:before="0" w:after="0" w:line="360" w:lineRule="auto"/>
        <w:ind w:firstLineChars="0"/>
        <w:rPr>
          <w:rFonts w:ascii="宋体" w:hAnsi="宋体"/>
          <w:sz w:val="24"/>
          <w:szCs w:val="24"/>
        </w:rPr>
      </w:pPr>
      <w:r>
        <w:rPr>
          <w:rFonts w:ascii="宋体" w:hAnsi="宋体" w:hint="eastAsia"/>
          <w:sz w:val="24"/>
          <w:szCs w:val="24"/>
        </w:rPr>
        <w:t>（2）当前操作员的待办任务（中国结算审核不通过退回申报修改、办理过</w:t>
      </w:r>
      <w:r>
        <w:rPr>
          <w:rFonts w:ascii="宋体" w:hAnsi="宋体" w:hint="eastAsia"/>
          <w:sz w:val="24"/>
          <w:szCs w:val="24"/>
        </w:rPr>
        <w:lastRenderedPageBreak/>
        <w:t>程中需要当前操作员参与或者反馈）。</w:t>
      </w:r>
    </w:p>
    <w:p w:rsidR="000C75B2" w:rsidRDefault="000C75B2" w:rsidP="000C75B2">
      <w:pPr>
        <w:pStyle w:val="11"/>
        <w:spacing w:before="0" w:after="0" w:line="360" w:lineRule="auto"/>
        <w:ind w:firstLineChars="0"/>
        <w:rPr>
          <w:rFonts w:ascii="宋体" w:hAnsi="宋体"/>
          <w:sz w:val="24"/>
          <w:szCs w:val="24"/>
        </w:rPr>
      </w:pPr>
      <w:r>
        <w:rPr>
          <w:rFonts w:ascii="宋体" w:hAnsi="宋体" w:hint="eastAsia"/>
          <w:sz w:val="24"/>
          <w:szCs w:val="24"/>
        </w:rPr>
        <w:t>该模块内容根据任务处理时间进行排序（排在第一条的为当前最新的任务）。工作台上最多显示</w:t>
      </w:r>
      <w:r w:rsidR="00E13491">
        <w:rPr>
          <w:rFonts w:ascii="宋体" w:hAnsi="宋体" w:hint="eastAsia"/>
          <w:sz w:val="24"/>
          <w:szCs w:val="24"/>
        </w:rPr>
        <w:t>6</w:t>
      </w:r>
      <w:r>
        <w:rPr>
          <w:rFonts w:ascii="宋体" w:hAnsi="宋体" w:hint="eastAsia"/>
          <w:sz w:val="24"/>
          <w:szCs w:val="24"/>
        </w:rPr>
        <w:t>条：</w:t>
      </w:r>
    </w:p>
    <w:p w:rsidR="000C75B2" w:rsidRDefault="00E13491" w:rsidP="000C75B2">
      <w:pPr>
        <w:pStyle w:val="11"/>
        <w:spacing w:before="0" w:after="0" w:line="360" w:lineRule="auto"/>
        <w:ind w:firstLineChars="0" w:firstLine="0"/>
        <w:rPr>
          <w:rFonts w:ascii="宋体" w:hAnsi="宋体"/>
          <w:sz w:val="24"/>
          <w:szCs w:val="24"/>
        </w:rPr>
      </w:pPr>
      <w:r>
        <w:rPr>
          <w:noProof/>
        </w:rPr>
        <w:drawing>
          <wp:inline distT="0" distB="0" distL="0" distR="0">
            <wp:extent cx="5274310" cy="2847494"/>
            <wp:effectExtent l="19050" t="0" r="2540" b="0"/>
            <wp:docPr id="27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srcRect/>
                    <a:stretch>
                      <a:fillRect/>
                    </a:stretch>
                  </pic:blipFill>
                  <pic:spPr bwMode="auto">
                    <a:xfrm>
                      <a:off x="0" y="0"/>
                      <a:ext cx="5274310" cy="2847494"/>
                    </a:xfrm>
                    <a:prstGeom prst="rect">
                      <a:avLst/>
                    </a:prstGeom>
                    <a:noFill/>
                    <a:ln w="9525">
                      <a:noFill/>
                      <a:miter lim="800000"/>
                      <a:headEnd/>
                      <a:tailEnd/>
                    </a:ln>
                  </pic:spPr>
                </pic:pic>
              </a:graphicData>
            </a:graphic>
          </wp:inline>
        </w:drawing>
      </w:r>
    </w:p>
    <w:p w:rsidR="000C75B2" w:rsidRDefault="000C75B2" w:rsidP="00A26D21">
      <w:pPr>
        <w:pStyle w:val="11"/>
        <w:spacing w:before="0" w:after="0" w:line="360" w:lineRule="auto"/>
        <w:ind w:firstLineChars="0"/>
        <w:rPr>
          <w:rFonts w:ascii="宋体" w:hAnsi="宋体"/>
          <w:sz w:val="24"/>
          <w:szCs w:val="24"/>
        </w:rPr>
      </w:pPr>
      <w:r>
        <w:rPr>
          <w:rFonts w:ascii="宋体" w:hAnsi="宋体" w:hint="eastAsia"/>
          <w:sz w:val="24"/>
          <w:szCs w:val="24"/>
        </w:rPr>
        <w:t>若需查看更多任务，可通过【点击查看您的更多待办任务】，自动显示申报时间为近一个月内的待办任务，可在该页面进行业务检索。</w:t>
      </w:r>
    </w:p>
    <w:p w:rsidR="000C75B2" w:rsidRDefault="000C75B2" w:rsidP="000C75B2">
      <w:pPr>
        <w:pStyle w:val="3"/>
        <w:numPr>
          <w:ilvl w:val="2"/>
          <w:numId w:val="42"/>
        </w:numPr>
        <w:spacing w:line="240" w:lineRule="auto"/>
      </w:pPr>
      <w:bookmarkStart w:id="87" w:name="_Toc49862658"/>
      <w:r>
        <w:rPr>
          <w:rFonts w:hint="eastAsia"/>
        </w:rPr>
        <w:t>在办任务</w:t>
      </w:r>
      <w:bookmarkEnd w:id="87"/>
    </w:p>
    <w:p w:rsidR="000C75B2" w:rsidRDefault="000C75B2" w:rsidP="000C75B2">
      <w:pPr>
        <w:pStyle w:val="11"/>
        <w:spacing w:before="0" w:after="0" w:line="360" w:lineRule="auto"/>
        <w:ind w:firstLineChars="0"/>
        <w:rPr>
          <w:rFonts w:ascii="宋体" w:hAnsi="宋体"/>
          <w:sz w:val="24"/>
          <w:szCs w:val="24"/>
        </w:rPr>
      </w:pPr>
      <w:r>
        <w:rPr>
          <w:rFonts w:ascii="宋体" w:hAnsi="宋体" w:hint="eastAsia"/>
          <w:sz w:val="24"/>
          <w:szCs w:val="24"/>
        </w:rPr>
        <w:t>该模块展示的内容包括：该操作员办理过的未办结的所有任务，包括当前操作员的待办任务（中国结算审核不通过退回申报修改、办理过程中需要参与人或发起人反馈）。</w:t>
      </w:r>
    </w:p>
    <w:p w:rsidR="000C75B2" w:rsidRPr="00AE4353" w:rsidRDefault="000C75B2" w:rsidP="000C75B2">
      <w:pPr>
        <w:pStyle w:val="11"/>
        <w:spacing w:before="0" w:after="0" w:line="360" w:lineRule="auto"/>
        <w:ind w:firstLineChars="0"/>
        <w:rPr>
          <w:rFonts w:ascii="宋体" w:hAnsi="宋体"/>
          <w:sz w:val="24"/>
          <w:szCs w:val="24"/>
        </w:rPr>
      </w:pPr>
      <w:r>
        <w:rPr>
          <w:rFonts w:ascii="宋体" w:hAnsi="宋体" w:hint="eastAsia"/>
          <w:sz w:val="24"/>
          <w:szCs w:val="24"/>
        </w:rPr>
        <w:t>该模块内容根据任务处理时间进行排序（排在第一条的为当前最新的任务）。</w:t>
      </w:r>
      <w:r w:rsidRPr="00A70692">
        <w:rPr>
          <w:rFonts w:ascii="宋体" w:hAnsi="宋体" w:hint="eastAsia"/>
          <w:sz w:val="24"/>
          <w:szCs w:val="24"/>
        </w:rPr>
        <w:t>工作台上最多显示</w:t>
      </w:r>
      <w:r w:rsidR="00E13491">
        <w:rPr>
          <w:rFonts w:ascii="宋体" w:hAnsi="宋体" w:hint="eastAsia"/>
          <w:sz w:val="24"/>
          <w:szCs w:val="24"/>
        </w:rPr>
        <w:t>6</w:t>
      </w:r>
      <w:r w:rsidRPr="00A70692">
        <w:rPr>
          <w:rFonts w:ascii="宋体" w:hAnsi="宋体" w:hint="eastAsia"/>
          <w:sz w:val="24"/>
          <w:szCs w:val="24"/>
        </w:rPr>
        <w:t>条</w:t>
      </w:r>
      <w:r>
        <w:rPr>
          <w:rFonts w:ascii="宋体" w:hAnsi="宋体" w:hint="eastAsia"/>
          <w:sz w:val="24"/>
          <w:szCs w:val="24"/>
        </w:rPr>
        <w:t>：</w:t>
      </w:r>
    </w:p>
    <w:p w:rsidR="000C75B2" w:rsidRDefault="00E13491" w:rsidP="000C75B2">
      <w:pPr>
        <w:spacing w:before="0" w:after="0" w:line="360" w:lineRule="auto"/>
        <w:rPr>
          <w:rFonts w:ascii="宋体" w:hAnsi="宋体"/>
          <w:sz w:val="24"/>
          <w:szCs w:val="24"/>
        </w:rPr>
      </w:pPr>
      <w:r>
        <w:rPr>
          <w:rFonts w:ascii="宋体" w:hAnsi="宋体"/>
          <w:noProof/>
          <w:sz w:val="24"/>
          <w:szCs w:val="24"/>
        </w:rPr>
        <w:lastRenderedPageBreak/>
        <w:drawing>
          <wp:inline distT="0" distB="0" distL="0" distR="0">
            <wp:extent cx="5274310" cy="2810991"/>
            <wp:effectExtent l="19050" t="0" r="2540" b="0"/>
            <wp:docPr id="27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srcRect/>
                    <a:stretch>
                      <a:fillRect/>
                    </a:stretch>
                  </pic:blipFill>
                  <pic:spPr bwMode="auto">
                    <a:xfrm>
                      <a:off x="0" y="0"/>
                      <a:ext cx="5274310" cy="2810991"/>
                    </a:xfrm>
                    <a:prstGeom prst="rect">
                      <a:avLst/>
                    </a:prstGeom>
                    <a:noFill/>
                    <a:ln w="9525">
                      <a:noFill/>
                      <a:miter lim="800000"/>
                      <a:headEnd/>
                      <a:tailEnd/>
                    </a:ln>
                  </pic:spPr>
                </pic:pic>
              </a:graphicData>
            </a:graphic>
          </wp:inline>
        </w:drawing>
      </w:r>
    </w:p>
    <w:p w:rsidR="000C75B2" w:rsidRPr="00AE4353" w:rsidRDefault="000C75B2" w:rsidP="000C75B2">
      <w:pPr>
        <w:pStyle w:val="11"/>
        <w:spacing w:before="0" w:after="0" w:line="360" w:lineRule="auto"/>
        <w:ind w:firstLineChars="0"/>
        <w:rPr>
          <w:rFonts w:ascii="宋体" w:hAnsi="宋体"/>
          <w:sz w:val="24"/>
          <w:szCs w:val="24"/>
        </w:rPr>
      </w:pPr>
      <w:r>
        <w:rPr>
          <w:rFonts w:ascii="宋体" w:hAnsi="宋体" w:hint="eastAsia"/>
          <w:sz w:val="24"/>
          <w:szCs w:val="24"/>
        </w:rPr>
        <w:t>若需查看更多任务，可通过【点击查看您的更多在办任务】，自动显示申报时间为近一个月内的在办任务，可在该页面进行业务检索。</w:t>
      </w:r>
    </w:p>
    <w:p w:rsidR="000C75B2" w:rsidRDefault="000C75B2" w:rsidP="000C75B2">
      <w:pPr>
        <w:pStyle w:val="3"/>
        <w:numPr>
          <w:ilvl w:val="2"/>
          <w:numId w:val="42"/>
        </w:numPr>
        <w:spacing w:line="240" w:lineRule="auto"/>
      </w:pPr>
      <w:bookmarkStart w:id="88" w:name="_Toc49862659"/>
      <w:r>
        <w:rPr>
          <w:rFonts w:hint="eastAsia"/>
        </w:rPr>
        <w:t>终止任务</w:t>
      </w:r>
      <w:bookmarkEnd w:id="88"/>
    </w:p>
    <w:p w:rsidR="000C75B2" w:rsidRDefault="000C75B2" w:rsidP="000C75B2">
      <w:pPr>
        <w:spacing w:before="0" w:after="0" w:line="360" w:lineRule="auto"/>
        <w:ind w:firstLineChars="174" w:firstLine="418"/>
        <w:rPr>
          <w:rFonts w:ascii="宋体" w:hAnsi="宋体"/>
          <w:sz w:val="24"/>
          <w:szCs w:val="24"/>
        </w:rPr>
      </w:pPr>
      <w:r>
        <w:rPr>
          <w:rFonts w:ascii="宋体" w:hAnsi="宋体" w:hint="eastAsia"/>
          <w:sz w:val="24"/>
          <w:szCs w:val="24"/>
        </w:rPr>
        <w:t>该模块展示的内容包括：当前操作员办理过的已终止的任务（包括操作员终止和结算公司业务人员终止）。</w:t>
      </w:r>
    </w:p>
    <w:p w:rsidR="000C75B2" w:rsidRDefault="000C75B2" w:rsidP="000C75B2">
      <w:pPr>
        <w:pStyle w:val="11"/>
        <w:spacing w:before="0" w:after="0" w:line="360" w:lineRule="auto"/>
        <w:ind w:firstLineChars="0" w:firstLine="418"/>
        <w:rPr>
          <w:rFonts w:ascii="宋体" w:hAnsi="宋体"/>
          <w:sz w:val="24"/>
          <w:szCs w:val="24"/>
        </w:rPr>
      </w:pPr>
      <w:r>
        <w:rPr>
          <w:rFonts w:ascii="宋体" w:hAnsi="宋体" w:hint="eastAsia"/>
          <w:sz w:val="24"/>
          <w:szCs w:val="24"/>
        </w:rPr>
        <w:t>该模块内容根据任务处理时间进行排序（排在第一条的为当前最新的任务）。</w:t>
      </w:r>
      <w:r w:rsidRPr="00A70692">
        <w:rPr>
          <w:rFonts w:ascii="宋体" w:hAnsi="宋体" w:hint="eastAsia"/>
          <w:sz w:val="24"/>
          <w:szCs w:val="24"/>
        </w:rPr>
        <w:t>工作台上最多显示</w:t>
      </w:r>
      <w:r w:rsidR="00E13491">
        <w:rPr>
          <w:rFonts w:ascii="宋体" w:hAnsi="宋体" w:hint="eastAsia"/>
          <w:sz w:val="24"/>
          <w:szCs w:val="24"/>
        </w:rPr>
        <w:t>6</w:t>
      </w:r>
      <w:r w:rsidRPr="00A70692">
        <w:rPr>
          <w:rFonts w:ascii="宋体" w:hAnsi="宋体" w:hint="eastAsia"/>
          <w:sz w:val="24"/>
          <w:szCs w:val="24"/>
        </w:rPr>
        <w:t>条</w:t>
      </w:r>
      <w:r>
        <w:rPr>
          <w:rFonts w:ascii="宋体" w:hAnsi="宋体" w:hint="eastAsia"/>
          <w:sz w:val="24"/>
          <w:szCs w:val="24"/>
        </w:rPr>
        <w:t>：</w:t>
      </w:r>
    </w:p>
    <w:p w:rsidR="000C75B2" w:rsidRDefault="00E13491" w:rsidP="000C75B2">
      <w:pPr>
        <w:pStyle w:val="11"/>
        <w:spacing w:before="0" w:after="0" w:line="360" w:lineRule="auto"/>
        <w:ind w:firstLineChars="0" w:firstLine="0"/>
        <w:rPr>
          <w:rFonts w:ascii="宋体" w:hAnsi="宋体"/>
          <w:sz w:val="24"/>
          <w:szCs w:val="24"/>
        </w:rPr>
      </w:pPr>
      <w:r>
        <w:rPr>
          <w:rFonts w:ascii="宋体" w:hAnsi="宋体"/>
          <w:noProof/>
          <w:sz w:val="24"/>
          <w:szCs w:val="24"/>
        </w:rPr>
        <w:drawing>
          <wp:inline distT="0" distB="0" distL="0" distR="0">
            <wp:extent cx="5274310" cy="2828901"/>
            <wp:effectExtent l="19050" t="0" r="2540" b="0"/>
            <wp:docPr id="28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a:srcRect/>
                    <a:stretch>
                      <a:fillRect/>
                    </a:stretch>
                  </pic:blipFill>
                  <pic:spPr bwMode="auto">
                    <a:xfrm>
                      <a:off x="0" y="0"/>
                      <a:ext cx="5274310" cy="2828901"/>
                    </a:xfrm>
                    <a:prstGeom prst="rect">
                      <a:avLst/>
                    </a:prstGeom>
                    <a:noFill/>
                    <a:ln w="9525">
                      <a:noFill/>
                      <a:miter lim="800000"/>
                      <a:headEnd/>
                      <a:tailEnd/>
                    </a:ln>
                  </pic:spPr>
                </pic:pic>
              </a:graphicData>
            </a:graphic>
          </wp:inline>
        </w:drawing>
      </w:r>
    </w:p>
    <w:p w:rsidR="000C75B2" w:rsidRDefault="000C75B2" w:rsidP="000C75B2">
      <w:pPr>
        <w:pStyle w:val="11"/>
        <w:spacing w:before="0" w:after="0" w:line="360" w:lineRule="auto"/>
        <w:ind w:firstLineChars="0" w:firstLine="418"/>
        <w:rPr>
          <w:rFonts w:ascii="宋体" w:hAnsi="宋体"/>
          <w:sz w:val="24"/>
          <w:szCs w:val="24"/>
        </w:rPr>
      </w:pPr>
      <w:r>
        <w:rPr>
          <w:rFonts w:ascii="宋体" w:hAnsi="宋体" w:hint="eastAsia"/>
          <w:sz w:val="24"/>
          <w:szCs w:val="24"/>
        </w:rPr>
        <w:t>若需查看更多任务，可通过【点击查看您的更多终止</w:t>
      </w:r>
      <w:r w:rsidRPr="006572BA">
        <w:rPr>
          <w:rFonts w:ascii="宋体" w:hAnsi="宋体" w:hint="eastAsia"/>
          <w:sz w:val="24"/>
          <w:szCs w:val="24"/>
        </w:rPr>
        <w:t>任务】，自动显示申报</w:t>
      </w:r>
      <w:r>
        <w:rPr>
          <w:rFonts w:ascii="宋体" w:hAnsi="宋体" w:hint="eastAsia"/>
          <w:sz w:val="24"/>
          <w:szCs w:val="24"/>
        </w:rPr>
        <w:t>时间为近一个月内的终止</w:t>
      </w:r>
      <w:r w:rsidRPr="006572BA">
        <w:rPr>
          <w:rFonts w:ascii="宋体" w:hAnsi="宋体" w:hint="eastAsia"/>
          <w:sz w:val="24"/>
          <w:szCs w:val="24"/>
        </w:rPr>
        <w:t>任务，可在该页面进行业务检索。</w:t>
      </w:r>
    </w:p>
    <w:p w:rsidR="000C75B2" w:rsidRDefault="000C75B2" w:rsidP="000C75B2">
      <w:pPr>
        <w:pStyle w:val="3"/>
        <w:numPr>
          <w:ilvl w:val="2"/>
          <w:numId w:val="42"/>
        </w:numPr>
        <w:spacing w:line="240" w:lineRule="auto"/>
      </w:pPr>
      <w:bookmarkStart w:id="89" w:name="_Toc49862660"/>
      <w:r>
        <w:rPr>
          <w:rFonts w:hint="eastAsia"/>
        </w:rPr>
        <w:lastRenderedPageBreak/>
        <w:t>办结任务</w:t>
      </w:r>
      <w:bookmarkEnd w:id="89"/>
    </w:p>
    <w:p w:rsidR="000C75B2" w:rsidRPr="006572BA" w:rsidRDefault="000C75B2" w:rsidP="000C75B2">
      <w:pPr>
        <w:pStyle w:val="11"/>
        <w:spacing w:before="0" w:after="0" w:line="360" w:lineRule="auto"/>
        <w:ind w:firstLine="480"/>
        <w:rPr>
          <w:rFonts w:ascii="宋体" w:hAnsi="宋体"/>
          <w:sz w:val="24"/>
          <w:szCs w:val="24"/>
        </w:rPr>
      </w:pPr>
      <w:r w:rsidRPr="006572BA">
        <w:rPr>
          <w:rFonts w:ascii="宋体" w:hAnsi="宋体" w:hint="eastAsia"/>
          <w:sz w:val="24"/>
          <w:szCs w:val="24"/>
        </w:rPr>
        <w:t>该模块展示的内容包括：当前操作员办理过的已</w:t>
      </w:r>
      <w:r>
        <w:rPr>
          <w:rFonts w:ascii="宋体" w:hAnsi="宋体" w:hint="eastAsia"/>
          <w:sz w:val="24"/>
          <w:szCs w:val="24"/>
        </w:rPr>
        <w:t>完结</w:t>
      </w:r>
      <w:r w:rsidRPr="006572BA">
        <w:rPr>
          <w:rFonts w:ascii="宋体" w:hAnsi="宋体" w:hint="eastAsia"/>
          <w:sz w:val="24"/>
          <w:szCs w:val="24"/>
        </w:rPr>
        <w:t>的业务。</w:t>
      </w:r>
    </w:p>
    <w:p w:rsidR="000C75B2" w:rsidRPr="006572BA" w:rsidRDefault="000C75B2" w:rsidP="000C75B2">
      <w:pPr>
        <w:pStyle w:val="11"/>
        <w:spacing w:before="0" w:after="0" w:line="360" w:lineRule="auto"/>
        <w:ind w:firstLine="480"/>
        <w:rPr>
          <w:rFonts w:ascii="宋体" w:hAnsi="宋体"/>
          <w:sz w:val="24"/>
          <w:szCs w:val="24"/>
        </w:rPr>
      </w:pPr>
      <w:r w:rsidRPr="006572BA">
        <w:rPr>
          <w:rFonts w:ascii="宋体" w:hAnsi="宋体" w:hint="eastAsia"/>
          <w:sz w:val="24"/>
          <w:szCs w:val="24"/>
        </w:rPr>
        <w:t>该模块内容根据任务更新时间进行排序（排在第一条的为当前最新的任务）。</w:t>
      </w:r>
      <w:r w:rsidRPr="00A70692">
        <w:rPr>
          <w:rFonts w:ascii="宋体" w:hAnsi="宋体" w:hint="eastAsia"/>
          <w:sz w:val="24"/>
          <w:szCs w:val="24"/>
        </w:rPr>
        <w:t>工作台上最多显示</w:t>
      </w:r>
      <w:r w:rsidR="00E13491">
        <w:rPr>
          <w:rFonts w:ascii="宋体" w:hAnsi="宋体" w:hint="eastAsia"/>
          <w:sz w:val="24"/>
          <w:szCs w:val="24"/>
        </w:rPr>
        <w:t>6</w:t>
      </w:r>
      <w:r w:rsidRPr="00A70692">
        <w:rPr>
          <w:rFonts w:ascii="宋体" w:hAnsi="宋体" w:hint="eastAsia"/>
          <w:sz w:val="24"/>
          <w:szCs w:val="24"/>
        </w:rPr>
        <w:t>条</w:t>
      </w:r>
      <w:r w:rsidRPr="006572BA">
        <w:rPr>
          <w:rFonts w:ascii="宋体" w:hAnsi="宋体" w:hint="eastAsia"/>
          <w:sz w:val="24"/>
          <w:szCs w:val="24"/>
        </w:rPr>
        <w:t>：</w:t>
      </w:r>
    </w:p>
    <w:p w:rsidR="000C75B2" w:rsidRPr="006572BA" w:rsidRDefault="00E13491" w:rsidP="000C75B2">
      <w:pPr>
        <w:pStyle w:val="11"/>
        <w:spacing w:before="0" w:after="0" w:line="360" w:lineRule="auto"/>
        <w:ind w:firstLineChars="0" w:firstLine="0"/>
        <w:rPr>
          <w:rFonts w:ascii="宋体" w:hAnsi="宋体"/>
          <w:sz w:val="24"/>
          <w:szCs w:val="24"/>
        </w:rPr>
      </w:pPr>
      <w:r>
        <w:rPr>
          <w:rFonts w:ascii="宋体" w:hAnsi="宋体"/>
          <w:noProof/>
          <w:sz w:val="24"/>
          <w:szCs w:val="24"/>
        </w:rPr>
        <w:drawing>
          <wp:inline distT="0" distB="0" distL="0" distR="0">
            <wp:extent cx="5274310" cy="2827989"/>
            <wp:effectExtent l="19050" t="0" r="2540" b="0"/>
            <wp:docPr id="28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9"/>
                    <a:srcRect/>
                    <a:stretch>
                      <a:fillRect/>
                    </a:stretch>
                  </pic:blipFill>
                  <pic:spPr bwMode="auto">
                    <a:xfrm>
                      <a:off x="0" y="0"/>
                      <a:ext cx="5274310" cy="2827989"/>
                    </a:xfrm>
                    <a:prstGeom prst="rect">
                      <a:avLst/>
                    </a:prstGeom>
                    <a:noFill/>
                    <a:ln w="9525">
                      <a:noFill/>
                      <a:miter lim="800000"/>
                      <a:headEnd/>
                      <a:tailEnd/>
                    </a:ln>
                  </pic:spPr>
                </pic:pic>
              </a:graphicData>
            </a:graphic>
          </wp:inline>
        </w:drawing>
      </w:r>
    </w:p>
    <w:p w:rsidR="000C75B2" w:rsidRDefault="000C75B2" w:rsidP="000C75B2">
      <w:pPr>
        <w:pStyle w:val="11"/>
        <w:spacing w:before="0" w:after="0" w:line="360" w:lineRule="auto"/>
        <w:ind w:firstLineChars="0" w:firstLine="418"/>
        <w:rPr>
          <w:rFonts w:ascii="宋体" w:hAnsi="宋体"/>
          <w:sz w:val="24"/>
          <w:szCs w:val="24"/>
        </w:rPr>
      </w:pPr>
      <w:r>
        <w:rPr>
          <w:rFonts w:ascii="宋体" w:hAnsi="宋体" w:hint="eastAsia"/>
          <w:sz w:val="24"/>
          <w:szCs w:val="24"/>
        </w:rPr>
        <w:t>若需查看更多任务，可通过【点击查看您的更多办结任务】，自动显示申报时间为近一个月内的办结</w:t>
      </w:r>
      <w:r w:rsidRPr="006572BA">
        <w:rPr>
          <w:rFonts w:ascii="宋体" w:hAnsi="宋体" w:hint="eastAsia"/>
          <w:sz w:val="24"/>
          <w:szCs w:val="24"/>
        </w:rPr>
        <w:t>任务，可在该页面进行业务检索。</w:t>
      </w:r>
    </w:p>
    <w:p w:rsidR="000C75B2" w:rsidRDefault="000C75B2" w:rsidP="000C75B2">
      <w:pPr>
        <w:pStyle w:val="3"/>
        <w:numPr>
          <w:ilvl w:val="2"/>
          <w:numId w:val="42"/>
        </w:numPr>
        <w:spacing w:line="240" w:lineRule="auto"/>
      </w:pPr>
      <w:bookmarkStart w:id="90" w:name="_Toc49862661"/>
      <w:r>
        <w:rPr>
          <w:rFonts w:hint="eastAsia"/>
        </w:rPr>
        <w:t>通知消息</w:t>
      </w:r>
      <w:bookmarkEnd w:id="90"/>
    </w:p>
    <w:p w:rsidR="000C75B2" w:rsidRDefault="00255778" w:rsidP="00255778">
      <w:pPr>
        <w:pStyle w:val="11"/>
        <w:spacing w:before="0" w:after="0" w:line="360" w:lineRule="auto"/>
        <w:ind w:firstLineChars="202" w:firstLine="424"/>
        <w:rPr>
          <w:rFonts w:ascii="宋体" w:hAnsi="宋体"/>
          <w:sz w:val="24"/>
          <w:szCs w:val="24"/>
        </w:rPr>
      </w:pPr>
      <w:r>
        <w:rPr>
          <w:noProof/>
        </w:rPr>
        <w:drawing>
          <wp:inline distT="0" distB="0" distL="0" distR="0">
            <wp:extent cx="5274310" cy="1373505"/>
            <wp:effectExtent l="0" t="0" r="0" b="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1373505"/>
                    </a:xfrm>
                    <a:prstGeom prst="rect">
                      <a:avLst/>
                    </a:prstGeom>
                  </pic:spPr>
                </pic:pic>
              </a:graphicData>
            </a:graphic>
          </wp:inline>
        </w:drawing>
      </w:r>
    </w:p>
    <w:p w:rsidR="000C75B2" w:rsidRDefault="000C75B2" w:rsidP="000C75B2">
      <w:pPr>
        <w:pStyle w:val="11"/>
        <w:spacing w:before="0" w:after="0" w:line="360" w:lineRule="auto"/>
        <w:ind w:firstLineChars="177" w:firstLine="425"/>
        <w:rPr>
          <w:rFonts w:ascii="宋体" w:hAnsi="宋体"/>
          <w:sz w:val="24"/>
          <w:szCs w:val="24"/>
        </w:rPr>
      </w:pPr>
      <w:r>
        <w:rPr>
          <w:rFonts w:ascii="宋体" w:hAnsi="宋体" w:hint="eastAsia"/>
          <w:sz w:val="24"/>
          <w:szCs w:val="24"/>
        </w:rPr>
        <w:t>在线业务受理系统仅对申报操作员发送本操作员所申报业务的办理进度通知。点击【更多】可展示</w:t>
      </w:r>
      <w:r w:rsidRPr="00CD3860">
        <w:rPr>
          <w:rFonts w:ascii="宋体" w:hAnsi="宋体" w:hint="eastAsia"/>
          <w:color w:val="000000" w:themeColor="text1"/>
          <w:sz w:val="24"/>
          <w:szCs w:val="24"/>
        </w:rPr>
        <w:t>近</w:t>
      </w:r>
      <w:r>
        <w:rPr>
          <w:rFonts w:ascii="宋体" w:hAnsi="宋体" w:hint="eastAsia"/>
          <w:color w:val="000000" w:themeColor="text1"/>
          <w:sz w:val="24"/>
          <w:szCs w:val="24"/>
        </w:rPr>
        <w:t>30天</w:t>
      </w:r>
      <w:r>
        <w:rPr>
          <w:rFonts w:ascii="宋体" w:hAnsi="宋体" w:hint="eastAsia"/>
          <w:sz w:val="24"/>
          <w:szCs w:val="24"/>
        </w:rPr>
        <w:t>的【通知消息】。通知消息发送情况详见</w:t>
      </w:r>
      <w:r w:rsidR="009F01CC">
        <w:rPr>
          <w:rFonts w:ascii="宋体" w:hAnsi="宋体" w:hint="eastAsia"/>
          <w:sz w:val="24"/>
          <w:szCs w:val="24"/>
        </w:rPr>
        <w:t>3</w:t>
      </w:r>
      <w:r>
        <w:rPr>
          <w:rFonts w:ascii="宋体" w:hAnsi="宋体" w:hint="eastAsia"/>
          <w:sz w:val="24"/>
          <w:szCs w:val="24"/>
        </w:rPr>
        <w:t>.5。</w:t>
      </w:r>
    </w:p>
    <w:p w:rsidR="000C75B2" w:rsidRDefault="00255778" w:rsidP="000C75B2">
      <w:pPr>
        <w:pStyle w:val="11"/>
        <w:spacing w:before="0" w:after="0" w:line="360" w:lineRule="auto"/>
        <w:ind w:firstLineChars="0" w:firstLine="0"/>
        <w:jc w:val="center"/>
        <w:rPr>
          <w:rFonts w:ascii="宋体" w:hAnsi="宋体"/>
          <w:sz w:val="24"/>
          <w:szCs w:val="24"/>
        </w:rPr>
      </w:pPr>
      <w:r>
        <w:rPr>
          <w:noProof/>
        </w:rPr>
        <w:lastRenderedPageBreak/>
        <w:drawing>
          <wp:inline distT="0" distB="0" distL="0" distR="0">
            <wp:extent cx="5274310" cy="3521075"/>
            <wp:effectExtent l="0" t="0" r="0" b="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3521075"/>
                    </a:xfrm>
                    <a:prstGeom prst="rect">
                      <a:avLst/>
                    </a:prstGeom>
                  </pic:spPr>
                </pic:pic>
              </a:graphicData>
            </a:graphic>
          </wp:inline>
        </w:drawing>
      </w:r>
    </w:p>
    <w:p w:rsidR="000C75B2" w:rsidRDefault="000C75B2" w:rsidP="000C75B2">
      <w:pPr>
        <w:pStyle w:val="11"/>
        <w:spacing w:before="0" w:after="0" w:line="360" w:lineRule="auto"/>
        <w:ind w:firstLineChars="0" w:firstLine="0"/>
        <w:rPr>
          <w:rFonts w:ascii="宋体" w:hAnsi="宋体"/>
          <w:sz w:val="24"/>
          <w:szCs w:val="24"/>
        </w:rPr>
      </w:pPr>
    </w:p>
    <w:p w:rsidR="000C75B2" w:rsidRDefault="000C75B2" w:rsidP="000C75B2">
      <w:pPr>
        <w:pStyle w:val="3"/>
        <w:numPr>
          <w:ilvl w:val="2"/>
          <w:numId w:val="42"/>
        </w:numPr>
        <w:spacing w:line="240" w:lineRule="auto"/>
      </w:pPr>
      <w:bookmarkStart w:id="91" w:name="_Toc49862662"/>
      <w:r>
        <w:rPr>
          <w:rFonts w:hint="eastAsia"/>
        </w:rPr>
        <w:t>问题搜索</w:t>
      </w:r>
      <w:bookmarkEnd w:id="91"/>
    </w:p>
    <w:p w:rsidR="000C75B2" w:rsidRDefault="00255778" w:rsidP="000C75B2">
      <w:pPr>
        <w:pStyle w:val="11"/>
        <w:spacing w:before="0" w:after="0" w:line="360" w:lineRule="auto"/>
        <w:ind w:firstLineChars="0" w:firstLine="0"/>
        <w:jc w:val="center"/>
        <w:rPr>
          <w:rFonts w:ascii="宋体" w:hAnsi="宋体"/>
          <w:sz w:val="24"/>
          <w:szCs w:val="24"/>
        </w:rPr>
      </w:pPr>
      <w:r>
        <w:rPr>
          <w:noProof/>
        </w:rPr>
        <w:drawing>
          <wp:inline distT="0" distB="0" distL="0" distR="0">
            <wp:extent cx="3286125" cy="1685925"/>
            <wp:effectExtent l="0" t="0" r="9525" b="9525"/>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86125" cy="1685925"/>
                    </a:xfrm>
                    <a:prstGeom prst="rect">
                      <a:avLst/>
                    </a:prstGeom>
                  </pic:spPr>
                </pic:pic>
              </a:graphicData>
            </a:graphic>
          </wp:inline>
        </w:drawing>
      </w:r>
    </w:p>
    <w:p w:rsidR="000C75B2" w:rsidRDefault="000C75B2" w:rsidP="000C75B2">
      <w:pPr>
        <w:pStyle w:val="11"/>
        <w:spacing w:before="0" w:after="0" w:line="360" w:lineRule="auto"/>
        <w:ind w:firstLineChars="0" w:firstLine="480"/>
        <w:rPr>
          <w:rFonts w:ascii="宋体" w:hAnsi="宋体"/>
          <w:sz w:val="24"/>
          <w:szCs w:val="24"/>
        </w:rPr>
      </w:pPr>
      <w:r>
        <w:rPr>
          <w:rFonts w:ascii="宋体" w:hAnsi="宋体" w:hint="eastAsia"/>
          <w:sz w:val="24"/>
          <w:szCs w:val="24"/>
        </w:rPr>
        <w:t>操作员可通过本模块对在线业务受理系统的常见问题进行搜索。</w:t>
      </w:r>
    </w:p>
    <w:p w:rsidR="000C75B2" w:rsidRDefault="000C75B2" w:rsidP="000C75B2">
      <w:pPr>
        <w:pStyle w:val="11"/>
        <w:spacing w:before="0" w:after="0" w:line="360" w:lineRule="auto"/>
        <w:ind w:firstLineChars="0" w:firstLine="480"/>
        <w:rPr>
          <w:rFonts w:ascii="宋体" w:hAnsi="宋体"/>
          <w:sz w:val="24"/>
          <w:szCs w:val="24"/>
        </w:rPr>
      </w:pPr>
      <w:r>
        <w:rPr>
          <w:rFonts w:ascii="宋体" w:hAnsi="宋体" w:hint="eastAsia"/>
          <w:sz w:val="24"/>
          <w:szCs w:val="24"/>
        </w:rPr>
        <w:t>如输入“申报</w:t>
      </w:r>
      <w:r>
        <w:rPr>
          <w:rFonts w:ascii="宋体" w:hAnsi="宋体"/>
          <w:sz w:val="24"/>
          <w:szCs w:val="24"/>
        </w:rPr>
        <w:t>”</w:t>
      </w:r>
      <w:r>
        <w:rPr>
          <w:rFonts w:ascii="宋体" w:hAnsi="宋体" w:hint="eastAsia"/>
          <w:sz w:val="24"/>
          <w:szCs w:val="24"/>
        </w:rPr>
        <w:t>，检索结果如下</w:t>
      </w:r>
      <w:r w:rsidR="00255778">
        <w:rPr>
          <w:rFonts w:ascii="宋体" w:hAnsi="宋体" w:hint="eastAsia"/>
          <w:sz w:val="24"/>
          <w:szCs w:val="24"/>
        </w:rPr>
        <w:t>(搜索关键字高亮显示)</w:t>
      </w:r>
      <w:r>
        <w:rPr>
          <w:rFonts w:ascii="宋体" w:hAnsi="宋体" w:hint="eastAsia"/>
          <w:sz w:val="24"/>
          <w:szCs w:val="24"/>
        </w:rPr>
        <w:t>。</w:t>
      </w:r>
    </w:p>
    <w:p w:rsidR="000C75B2" w:rsidRDefault="00255778" w:rsidP="000C75B2">
      <w:pPr>
        <w:spacing w:before="0" w:after="0" w:line="360" w:lineRule="auto"/>
        <w:rPr>
          <w:rFonts w:ascii="宋体" w:hAnsi="宋体"/>
          <w:sz w:val="24"/>
          <w:szCs w:val="24"/>
        </w:rPr>
      </w:pPr>
      <w:r>
        <w:rPr>
          <w:noProof/>
        </w:rPr>
        <w:lastRenderedPageBreak/>
        <w:drawing>
          <wp:inline distT="0" distB="0" distL="0" distR="0">
            <wp:extent cx="5274310" cy="3846195"/>
            <wp:effectExtent l="0" t="0" r="0" b="0"/>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3846195"/>
                    </a:xfrm>
                    <a:prstGeom prst="rect">
                      <a:avLst/>
                    </a:prstGeom>
                  </pic:spPr>
                </pic:pic>
              </a:graphicData>
            </a:graphic>
          </wp:inline>
        </w:drawing>
      </w:r>
    </w:p>
    <w:p w:rsidR="000C75B2" w:rsidRDefault="000C75B2" w:rsidP="000C75B2">
      <w:pPr>
        <w:pStyle w:val="3"/>
        <w:numPr>
          <w:ilvl w:val="2"/>
          <w:numId w:val="42"/>
        </w:numPr>
        <w:spacing w:line="240" w:lineRule="auto"/>
      </w:pPr>
      <w:bookmarkStart w:id="92" w:name="_Toc49862663"/>
      <w:r>
        <w:rPr>
          <w:rFonts w:hint="eastAsia"/>
        </w:rPr>
        <w:t>业务搜索</w:t>
      </w:r>
      <w:bookmarkEnd w:id="92"/>
    </w:p>
    <w:p w:rsidR="000C75B2" w:rsidRDefault="003C4711" w:rsidP="000C75B2">
      <w:pPr>
        <w:spacing w:before="0" w:after="0" w:line="360" w:lineRule="auto"/>
        <w:jc w:val="center"/>
        <w:rPr>
          <w:rFonts w:ascii="宋体" w:hAnsi="宋体"/>
          <w:sz w:val="24"/>
          <w:szCs w:val="24"/>
        </w:rPr>
      </w:pPr>
      <w:r>
        <w:rPr>
          <w:rFonts w:ascii="宋体" w:hAnsi="宋体"/>
          <w:noProof/>
          <w:sz w:val="24"/>
          <w:szCs w:val="24"/>
        </w:rPr>
        <w:drawing>
          <wp:inline distT="0" distB="0" distL="0" distR="0">
            <wp:extent cx="5274310" cy="3971650"/>
            <wp:effectExtent l="19050" t="0" r="2540" b="0"/>
            <wp:docPr id="28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0"/>
                    <a:srcRect/>
                    <a:stretch>
                      <a:fillRect/>
                    </a:stretch>
                  </pic:blipFill>
                  <pic:spPr bwMode="auto">
                    <a:xfrm>
                      <a:off x="0" y="0"/>
                      <a:ext cx="5274310" cy="3971650"/>
                    </a:xfrm>
                    <a:prstGeom prst="rect">
                      <a:avLst/>
                    </a:prstGeom>
                    <a:noFill/>
                    <a:ln w="9525">
                      <a:noFill/>
                      <a:miter lim="800000"/>
                      <a:headEnd/>
                      <a:tailEnd/>
                    </a:ln>
                  </pic:spPr>
                </pic:pic>
              </a:graphicData>
            </a:graphic>
          </wp:inline>
        </w:drawing>
      </w:r>
    </w:p>
    <w:p w:rsidR="000C75B2" w:rsidRDefault="000C75B2" w:rsidP="000C75B2">
      <w:pPr>
        <w:spacing w:before="0" w:after="0" w:line="360" w:lineRule="auto"/>
        <w:ind w:firstLineChars="174" w:firstLine="418"/>
        <w:rPr>
          <w:rFonts w:ascii="宋体" w:hAnsi="宋体"/>
          <w:sz w:val="24"/>
          <w:szCs w:val="24"/>
        </w:rPr>
      </w:pPr>
      <w:r>
        <w:rPr>
          <w:rFonts w:ascii="宋体" w:hAnsi="宋体" w:hint="eastAsia"/>
          <w:sz w:val="24"/>
          <w:szCs w:val="24"/>
        </w:rPr>
        <w:t>点击首页【搜索】按钮可对业务进行搜索，默认不进行查询。</w:t>
      </w:r>
    </w:p>
    <w:p w:rsidR="000C75B2" w:rsidRPr="00473311" w:rsidRDefault="00255778" w:rsidP="000C75B2">
      <w:pPr>
        <w:spacing w:before="0" w:after="0" w:line="360" w:lineRule="auto"/>
        <w:rPr>
          <w:rFonts w:ascii="宋体" w:hAnsi="宋体"/>
          <w:sz w:val="24"/>
          <w:szCs w:val="24"/>
        </w:rPr>
      </w:pPr>
      <w:r>
        <w:rPr>
          <w:noProof/>
        </w:rPr>
        <w:lastRenderedPageBreak/>
        <w:drawing>
          <wp:inline distT="0" distB="0" distL="0" distR="0">
            <wp:extent cx="5274310" cy="3594735"/>
            <wp:effectExtent l="0" t="0" r="0" b="0"/>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3594735"/>
                    </a:xfrm>
                    <a:prstGeom prst="rect">
                      <a:avLst/>
                    </a:prstGeom>
                  </pic:spPr>
                </pic:pic>
              </a:graphicData>
            </a:graphic>
          </wp:inline>
        </w:drawing>
      </w:r>
    </w:p>
    <w:p w:rsidR="000C75B2" w:rsidRDefault="000C75B2" w:rsidP="000C75B2">
      <w:pPr>
        <w:spacing w:before="0" w:after="0" w:line="360" w:lineRule="auto"/>
        <w:ind w:firstLineChars="177" w:firstLine="425"/>
        <w:rPr>
          <w:rFonts w:ascii="宋体" w:hAnsi="宋体"/>
          <w:sz w:val="24"/>
          <w:szCs w:val="24"/>
        </w:rPr>
      </w:pPr>
      <w:r>
        <w:rPr>
          <w:rFonts w:ascii="宋体" w:hAnsi="宋体" w:hint="eastAsia"/>
          <w:sz w:val="24"/>
          <w:szCs w:val="24"/>
        </w:rPr>
        <w:t>业务类型：在线受理系统可申报的所有业务类型。可对所有业务或单一业务进行筛选。</w:t>
      </w:r>
    </w:p>
    <w:p w:rsidR="000C75B2" w:rsidRDefault="000C75B2" w:rsidP="000C75B2">
      <w:pPr>
        <w:spacing w:before="0" w:after="0" w:line="360" w:lineRule="auto"/>
        <w:ind w:firstLineChars="177" w:firstLine="425"/>
        <w:rPr>
          <w:rFonts w:ascii="宋体" w:hAnsi="宋体"/>
          <w:sz w:val="24"/>
          <w:szCs w:val="24"/>
        </w:rPr>
      </w:pPr>
      <w:r>
        <w:rPr>
          <w:rFonts w:ascii="宋体" w:hAnsi="宋体" w:hint="eastAsia"/>
          <w:sz w:val="24"/>
          <w:szCs w:val="24"/>
        </w:rPr>
        <w:t>业务状态：可在待办、在办、终止、办结业务选其一，不支持多业务状态筛选。</w:t>
      </w:r>
    </w:p>
    <w:p w:rsidR="000C75B2" w:rsidRDefault="000C75B2" w:rsidP="000C75B2">
      <w:pPr>
        <w:spacing w:before="0" w:after="0" w:line="360" w:lineRule="auto"/>
        <w:ind w:firstLineChars="177" w:firstLine="425"/>
        <w:rPr>
          <w:rFonts w:ascii="宋体" w:hAnsi="宋体"/>
          <w:sz w:val="24"/>
          <w:szCs w:val="24"/>
        </w:rPr>
      </w:pPr>
      <w:r>
        <w:rPr>
          <w:rFonts w:ascii="宋体" w:hAnsi="宋体" w:hint="eastAsia"/>
          <w:sz w:val="24"/>
          <w:szCs w:val="24"/>
        </w:rPr>
        <w:t>受理主题：可对受理编号、受理主题进行模糊查询。</w:t>
      </w:r>
    </w:p>
    <w:p w:rsidR="000C75B2" w:rsidRPr="00543CDC" w:rsidRDefault="000C75B2" w:rsidP="000C75B2">
      <w:pPr>
        <w:spacing w:before="0" w:after="0" w:line="360" w:lineRule="auto"/>
        <w:rPr>
          <w:rFonts w:ascii="宋体" w:hAnsi="宋体"/>
          <w:sz w:val="24"/>
          <w:szCs w:val="24"/>
        </w:rPr>
      </w:pPr>
      <w:r>
        <w:rPr>
          <w:rFonts w:ascii="宋体" w:hAnsi="宋体" w:hint="eastAsia"/>
          <w:sz w:val="24"/>
          <w:szCs w:val="24"/>
        </w:rPr>
        <w:t>申报时间：可选近7天，近15天，近30天，也可选择日期控件自定义筛选申报时间段。</w:t>
      </w:r>
    </w:p>
    <w:p w:rsidR="000C75B2" w:rsidRPr="008554F9" w:rsidRDefault="000C75B2" w:rsidP="000C75B2">
      <w:pPr>
        <w:pStyle w:val="2"/>
        <w:numPr>
          <w:ilvl w:val="1"/>
          <w:numId w:val="42"/>
        </w:numPr>
      </w:pPr>
      <w:bookmarkStart w:id="93" w:name="_Toc49862664"/>
      <w:r>
        <w:rPr>
          <w:rFonts w:hint="eastAsia"/>
        </w:rPr>
        <w:t>业务办理</w:t>
      </w:r>
      <w:bookmarkEnd w:id="93"/>
    </w:p>
    <w:p w:rsidR="000C75B2" w:rsidRPr="00A70692" w:rsidRDefault="000C75B2" w:rsidP="00DE0EB9">
      <w:pPr>
        <w:pStyle w:val="3"/>
        <w:numPr>
          <w:ilvl w:val="2"/>
          <w:numId w:val="42"/>
        </w:numPr>
        <w:spacing w:line="240" w:lineRule="auto"/>
      </w:pPr>
      <w:bookmarkStart w:id="94" w:name="_Toc49862665"/>
      <w:r>
        <w:rPr>
          <w:rFonts w:hint="eastAsia"/>
        </w:rPr>
        <w:t>业务申报</w:t>
      </w:r>
      <w:bookmarkEnd w:id="94"/>
    </w:p>
    <w:p w:rsidR="000C75B2" w:rsidRDefault="000C75B2" w:rsidP="000C75B2">
      <w:pPr>
        <w:spacing w:before="0" w:after="0" w:line="360" w:lineRule="auto"/>
        <w:ind w:firstLineChars="177" w:firstLine="425"/>
        <w:rPr>
          <w:rFonts w:ascii="宋体" w:hAnsi="宋体"/>
          <w:sz w:val="24"/>
          <w:szCs w:val="24"/>
        </w:rPr>
      </w:pPr>
      <w:r w:rsidRPr="002506EB">
        <w:rPr>
          <w:rFonts w:ascii="宋体" w:hAnsi="宋体" w:hint="eastAsia"/>
          <w:sz w:val="24"/>
          <w:szCs w:val="24"/>
        </w:rPr>
        <w:t>在左侧菜单栏选择需要办理的业务进入业务申报页面，申报页面为分步式页面，申报页面分为【注意事项】模块、【快速导航】模块、【业务信息采集】模块。</w:t>
      </w:r>
    </w:p>
    <w:p w:rsidR="000C75B2" w:rsidRPr="002506EB" w:rsidRDefault="00255778" w:rsidP="000C75B2">
      <w:pPr>
        <w:spacing w:before="0" w:after="0" w:line="360" w:lineRule="auto"/>
        <w:rPr>
          <w:rFonts w:ascii="宋体" w:hAnsi="宋体"/>
          <w:sz w:val="24"/>
          <w:szCs w:val="24"/>
        </w:rPr>
      </w:pPr>
      <w:r>
        <w:rPr>
          <w:noProof/>
        </w:rPr>
        <w:lastRenderedPageBreak/>
        <w:drawing>
          <wp:inline distT="0" distB="0" distL="0" distR="0">
            <wp:extent cx="5274310" cy="3148965"/>
            <wp:effectExtent l="0" t="0" r="0" b="0"/>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3148965"/>
                    </a:xfrm>
                    <a:prstGeom prst="rect">
                      <a:avLst/>
                    </a:prstGeom>
                  </pic:spPr>
                </pic:pic>
              </a:graphicData>
            </a:graphic>
          </wp:inline>
        </w:drawing>
      </w:r>
    </w:p>
    <w:p w:rsidR="000C75B2" w:rsidRPr="002506EB" w:rsidRDefault="000C75B2" w:rsidP="000C75B2">
      <w:pPr>
        <w:spacing w:before="0" w:after="0" w:line="360" w:lineRule="auto"/>
        <w:ind w:firstLineChars="177" w:firstLine="425"/>
        <w:rPr>
          <w:rFonts w:ascii="宋体" w:hAnsi="宋体"/>
          <w:sz w:val="24"/>
          <w:szCs w:val="24"/>
        </w:rPr>
      </w:pPr>
      <w:r w:rsidRPr="002506EB">
        <w:rPr>
          <w:rFonts w:ascii="宋体" w:hAnsi="宋体" w:hint="eastAsia"/>
          <w:sz w:val="24"/>
          <w:szCs w:val="24"/>
        </w:rPr>
        <w:t>其中【注意事项】模块，点击【向下箭头】，可将【注意事项】的详细内容展开。展开如下。再次点击箭头，【注意事项】内容收起。</w:t>
      </w:r>
    </w:p>
    <w:p w:rsidR="000C75B2" w:rsidRDefault="000C75B2" w:rsidP="000C75B2">
      <w:pPr>
        <w:spacing w:before="0" w:after="0" w:line="360" w:lineRule="auto"/>
        <w:ind w:firstLineChars="177" w:firstLine="425"/>
      </w:pPr>
      <w:r w:rsidRPr="002506EB">
        <w:rPr>
          <w:rFonts w:ascii="宋体" w:hAnsi="宋体" w:hint="eastAsia"/>
          <w:sz w:val="24"/>
          <w:szCs w:val="24"/>
        </w:rPr>
        <w:t>【快速导航】可预览本业务的申报步骤以及步骤完成情况，可点击【+】展开，点击【-】收起，同时可在页面内进行拖动，示意如下。</w:t>
      </w:r>
    </w:p>
    <w:p w:rsidR="000C75B2" w:rsidRPr="007E2B5A" w:rsidRDefault="00255778" w:rsidP="000C75B2">
      <w:r>
        <w:rPr>
          <w:noProof/>
        </w:rPr>
        <w:drawing>
          <wp:inline distT="0" distB="0" distL="0" distR="0">
            <wp:extent cx="5274310" cy="3345815"/>
            <wp:effectExtent l="0" t="0" r="0" b="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3345815"/>
                    </a:xfrm>
                    <a:prstGeom prst="rect">
                      <a:avLst/>
                    </a:prstGeom>
                  </pic:spPr>
                </pic:pic>
              </a:graphicData>
            </a:graphic>
          </wp:inline>
        </w:drawing>
      </w:r>
    </w:p>
    <w:p w:rsidR="000C75B2" w:rsidRDefault="000C75B2" w:rsidP="000C75B2">
      <w:pPr>
        <w:pStyle w:val="11"/>
        <w:spacing w:before="0" w:after="0" w:line="360" w:lineRule="auto"/>
        <w:ind w:firstLineChars="177" w:firstLine="425"/>
        <w:rPr>
          <w:rFonts w:ascii="宋体" w:hAnsi="宋体"/>
          <w:sz w:val="24"/>
          <w:szCs w:val="24"/>
        </w:rPr>
      </w:pPr>
      <w:r>
        <w:rPr>
          <w:rFonts w:ascii="宋体" w:hAnsi="宋体" w:hint="eastAsia"/>
          <w:sz w:val="24"/>
          <w:szCs w:val="24"/>
        </w:rPr>
        <w:t>（1）分步式申报页面</w:t>
      </w:r>
    </w:p>
    <w:p w:rsidR="000C75B2" w:rsidRDefault="000C75B2" w:rsidP="000C75B2">
      <w:pPr>
        <w:pStyle w:val="11"/>
        <w:spacing w:before="0" w:after="0" w:line="360" w:lineRule="auto"/>
        <w:ind w:firstLineChars="174" w:firstLine="418"/>
        <w:rPr>
          <w:rFonts w:ascii="宋体" w:hAnsi="宋体"/>
          <w:sz w:val="24"/>
          <w:szCs w:val="24"/>
        </w:rPr>
      </w:pPr>
      <w:r>
        <w:rPr>
          <w:rFonts w:ascii="宋体" w:hAnsi="宋体" w:hint="eastAsia"/>
          <w:sz w:val="24"/>
          <w:szCs w:val="24"/>
        </w:rPr>
        <w:t>分步式申报页面如下图所示，当完成本页面的申报数据填写，可点击【下一</w:t>
      </w:r>
      <w:r>
        <w:rPr>
          <w:rFonts w:ascii="宋体" w:hAnsi="宋体" w:hint="eastAsia"/>
          <w:sz w:val="24"/>
          <w:szCs w:val="24"/>
        </w:rPr>
        <w:lastRenderedPageBreak/>
        <w:t>步】进入下一步骤页面，同时系统会暂存本步骤的数据。</w:t>
      </w:r>
    </w:p>
    <w:p w:rsidR="00255778" w:rsidRDefault="00255778" w:rsidP="00255778">
      <w:pPr>
        <w:pStyle w:val="11"/>
        <w:spacing w:before="0" w:after="0" w:line="360" w:lineRule="auto"/>
        <w:ind w:firstLineChars="0" w:firstLine="0"/>
        <w:jc w:val="center"/>
        <w:rPr>
          <w:rFonts w:ascii="宋体" w:hAnsi="宋体"/>
          <w:sz w:val="24"/>
          <w:szCs w:val="24"/>
        </w:rPr>
      </w:pPr>
      <w:r>
        <w:rPr>
          <w:noProof/>
        </w:rPr>
        <w:drawing>
          <wp:inline distT="0" distB="0" distL="0" distR="0">
            <wp:extent cx="5274310" cy="3201213"/>
            <wp:effectExtent l="0" t="0" r="0" b="0"/>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3201213"/>
                    </a:xfrm>
                    <a:prstGeom prst="rect">
                      <a:avLst/>
                    </a:prstGeom>
                  </pic:spPr>
                </pic:pic>
              </a:graphicData>
            </a:graphic>
          </wp:inline>
        </w:drawing>
      </w:r>
    </w:p>
    <w:p w:rsidR="00255778" w:rsidRDefault="00255778" w:rsidP="00255778">
      <w:pPr>
        <w:pStyle w:val="11"/>
        <w:spacing w:before="0" w:after="0" w:line="360" w:lineRule="auto"/>
        <w:ind w:firstLineChars="0" w:firstLine="0"/>
        <w:jc w:val="center"/>
        <w:rPr>
          <w:rFonts w:ascii="宋体" w:hAnsi="宋体"/>
          <w:sz w:val="24"/>
          <w:szCs w:val="24"/>
        </w:rPr>
      </w:pPr>
      <w:r>
        <w:rPr>
          <w:rFonts w:ascii="宋体" w:hAnsi="宋体" w:hint="eastAsia"/>
          <w:sz w:val="24"/>
          <w:szCs w:val="24"/>
        </w:rPr>
        <w:t>【申报步骤1】</w:t>
      </w:r>
    </w:p>
    <w:p w:rsidR="00255778" w:rsidRDefault="00255778" w:rsidP="00255778">
      <w:pPr>
        <w:pStyle w:val="11"/>
        <w:tabs>
          <w:tab w:val="left" w:pos="709"/>
        </w:tabs>
        <w:spacing w:before="0" w:after="0" w:line="360" w:lineRule="auto"/>
        <w:ind w:firstLineChars="0" w:firstLine="0"/>
        <w:rPr>
          <w:rFonts w:ascii="宋体" w:hAnsi="宋体"/>
          <w:sz w:val="24"/>
          <w:szCs w:val="24"/>
        </w:rPr>
      </w:pPr>
      <w:r>
        <w:rPr>
          <w:noProof/>
        </w:rPr>
        <w:drawing>
          <wp:inline distT="0" distB="0" distL="0" distR="0">
            <wp:extent cx="5274310" cy="3113918"/>
            <wp:effectExtent l="0" t="0" r="0" b="0"/>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3113918"/>
                    </a:xfrm>
                    <a:prstGeom prst="rect">
                      <a:avLst/>
                    </a:prstGeom>
                  </pic:spPr>
                </pic:pic>
              </a:graphicData>
            </a:graphic>
          </wp:inline>
        </w:drawing>
      </w:r>
    </w:p>
    <w:p w:rsidR="000C75B2" w:rsidRDefault="000C75B2" w:rsidP="000C75B2">
      <w:pPr>
        <w:pStyle w:val="11"/>
        <w:spacing w:before="0" w:after="0" w:line="360" w:lineRule="auto"/>
        <w:ind w:firstLineChars="0" w:firstLine="0"/>
        <w:jc w:val="center"/>
        <w:rPr>
          <w:rFonts w:ascii="宋体" w:hAnsi="宋体"/>
          <w:sz w:val="24"/>
          <w:szCs w:val="24"/>
        </w:rPr>
      </w:pPr>
      <w:r>
        <w:rPr>
          <w:rFonts w:ascii="宋体" w:hAnsi="宋体" w:hint="eastAsia"/>
          <w:sz w:val="24"/>
          <w:szCs w:val="24"/>
        </w:rPr>
        <w:t>【申报步骤2】</w:t>
      </w:r>
    </w:p>
    <w:p w:rsidR="000C75B2" w:rsidRDefault="000C75B2" w:rsidP="000C75B2">
      <w:pPr>
        <w:pStyle w:val="11"/>
        <w:tabs>
          <w:tab w:val="left" w:pos="709"/>
        </w:tabs>
        <w:spacing w:before="0" w:after="0" w:line="360" w:lineRule="auto"/>
        <w:ind w:firstLineChars="0" w:firstLine="480"/>
        <w:rPr>
          <w:rFonts w:ascii="宋体" w:hAnsi="宋体"/>
          <w:sz w:val="24"/>
          <w:szCs w:val="24"/>
        </w:rPr>
      </w:pPr>
      <w:r>
        <w:rPr>
          <w:rFonts w:ascii="宋体" w:hAnsi="宋体" w:hint="eastAsia"/>
          <w:sz w:val="24"/>
          <w:szCs w:val="24"/>
        </w:rPr>
        <w:t>如图【申报步骤2】所示，点击【上一步】可返回上一步骤页面，对该页面进行修改，点击【下一步】进入下一步骤页面，同时系统会暂存本步骤数据。</w:t>
      </w:r>
    </w:p>
    <w:p w:rsidR="000C75B2" w:rsidRDefault="000C75B2" w:rsidP="000C75B2">
      <w:pPr>
        <w:pStyle w:val="11"/>
        <w:tabs>
          <w:tab w:val="left" w:pos="709"/>
        </w:tabs>
        <w:spacing w:before="0" w:after="0" w:line="360" w:lineRule="auto"/>
        <w:ind w:firstLineChars="0" w:firstLine="480"/>
        <w:rPr>
          <w:rFonts w:ascii="宋体" w:hAnsi="宋体"/>
          <w:sz w:val="24"/>
          <w:szCs w:val="24"/>
        </w:rPr>
      </w:pPr>
      <w:r>
        <w:rPr>
          <w:rFonts w:ascii="宋体" w:hAnsi="宋体" w:hint="eastAsia"/>
          <w:sz w:val="24"/>
          <w:szCs w:val="24"/>
        </w:rPr>
        <w:t>当所有步骤页面均填写完毕，点击【下一步】进入【预览】页面，可对本次申报填写的信息进行查看，不可修改，修改请点击【上一步】返回【申报步骤】</w:t>
      </w:r>
      <w:r>
        <w:rPr>
          <w:rFonts w:ascii="宋体" w:hAnsi="宋体" w:hint="eastAsia"/>
          <w:sz w:val="24"/>
          <w:szCs w:val="24"/>
        </w:rPr>
        <w:lastRenderedPageBreak/>
        <w:t>页面。</w:t>
      </w:r>
    </w:p>
    <w:p w:rsidR="000C75B2" w:rsidRDefault="000C75B2" w:rsidP="000C75B2">
      <w:pPr>
        <w:pStyle w:val="11"/>
        <w:tabs>
          <w:tab w:val="left" w:pos="709"/>
        </w:tabs>
        <w:spacing w:before="0" w:after="0" w:line="360" w:lineRule="auto"/>
        <w:ind w:firstLineChars="0" w:firstLine="0"/>
        <w:jc w:val="center"/>
        <w:rPr>
          <w:rFonts w:ascii="宋体" w:hAnsi="宋体"/>
          <w:sz w:val="24"/>
          <w:szCs w:val="24"/>
        </w:rPr>
      </w:pPr>
      <w:r>
        <w:rPr>
          <w:rFonts w:ascii="宋体" w:hAnsi="宋体"/>
          <w:noProof/>
          <w:sz w:val="24"/>
          <w:szCs w:val="24"/>
        </w:rPr>
        <w:drawing>
          <wp:inline distT="0" distB="0" distL="0" distR="0">
            <wp:extent cx="5274310" cy="4085449"/>
            <wp:effectExtent l="19050" t="0" r="2540" b="0"/>
            <wp:docPr id="39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1"/>
                    <a:srcRect/>
                    <a:stretch>
                      <a:fillRect/>
                    </a:stretch>
                  </pic:blipFill>
                  <pic:spPr bwMode="auto">
                    <a:xfrm>
                      <a:off x="0" y="0"/>
                      <a:ext cx="5274310" cy="4085449"/>
                    </a:xfrm>
                    <a:prstGeom prst="rect">
                      <a:avLst/>
                    </a:prstGeom>
                    <a:noFill/>
                    <a:ln w="9525">
                      <a:noFill/>
                      <a:miter lim="800000"/>
                      <a:headEnd/>
                      <a:tailEnd/>
                    </a:ln>
                  </pic:spPr>
                </pic:pic>
              </a:graphicData>
            </a:graphic>
          </wp:inline>
        </w:drawing>
      </w:r>
    </w:p>
    <w:p w:rsidR="000C75B2" w:rsidRPr="00825448" w:rsidRDefault="000C75B2" w:rsidP="000C75B2">
      <w:pPr>
        <w:pStyle w:val="11"/>
        <w:tabs>
          <w:tab w:val="left" w:pos="709"/>
        </w:tabs>
        <w:spacing w:before="0" w:after="0" w:line="360" w:lineRule="auto"/>
        <w:ind w:firstLineChars="0" w:firstLine="480"/>
        <w:jc w:val="center"/>
        <w:rPr>
          <w:rFonts w:ascii="宋体" w:hAnsi="宋体"/>
          <w:sz w:val="24"/>
          <w:szCs w:val="24"/>
        </w:rPr>
      </w:pPr>
      <w:r>
        <w:rPr>
          <w:rFonts w:ascii="宋体" w:hAnsi="宋体" w:hint="eastAsia"/>
          <w:sz w:val="24"/>
          <w:szCs w:val="24"/>
        </w:rPr>
        <w:t>【申报-预览】</w:t>
      </w:r>
    </w:p>
    <w:p w:rsidR="000C75B2" w:rsidRPr="001E4BCF" w:rsidRDefault="000C75B2" w:rsidP="000C75B2">
      <w:pPr>
        <w:pStyle w:val="11"/>
        <w:spacing w:before="0" w:after="0" w:line="360" w:lineRule="auto"/>
        <w:ind w:firstLineChars="202" w:firstLine="485"/>
        <w:rPr>
          <w:rFonts w:ascii="宋体" w:hAnsi="宋体"/>
          <w:sz w:val="24"/>
          <w:szCs w:val="24"/>
        </w:rPr>
      </w:pPr>
      <w:r>
        <w:rPr>
          <w:rFonts w:ascii="宋体" w:hAnsi="宋体" w:hint="eastAsia"/>
          <w:sz w:val="24"/>
          <w:szCs w:val="24"/>
        </w:rPr>
        <w:t>点击【提交】，提示如下：</w:t>
      </w:r>
    </w:p>
    <w:p w:rsidR="000C75B2" w:rsidRPr="00825448" w:rsidRDefault="000C75B2" w:rsidP="000C75B2">
      <w:pPr>
        <w:pStyle w:val="11"/>
        <w:spacing w:before="0" w:after="0" w:line="360" w:lineRule="auto"/>
        <w:ind w:firstLineChars="0" w:firstLine="0"/>
        <w:jc w:val="center"/>
        <w:rPr>
          <w:rFonts w:ascii="宋体" w:hAnsi="宋体"/>
          <w:sz w:val="24"/>
          <w:szCs w:val="24"/>
        </w:rPr>
      </w:pPr>
      <w:r>
        <w:rPr>
          <w:noProof/>
        </w:rPr>
        <w:drawing>
          <wp:inline distT="0" distB="0" distL="0" distR="0">
            <wp:extent cx="2354580" cy="1562100"/>
            <wp:effectExtent l="0" t="0" r="7620" b="0"/>
            <wp:docPr id="396"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354580" cy="1562100"/>
                    </a:xfrm>
                    <a:prstGeom prst="rect">
                      <a:avLst/>
                    </a:prstGeom>
                  </pic:spPr>
                </pic:pic>
              </a:graphicData>
            </a:graphic>
          </wp:inline>
        </w:drawing>
      </w:r>
    </w:p>
    <w:p w:rsidR="000C75B2" w:rsidRDefault="000C75B2" w:rsidP="000C75B2">
      <w:pPr>
        <w:pStyle w:val="11"/>
        <w:spacing w:before="0" w:after="0" w:line="360" w:lineRule="auto"/>
        <w:ind w:firstLineChars="0" w:firstLine="480"/>
        <w:jc w:val="both"/>
        <w:rPr>
          <w:rFonts w:ascii="宋体" w:hAnsi="宋体"/>
          <w:sz w:val="24"/>
          <w:szCs w:val="24"/>
        </w:rPr>
      </w:pPr>
      <w:r>
        <w:rPr>
          <w:rFonts w:ascii="宋体" w:hAnsi="宋体" w:hint="eastAsia"/>
          <w:sz w:val="24"/>
          <w:szCs w:val="24"/>
        </w:rPr>
        <w:t>点击确定，完成申报，提示如下：</w:t>
      </w:r>
    </w:p>
    <w:p w:rsidR="000C75B2" w:rsidRDefault="000C75B2" w:rsidP="000C75B2">
      <w:pPr>
        <w:pStyle w:val="11"/>
        <w:spacing w:before="0" w:after="0" w:line="360" w:lineRule="auto"/>
        <w:ind w:firstLineChars="0" w:firstLine="480"/>
        <w:jc w:val="center"/>
        <w:rPr>
          <w:rFonts w:ascii="宋体" w:hAnsi="宋体"/>
          <w:sz w:val="24"/>
          <w:szCs w:val="24"/>
        </w:rPr>
      </w:pPr>
      <w:r>
        <w:rPr>
          <w:noProof/>
        </w:rPr>
        <w:drawing>
          <wp:inline distT="0" distB="0" distL="0" distR="0">
            <wp:extent cx="1965960" cy="1562100"/>
            <wp:effectExtent l="0" t="0" r="0" b="0"/>
            <wp:docPr id="397"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965960" cy="1562100"/>
                    </a:xfrm>
                    <a:prstGeom prst="rect">
                      <a:avLst/>
                    </a:prstGeom>
                  </pic:spPr>
                </pic:pic>
              </a:graphicData>
            </a:graphic>
          </wp:inline>
        </w:drawing>
      </w:r>
    </w:p>
    <w:p w:rsidR="000C75B2" w:rsidRDefault="000C75B2" w:rsidP="000C75B2">
      <w:pPr>
        <w:spacing w:before="0" w:after="0" w:line="360" w:lineRule="auto"/>
        <w:ind w:firstLineChars="200" w:firstLine="480"/>
        <w:rPr>
          <w:rFonts w:ascii="宋体" w:hAnsi="宋体"/>
          <w:sz w:val="24"/>
          <w:szCs w:val="24"/>
        </w:rPr>
      </w:pPr>
    </w:p>
    <w:p w:rsidR="000C75B2" w:rsidRDefault="000C75B2" w:rsidP="000C75B2">
      <w:pPr>
        <w:spacing w:before="0" w:after="0" w:line="360" w:lineRule="auto"/>
        <w:ind w:firstLineChars="177" w:firstLine="425"/>
        <w:rPr>
          <w:rFonts w:ascii="宋体" w:hAnsi="宋体"/>
          <w:sz w:val="24"/>
          <w:szCs w:val="24"/>
        </w:rPr>
      </w:pPr>
      <w:r>
        <w:rPr>
          <w:rFonts w:ascii="宋体" w:hAnsi="宋体" w:hint="eastAsia"/>
          <w:sz w:val="24"/>
          <w:szCs w:val="24"/>
        </w:rPr>
        <w:lastRenderedPageBreak/>
        <w:t>（2）一页式申报页面</w:t>
      </w:r>
    </w:p>
    <w:p w:rsidR="000C75B2" w:rsidRDefault="000C75B2" w:rsidP="000C75B2">
      <w:pPr>
        <w:spacing w:before="0" w:after="0" w:line="360" w:lineRule="auto"/>
        <w:ind w:firstLine="480"/>
        <w:rPr>
          <w:rFonts w:ascii="宋体" w:hAnsi="宋体"/>
          <w:sz w:val="24"/>
          <w:szCs w:val="24"/>
        </w:rPr>
      </w:pPr>
      <w:r>
        <w:rPr>
          <w:rFonts w:ascii="宋体" w:hAnsi="宋体" w:hint="eastAsia"/>
          <w:sz w:val="24"/>
          <w:szCs w:val="24"/>
        </w:rPr>
        <w:t>当业务为一页式申报页面时，显示如下，可在填写完申报数据后直接点击【提交】完成业务申报。</w:t>
      </w:r>
    </w:p>
    <w:p w:rsidR="000C75B2" w:rsidRDefault="00255778" w:rsidP="000C75B2">
      <w:pPr>
        <w:spacing w:before="0" w:after="0" w:line="360" w:lineRule="auto"/>
        <w:rPr>
          <w:rFonts w:ascii="宋体" w:hAnsi="宋体"/>
          <w:sz w:val="24"/>
          <w:szCs w:val="24"/>
        </w:rPr>
      </w:pPr>
      <w:r>
        <w:rPr>
          <w:noProof/>
        </w:rPr>
        <w:drawing>
          <wp:inline distT="0" distB="0" distL="0" distR="0">
            <wp:extent cx="5274310" cy="4067175"/>
            <wp:effectExtent l="0" t="0" r="0" b="0"/>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4067175"/>
                    </a:xfrm>
                    <a:prstGeom prst="rect">
                      <a:avLst/>
                    </a:prstGeom>
                  </pic:spPr>
                </pic:pic>
              </a:graphicData>
            </a:graphic>
          </wp:inline>
        </w:drawing>
      </w:r>
    </w:p>
    <w:p w:rsidR="000C75B2" w:rsidRDefault="000C75B2" w:rsidP="000C75B2">
      <w:pPr>
        <w:spacing w:before="0" w:after="0" w:line="360" w:lineRule="auto"/>
        <w:ind w:firstLine="480"/>
        <w:rPr>
          <w:rFonts w:ascii="宋体" w:hAnsi="宋体"/>
          <w:sz w:val="24"/>
          <w:szCs w:val="24"/>
        </w:rPr>
      </w:pPr>
      <w:r>
        <w:rPr>
          <w:rFonts w:ascii="宋体" w:hAnsi="宋体" w:hint="eastAsia"/>
          <w:sz w:val="24"/>
          <w:szCs w:val="24"/>
        </w:rPr>
        <w:t>当业务提交成功后，可在首页【在办任务】中查看到该笔申报信息。</w:t>
      </w:r>
    </w:p>
    <w:p w:rsidR="000C75B2" w:rsidRDefault="003C4711" w:rsidP="000C75B2">
      <w:pPr>
        <w:spacing w:before="0" w:after="0" w:line="360" w:lineRule="auto"/>
        <w:rPr>
          <w:rFonts w:ascii="宋体" w:hAnsi="宋体"/>
          <w:sz w:val="24"/>
          <w:szCs w:val="24"/>
        </w:rPr>
      </w:pPr>
      <w:r>
        <w:rPr>
          <w:rFonts w:ascii="宋体" w:hAnsi="宋体"/>
          <w:noProof/>
          <w:sz w:val="24"/>
          <w:szCs w:val="24"/>
        </w:rPr>
        <w:drawing>
          <wp:inline distT="0" distB="0" distL="0" distR="0">
            <wp:extent cx="5274310" cy="2835662"/>
            <wp:effectExtent l="19050" t="0" r="2540" b="0"/>
            <wp:docPr id="28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2"/>
                    <a:srcRect/>
                    <a:stretch>
                      <a:fillRect/>
                    </a:stretch>
                  </pic:blipFill>
                  <pic:spPr bwMode="auto">
                    <a:xfrm>
                      <a:off x="0" y="0"/>
                      <a:ext cx="5274310" cy="2835662"/>
                    </a:xfrm>
                    <a:prstGeom prst="rect">
                      <a:avLst/>
                    </a:prstGeom>
                    <a:noFill/>
                    <a:ln w="9525">
                      <a:noFill/>
                      <a:miter lim="800000"/>
                      <a:headEnd/>
                      <a:tailEnd/>
                    </a:ln>
                  </pic:spPr>
                </pic:pic>
              </a:graphicData>
            </a:graphic>
          </wp:inline>
        </w:drawing>
      </w:r>
    </w:p>
    <w:p w:rsidR="000C75B2" w:rsidRPr="001D17A1" w:rsidRDefault="000C75B2" w:rsidP="000C75B2">
      <w:pPr>
        <w:spacing w:before="0" w:after="0" w:line="360" w:lineRule="auto"/>
        <w:rPr>
          <w:rFonts w:ascii="宋体" w:hAnsi="宋体"/>
          <w:sz w:val="24"/>
          <w:szCs w:val="24"/>
        </w:rPr>
      </w:pPr>
    </w:p>
    <w:p w:rsidR="000C75B2" w:rsidRDefault="000C75B2" w:rsidP="00DE0EB9">
      <w:pPr>
        <w:pStyle w:val="3"/>
        <w:numPr>
          <w:ilvl w:val="2"/>
          <w:numId w:val="42"/>
        </w:numPr>
        <w:spacing w:line="240" w:lineRule="auto"/>
      </w:pPr>
      <w:bookmarkStart w:id="95" w:name="_Toc49862666"/>
      <w:r>
        <w:rPr>
          <w:rFonts w:hint="eastAsia"/>
        </w:rPr>
        <w:lastRenderedPageBreak/>
        <w:t>业务暂存</w:t>
      </w:r>
      <w:bookmarkEnd w:id="95"/>
    </w:p>
    <w:p w:rsidR="000C75B2" w:rsidRDefault="000C75B2" w:rsidP="000C75B2">
      <w:pPr>
        <w:pStyle w:val="11"/>
        <w:spacing w:before="0" w:after="0" w:line="360" w:lineRule="auto"/>
        <w:ind w:firstLineChars="0"/>
        <w:rPr>
          <w:rFonts w:ascii="宋体" w:hAnsi="宋体"/>
          <w:sz w:val="24"/>
          <w:szCs w:val="24"/>
        </w:rPr>
      </w:pPr>
      <w:r>
        <w:rPr>
          <w:rFonts w:ascii="宋体" w:hAnsi="宋体" w:hint="eastAsia"/>
          <w:sz w:val="24"/>
          <w:szCs w:val="24"/>
        </w:rPr>
        <w:t>当该业务为分步式申报页面时，当本页数据填写无误时，点击【下一步】可对当前步骤页面的数据进行保存，但暂不发起。</w:t>
      </w:r>
    </w:p>
    <w:p w:rsidR="000C75B2" w:rsidRDefault="000C75B2" w:rsidP="000C75B2">
      <w:pPr>
        <w:pStyle w:val="11"/>
        <w:spacing w:before="0" w:after="0" w:line="360" w:lineRule="auto"/>
        <w:ind w:firstLineChars="0"/>
        <w:rPr>
          <w:rFonts w:ascii="宋体" w:hAnsi="宋体"/>
          <w:sz w:val="24"/>
          <w:szCs w:val="24"/>
        </w:rPr>
      </w:pPr>
      <w:r>
        <w:rPr>
          <w:rFonts w:ascii="宋体" w:hAnsi="宋体" w:hint="eastAsia"/>
          <w:sz w:val="24"/>
          <w:szCs w:val="24"/>
        </w:rPr>
        <w:t>当该业务为一页式申报页面时，进入业务申报界面后，可在申报界面最下方看到【暂存】、【提交】两个按钮。当申报数据填写无误后，点击【暂存】按钮，可保存当前填写的申报数据，但暂不发起。</w:t>
      </w:r>
    </w:p>
    <w:p w:rsidR="000C75B2" w:rsidRDefault="00255778" w:rsidP="000C75B2">
      <w:pPr>
        <w:pStyle w:val="11"/>
        <w:spacing w:before="0" w:after="0" w:line="360" w:lineRule="auto"/>
        <w:ind w:firstLineChars="0" w:firstLine="0"/>
        <w:jc w:val="center"/>
        <w:rPr>
          <w:rFonts w:ascii="宋体" w:hAnsi="宋体"/>
          <w:sz w:val="24"/>
          <w:szCs w:val="24"/>
        </w:rPr>
      </w:pPr>
      <w:r>
        <w:rPr>
          <w:noProof/>
        </w:rPr>
        <w:drawing>
          <wp:inline distT="0" distB="0" distL="0" distR="0">
            <wp:extent cx="5274310" cy="4067175"/>
            <wp:effectExtent l="0" t="0" r="0" b="0"/>
            <wp:docPr id="307"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4067175"/>
                    </a:xfrm>
                    <a:prstGeom prst="rect">
                      <a:avLst/>
                    </a:prstGeom>
                  </pic:spPr>
                </pic:pic>
              </a:graphicData>
            </a:graphic>
          </wp:inline>
        </w:drawing>
      </w:r>
    </w:p>
    <w:p w:rsidR="000C75B2" w:rsidRDefault="000C75B2" w:rsidP="000C75B2">
      <w:pPr>
        <w:pStyle w:val="11"/>
        <w:spacing w:before="0" w:after="0" w:line="360" w:lineRule="auto"/>
        <w:ind w:firstLineChars="177" w:firstLine="425"/>
        <w:rPr>
          <w:rFonts w:ascii="宋体" w:hAnsi="宋体"/>
          <w:sz w:val="24"/>
          <w:szCs w:val="24"/>
        </w:rPr>
      </w:pPr>
      <w:r>
        <w:rPr>
          <w:rFonts w:ascii="宋体" w:hAnsi="宋体" w:hint="eastAsia"/>
          <w:sz w:val="24"/>
          <w:szCs w:val="24"/>
        </w:rPr>
        <w:t>点击【暂存】，页面提示如下：</w:t>
      </w:r>
    </w:p>
    <w:p w:rsidR="000C75B2" w:rsidRDefault="000C75B2" w:rsidP="000C75B2">
      <w:pPr>
        <w:pStyle w:val="11"/>
        <w:spacing w:before="0" w:after="0" w:line="360" w:lineRule="auto"/>
        <w:ind w:firstLineChars="0" w:firstLine="0"/>
        <w:jc w:val="center"/>
        <w:rPr>
          <w:rFonts w:ascii="宋体" w:hAnsi="宋体"/>
          <w:sz w:val="24"/>
          <w:szCs w:val="24"/>
        </w:rPr>
      </w:pPr>
      <w:r>
        <w:rPr>
          <w:noProof/>
        </w:rPr>
        <w:drawing>
          <wp:inline distT="0" distB="0" distL="0" distR="0">
            <wp:extent cx="2346960" cy="1592580"/>
            <wp:effectExtent l="0" t="0" r="0" b="7620"/>
            <wp:docPr id="401"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346960" cy="1592580"/>
                    </a:xfrm>
                    <a:prstGeom prst="rect">
                      <a:avLst/>
                    </a:prstGeom>
                  </pic:spPr>
                </pic:pic>
              </a:graphicData>
            </a:graphic>
          </wp:inline>
        </w:drawing>
      </w:r>
    </w:p>
    <w:p w:rsidR="000C75B2" w:rsidRDefault="000C75B2" w:rsidP="000C75B2">
      <w:pPr>
        <w:pStyle w:val="11"/>
        <w:spacing w:before="0" w:after="0" w:line="360" w:lineRule="auto"/>
        <w:ind w:firstLineChars="177" w:firstLine="425"/>
        <w:rPr>
          <w:rFonts w:ascii="宋体" w:hAnsi="宋体"/>
          <w:sz w:val="24"/>
          <w:szCs w:val="24"/>
        </w:rPr>
      </w:pPr>
      <w:r>
        <w:rPr>
          <w:rFonts w:ascii="宋体" w:hAnsi="宋体" w:hint="eastAsia"/>
          <w:sz w:val="24"/>
          <w:szCs w:val="24"/>
        </w:rPr>
        <w:t>点击确定，退出申报；点击取消，可继续进行业务申报。</w:t>
      </w:r>
    </w:p>
    <w:p w:rsidR="000C75B2" w:rsidRDefault="000C75B2" w:rsidP="000311B3">
      <w:pPr>
        <w:pStyle w:val="11"/>
        <w:spacing w:before="0" w:after="0" w:line="360" w:lineRule="auto"/>
        <w:ind w:firstLineChars="177" w:firstLine="425"/>
        <w:rPr>
          <w:rFonts w:ascii="宋体" w:hAnsi="宋体"/>
          <w:sz w:val="24"/>
          <w:szCs w:val="24"/>
        </w:rPr>
      </w:pPr>
      <w:r>
        <w:rPr>
          <w:rFonts w:ascii="宋体" w:hAnsi="宋体" w:hint="eastAsia"/>
          <w:sz w:val="24"/>
          <w:szCs w:val="24"/>
        </w:rPr>
        <w:t>退出申报后，可在【待办任务】查看。若想继续办理该业务，详见</w:t>
      </w:r>
      <w:r w:rsidR="000311B3">
        <w:rPr>
          <w:rFonts w:ascii="宋体" w:hAnsi="宋体" w:hint="eastAsia"/>
          <w:sz w:val="24"/>
          <w:szCs w:val="24"/>
        </w:rPr>
        <w:t>3</w:t>
      </w:r>
      <w:r>
        <w:rPr>
          <w:rFonts w:ascii="宋体" w:hAnsi="宋体" w:hint="eastAsia"/>
          <w:sz w:val="24"/>
          <w:szCs w:val="24"/>
        </w:rPr>
        <w:t>.</w:t>
      </w:r>
      <w:r w:rsidR="000311B3">
        <w:rPr>
          <w:rFonts w:ascii="宋体" w:hAnsi="宋体" w:hint="eastAsia"/>
          <w:sz w:val="24"/>
          <w:szCs w:val="24"/>
        </w:rPr>
        <w:t>4</w:t>
      </w:r>
      <w:r w:rsidR="00262559">
        <w:rPr>
          <w:rFonts w:ascii="宋体" w:hAnsi="宋体" w:hint="eastAsia"/>
          <w:sz w:val="24"/>
          <w:szCs w:val="24"/>
        </w:rPr>
        <w:t>.</w:t>
      </w:r>
      <w:r>
        <w:rPr>
          <w:rFonts w:ascii="宋体" w:hAnsi="宋体" w:hint="eastAsia"/>
          <w:sz w:val="24"/>
          <w:szCs w:val="24"/>
        </w:rPr>
        <w:t>4。</w:t>
      </w:r>
    </w:p>
    <w:p w:rsidR="000C75B2" w:rsidRDefault="000C75B2" w:rsidP="00DE0EB9">
      <w:pPr>
        <w:pStyle w:val="3"/>
        <w:numPr>
          <w:ilvl w:val="2"/>
          <w:numId w:val="42"/>
        </w:numPr>
        <w:spacing w:line="240" w:lineRule="auto"/>
      </w:pPr>
      <w:bookmarkStart w:id="96" w:name="_Toc49862667"/>
      <w:r>
        <w:rPr>
          <w:rFonts w:hint="eastAsia"/>
        </w:rPr>
        <w:lastRenderedPageBreak/>
        <w:t>退出申报</w:t>
      </w:r>
      <w:bookmarkEnd w:id="96"/>
    </w:p>
    <w:p w:rsidR="000C75B2" w:rsidRPr="00CD3860" w:rsidRDefault="000C75B2" w:rsidP="000C75B2">
      <w:pPr>
        <w:ind w:firstLineChars="200" w:firstLine="480"/>
      </w:pPr>
      <w:r>
        <w:rPr>
          <w:rFonts w:ascii="宋体" w:hAnsi="宋体" w:hint="eastAsia"/>
          <w:sz w:val="24"/>
          <w:szCs w:val="24"/>
        </w:rPr>
        <w:t>在业务申报过程中，可随时点击【快速导航】的【退出申报】按钮，如下图所示。点击确定，当前页面数据将不会保存，并返回首页；点击取消，返回当前页。</w:t>
      </w:r>
    </w:p>
    <w:p w:rsidR="000C75B2" w:rsidRDefault="00255778" w:rsidP="000C75B2">
      <w:pPr>
        <w:spacing w:before="0" w:after="0" w:line="360" w:lineRule="auto"/>
        <w:rPr>
          <w:rFonts w:ascii="宋体" w:hAnsi="宋体"/>
          <w:sz w:val="24"/>
          <w:szCs w:val="24"/>
        </w:rPr>
      </w:pPr>
      <w:r>
        <w:rPr>
          <w:noProof/>
        </w:rPr>
        <w:drawing>
          <wp:inline distT="0" distB="0" distL="0" distR="0">
            <wp:extent cx="5274310" cy="3184525"/>
            <wp:effectExtent l="0" t="0" r="0" b="0"/>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3184525"/>
                    </a:xfrm>
                    <a:prstGeom prst="rect">
                      <a:avLst/>
                    </a:prstGeom>
                  </pic:spPr>
                </pic:pic>
              </a:graphicData>
            </a:graphic>
          </wp:inline>
        </w:drawing>
      </w:r>
    </w:p>
    <w:p w:rsidR="000C75B2" w:rsidRPr="005706DB" w:rsidRDefault="000C75B2" w:rsidP="00DE0EB9">
      <w:pPr>
        <w:pStyle w:val="3"/>
        <w:numPr>
          <w:ilvl w:val="2"/>
          <w:numId w:val="42"/>
        </w:numPr>
        <w:spacing w:line="240" w:lineRule="auto"/>
      </w:pPr>
      <w:bookmarkStart w:id="97" w:name="_Toc49862668"/>
      <w:r>
        <w:rPr>
          <w:rFonts w:hint="eastAsia"/>
        </w:rPr>
        <w:t>待办任务办理</w:t>
      </w:r>
      <w:bookmarkEnd w:id="97"/>
    </w:p>
    <w:p w:rsidR="000C75B2" w:rsidRDefault="000C75B2" w:rsidP="000C75B2">
      <w:pPr>
        <w:spacing w:before="0" w:after="0" w:line="360" w:lineRule="auto"/>
        <w:ind w:firstLineChars="177" w:firstLine="425"/>
        <w:rPr>
          <w:rFonts w:ascii="宋体" w:hAnsi="宋体"/>
          <w:sz w:val="24"/>
          <w:szCs w:val="24"/>
        </w:rPr>
      </w:pPr>
      <w:r>
        <w:rPr>
          <w:rFonts w:ascii="宋体" w:hAnsi="宋体" w:hint="eastAsia"/>
          <w:sz w:val="24"/>
          <w:szCs w:val="24"/>
        </w:rPr>
        <w:t>点击【待办任务】，选择需要办理的任务，单击【受理主题】或者【办理】按钮进入办理页面。</w:t>
      </w:r>
    </w:p>
    <w:p w:rsidR="000C75B2" w:rsidRDefault="003C4711" w:rsidP="000C75B2">
      <w:pPr>
        <w:spacing w:before="0" w:after="0" w:line="360" w:lineRule="auto"/>
        <w:rPr>
          <w:rFonts w:ascii="宋体" w:hAnsi="宋体"/>
          <w:sz w:val="24"/>
          <w:szCs w:val="24"/>
        </w:rPr>
      </w:pPr>
      <w:r>
        <w:rPr>
          <w:rFonts w:ascii="宋体" w:hAnsi="宋体"/>
          <w:noProof/>
          <w:sz w:val="24"/>
          <w:szCs w:val="24"/>
        </w:rPr>
        <w:drawing>
          <wp:inline distT="0" distB="0" distL="0" distR="0">
            <wp:extent cx="5274310" cy="2863331"/>
            <wp:effectExtent l="19050" t="0" r="2540" b="0"/>
            <wp:docPr id="28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a:srcRect/>
                    <a:stretch>
                      <a:fillRect/>
                    </a:stretch>
                  </pic:blipFill>
                  <pic:spPr bwMode="auto">
                    <a:xfrm>
                      <a:off x="0" y="0"/>
                      <a:ext cx="5274310" cy="2863331"/>
                    </a:xfrm>
                    <a:prstGeom prst="rect">
                      <a:avLst/>
                    </a:prstGeom>
                    <a:noFill/>
                    <a:ln w="9525">
                      <a:noFill/>
                      <a:miter lim="800000"/>
                      <a:headEnd/>
                      <a:tailEnd/>
                    </a:ln>
                  </pic:spPr>
                </pic:pic>
              </a:graphicData>
            </a:graphic>
          </wp:inline>
        </w:drawing>
      </w:r>
    </w:p>
    <w:p w:rsidR="000C75B2" w:rsidRPr="00545FF9" w:rsidRDefault="000C75B2" w:rsidP="000C75B2">
      <w:pPr>
        <w:pStyle w:val="11"/>
        <w:spacing w:before="0" w:after="0" w:line="360" w:lineRule="auto"/>
        <w:ind w:firstLineChars="0"/>
        <w:rPr>
          <w:rFonts w:ascii="宋体" w:hAnsi="宋体"/>
          <w:sz w:val="24"/>
          <w:szCs w:val="24"/>
        </w:rPr>
      </w:pPr>
      <w:r>
        <w:rPr>
          <w:rFonts w:ascii="宋体" w:hAnsi="宋体" w:hint="eastAsia"/>
          <w:sz w:val="24"/>
          <w:szCs w:val="24"/>
        </w:rPr>
        <w:t>通过单击【办理】按钮或者【受理主题】，进入业务办理页面。</w:t>
      </w:r>
    </w:p>
    <w:p w:rsidR="000C75B2" w:rsidRPr="00545FF9" w:rsidRDefault="000C75B2" w:rsidP="000C75B2">
      <w:pPr>
        <w:spacing w:before="0" w:after="0" w:line="360" w:lineRule="auto"/>
        <w:ind w:firstLineChars="177" w:firstLine="425"/>
        <w:rPr>
          <w:rFonts w:ascii="宋体" w:hAnsi="宋体"/>
          <w:sz w:val="24"/>
          <w:szCs w:val="24"/>
        </w:rPr>
      </w:pPr>
      <w:r>
        <w:rPr>
          <w:rFonts w:ascii="宋体" w:hAnsi="宋体" w:hint="eastAsia"/>
          <w:sz w:val="24"/>
          <w:szCs w:val="24"/>
        </w:rPr>
        <w:lastRenderedPageBreak/>
        <w:t>（1）</w:t>
      </w:r>
      <w:r w:rsidRPr="00545FF9">
        <w:rPr>
          <w:rFonts w:ascii="宋体" w:hAnsi="宋体" w:hint="eastAsia"/>
          <w:sz w:val="24"/>
          <w:szCs w:val="24"/>
        </w:rPr>
        <w:t>业务暂存后再办理</w:t>
      </w:r>
    </w:p>
    <w:p w:rsidR="000C75B2" w:rsidRDefault="000C75B2" w:rsidP="000C75B2">
      <w:pPr>
        <w:spacing w:before="0" w:after="0" w:line="360" w:lineRule="auto"/>
        <w:ind w:firstLineChars="177" w:firstLine="425"/>
        <w:rPr>
          <w:rFonts w:ascii="宋体" w:hAnsi="宋体"/>
          <w:sz w:val="24"/>
          <w:szCs w:val="24"/>
        </w:rPr>
      </w:pPr>
      <w:r>
        <w:rPr>
          <w:rFonts w:ascii="宋体" w:hAnsi="宋体" w:hint="eastAsia"/>
          <w:sz w:val="24"/>
          <w:szCs w:val="24"/>
        </w:rPr>
        <w:t>当该业务为分步式申报页面时，自动跳转至已保存步骤的下一步骤页面，已保存的步骤可点击【上一步】进行查看或修改。</w:t>
      </w:r>
    </w:p>
    <w:p w:rsidR="00255778" w:rsidRDefault="00255778" w:rsidP="00255778">
      <w:pPr>
        <w:spacing w:before="0" w:after="0" w:line="360" w:lineRule="auto"/>
        <w:ind w:firstLineChars="177" w:firstLine="372"/>
        <w:rPr>
          <w:rFonts w:ascii="宋体" w:hAnsi="宋体"/>
          <w:sz w:val="24"/>
          <w:szCs w:val="24"/>
        </w:rPr>
      </w:pPr>
      <w:r>
        <w:rPr>
          <w:noProof/>
        </w:rPr>
        <w:drawing>
          <wp:inline distT="0" distB="0" distL="0" distR="0">
            <wp:extent cx="5274310" cy="3062605"/>
            <wp:effectExtent l="0" t="0" r="0" b="0"/>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3062605"/>
                    </a:xfrm>
                    <a:prstGeom prst="rect">
                      <a:avLst/>
                    </a:prstGeom>
                  </pic:spPr>
                </pic:pic>
              </a:graphicData>
            </a:graphic>
          </wp:inline>
        </w:drawing>
      </w:r>
    </w:p>
    <w:p w:rsidR="000C75B2" w:rsidRPr="005706DB" w:rsidRDefault="000C75B2" w:rsidP="000C75B2">
      <w:pPr>
        <w:spacing w:before="0" w:after="0" w:line="360" w:lineRule="auto"/>
        <w:ind w:left="420"/>
        <w:rPr>
          <w:rFonts w:ascii="宋体" w:hAnsi="宋体"/>
          <w:sz w:val="24"/>
          <w:szCs w:val="24"/>
        </w:rPr>
      </w:pPr>
      <w:r>
        <w:rPr>
          <w:rFonts w:ascii="宋体" w:hAnsi="宋体" w:hint="eastAsia"/>
          <w:sz w:val="24"/>
          <w:szCs w:val="24"/>
        </w:rPr>
        <w:t>（2）其他待办任务</w:t>
      </w:r>
    </w:p>
    <w:p w:rsidR="000C75B2" w:rsidRDefault="000C75B2" w:rsidP="000C75B2">
      <w:pPr>
        <w:spacing w:before="0" w:after="0" w:line="360" w:lineRule="auto"/>
        <w:ind w:firstLineChars="200" w:firstLine="480"/>
        <w:rPr>
          <w:rFonts w:ascii="宋体" w:hAnsi="宋体"/>
          <w:sz w:val="24"/>
          <w:szCs w:val="24"/>
        </w:rPr>
      </w:pPr>
      <w:r>
        <w:rPr>
          <w:rFonts w:ascii="宋体" w:hAnsi="宋体" w:hint="eastAsia"/>
          <w:sz w:val="24"/>
          <w:szCs w:val="24"/>
        </w:rPr>
        <w:t>进入业务办理页面完成业务办理后，点击【提交】完成任务，点击【返回】取消办理。</w:t>
      </w:r>
    </w:p>
    <w:p w:rsidR="00255778" w:rsidRPr="00545FF9" w:rsidRDefault="00255778" w:rsidP="00255778">
      <w:pPr>
        <w:spacing w:before="0" w:after="0" w:line="360" w:lineRule="auto"/>
        <w:ind w:firstLineChars="200" w:firstLine="420"/>
        <w:rPr>
          <w:rFonts w:ascii="宋体" w:hAnsi="宋体"/>
          <w:sz w:val="24"/>
          <w:szCs w:val="24"/>
        </w:rPr>
      </w:pPr>
      <w:r>
        <w:rPr>
          <w:noProof/>
        </w:rPr>
        <w:lastRenderedPageBreak/>
        <w:drawing>
          <wp:inline distT="0" distB="0" distL="0" distR="0">
            <wp:extent cx="5274310" cy="4218940"/>
            <wp:effectExtent l="0" t="0" r="0" b="0"/>
            <wp:docPr id="325"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4218940"/>
                    </a:xfrm>
                    <a:prstGeom prst="rect">
                      <a:avLst/>
                    </a:prstGeom>
                  </pic:spPr>
                </pic:pic>
              </a:graphicData>
            </a:graphic>
          </wp:inline>
        </w:drawing>
      </w:r>
    </w:p>
    <w:p w:rsidR="000C75B2" w:rsidRDefault="000C75B2" w:rsidP="000C75B2">
      <w:pPr>
        <w:spacing w:before="0" w:after="0" w:line="360" w:lineRule="auto"/>
        <w:ind w:left="420"/>
        <w:jc w:val="both"/>
        <w:rPr>
          <w:rFonts w:ascii="宋体" w:hAnsi="宋体"/>
          <w:sz w:val="24"/>
          <w:szCs w:val="24"/>
        </w:rPr>
      </w:pPr>
      <w:r>
        <w:rPr>
          <w:rFonts w:ascii="宋体" w:hAnsi="宋体" w:hint="eastAsia"/>
          <w:sz w:val="24"/>
          <w:szCs w:val="24"/>
        </w:rPr>
        <w:t>页面提示如下，业务办理成功。</w:t>
      </w:r>
    </w:p>
    <w:p w:rsidR="000C75B2" w:rsidRDefault="000C75B2" w:rsidP="000C75B2">
      <w:pPr>
        <w:spacing w:before="0" w:after="0" w:line="360" w:lineRule="auto"/>
        <w:ind w:left="420"/>
        <w:jc w:val="center"/>
        <w:rPr>
          <w:rFonts w:ascii="宋体" w:hAnsi="宋体"/>
          <w:sz w:val="24"/>
          <w:szCs w:val="24"/>
        </w:rPr>
      </w:pPr>
      <w:r>
        <w:rPr>
          <w:rFonts w:ascii="宋体" w:hAnsi="宋体"/>
          <w:noProof/>
          <w:sz w:val="24"/>
          <w:szCs w:val="24"/>
        </w:rPr>
        <w:drawing>
          <wp:inline distT="0" distB="0" distL="0" distR="0">
            <wp:extent cx="1969135" cy="1560830"/>
            <wp:effectExtent l="0" t="0" r="0" b="1270"/>
            <wp:docPr id="405"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69135" cy="1560830"/>
                    </a:xfrm>
                    <a:prstGeom prst="rect">
                      <a:avLst/>
                    </a:prstGeom>
                    <a:noFill/>
                  </pic:spPr>
                </pic:pic>
              </a:graphicData>
            </a:graphic>
          </wp:inline>
        </w:drawing>
      </w:r>
    </w:p>
    <w:p w:rsidR="000C75B2" w:rsidRDefault="000C75B2" w:rsidP="000C75B2">
      <w:pPr>
        <w:spacing w:before="0" w:after="0" w:line="360" w:lineRule="auto"/>
        <w:ind w:firstLineChars="177" w:firstLine="425"/>
        <w:rPr>
          <w:rFonts w:ascii="宋体" w:hAnsi="宋体"/>
          <w:sz w:val="24"/>
          <w:szCs w:val="24"/>
        </w:rPr>
      </w:pPr>
      <w:r>
        <w:rPr>
          <w:rFonts w:ascii="宋体" w:hAnsi="宋体" w:hint="eastAsia"/>
          <w:sz w:val="24"/>
          <w:szCs w:val="24"/>
        </w:rPr>
        <w:t>若【首页】-【待办任务】没有您所需办理的工作项，请单击【点击查看您的更多待办任务】或【搜索】，默认显示近30天待办任务。【搜索】默认不展示搜索结果。</w:t>
      </w:r>
    </w:p>
    <w:p w:rsidR="000C75B2" w:rsidRDefault="00255778" w:rsidP="000C75B2">
      <w:pPr>
        <w:spacing w:before="0" w:after="0" w:line="360" w:lineRule="auto"/>
        <w:jc w:val="center"/>
        <w:rPr>
          <w:rFonts w:ascii="宋体" w:hAnsi="宋体"/>
          <w:sz w:val="24"/>
          <w:szCs w:val="24"/>
        </w:rPr>
      </w:pPr>
      <w:r>
        <w:rPr>
          <w:noProof/>
        </w:rPr>
        <w:lastRenderedPageBreak/>
        <w:drawing>
          <wp:inline distT="0" distB="0" distL="0" distR="0">
            <wp:extent cx="5274310" cy="3349625"/>
            <wp:effectExtent l="0" t="0" r="0" b="0"/>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3349625"/>
                    </a:xfrm>
                    <a:prstGeom prst="rect">
                      <a:avLst/>
                    </a:prstGeom>
                  </pic:spPr>
                </pic:pic>
              </a:graphicData>
            </a:graphic>
          </wp:inline>
        </w:drawing>
      </w:r>
    </w:p>
    <w:p w:rsidR="000C75B2" w:rsidRDefault="000C75B2" w:rsidP="000C75B2">
      <w:pPr>
        <w:spacing w:before="0" w:after="0" w:line="360" w:lineRule="auto"/>
        <w:ind w:firstLineChars="177" w:firstLine="425"/>
        <w:rPr>
          <w:rFonts w:ascii="宋体" w:hAnsi="宋体"/>
          <w:sz w:val="24"/>
          <w:szCs w:val="24"/>
        </w:rPr>
      </w:pPr>
      <w:r>
        <w:rPr>
          <w:rFonts w:ascii="宋体" w:hAnsi="宋体" w:hint="eastAsia"/>
          <w:sz w:val="24"/>
          <w:szCs w:val="24"/>
        </w:rPr>
        <w:t>选择您要办理的业务，单击【办理】按钮或双击该行，进入办理页面。若仍没有您所需办理的业务，请翻页查找，或选择自定义时间段以及其他筛选条件进行查询。</w:t>
      </w:r>
    </w:p>
    <w:p w:rsidR="000C75B2" w:rsidRDefault="000C75B2" w:rsidP="00DE0EB9">
      <w:pPr>
        <w:pStyle w:val="3"/>
        <w:numPr>
          <w:ilvl w:val="2"/>
          <w:numId w:val="42"/>
        </w:numPr>
        <w:spacing w:line="240" w:lineRule="auto"/>
      </w:pPr>
      <w:bookmarkStart w:id="98" w:name="_Toc49862669"/>
      <w:r w:rsidRPr="008554F9">
        <w:rPr>
          <w:rFonts w:hint="eastAsia"/>
        </w:rPr>
        <w:t>业务撤单</w:t>
      </w:r>
      <w:bookmarkEnd w:id="98"/>
    </w:p>
    <w:p w:rsidR="000C75B2" w:rsidRPr="003A125F" w:rsidRDefault="000C75B2" w:rsidP="000C75B2">
      <w:pPr>
        <w:spacing w:before="0" w:after="0" w:line="360" w:lineRule="auto"/>
        <w:ind w:firstLineChars="177" w:firstLine="425"/>
        <w:rPr>
          <w:rFonts w:ascii="宋体" w:hAnsi="宋体"/>
          <w:sz w:val="24"/>
          <w:szCs w:val="24"/>
        </w:rPr>
      </w:pPr>
      <w:r w:rsidRPr="003A125F">
        <w:rPr>
          <w:rFonts w:ascii="宋体" w:hAnsi="宋体" w:hint="eastAsia"/>
          <w:sz w:val="24"/>
          <w:szCs w:val="24"/>
        </w:rPr>
        <w:t>撤单功能可以终止当前某笔申报流程，在以下几种场景下</w:t>
      </w:r>
      <w:r>
        <w:rPr>
          <w:rFonts w:ascii="宋体" w:hAnsi="宋体" w:hint="eastAsia"/>
          <w:sz w:val="24"/>
          <w:szCs w:val="24"/>
        </w:rPr>
        <w:t>申报操作员</w:t>
      </w:r>
      <w:r w:rsidRPr="003A125F">
        <w:rPr>
          <w:rFonts w:ascii="宋体" w:hAnsi="宋体" w:hint="eastAsia"/>
          <w:sz w:val="24"/>
          <w:szCs w:val="24"/>
        </w:rPr>
        <w:t>才有终止权限：</w:t>
      </w:r>
    </w:p>
    <w:p w:rsidR="000C75B2" w:rsidRDefault="000C75B2" w:rsidP="000C75B2">
      <w:pPr>
        <w:pStyle w:val="11"/>
        <w:spacing w:before="0" w:after="0" w:line="360" w:lineRule="auto"/>
        <w:ind w:firstLineChars="0" w:firstLine="0"/>
        <w:rPr>
          <w:rFonts w:ascii="宋体" w:hAnsi="宋体"/>
          <w:sz w:val="24"/>
          <w:szCs w:val="24"/>
        </w:rPr>
      </w:pPr>
      <w:r>
        <w:rPr>
          <w:rFonts w:ascii="宋体" w:hAnsi="宋体" w:hint="eastAsia"/>
          <w:sz w:val="24"/>
          <w:szCs w:val="24"/>
        </w:rPr>
        <w:t>（1）申报中进行撤单</w:t>
      </w:r>
    </w:p>
    <w:p w:rsidR="000C75B2" w:rsidRDefault="000C75B2" w:rsidP="000C75B2">
      <w:pPr>
        <w:pStyle w:val="11"/>
        <w:spacing w:before="0" w:after="0" w:line="360" w:lineRule="auto"/>
        <w:ind w:firstLine="480"/>
        <w:rPr>
          <w:rFonts w:ascii="宋体" w:hAnsi="宋体"/>
          <w:sz w:val="24"/>
          <w:szCs w:val="24"/>
        </w:rPr>
      </w:pPr>
      <w:r>
        <w:rPr>
          <w:rFonts w:ascii="宋体" w:hAnsi="宋体" w:hint="eastAsia"/>
          <w:sz w:val="24"/>
          <w:szCs w:val="24"/>
        </w:rPr>
        <w:t>在业务申报过程中，也可随时点击【快速导航】的【撤单】按钮进行撤单，如下图所示。</w:t>
      </w:r>
    </w:p>
    <w:p w:rsidR="000C75B2" w:rsidRDefault="00255778" w:rsidP="000C75B2">
      <w:pPr>
        <w:pStyle w:val="11"/>
        <w:spacing w:before="0" w:after="0" w:line="360" w:lineRule="auto"/>
        <w:ind w:firstLineChars="0" w:firstLine="0"/>
        <w:jc w:val="both"/>
        <w:rPr>
          <w:rFonts w:ascii="宋体" w:hAnsi="宋体"/>
          <w:sz w:val="24"/>
          <w:szCs w:val="24"/>
        </w:rPr>
      </w:pPr>
      <w:r>
        <w:rPr>
          <w:noProof/>
        </w:rPr>
        <w:lastRenderedPageBreak/>
        <w:drawing>
          <wp:inline distT="0" distB="0" distL="0" distR="0">
            <wp:extent cx="5274310" cy="3195320"/>
            <wp:effectExtent l="0" t="0" r="0" b="0"/>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4310" cy="3195320"/>
                    </a:xfrm>
                    <a:prstGeom prst="rect">
                      <a:avLst/>
                    </a:prstGeom>
                  </pic:spPr>
                </pic:pic>
              </a:graphicData>
            </a:graphic>
          </wp:inline>
        </w:drawing>
      </w:r>
    </w:p>
    <w:p w:rsidR="000C75B2" w:rsidRDefault="000C75B2" w:rsidP="000C75B2">
      <w:pPr>
        <w:pStyle w:val="11"/>
        <w:spacing w:before="0" w:after="0" w:line="360" w:lineRule="auto"/>
        <w:ind w:left="435" w:firstLineChars="0" w:firstLine="0"/>
        <w:jc w:val="both"/>
        <w:rPr>
          <w:rFonts w:ascii="宋体" w:hAnsi="宋体"/>
          <w:sz w:val="24"/>
          <w:szCs w:val="24"/>
        </w:rPr>
      </w:pPr>
      <w:r>
        <w:rPr>
          <w:rFonts w:ascii="宋体" w:hAnsi="宋体" w:hint="eastAsia"/>
          <w:sz w:val="24"/>
          <w:szCs w:val="24"/>
        </w:rPr>
        <w:t>点击确定完成撤单操作，页面提示“该业务撤销成功！”</w:t>
      </w:r>
    </w:p>
    <w:p w:rsidR="000C75B2" w:rsidRDefault="000C75B2" w:rsidP="000C75B2">
      <w:pPr>
        <w:pStyle w:val="11"/>
        <w:spacing w:before="0" w:after="0" w:line="360" w:lineRule="auto"/>
        <w:ind w:firstLineChars="0" w:firstLine="0"/>
        <w:jc w:val="center"/>
        <w:rPr>
          <w:rFonts w:ascii="宋体" w:hAnsi="宋体"/>
          <w:sz w:val="24"/>
          <w:szCs w:val="24"/>
        </w:rPr>
      </w:pPr>
      <w:r>
        <w:rPr>
          <w:noProof/>
        </w:rPr>
        <w:drawing>
          <wp:inline distT="0" distB="0" distL="0" distR="0">
            <wp:extent cx="1965960" cy="1569720"/>
            <wp:effectExtent l="0" t="0" r="0" b="0"/>
            <wp:docPr id="408"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965960" cy="1569720"/>
                    </a:xfrm>
                    <a:prstGeom prst="rect">
                      <a:avLst/>
                    </a:prstGeom>
                  </pic:spPr>
                </pic:pic>
              </a:graphicData>
            </a:graphic>
          </wp:inline>
        </w:drawing>
      </w:r>
    </w:p>
    <w:p w:rsidR="000C75B2" w:rsidRPr="00EC3935" w:rsidRDefault="000C75B2" w:rsidP="000C75B2">
      <w:pPr>
        <w:pStyle w:val="11"/>
        <w:spacing w:before="0" w:after="0" w:line="360" w:lineRule="auto"/>
        <w:ind w:left="435" w:firstLineChars="0" w:firstLine="0"/>
        <w:rPr>
          <w:rFonts w:ascii="宋体" w:hAnsi="宋体"/>
          <w:sz w:val="24"/>
          <w:szCs w:val="24"/>
        </w:rPr>
      </w:pPr>
      <w:r>
        <w:rPr>
          <w:rFonts w:ascii="宋体" w:hAnsi="宋体" w:hint="eastAsia"/>
          <w:sz w:val="24"/>
          <w:szCs w:val="24"/>
        </w:rPr>
        <w:t>点击【确定】，完成撤单操作。</w:t>
      </w:r>
    </w:p>
    <w:p w:rsidR="000C75B2" w:rsidRDefault="000C75B2" w:rsidP="000C75B2">
      <w:pPr>
        <w:pStyle w:val="a8"/>
        <w:spacing w:before="0" w:after="0" w:line="360" w:lineRule="auto"/>
        <w:ind w:left="435" w:firstLineChars="0" w:firstLine="0"/>
        <w:rPr>
          <w:rFonts w:ascii="宋体" w:hAnsi="宋体"/>
          <w:sz w:val="24"/>
          <w:szCs w:val="24"/>
        </w:rPr>
      </w:pPr>
      <w:r w:rsidRPr="00CD3860">
        <w:rPr>
          <w:rFonts w:ascii="宋体" w:hAnsi="宋体" w:hint="eastAsia"/>
          <w:sz w:val="24"/>
          <w:szCs w:val="24"/>
        </w:rPr>
        <w:t>若之前系统曾暂存过该笔业务，可在【终止任务】中对该业务进行查看。</w:t>
      </w:r>
    </w:p>
    <w:p w:rsidR="000C75B2" w:rsidRPr="00AF08DE" w:rsidRDefault="003C4711" w:rsidP="000C75B2">
      <w:pPr>
        <w:spacing w:before="0" w:after="0" w:line="360" w:lineRule="auto"/>
        <w:rPr>
          <w:rFonts w:ascii="宋体" w:hAnsi="宋体"/>
          <w:sz w:val="24"/>
          <w:szCs w:val="24"/>
        </w:rPr>
      </w:pPr>
      <w:r w:rsidRPr="003C4711">
        <w:rPr>
          <w:noProof/>
        </w:rPr>
        <w:drawing>
          <wp:inline distT="0" distB="0" distL="0" distR="0">
            <wp:extent cx="5274310" cy="2713377"/>
            <wp:effectExtent l="19050" t="0" r="2540" b="0"/>
            <wp:docPr id="28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a:stretch>
                      <a:fillRect/>
                    </a:stretch>
                  </pic:blipFill>
                  <pic:spPr bwMode="auto">
                    <a:xfrm>
                      <a:off x="0" y="0"/>
                      <a:ext cx="5274310" cy="2713377"/>
                    </a:xfrm>
                    <a:prstGeom prst="rect">
                      <a:avLst/>
                    </a:prstGeom>
                    <a:noFill/>
                    <a:ln w="9525">
                      <a:noFill/>
                      <a:miter lim="800000"/>
                      <a:headEnd/>
                      <a:tailEnd/>
                    </a:ln>
                  </pic:spPr>
                </pic:pic>
              </a:graphicData>
            </a:graphic>
          </wp:inline>
        </w:drawing>
      </w:r>
    </w:p>
    <w:p w:rsidR="000C75B2" w:rsidRPr="003A125F" w:rsidRDefault="000C75B2" w:rsidP="000C75B2">
      <w:pPr>
        <w:spacing w:before="0" w:after="0" w:line="360" w:lineRule="auto"/>
        <w:ind w:firstLineChars="177" w:firstLine="425"/>
        <w:rPr>
          <w:rFonts w:ascii="宋体" w:hAnsi="宋体"/>
          <w:sz w:val="24"/>
          <w:szCs w:val="24"/>
        </w:rPr>
      </w:pPr>
      <w:r w:rsidRPr="003A125F">
        <w:rPr>
          <w:rFonts w:ascii="宋体" w:hAnsi="宋体" w:hint="eastAsia"/>
          <w:sz w:val="24"/>
          <w:szCs w:val="24"/>
        </w:rPr>
        <w:lastRenderedPageBreak/>
        <w:t>（</w:t>
      </w:r>
      <w:r>
        <w:rPr>
          <w:rFonts w:ascii="宋体" w:hAnsi="宋体" w:hint="eastAsia"/>
          <w:sz w:val="24"/>
          <w:szCs w:val="24"/>
        </w:rPr>
        <w:t>2</w:t>
      </w:r>
      <w:r w:rsidRPr="003A125F">
        <w:rPr>
          <w:rFonts w:ascii="宋体" w:hAnsi="宋体" w:hint="eastAsia"/>
          <w:sz w:val="24"/>
          <w:szCs w:val="24"/>
        </w:rPr>
        <w:t>）业务暂存后，申报</w:t>
      </w:r>
      <w:r>
        <w:rPr>
          <w:rFonts w:ascii="宋体" w:hAnsi="宋体" w:hint="eastAsia"/>
          <w:sz w:val="24"/>
          <w:szCs w:val="24"/>
        </w:rPr>
        <w:t>操作员</w:t>
      </w:r>
      <w:r w:rsidRPr="003A125F">
        <w:rPr>
          <w:rFonts w:ascii="宋体" w:hAnsi="宋体" w:hint="eastAsia"/>
          <w:sz w:val="24"/>
          <w:szCs w:val="24"/>
        </w:rPr>
        <w:t>可通过【待办任务】找到该笔申报并进入申报详情页面，点击【业务导航】-【撤单】按钮进行撤单。</w:t>
      </w:r>
    </w:p>
    <w:p w:rsidR="000C75B2" w:rsidRDefault="000C75B2" w:rsidP="000C75B2">
      <w:pPr>
        <w:spacing w:before="0" w:after="0" w:line="360" w:lineRule="auto"/>
        <w:ind w:firstLineChars="177" w:firstLine="425"/>
        <w:rPr>
          <w:rFonts w:ascii="宋体" w:hAnsi="宋体"/>
          <w:sz w:val="24"/>
          <w:szCs w:val="24"/>
        </w:rPr>
      </w:pPr>
      <w:r w:rsidRPr="003A125F">
        <w:rPr>
          <w:rFonts w:ascii="宋体" w:hAnsi="宋体" w:hint="eastAsia"/>
          <w:sz w:val="24"/>
          <w:szCs w:val="24"/>
        </w:rPr>
        <w:t>（</w:t>
      </w:r>
      <w:r>
        <w:rPr>
          <w:rFonts w:ascii="宋体" w:hAnsi="宋体" w:hint="eastAsia"/>
          <w:sz w:val="24"/>
          <w:szCs w:val="24"/>
        </w:rPr>
        <w:t>3</w:t>
      </w:r>
      <w:r w:rsidRPr="003A125F">
        <w:rPr>
          <w:rFonts w:ascii="宋体" w:hAnsi="宋体" w:hint="eastAsia"/>
          <w:sz w:val="24"/>
          <w:szCs w:val="24"/>
        </w:rPr>
        <w:t>）业务申报已发起</w:t>
      </w:r>
      <w:r>
        <w:rPr>
          <w:rFonts w:ascii="宋体" w:hAnsi="宋体" w:hint="eastAsia"/>
          <w:sz w:val="24"/>
          <w:szCs w:val="24"/>
        </w:rPr>
        <w:t>，下一环节办理人员未办理该业务</w:t>
      </w:r>
      <w:r w:rsidRPr="003A125F">
        <w:rPr>
          <w:rFonts w:ascii="宋体" w:hAnsi="宋体" w:hint="eastAsia"/>
          <w:sz w:val="24"/>
          <w:szCs w:val="24"/>
        </w:rPr>
        <w:t>，申报操作员可通过</w:t>
      </w:r>
      <w:r>
        <w:rPr>
          <w:rFonts w:ascii="宋体" w:hAnsi="宋体" w:hint="eastAsia"/>
          <w:sz w:val="24"/>
          <w:szCs w:val="24"/>
        </w:rPr>
        <w:t>【</w:t>
      </w:r>
      <w:r w:rsidRPr="003A125F">
        <w:rPr>
          <w:rFonts w:ascii="宋体" w:hAnsi="宋体" w:hint="eastAsia"/>
          <w:sz w:val="24"/>
          <w:szCs w:val="24"/>
        </w:rPr>
        <w:t>在办任务</w:t>
      </w:r>
      <w:r>
        <w:rPr>
          <w:rFonts w:ascii="宋体" w:hAnsi="宋体" w:hint="eastAsia"/>
          <w:sz w:val="24"/>
          <w:szCs w:val="24"/>
        </w:rPr>
        <w:t>】或【搜索】</w:t>
      </w:r>
      <w:r w:rsidRPr="003A125F">
        <w:rPr>
          <w:rFonts w:ascii="宋体" w:hAnsi="宋体" w:hint="eastAsia"/>
          <w:sz w:val="24"/>
          <w:szCs w:val="24"/>
        </w:rPr>
        <w:t>找到该笔申报，点击</w:t>
      </w:r>
      <w:r>
        <w:rPr>
          <w:rFonts w:ascii="宋体" w:hAnsi="宋体" w:hint="eastAsia"/>
          <w:sz w:val="24"/>
          <w:szCs w:val="24"/>
        </w:rPr>
        <w:t>【撤单】按钮进入撤单页面进行撤单</w:t>
      </w:r>
      <w:r w:rsidRPr="003A125F">
        <w:rPr>
          <w:rFonts w:ascii="宋体" w:hAnsi="宋体" w:hint="eastAsia"/>
          <w:sz w:val="24"/>
          <w:szCs w:val="24"/>
        </w:rPr>
        <w:t>。</w:t>
      </w:r>
      <w:r>
        <w:rPr>
          <w:rFonts w:ascii="宋体" w:hAnsi="宋体" w:hint="eastAsia"/>
          <w:sz w:val="24"/>
          <w:szCs w:val="24"/>
        </w:rPr>
        <w:t>【搜索】默认不展示搜索结果。</w:t>
      </w:r>
    </w:p>
    <w:p w:rsidR="000C75B2" w:rsidRDefault="003C4711" w:rsidP="000C75B2">
      <w:pPr>
        <w:spacing w:before="0" w:after="0" w:line="360" w:lineRule="auto"/>
        <w:rPr>
          <w:rFonts w:ascii="宋体" w:hAnsi="宋体"/>
          <w:sz w:val="24"/>
          <w:szCs w:val="24"/>
        </w:rPr>
      </w:pPr>
      <w:r w:rsidRPr="003C4711">
        <w:rPr>
          <w:noProof/>
        </w:rPr>
        <w:drawing>
          <wp:inline distT="0" distB="0" distL="0" distR="0">
            <wp:extent cx="5274310" cy="2755303"/>
            <wp:effectExtent l="19050" t="0" r="2540" b="0"/>
            <wp:docPr id="28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srcRect/>
                    <a:stretch>
                      <a:fillRect/>
                    </a:stretch>
                  </pic:blipFill>
                  <pic:spPr bwMode="auto">
                    <a:xfrm>
                      <a:off x="0" y="0"/>
                      <a:ext cx="5274310" cy="2755303"/>
                    </a:xfrm>
                    <a:prstGeom prst="rect">
                      <a:avLst/>
                    </a:prstGeom>
                    <a:noFill/>
                    <a:ln w="9525">
                      <a:noFill/>
                      <a:miter lim="800000"/>
                      <a:headEnd/>
                      <a:tailEnd/>
                    </a:ln>
                  </pic:spPr>
                </pic:pic>
              </a:graphicData>
            </a:graphic>
          </wp:inline>
        </w:drawing>
      </w:r>
    </w:p>
    <w:p w:rsidR="000C75B2" w:rsidRDefault="000C75B2" w:rsidP="000C75B2">
      <w:pPr>
        <w:spacing w:before="0" w:after="0" w:line="360" w:lineRule="auto"/>
        <w:ind w:firstLineChars="177" w:firstLine="425"/>
        <w:rPr>
          <w:rFonts w:ascii="宋体" w:hAnsi="宋体"/>
          <w:sz w:val="24"/>
          <w:szCs w:val="24"/>
        </w:rPr>
      </w:pPr>
      <w:r>
        <w:rPr>
          <w:rFonts w:ascii="宋体" w:hAnsi="宋体" w:hint="eastAsia"/>
          <w:sz w:val="24"/>
          <w:szCs w:val="24"/>
        </w:rPr>
        <w:t>进入撤单页面后，点击页面下方【撤单】按钮进行撤单。</w:t>
      </w:r>
    </w:p>
    <w:p w:rsidR="000C75B2" w:rsidRPr="0014507E" w:rsidRDefault="00255778" w:rsidP="000C75B2">
      <w:pPr>
        <w:spacing w:before="0" w:after="0" w:line="360" w:lineRule="auto"/>
        <w:jc w:val="center"/>
        <w:rPr>
          <w:rFonts w:ascii="宋体" w:hAnsi="宋体"/>
          <w:sz w:val="24"/>
          <w:szCs w:val="24"/>
        </w:rPr>
      </w:pPr>
      <w:r>
        <w:rPr>
          <w:noProof/>
        </w:rPr>
        <w:drawing>
          <wp:inline distT="0" distB="0" distL="0" distR="0">
            <wp:extent cx="5274310" cy="4062730"/>
            <wp:effectExtent l="0" t="0" r="0" b="0"/>
            <wp:docPr id="349"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4310" cy="4062730"/>
                    </a:xfrm>
                    <a:prstGeom prst="rect">
                      <a:avLst/>
                    </a:prstGeom>
                  </pic:spPr>
                </pic:pic>
              </a:graphicData>
            </a:graphic>
          </wp:inline>
        </w:drawing>
      </w:r>
    </w:p>
    <w:p w:rsidR="000C75B2" w:rsidRDefault="000C75B2" w:rsidP="000C75B2">
      <w:pPr>
        <w:spacing w:before="0" w:after="0" w:line="360" w:lineRule="auto"/>
        <w:ind w:firstLineChars="177" w:firstLine="425"/>
        <w:rPr>
          <w:rFonts w:ascii="宋体" w:hAnsi="宋体"/>
          <w:sz w:val="24"/>
          <w:szCs w:val="24"/>
        </w:rPr>
      </w:pPr>
      <w:r>
        <w:rPr>
          <w:rFonts w:ascii="宋体" w:hAnsi="宋体" w:hint="eastAsia"/>
          <w:sz w:val="24"/>
          <w:szCs w:val="24"/>
        </w:rPr>
        <w:lastRenderedPageBreak/>
        <w:t>提示如下，单击确认，完成撤单。</w:t>
      </w:r>
      <w:r w:rsidRPr="00CD3860">
        <w:rPr>
          <w:rFonts w:ascii="宋体" w:hAnsi="宋体" w:hint="eastAsia"/>
          <w:sz w:val="24"/>
          <w:szCs w:val="24"/>
        </w:rPr>
        <w:t>可在【终止任务】中对该业务进行查看。</w:t>
      </w:r>
    </w:p>
    <w:p w:rsidR="000C75B2" w:rsidRDefault="000C75B2" w:rsidP="000C75B2">
      <w:pPr>
        <w:spacing w:before="0" w:after="0" w:line="360" w:lineRule="auto"/>
        <w:ind w:firstLineChars="177" w:firstLine="372"/>
        <w:jc w:val="center"/>
        <w:rPr>
          <w:rFonts w:ascii="宋体" w:hAnsi="宋体"/>
          <w:sz w:val="24"/>
          <w:szCs w:val="24"/>
        </w:rPr>
      </w:pPr>
      <w:r>
        <w:rPr>
          <w:noProof/>
        </w:rPr>
        <w:drawing>
          <wp:inline distT="0" distB="0" distL="0" distR="0">
            <wp:extent cx="2354580" cy="1592580"/>
            <wp:effectExtent l="0" t="0" r="7620" b="7620"/>
            <wp:docPr id="412"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354580" cy="1592580"/>
                    </a:xfrm>
                    <a:prstGeom prst="rect">
                      <a:avLst/>
                    </a:prstGeom>
                  </pic:spPr>
                </pic:pic>
              </a:graphicData>
            </a:graphic>
          </wp:inline>
        </w:drawing>
      </w:r>
    </w:p>
    <w:p w:rsidR="000C75B2" w:rsidRDefault="000C75B2" w:rsidP="000C75B2">
      <w:pPr>
        <w:spacing w:before="0" w:after="0" w:line="360" w:lineRule="auto"/>
        <w:ind w:firstLineChars="177" w:firstLine="372"/>
        <w:jc w:val="center"/>
        <w:rPr>
          <w:rFonts w:ascii="宋体" w:hAnsi="宋体"/>
          <w:sz w:val="24"/>
          <w:szCs w:val="24"/>
        </w:rPr>
      </w:pPr>
      <w:r>
        <w:rPr>
          <w:noProof/>
        </w:rPr>
        <w:drawing>
          <wp:inline distT="0" distB="0" distL="0" distR="0">
            <wp:extent cx="1965960" cy="1569720"/>
            <wp:effectExtent l="0" t="0" r="0" b="0"/>
            <wp:docPr id="413"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965960" cy="1569720"/>
                    </a:xfrm>
                    <a:prstGeom prst="rect">
                      <a:avLst/>
                    </a:prstGeom>
                  </pic:spPr>
                </pic:pic>
              </a:graphicData>
            </a:graphic>
          </wp:inline>
        </w:drawing>
      </w:r>
    </w:p>
    <w:p w:rsidR="000C75B2" w:rsidRDefault="000C75B2" w:rsidP="000C75B2">
      <w:pPr>
        <w:spacing w:before="0" w:after="0" w:line="360" w:lineRule="auto"/>
        <w:ind w:firstLineChars="177" w:firstLine="425"/>
        <w:rPr>
          <w:rFonts w:ascii="宋体" w:hAnsi="宋体"/>
          <w:sz w:val="24"/>
          <w:szCs w:val="24"/>
        </w:rPr>
      </w:pPr>
      <w:r>
        <w:rPr>
          <w:rFonts w:ascii="宋体" w:hAnsi="宋体" w:hint="eastAsia"/>
          <w:sz w:val="24"/>
          <w:szCs w:val="24"/>
        </w:rPr>
        <w:t>若【首页】-【在办任务】没有您所需撤销的工作项，请单击【点击查看您的更多在办任务】或【搜索】，默认显示近30天在办任务。【搜索】默认不展示搜索结果。</w:t>
      </w:r>
    </w:p>
    <w:p w:rsidR="000C75B2" w:rsidRDefault="00255778" w:rsidP="000C75B2">
      <w:pPr>
        <w:spacing w:before="0" w:after="0" w:line="360" w:lineRule="auto"/>
        <w:rPr>
          <w:rFonts w:ascii="宋体" w:hAnsi="宋体"/>
          <w:sz w:val="24"/>
          <w:szCs w:val="24"/>
        </w:rPr>
      </w:pPr>
      <w:r>
        <w:rPr>
          <w:noProof/>
        </w:rPr>
        <w:drawing>
          <wp:inline distT="0" distB="0" distL="0" distR="0">
            <wp:extent cx="5274310" cy="3430270"/>
            <wp:effectExtent l="0" t="0" r="0" b="0"/>
            <wp:docPr id="350" name="图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74310" cy="3430270"/>
                    </a:xfrm>
                    <a:prstGeom prst="rect">
                      <a:avLst/>
                    </a:prstGeom>
                  </pic:spPr>
                </pic:pic>
              </a:graphicData>
            </a:graphic>
          </wp:inline>
        </w:drawing>
      </w:r>
    </w:p>
    <w:p w:rsidR="000C75B2" w:rsidRDefault="000C75B2" w:rsidP="000C75B2">
      <w:pPr>
        <w:spacing w:before="0" w:after="0" w:line="360" w:lineRule="auto"/>
        <w:ind w:firstLineChars="177" w:firstLine="425"/>
        <w:rPr>
          <w:rFonts w:ascii="宋体" w:hAnsi="宋体"/>
          <w:sz w:val="24"/>
          <w:szCs w:val="24"/>
        </w:rPr>
      </w:pPr>
      <w:r>
        <w:rPr>
          <w:rFonts w:ascii="宋体" w:hAnsi="宋体" w:hint="eastAsia"/>
          <w:sz w:val="24"/>
          <w:szCs w:val="24"/>
        </w:rPr>
        <w:t>选择您</w:t>
      </w:r>
      <w:r w:rsidRPr="00701E7B">
        <w:rPr>
          <w:rFonts w:ascii="宋体" w:hAnsi="宋体" w:hint="eastAsia"/>
          <w:sz w:val="24"/>
          <w:szCs w:val="24"/>
        </w:rPr>
        <w:t>要办理的业务，单击【撤单】按钮，进入撤单页面。若仍没有您所需办理的业务，请翻</w:t>
      </w:r>
      <w:r>
        <w:rPr>
          <w:rFonts w:ascii="宋体" w:hAnsi="宋体" w:hint="eastAsia"/>
          <w:sz w:val="24"/>
          <w:szCs w:val="24"/>
        </w:rPr>
        <w:t>页查找，或选择自定义时间段以及其他筛选条件进行查询。</w:t>
      </w:r>
    </w:p>
    <w:p w:rsidR="000C75B2" w:rsidRDefault="000C75B2" w:rsidP="00DE0EB9">
      <w:pPr>
        <w:pStyle w:val="3"/>
        <w:numPr>
          <w:ilvl w:val="2"/>
          <w:numId w:val="42"/>
        </w:numPr>
        <w:spacing w:line="240" w:lineRule="auto"/>
      </w:pPr>
      <w:bookmarkStart w:id="99" w:name="_Toc49862670"/>
      <w:r w:rsidRPr="00DE27B9">
        <w:rPr>
          <w:rFonts w:hint="eastAsia"/>
        </w:rPr>
        <w:lastRenderedPageBreak/>
        <w:t>重新发起</w:t>
      </w:r>
      <w:bookmarkEnd w:id="99"/>
    </w:p>
    <w:p w:rsidR="000C75B2" w:rsidRDefault="000C75B2" w:rsidP="000C75B2">
      <w:pPr>
        <w:pStyle w:val="11"/>
        <w:spacing w:before="0" w:after="0" w:line="360" w:lineRule="auto"/>
        <w:ind w:firstLineChars="177" w:firstLine="425"/>
        <w:rPr>
          <w:rFonts w:ascii="宋体" w:hAnsi="宋体"/>
          <w:sz w:val="24"/>
          <w:szCs w:val="24"/>
        </w:rPr>
      </w:pPr>
      <w:r w:rsidRPr="00DE27B9">
        <w:rPr>
          <w:rFonts w:ascii="宋体" w:hAnsi="宋体" w:hint="eastAsia"/>
          <w:sz w:val="24"/>
          <w:szCs w:val="24"/>
        </w:rPr>
        <w:t>重新发起功能可对之前终止的业务读取业务数据后重新</w:t>
      </w:r>
      <w:r>
        <w:rPr>
          <w:rFonts w:ascii="宋体" w:hAnsi="宋体" w:hint="eastAsia"/>
          <w:sz w:val="24"/>
          <w:szCs w:val="24"/>
        </w:rPr>
        <w:t>进行申报。仅该项业务的申报操作员拥有对该项业务重新发起的权限</w:t>
      </w:r>
      <w:r w:rsidRPr="00DE27B9">
        <w:rPr>
          <w:rFonts w:ascii="宋体" w:hAnsi="宋体" w:hint="eastAsia"/>
          <w:sz w:val="24"/>
          <w:szCs w:val="24"/>
        </w:rPr>
        <w:t>。</w:t>
      </w:r>
    </w:p>
    <w:p w:rsidR="000C75B2" w:rsidRDefault="000C75B2" w:rsidP="000C75B2">
      <w:pPr>
        <w:pStyle w:val="11"/>
        <w:spacing w:before="0" w:after="0" w:line="360" w:lineRule="auto"/>
        <w:ind w:firstLineChars="202" w:firstLine="485"/>
        <w:rPr>
          <w:rFonts w:ascii="宋体" w:hAnsi="宋体"/>
          <w:sz w:val="24"/>
          <w:szCs w:val="24"/>
        </w:rPr>
      </w:pPr>
      <w:r>
        <w:rPr>
          <w:rFonts w:ascii="宋体" w:hAnsi="宋体" w:hint="eastAsia"/>
          <w:sz w:val="24"/>
          <w:szCs w:val="24"/>
        </w:rPr>
        <w:t>选择【首页】-【终止任务】，选择您要重新发起的业务，点击【重新发起】。</w:t>
      </w:r>
    </w:p>
    <w:p w:rsidR="000C75B2" w:rsidRDefault="003C4711" w:rsidP="000C75B2">
      <w:pPr>
        <w:pStyle w:val="11"/>
        <w:spacing w:before="0" w:after="0" w:line="360" w:lineRule="auto"/>
        <w:ind w:firstLineChars="0" w:firstLine="0"/>
        <w:rPr>
          <w:rFonts w:ascii="宋体" w:hAnsi="宋体"/>
          <w:sz w:val="24"/>
          <w:szCs w:val="24"/>
        </w:rPr>
      </w:pPr>
      <w:r w:rsidRPr="003C4711">
        <w:rPr>
          <w:noProof/>
        </w:rPr>
        <w:drawing>
          <wp:inline distT="0" distB="0" distL="0" distR="0">
            <wp:extent cx="5274310" cy="2743211"/>
            <wp:effectExtent l="19050" t="0" r="2540" b="0"/>
            <wp:docPr id="29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srcRect/>
                    <a:stretch>
                      <a:fillRect/>
                    </a:stretch>
                  </pic:blipFill>
                  <pic:spPr bwMode="auto">
                    <a:xfrm>
                      <a:off x="0" y="0"/>
                      <a:ext cx="5274310" cy="2743211"/>
                    </a:xfrm>
                    <a:prstGeom prst="rect">
                      <a:avLst/>
                    </a:prstGeom>
                    <a:noFill/>
                    <a:ln w="9525">
                      <a:noFill/>
                      <a:miter lim="800000"/>
                      <a:headEnd/>
                      <a:tailEnd/>
                    </a:ln>
                  </pic:spPr>
                </pic:pic>
              </a:graphicData>
            </a:graphic>
          </wp:inline>
        </w:drawing>
      </w:r>
    </w:p>
    <w:p w:rsidR="000C75B2" w:rsidRDefault="000C75B2" w:rsidP="000C75B2">
      <w:pPr>
        <w:pStyle w:val="11"/>
        <w:spacing w:before="0" w:after="0" w:line="360" w:lineRule="auto"/>
        <w:ind w:firstLineChars="177" w:firstLine="425"/>
        <w:rPr>
          <w:rFonts w:ascii="宋体" w:hAnsi="宋体"/>
          <w:sz w:val="24"/>
          <w:szCs w:val="24"/>
        </w:rPr>
      </w:pPr>
      <w:r>
        <w:rPr>
          <w:rFonts w:ascii="宋体" w:hAnsi="宋体" w:hint="eastAsia"/>
          <w:sz w:val="24"/>
          <w:szCs w:val="24"/>
        </w:rPr>
        <w:t>进入申报页面，申报页面自动填入该业务之前的申报数据，操作员可进行修改后完成申报。</w:t>
      </w:r>
    </w:p>
    <w:p w:rsidR="000C75B2" w:rsidRDefault="00255778" w:rsidP="000C75B2">
      <w:pPr>
        <w:pStyle w:val="11"/>
        <w:spacing w:before="0" w:after="0" w:line="360" w:lineRule="auto"/>
        <w:ind w:firstLineChars="0" w:firstLine="0"/>
        <w:rPr>
          <w:rFonts w:ascii="宋体" w:hAnsi="宋体"/>
          <w:sz w:val="24"/>
          <w:szCs w:val="24"/>
        </w:rPr>
      </w:pPr>
      <w:r>
        <w:rPr>
          <w:noProof/>
        </w:rPr>
        <w:drawing>
          <wp:inline distT="0" distB="0" distL="0" distR="0">
            <wp:extent cx="5274310" cy="323850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74310" cy="3238500"/>
                    </a:xfrm>
                    <a:prstGeom prst="rect">
                      <a:avLst/>
                    </a:prstGeom>
                  </pic:spPr>
                </pic:pic>
              </a:graphicData>
            </a:graphic>
          </wp:inline>
        </w:drawing>
      </w:r>
    </w:p>
    <w:p w:rsidR="000C75B2" w:rsidRDefault="000C75B2" w:rsidP="000C75B2">
      <w:pPr>
        <w:pStyle w:val="11"/>
        <w:spacing w:before="0" w:after="0" w:line="360" w:lineRule="auto"/>
        <w:ind w:firstLineChars="177" w:firstLine="425"/>
        <w:rPr>
          <w:rFonts w:ascii="宋体" w:hAnsi="宋体"/>
          <w:sz w:val="24"/>
          <w:szCs w:val="24"/>
        </w:rPr>
      </w:pPr>
      <w:r>
        <w:rPr>
          <w:rFonts w:ascii="宋体" w:hAnsi="宋体" w:hint="eastAsia"/>
          <w:sz w:val="24"/>
          <w:szCs w:val="24"/>
        </w:rPr>
        <w:t>若没有您所需要重新发起的任务，请单击【点击查看您的更多待办任务】或单击【搜索】按钮进行查询，如下图，选择任务点击【重新发起】按钮，进入业务申报页面。【搜索】默认不展示搜索结果。</w:t>
      </w:r>
    </w:p>
    <w:p w:rsidR="000C75B2" w:rsidRPr="00543CDC" w:rsidRDefault="00255778" w:rsidP="00255778">
      <w:pPr>
        <w:pStyle w:val="11"/>
        <w:jc w:val="center"/>
        <w:rPr>
          <w:rFonts w:ascii="宋体" w:hAnsi="宋体"/>
          <w:sz w:val="24"/>
          <w:szCs w:val="24"/>
        </w:rPr>
      </w:pPr>
      <w:r>
        <w:rPr>
          <w:noProof/>
        </w:rPr>
        <w:lastRenderedPageBreak/>
        <w:drawing>
          <wp:inline distT="0" distB="0" distL="0" distR="0">
            <wp:extent cx="5274310" cy="3376295"/>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74310" cy="3376295"/>
                    </a:xfrm>
                    <a:prstGeom prst="rect">
                      <a:avLst/>
                    </a:prstGeom>
                  </pic:spPr>
                </pic:pic>
              </a:graphicData>
            </a:graphic>
          </wp:inline>
        </w:drawing>
      </w:r>
    </w:p>
    <w:p w:rsidR="000C75B2" w:rsidRDefault="000C75B2" w:rsidP="000C75B2">
      <w:pPr>
        <w:pStyle w:val="2"/>
        <w:numPr>
          <w:ilvl w:val="1"/>
          <w:numId w:val="42"/>
        </w:numPr>
      </w:pPr>
      <w:bookmarkStart w:id="100" w:name="_Toc49862671"/>
      <w:r>
        <w:rPr>
          <w:rFonts w:hint="eastAsia"/>
        </w:rPr>
        <w:t>业务通知</w:t>
      </w:r>
      <w:bookmarkEnd w:id="100"/>
    </w:p>
    <w:p w:rsidR="000C75B2" w:rsidRDefault="000C75B2" w:rsidP="000C75B2">
      <w:pPr>
        <w:pStyle w:val="11"/>
        <w:spacing w:before="0" w:after="0" w:line="360" w:lineRule="auto"/>
        <w:ind w:firstLineChars="0"/>
        <w:rPr>
          <w:rFonts w:ascii="宋体" w:hAnsi="宋体"/>
          <w:sz w:val="24"/>
          <w:szCs w:val="24"/>
        </w:rPr>
      </w:pPr>
      <w:r>
        <w:rPr>
          <w:rFonts w:ascii="宋体" w:hAnsi="宋体" w:hint="eastAsia"/>
          <w:sz w:val="24"/>
          <w:szCs w:val="24"/>
        </w:rPr>
        <w:t>业务通知即业务办理进度通知，除了会显示在申报操作员首页的【通知消息】外，如下图所示，业务设计时，在申报页面上会提供联系人以及联系人方式字段给申报人员填写，申报人员填写后，会将办理进度以短信形式发送至该联系人手机号码上。</w:t>
      </w:r>
    </w:p>
    <w:p w:rsidR="000C75B2" w:rsidRDefault="00255778" w:rsidP="000C75B2">
      <w:r>
        <w:rPr>
          <w:noProof/>
        </w:rPr>
        <w:lastRenderedPageBreak/>
        <w:drawing>
          <wp:inline distT="0" distB="0" distL="0" distR="0">
            <wp:extent cx="5274310" cy="4177030"/>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74310" cy="4177030"/>
                    </a:xfrm>
                    <a:prstGeom prst="rect">
                      <a:avLst/>
                    </a:prstGeom>
                  </pic:spPr>
                </pic:pic>
              </a:graphicData>
            </a:graphic>
          </wp:inline>
        </w:drawing>
      </w:r>
    </w:p>
    <w:p w:rsidR="000C75B2" w:rsidRPr="000C75B2" w:rsidRDefault="000C75B2" w:rsidP="000C75B2">
      <w:pPr>
        <w:pStyle w:val="11"/>
        <w:spacing w:before="0" w:after="0" w:line="360" w:lineRule="auto"/>
        <w:ind w:firstLineChars="177" w:firstLine="425"/>
        <w:rPr>
          <w:rFonts w:ascii="宋体" w:hAnsi="宋体"/>
          <w:sz w:val="24"/>
          <w:szCs w:val="24"/>
        </w:rPr>
      </w:pPr>
      <w:r w:rsidRPr="000C75B2">
        <w:rPr>
          <w:rFonts w:ascii="宋体" w:hAnsi="宋体" w:hint="eastAsia"/>
          <w:sz w:val="24"/>
          <w:szCs w:val="24"/>
        </w:rPr>
        <w:t>系统仅对下述四种情况发送通知消息：</w:t>
      </w:r>
    </w:p>
    <w:p w:rsidR="000C75B2" w:rsidRPr="000C75B2" w:rsidRDefault="000C75B2" w:rsidP="000C75B2">
      <w:pPr>
        <w:pStyle w:val="11"/>
        <w:spacing w:before="0" w:after="0" w:line="360" w:lineRule="auto"/>
        <w:ind w:firstLineChars="177" w:firstLine="425"/>
        <w:rPr>
          <w:rFonts w:ascii="宋体" w:hAnsi="宋体"/>
          <w:sz w:val="24"/>
          <w:szCs w:val="24"/>
        </w:rPr>
      </w:pPr>
      <w:r w:rsidRPr="000C75B2">
        <w:rPr>
          <w:rFonts w:ascii="宋体" w:hAnsi="宋体" w:hint="eastAsia"/>
          <w:sz w:val="24"/>
          <w:szCs w:val="24"/>
        </w:rPr>
        <w:t>（1）</w:t>
      </w:r>
      <w:r w:rsidRPr="000C75B2">
        <w:rPr>
          <w:rFonts w:ascii="宋体" w:hAnsi="宋体" w:hint="eastAsia"/>
          <w:sz w:val="24"/>
          <w:szCs w:val="24"/>
        </w:rPr>
        <w:tab/>
        <w:t>待办通知：</w:t>
      </w:r>
    </w:p>
    <w:p w:rsidR="000C75B2" w:rsidRPr="000C75B2" w:rsidRDefault="000C75B2" w:rsidP="000C75B2">
      <w:pPr>
        <w:pStyle w:val="11"/>
        <w:spacing w:before="0" w:after="0" w:line="360" w:lineRule="auto"/>
        <w:ind w:firstLineChars="0" w:firstLine="0"/>
        <w:rPr>
          <w:rFonts w:ascii="宋体" w:hAnsi="宋体"/>
          <w:sz w:val="24"/>
          <w:szCs w:val="24"/>
        </w:rPr>
      </w:pPr>
      <w:r w:rsidRPr="000C75B2">
        <w:rPr>
          <w:rFonts w:ascii="宋体" w:hAnsi="宋体" w:hint="eastAsia"/>
          <w:sz w:val="24"/>
          <w:szCs w:val="24"/>
        </w:rPr>
        <w:t>示例：尊敬的客户，您有一笔【XXX】业务等待处理！</w:t>
      </w:r>
    </w:p>
    <w:p w:rsidR="000C75B2" w:rsidRPr="000C75B2" w:rsidRDefault="000C75B2" w:rsidP="000C75B2">
      <w:pPr>
        <w:pStyle w:val="11"/>
        <w:spacing w:before="0" w:after="0" w:line="360" w:lineRule="auto"/>
        <w:ind w:firstLineChars="177" w:firstLine="425"/>
        <w:rPr>
          <w:rFonts w:ascii="宋体" w:hAnsi="宋体"/>
          <w:sz w:val="24"/>
          <w:szCs w:val="24"/>
        </w:rPr>
      </w:pPr>
      <w:r w:rsidRPr="000C75B2">
        <w:rPr>
          <w:rFonts w:ascii="宋体" w:hAnsi="宋体" w:hint="eastAsia"/>
          <w:sz w:val="24"/>
          <w:szCs w:val="24"/>
        </w:rPr>
        <w:t>（2）</w:t>
      </w:r>
      <w:r w:rsidRPr="000C75B2">
        <w:rPr>
          <w:rFonts w:ascii="宋体" w:hAnsi="宋体" w:hint="eastAsia"/>
          <w:sz w:val="24"/>
          <w:szCs w:val="24"/>
        </w:rPr>
        <w:tab/>
        <w:t>业务受理通知：</w:t>
      </w:r>
    </w:p>
    <w:p w:rsidR="000C75B2" w:rsidRPr="000C75B2" w:rsidRDefault="000C75B2" w:rsidP="000C75B2">
      <w:pPr>
        <w:pStyle w:val="11"/>
        <w:spacing w:before="0" w:after="0" w:line="360" w:lineRule="auto"/>
        <w:ind w:firstLineChars="0" w:firstLine="0"/>
        <w:rPr>
          <w:rFonts w:ascii="宋体" w:hAnsi="宋体"/>
          <w:sz w:val="24"/>
          <w:szCs w:val="24"/>
        </w:rPr>
      </w:pPr>
      <w:r w:rsidRPr="000C75B2">
        <w:rPr>
          <w:rFonts w:ascii="宋体" w:hAnsi="宋体" w:hint="eastAsia"/>
          <w:sz w:val="24"/>
          <w:szCs w:val="24"/>
        </w:rPr>
        <w:t>示例：尊敬的客户，您申报的【XXX】业务已被我司受理!</w:t>
      </w:r>
    </w:p>
    <w:p w:rsidR="000C75B2" w:rsidRDefault="000C75B2" w:rsidP="000C75B2">
      <w:pPr>
        <w:pStyle w:val="11"/>
        <w:numPr>
          <w:ilvl w:val="0"/>
          <w:numId w:val="10"/>
        </w:numPr>
        <w:spacing w:before="0" w:after="0" w:line="360" w:lineRule="auto"/>
        <w:ind w:firstLineChars="0"/>
        <w:rPr>
          <w:rFonts w:ascii="宋体" w:hAnsi="宋体"/>
          <w:sz w:val="24"/>
          <w:szCs w:val="24"/>
        </w:rPr>
      </w:pPr>
      <w:r w:rsidRPr="000C75B2">
        <w:rPr>
          <w:rFonts w:ascii="宋体" w:hAnsi="宋体" w:hint="eastAsia"/>
          <w:sz w:val="24"/>
          <w:szCs w:val="24"/>
        </w:rPr>
        <w:t>业务办结通知：</w:t>
      </w:r>
    </w:p>
    <w:p w:rsidR="000C75B2" w:rsidRPr="000C75B2" w:rsidRDefault="000C75B2" w:rsidP="000C75B2">
      <w:pPr>
        <w:pStyle w:val="11"/>
        <w:spacing w:before="0" w:after="0" w:line="360" w:lineRule="auto"/>
        <w:ind w:firstLineChars="0" w:firstLine="0"/>
        <w:rPr>
          <w:rFonts w:ascii="宋体" w:hAnsi="宋体"/>
          <w:sz w:val="24"/>
          <w:szCs w:val="24"/>
        </w:rPr>
      </w:pPr>
      <w:r w:rsidRPr="000C75B2">
        <w:rPr>
          <w:rFonts w:ascii="宋体" w:hAnsi="宋体" w:hint="eastAsia"/>
          <w:sz w:val="24"/>
          <w:szCs w:val="24"/>
        </w:rPr>
        <w:t>示例：尊敬的客户，您申报的【XXX】业务已经办结！</w:t>
      </w:r>
    </w:p>
    <w:p w:rsidR="000C75B2" w:rsidRPr="000C75B2" w:rsidRDefault="000C75B2" w:rsidP="000C75B2">
      <w:pPr>
        <w:pStyle w:val="11"/>
        <w:spacing w:before="0" w:after="0" w:line="360" w:lineRule="auto"/>
        <w:ind w:firstLineChars="177" w:firstLine="425"/>
        <w:rPr>
          <w:rFonts w:ascii="宋体" w:hAnsi="宋体"/>
          <w:sz w:val="24"/>
          <w:szCs w:val="24"/>
        </w:rPr>
      </w:pPr>
      <w:r w:rsidRPr="000C75B2">
        <w:rPr>
          <w:rFonts w:ascii="宋体" w:hAnsi="宋体" w:hint="eastAsia"/>
          <w:sz w:val="24"/>
          <w:szCs w:val="24"/>
        </w:rPr>
        <w:t>（4）</w:t>
      </w:r>
      <w:r w:rsidRPr="000C75B2">
        <w:rPr>
          <w:rFonts w:ascii="宋体" w:hAnsi="宋体" w:hint="eastAsia"/>
          <w:sz w:val="24"/>
          <w:szCs w:val="24"/>
        </w:rPr>
        <w:tab/>
        <w:t>中国结算内部人员终止通知：</w:t>
      </w:r>
    </w:p>
    <w:p w:rsidR="000C75B2" w:rsidRPr="000C75B2" w:rsidRDefault="000C75B2" w:rsidP="000C75B2">
      <w:pPr>
        <w:pStyle w:val="11"/>
        <w:spacing w:before="0" w:after="0" w:line="360" w:lineRule="auto"/>
        <w:ind w:firstLineChars="0" w:firstLine="0"/>
        <w:rPr>
          <w:rFonts w:ascii="宋体" w:hAnsi="宋体"/>
          <w:sz w:val="24"/>
          <w:szCs w:val="24"/>
        </w:rPr>
      </w:pPr>
      <w:r w:rsidRPr="000C75B2">
        <w:rPr>
          <w:rFonts w:ascii="宋体" w:hAnsi="宋体" w:hint="eastAsia"/>
          <w:sz w:val="24"/>
          <w:szCs w:val="24"/>
        </w:rPr>
        <w:t>示例：尊敬的客户，您申报的【XXX】业务已被我司终止！</w:t>
      </w:r>
    </w:p>
    <w:p w:rsidR="000C75B2" w:rsidRDefault="000C75B2" w:rsidP="000C75B2">
      <w:pPr>
        <w:pStyle w:val="2"/>
        <w:numPr>
          <w:ilvl w:val="1"/>
          <w:numId w:val="42"/>
        </w:numPr>
      </w:pPr>
      <w:bookmarkStart w:id="101" w:name="_Toc49862672"/>
      <w:r>
        <w:rPr>
          <w:rFonts w:hint="eastAsia"/>
        </w:rPr>
        <w:t>业务查询</w:t>
      </w:r>
      <w:bookmarkEnd w:id="101"/>
    </w:p>
    <w:p w:rsidR="000C75B2" w:rsidRDefault="000C75B2" w:rsidP="000C75B2">
      <w:pPr>
        <w:pStyle w:val="3"/>
        <w:numPr>
          <w:ilvl w:val="2"/>
          <w:numId w:val="42"/>
        </w:numPr>
        <w:spacing w:line="240" w:lineRule="auto"/>
      </w:pPr>
      <w:bookmarkStart w:id="102" w:name="_Toc456339538"/>
      <w:bookmarkStart w:id="103" w:name="_Toc475016432"/>
      <w:bookmarkStart w:id="104" w:name="_Toc49862673"/>
      <w:r>
        <w:rPr>
          <w:rFonts w:hint="eastAsia"/>
        </w:rPr>
        <w:t>查看业务办理</w:t>
      </w:r>
      <w:bookmarkEnd w:id="102"/>
      <w:bookmarkEnd w:id="103"/>
      <w:r>
        <w:rPr>
          <w:rFonts w:hint="eastAsia"/>
        </w:rPr>
        <w:t>轨迹</w:t>
      </w:r>
      <w:bookmarkEnd w:id="104"/>
    </w:p>
    <w:p w:rsidR="000C75B2" w:rsidRDefault="000C75B2" w:rsidP="000C75B2">
      <w:pPr>
        <w:pStyle w:val="11"/>
        <w:spacing w:before="0" w:after="0" w:line="360" w:lineRule="auto"/>
        <w:ind w:firstLineChars="202" w:firstLine="485"/>
        <w:rPr>
          <w:rFonts w:ascii="宋体" w:hAnsi="宋体"/>
          <w:sz w:val="24"/>
          <w:szCs w:val="24"/>
        </w:rPr>
      </w:pPr>
      <w:r>
        <w:rPr>
          <w:rFonts w:ascii="宋体" w:hAnsi="宋体" w:hint="eastAsia"/>
          <w:sz w:val="24"/>
          <w:szCs w:val="24"/>
        </w:rPr>
        <w:t>在首页-【在办任务】、【终止任务】、【办结任务】中，选择需要查看的任务，单击【查看】按钮或【受理主题】，进入业务办理轨迹页面。</w:t>
      </w:r>
    </w:p>
    <w:p w:rsidR="000C75B2" w:rsidRDefault="000C75B2" w:rsidP="000C75B2">
      <w:pPr>
        <w:pStyle w:val="11"/>
        <w:spacing w:before="0" w:after="0" w:line="360" w:lineRule="auto"/>
        <w:ind w:firstLineChars="202" w:firstLine="485"/>
        <w:rPr>
          <w:rFonts w:ascii="宋体" w:hAnsi="宋体"/>
          <w:sz w:val="24"/>
          <w:szCs w:val="24"/>
        </w:rPr>
      </w:pPr>
      <w:r>
        <w:rPr>
          <w:rFonts w:ascii="宋体" w:hAnsi="宋体" w:hint="eastAsia"/>
          <w:sz w:val="24"/>
          <w:szCs w:val="24"/>
        </w:rPr>
        <w:lastRenderedPageBreak/>
        <w:t>如下所示，业务办理轨迹页面展示了业务当前流转情况，包括当前主题、当前节点、节点状态、轨迹明细。</w:t>
      </w:r>
    </w:p>
    <w:p w:rsidR="000C75B2" w:rsidRDefault="000C75B2" w:rsidP="000C75B2">
      <w:pPr>
        <w:pStyle w:val="11"/>
        <w:spacing w:before="0" w:after="0" w:line="360" w:lineRule="auto"/>
        <w:ind w:firstLineChars="202" w:firstLine="485"/>
        <w:rPr>
          <w:rFonts w:ascii="宋体" w:hAnsi="宋体"/>
          <w:sz w:val="24"/>
          <w:szCs w:val="24"/>
        </w:rPr>
      </w:pPr>
      <w:r>
        <w:rPr>
          <w:rFonts w:ascii="宋体" w:hAnsi="宋体" w:hint="eastAsia"/>
          <w:sz w:val="24"/>
          <w:szCs w:val="24"/>
        </w:rPr>
        <w:t>节点状态：节点分为【已办理】、【正在办理】、【待办】、【终止】四个状态，当该业务办结时，最后一个节点为【业务办结】状态。下图节点状态图表示节点流转至业务审核环节，但业务审核环节的办理人员还未领取。</w:t>
      </w:r>
    </w:p>
    <w:p w:rsidR="000C75B2" w:rsidRDefault="000C75B2" w:rsidP="000C75B2">
      <w:pPr>
        <w:pStyle w:val="11"/>
        <w:spacing w:before="0" w:after="0" w:line="360" w:lineRule="auto"/>
        <w:ind w:firstLineChars="202" w:firstLine="485"/>
        <w:rPr>
          <w:rFonts w:ascii="宋体" w:hAnsi="宋体"/>
          <w:sz w:val="24"/>
          <w:szCs w:val="24"/>
        </w:rPr>
      </w:pPr>
      <w:r>
        <w:rPr>
          <w:rFonts w:ascii="宋体" w:hAnsi="宋体" w:hint="eastAsia"/>
          <w:sz w:val="24"/>
          <w:szCs w:val="24"/>
        </w:rPr>
        <w:t>轨迹明细：轨迹明细说明了各个节点的操作员办理情况，以及展示中国结算对外处理意见。</w:t>
      </w:r>
    </w:p>
    <w:p w:rsidR="000C75B2" w:rsidRDefault="00255778" w:rsidP="000C75B2">
      <w:pPr>
        <w:spacing w:before="0" w:after="0" w:line="360" w:lineRule="auto"/>
        <w:rPr>
          <w:rFonts w:ascii="宋体" w:hAnsi="宋体"/>
          <w:sz w:val="24"/>
          <w:szCs w:val="24"/>
        </w:rPr>
      </w:pPr>
      <w:r>
        <w:rPr>
          <w:noProof/>
        </w:rPr>
        <w:drawing>
          <wp:inline distT="0" distB="0" distL="0" distR="0">
            <wp:extent cx="5274310" cy="3616325"/>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74310" cy="3616325"/>
                    </a:xfrm>
                    <a:prstGeom prst="rect">
                      <a:avLst/>
                    </a:prstGeom>
                  </pic:spPr>
                </pic:pic>
              </a:graphicData>
            </a:graphic>
          </wp:inline>
        </w:drawing>
      </w:r>
    </w:p>
    <w:p w:rsidR="000C75B2" w:rsidRDefault="000C75B2" w:rsidP="000C75B2">
      <w:pPr>
        <w:spacing w:before="0" w:after="0" w:line="360" w:lineRule="auto"/>
        <w:ind w:firstLineChars="200" w:firstLine="480"/>
        <w:rPr>
          <w:rFonts w:ascii="宋体" w:hAnsi="宋体"/>
          <w:sz w:val="24"/>
          <w:szCs w:val="24"/>
        </w:rPr>
      </w:pPr>
      <w:r>
        <w:rPr>
          <w:rFonts w:ascii="宋体" w:hAnsi="宋体" w:hint="eastAsia"/>
          <w:sz w:val="24"/>
          <w:szCs w:val="24"/>
        </w:rPr>
        <w:t>若没有您所需要查看的任务，选择【点击查看您的更多在办任务】、【点击查看您的更多终止任务】、【点击查看您的更多办结任务】或【搜索】按钮进行查询。【搜索】默认不展示搜索结果。</w:t>
      </w:r>
    </w:p>
    <w:p w:rsidR="000C75B2" w:rsidRDefault="000C75B2" w:rsidP="000C75B2">
      <w:pPr>
        <w:pStyle w:val="3"/>
        <w:numPr>
          <w:ilvl w:val="2"/>
          <w:numId w:val="42"/>
        </w:numPr>
        <w:spacing w:line="240" w:lineRule="auto"/>
      </w:pPr>
      <w:bookmarkStart w:id="105" w:name="_Toc456339539"/>
      <w:bookmarkStart w:id="106" w:name="_Toc475016433"/>
      <w:bookmarkStart w:id="107" w:name="_Toc49862674"/>
      <w:r>
        <w:rPr>
          <w:rFonts w:hint="eastAsia"/>
        </w:rPr>
        <w:t>节点办理</w:t>
      </w:r>
      <w:bookmarkEnd w:id="105"/>
      <w:bookmarkEnd w:id="106"/>
      <w:r>
        <w:rPr>
          <w:rFonts w:hint="eastAsia"/>
        </w:rPr>
        <w:t>详情</w:t>
      </w:r>
      <w:bookmarkEnd w:id="107"/>
    </w:p>
    <w:p w:rsidR="000C75B2" w:rsidRDefault="000C75B2" w:rsidP="000C75B2">
      <w:pPr>
        <w:pStyle w:val="11"/>
        <w:spacing w:before="0" w:after="0" w:line="360" w:lineRule="auto"/>
        <w:ind w:firstLineChars="0"/>
        <w:rPr>
          <w:rFonts w:ascii="宋体" w:hAnsi="宋体"/>
          <w:sz w:val="24"/>
          <w:szCs w:val="24"/>
        </w:rPr>
      </w:pPr>
      <w:r>
        <w:rPr>
          <w:rFonts w:ascii="宋体" w:hAnsi="宋体" w:hint="eastAsia"/>
          <w:sz w:val="24"/>
          <w:szCs w:val="24"/>
        </w:rPr>
        <w:t>如</w:t>
      </w:r>
      <w:r w:rsidR="000311B3">
        <w:rPr>
          <w:rFonts w:ascii="宋体" w:hAnsi="宋体" w:hint="eastAsia"/>
          <w:sz w:val="24"/>
          <w:szCs w:val="24"/>
        </w:rPr>
        <w:t>3</w:t>
      </w:r>
      <w:r>
        <w:rPr>
          <w:rFonts w:ascii="宋体" w:hAnsi="宋体" w:hint="eastAsia"/>
          <w:sz w:val="24"/>
          <w:szCs w:val="24"/>
        </w:rPr>
        <w:t>.</w:t>
      </w:r>
      <w:r w:rsidR="002A7BF9">
        <w:rPr>
          <w:rFonts w:ascii="宋体" w:hAnsi="宋体" w:hint="eastAsia"/>
          <w:sz w:val="24"/>
          <w:szCs w:val="24"/>
        </w:rPr>
        <w:t>6</w:t>
      </w:r>
      <w:r>
        <w:rPr>
          <w:rFonts w:ascii="宋体" w:hAnsi="宋体" w:hint="eastAsia"/>
          <w:sz w:val="24"/>
          <w:szCs w:val="24"/>
        </w:rPr>
        <w:t>.1进入业务办理轨迹页面，可对【已办理】或【终止】节点查看节点办理详情。</w:t>
      </w:r>
    </w:p>
    <w:p w:rsidR="000C75B2" w:rsidRDefault="000C75B2" w:rsidP="000C75B2">
      <w:pPr>
        <w:pStyle w:val="11"/>
        <w:spacing w:before="0" w:after="0" w:line="360" w:lineRule="auto"/>
        <w:ind w:firstLineChars="0"/>
        <w:rPr>
          <w:rFonts w:ascii="宋体" w:hAnsi="宋体"/>
          <w:sz w:val="24"/>
          <w:szCs w:val="24"/>
        </w:rPr>
      </w:pPr>
      <w:r>
        <w:rPr>
          <w:rFonts w:ascii="宋体" w:hAnsi="宋体" w:hint="eastAsia"/>
          <w:sz w:val="24"/>
          <w:szCs w:val="24"/>
        </w:rPr>
        <w:t>单击图标下的链接文字，进入节点详情页面。该页面仅为查看页面，不可编辑。</w:t>
      </w:r>
    </w:p>
    <w:p w:rsidR="000C75B2" w:rsidRDefault="00255778" w:rsidP="000C75B2">
      <w:pPr>
        <w:pStyle w:val="11"/>
        <w:spacing w:before="0" w:after="0" w:line="360" w:lineRule="auto"/>
        <w:ind w:firstLineChars="0" w:firstLine="0"/>
        <w:jc w:val="center"/>
        <w:rPr>
          <w:rFonts w:ascii="宋体" w:hAnsi="宋体"/>
          <w:sz w:val="24"/>
          <w:szCs w:val="24"/>
        </w:rPr>
      </w:pPr>
      <w:r>
        <w:rPr>
          <w:noProof/>
        </w:rPr>
        <w:lastRenderedPageBreak/>
        <w:drawing>
          <wp:inline distT="0" distB="0" distL="0" distR="0">
            <wp:extent cx="5274310" cy="4123055"/>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74310" cy="4123055"/>
                    </a:xfrm>
                    <a:prstGeom prst="rect">
                      <a:avLst/>
                    </a:prstGeom>
                  </pic:spPr>
                </pic:pic>
              </a:graphicData>
            </a:graphic>
          </wp:inline>
        </w:drawing>
      </w:r>
    </w:p>
    <w:p w:rsidR="000C75B2" w:rsidRDefault="000C75B2" w:rsidP="000C75B2">
      <w:pPr>
        <w:pStyle w:val="3"/>
        <w:numPr>
          <w:ilvl w:val="2"/>
          <w:numId w:val="42"/>
        </w:numPr>
        <w:spacing w:line="240" w:lineRule="auto"/>
      </w:pPr>
      <w:bookmarkStart w:id="108" w:name="_Toc456339541"/>
      <w:bookmarkStart w:id="109" w:name="_Toc475016435"/>
      <w:bookmarkStart w:id="110" w:name="_Toc49862675"/>
      <w:r>
        <w:rPr>
          <w:rFonts w:hint="eastAsia"/>
        </w:rPr>
        <w:t>中国结算对外意见</w:t>
      </w:r>
      <w:bookmarkEnd w:id="108"/>
      <w:bookmarkEnd w:id="109"/>
      <w:bookmarkEnd w:id="110"/>
    </w:p>
    <w:p w:rsidR="000C75B2" w:rsidRDefault="000C75B2" w:rsidP="000C75B2">
      <w:pPr>
        <w:spacing w:before="0" w:after="0" w:line="360" w:lineRule="auto"/>
        <w:ind w:firstLineChars="174" w:firstLine="418"/>
        <w:rPr>
          <w:rFonts w:ascii="宋体" w:hAnsi="宋体"/>
          <w:sz w:val="24"/>
          <w:szCs w:val="24"/>
        </w:rPr>
      </w:pPr>
      <w:r>
        <w:rPr>
          <w:rFonts w:ascii="宋体" w:hAnsi="宋体" w:hint="eastAsia"/>
          <w:sz w:val="24"/>
          <w:szCs w:val="24"/>
        </w:rPr>
        <w:t>中国结算业务审核对外出具的意见，将在两处展示：</w:t>
      </w:r>
    </w:p>
    <w:p w:rsidR="000C75B2" w:rsidRDefault="000C75B2" w:rsidP="000C75B2">
      <w:pPr>
        <w:pStyle w:val="11"/>
        <w:spacing w:before="0" w:after="0" w:line="360" w:lineRule="auto"/>
        <w:ind w:firstLineChars="0"/>
        <w:rPr>
          <w:rFonts w:ascii="宋体" w:hAnsi="宋体"/>
          <w:sz w:val="24"/>
          <w:szCs w:val="24"/>
        </w:rPr>
      </w:pPr>
      <w:r>
        <w:rPr>
          <w:rFonts w:ascii="宋体" w:hAnsi="宋体" w:hint="eastAsia"/>
          <w:sz w:val="24"/>
          <w:szCs w:val="24"/>
        </w:rPr>
        <w:t>（1）节点详情页面的“处理意见”字段：</w:t>
      </w:r>
    </w:p>
    <w:p w:rsidR="000C75B2" w:rsidRDefault="00255778" w:rsidP="000C75B2">
      <w:pPr>
        <w:spacing w:before="0" w:after="0" w:line="360" w:lineRule="auto"/>
        <w:jc w:val="center"/>
        <w:rPr>
          <w:rFonts w:ascii="宋体" w:hAnsi="宋体"/>
          <w:sz w:val="24"/>
          <w:szCs w:val="24"/>
        </w:rPr>
      </w:pPr>
      <w:r>
        <w:rPr>
          <w:noProof/>
        </w:rPr>
        <w:lastRenderedPageBreak/>
        <w:drawing>
          <wp:inline distT="0" distB="0" distL="0" distR="0">
            <wp:extent cx="5274310" cy="4090035"/>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74310" cy="4090035"/>
                    </a:xfrm>
                    <a:prstGeom prst="rect">
                      <a:avLst/>
                    </a:prstGeom>
                  </pic:spPr>
                </pic:pic>
              </a:graphicData>
            </a:graphic>
          </wp:inline>
        </w:drawing>
      </w:r>
    </w:p>
    <w:p w:rsidR="000C75B2" w:rsidRDefault="000C75B2" w:rsidP="000C75B2">
      <w:pPr>
        <w:pStyle w:val="11"/>
        <w:spacing w:before="0" w:after="0" w:line="360" w:lineRule="auto"/>
        <w:ind w:firstLineChars="177" w:firstLine="425"/>
        <w:rPr>
          <w:rFonts w:ascii="宋体" w:hAnsi="宋体"/>
          <w:sz w:val="24"/>
          <w:szCs w:val="24"/>
        </w:rPr>
      </w:pPr>
      <w:r>
        <w:rPr>
          <w:rFonts w:ascii="宋体" w:hAnsi="宋体" w:hint="eastAsia"/>
          <w:sz w:val="24"/>
          <w:szCs w:val="24"/>
        </w:rPr>
        <w:t>（2）业务办理轨迹页面的【轨迹明细】中的“处理意见”字段：</w:t>
      </w:r>
    </w:p>
    <w:p w:rsidR="00EB7631" w:rsidRDefault="00EB7631" w:rsidP="00EB7631">
      <w:pPr>
        <w:pStyle w:val="11"/>
        <w:spacing w:before="0" w:after="0" w:line="360" w:lineRule="auto"/>
        <w:ind w:firstLineChars="0" w:firstLine="0"/>
        <w:rPr>
          <w:rFonts w:ascii="宋体" w:hAnsi="宋体"/>
          <w:sz w:val="24"/>
          <w:szCs w:val="24"/>
        </w:rPr>
      </w:pPr>
      <w:r>
        <w:rPr>
          <w:noProof/>
        </w:rPr>
        <w:drawing>
          <wp:inline distT="0" distB="0" distL="0" distR="0">
            <wp:extent cx="5274310" cy="3256915"/>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74310" cy="3256915"/>
                    </a:xfrm>
                    <a:prstGeom prst="rect">
                      <a:avLst/>
                    </a:prstGeom>
                  </pic:spPr>
                </pic:pic>
              </a:graphicData>
            </a:graphic>
          </wp:inline>
        </w:drawing>
      </w:r>
    </w:p>
    <w:p w:rsidR="009668A3" w:rsidRPr="008004D5" w:rsidRDefault="009668A3" w:rsidP="008004D5">
      <w:pPr>
        <w:pStyle w:val="1"/>
        <w:spacing w:before="156" w:after="156"/>
      </w:pPr>
      <w:bookmarkStart w:id="111" w:name="_Toc49862676"/>
      <w:r>
        <w:rPr>
          <w:rFonts w:hint="eastAsia"/>
        </w:rPr>
        <w:t>附录</w:t>
      </w:r>
      <w:r w:rsidR="008004D5">
        <w:rPr>
          <w:rFonts w:hint="eastAsia"/>
        </w:rPr>
        <w:t>1</w:t>
      </w:r>
      <w:r w:rsidR="008004D5">
        <w:rPr>
          <w:rFonts w:hint="eastAsia"/>
        </w:rPr>
        <w:tab/>
      </w:r>
      <w:r w:rsidR="008004D5" w:rsidRPr="009738CC">
        <w:rPr>
          <w:rFonts w:hint="eastAsia"/>
        </w:rPr>
        <w:t>IE</w:t>
      </w:r>
      <w:r w:rsidR="008004D5" w:rsidRPr="009738CC">
        <w:rPr>
          <w:rFonts w:hint="eastAsia"/>
        </w:rPr>
        <w:t>配置</w:t>
      </w:r>
      <w:bookmarkEnd w:id="111"/>
    </w:p>
    <w:p w:rsidR="009668A3" w:rsidRPr="002A4875" w:rsidRDefault="009668A3" w:rsidP="002A4875">
      <w:pPr>
        <w:spacing w:before="240" w:after="240" w:line="360" w:lineRule="auto"/>
        <w:ind w:firstLine="420"/>
        <w:rPr>
          <w:rFonts w:asciiTheme="minorEastAsia" w:hAnsiTheme="minorEastAsia"/>
          <w:sz w:val="24"/>
          <w:szCs w:val="24"/>
        </w:rPr>
      </w:pPr>
      <w:r w:rsidRPr="002A4875">
        <w:rPr>
          <w:rFonts w:asciiTheme="minorEastAsia" w:hAnsiTheme="minorEastAsia" w:hint="eastAsia"/>
          <w:sz w:val="24"/>
          <w:szCs w:val="24"/>
        </w:rPr>
        <w:t>沪市发行人在线业务推荐使用Windows 7 操作系统，</w:t>
      </w:r>
      <w:r w:rsidR="002A4875" w:rsidRPr="002A4875">
        <w:rPr>
          <w:rFonts w:asciiTheme="minorEastAsia" w:hAnsiTheme="minorEastAsia" w:hint="eastAsia"/>
          <w:sz w:val="24"/>
          <w:szCs w:val="24"/>
        </w:rPr>
        <w:t>支持浏览器版本为</w:t>
      </w:r>
      <w:r w:rsidR="002A4875" w:rsidRPr="002A4875">
        <w:rPr>
          <w:rFonts w:asciiTheme="minorEastAsia" w:hAnsiTheme="minorEastAsia" w:hint="eastAsia"/>
          <w:sz w:val="24"/>
          <w:szCs w:val="24"/>
        </w:rPr>
        <w:lastRenderedPageBreak/>
        <w:t>IE8/IE9/IE10/IE11（IE9/IE10/IE11不允许使用兼容性视图）</w:t>
      </w:r>
      <w:r w:rsidRPr="002A4875">
        <w:rPr>
          <w:rFonts w:asciiTheme="minorEastAsia" w:hAnsiTheme="minorEastAsia" w:hint="eastAsia"/>
          <w:sz w:val="24"/>
          <w:szCs w:val="24"/>
        </w:rPr>
        <w:t>。</w:t>
      </w:r>
    </w:p>
    <w:p w:rsidR="00DF5839" w:rsidRPr="003B48DB" w:rsidRDefault="009668A3" w:rsidP="003B48DB">
      <w:pPr>
        <w:pStyle w:val="a8"/>
        <w:numPr>
          <w:ilvl w:val="0"/>
          <w:numId w:val="40"/>
        </w:numPr>
        <w:ind w:left="0" w:firstLineChars="0" w:firstLine="0"/>
        <w:rPr>
          <w:b/>
        </w:rPr>
      </w:pPr>
      <w:r w:rsidRPr="003B48DB">
        <w:rPr>
          <w:rFonts w:hint="eastAsia"/>
          <w:b/>
        </w:rPr>
        <w:t>添加信任站点</w:t>
      </w:r>
    </w:p>
    <w:p w:rsidR="009668A3" w:rsidRPr="00836177" w:rsidRDefault="009668A3" w:rsidP="009668A3">
      <w:pPr>
        <w:ind w:firstLine="420"/>
        <w:rPr>
          <w:rFonts w:asciiTheme="minorEastAsia" w:hAnsiTheme="minorEastAsia"/>
          <w:sz w:val="24"/>
          <w:szCs w:val="24"/>
        </w:rPr>
      </w:pPr>
      <w:r w:rsidRPr="00836177">
        <w:rPr>
          <w:rFonts w:asciiTheme="minorEastAsia" w:hAnsiTheme="minorEastAsia" w:hint="eastAsia"/>
          <w:sz w:val="24"/>
          <w:szCs w:val="24"/>
        </w:rPr>
        <w:t>IE菜单“工具”</w:t>
      </w:r>
      <w:r w:rsidRPr="00836177">
        <w:rPr>
          <w:rFonts w:asciiTheme="minorEastAsia" w:hAnsiTheme="minorEastAsia"/>
          <w:sz w:val="24"/>
          <w:szCs w:val="24"/>
        </w:rPr>
        <w:sym w:font="Wingdings" w:char="F0E0"/>
      </w:r>
      <w:r w:rsidRPr="00836177">
        <w:rPr>
          <w:rFonts w:asciiTheme="minorEastAsia" w:hAnsiTheme="minorEastAsia" w:hint="eastAsia"/>
          <w:sz w:val="24"/>
          <w:szCs w:val="24"/>
        </w:rPr>
        <w:t>“Internet选项”</w:t>
      </w:r>
      <w:r w:rsidRPr="00836177">
        <w:rPr>
          <w:rFonts w:asciiTheme="minorEastAsia" w:hAnsiTheme="minorEastAsia"/>
          <w:sz w:val="24"/>
          <w:szCs w:val="24"/>
        </w:rPr>
        <w:sym w:font="Wingdings" w:char="F0E0"/>
      </w:r>
      <w:r w:rsidRPr="00836177">
        <w:rPr>
          <w:rFonts w:asciiTheme="minorEastAsia" w:hAnsiTheme="minorEastAsia" w:hint="eastAsia"/>
          <w:sz w:val="24"/>
          <w:szCs w:val="24"/>
        </w:rPr>
        <w:t>“安全”</w:t>
      </w:r>
    </w:p>
    <w:p w:rsidR="009668A3" w:rsidRDefault="009668A3" w:rsidP="00DF5839">
      <w:pPr>
        <w:ind w:firstLine="420"/>
      </w:pPr>
      <w:r>
        <w:rPr>
          <w:noProof/>
        </w:rPr>
        <w:drawing>
          <wp:inline distT="0" distB="0" distL="0" distR="0">
            <wp:extent cx="3981450" cy="4752975"/>
            <wp:effectExtent l="19050" t="0" r="0" b="0"/>
            <wp:docPr id="21" name="图片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pic:cNvPicPr>
                      <a:picLocks noChangeAspect="1" noChangeArrowheads="1"/>
                    </pic:cNvPicPr>
                  </pic:nvPicPr>
                  <pic:blipFill>
                    <a:blip r:embed="rId74"/>
                    <a:srcRect/>
                    <a:stretch>
                      <a:fillRect/>
                    </a:stretch>
                  </pic:blipFill>
                  <pic:spPr bwMode="auto">
                    <a:xfrm>
                      <a:off x="0" y="0"/>
                      <a:ext cx="3981450" cy="4752975"/>
                    </a:xfrm>
                    <a:prstGeom prst="rect">
                      <a:avLst/>
                    </a:prstGeom>
                    <a:noFill/>
                    <a:ln w="9525">
                      <a:noFill/>
                      <a:miter lim="800000"/>
                      <a:headEnd/>
                      <a:tailEnd/>
                    </a:ln>
                  </pic:spPr>
                </pic:pic>
              </a:graphicData>
            </a:graphic>
          </wp:inline>
        </w:drawing>
      </w:r>
    </w:p>
    <w:p w:rsidR="009668A3" w:rsidRDefault="009668A3" w:rsidP="009668A3">
      <w:pPr>
        <w:rPr>
          <w:sz w:val="24"/>
          <w:szCs w:val="24"/>
        </w:rPr>
      </w:pPr>
    </w:p>
    <w:p w:rsidR="009668A3" w:rsidRDefault="009668A3" w:rsidP="00DF5839">
      <w:pPr>
        <w:ind w:firstLine="420"/>
      </w:pPr>
      <w:r w:rsidRPr="00A80F9F">
        <w:rPr>
          <w:rFonts w:hint="eastAsia"/>
          <w:sz w:val="24"/>
          <w:szCs w:val="24"/>
        </w:rPr>
        <w:t>点击“站点”，进入下图，按照红框进行配置后“确定”：</w:t>
      </w:r>
    </w:p>
    <w:p w:rsidR="009668A3" w:rsidRDefault="009668A3" w:rsidP="00DF5839">
      <w:pPr>
        <w:ind w:firstLine="360"/>
      </w:pPr>
      <w:r>
        <w:rPr>
          <w:noProof/>
        </w:rPr>
        <w:lastRenderedPageBreak/>
        <w:drawing>
          <wp:inline distT="0" distB="0" distL="0" distR="0">
            <wp:extent cx="3705225" cy="3076575"/>
            <wp:effectExtent l="1905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srcRect/>
                    <a:stretch>
                      <a:fillRect/>
                    </a:stretch>
                  </pic:blipFill>
                  <pic:spPr bwMode="auto">
                    <a:xfrm>
                      <a:off x="0" y="0"/>
                      <a:ext cx="3705225" cy="3076575"/>
                    </a:xfrm>
                    <a:prstGeom prst="rect">
                      <a:avLst/>
                    </a:prstGeom>
                    <a:noFill/>
                    <a:ln w="9525">
                      <a:noFill/>
                      <a:miter lim="800000"/>
                      <a:headEnd/>
                      <a:tailEnd/>
                    </a:ln>
                  </pic:spPr>
                </pic:pic>
              </a:graphicData>
            </a:graphic>
          </wp:inline>
        </w:drawing>
      </w:r>
    </w:p>
    <w:p w:rsidR="009668A3" w:rsidRPr="00DF5839" w:rsidRDefault="009668A3" w:rsidP="003B48DB">
      <w:pPr>
        <w:pStyle w:val="a8"/>
        <w:numPr>
          <w:ilvl w:val="0"/>
          <w:numId w:val="40"/>
        </w:numPr>
        <w:ind w:left="0" w:firstLineChars="0" w:firstLine="0"/>
        <w:rPr>
          <w:b/>
        </w:rPr>
      </w:pPr>
      <w:r w:rsidRPr="00DF5839">
        <w:rPr>
          <w:rFonts w:hint="eastAsia"/>
          <w:b/>
        </w:rPr>
        <w:t>检查</w:t>
      </w:r>
      <w:r w:rsidRPr="00DF5839">
        <w:rPr>
          <w:rFonts w:hint="eastAsia"/>
          <w:b/>
        </w:rPr>
        <w:t>IE</w:t>
      </w:r>
      <w:r w:rsidRPr="00DF5839">
        <w:rPr>
          <w:rFonts w:hint="eastAsia"/>
          <w:b/>
        </w:rPr>
        <w:t>的加密协议</w:t>
      </w:r>
    </w:p>
    <w:p w:rsidR="009668A3" w:rsidRPr="00B924C7" w:rsidRDefault="009668A3" w:rsidP="009668A3">
      <w:pPr>
        <w:ind w:firstLine="420"/>
        <w:rPr>
          <w:color w:val="FF0000"/>
          <w:sz w:val="24"/>
          <w:szCs w:val="24"/>
        </w:rPr>
      </w:pPr>
      <w:r w:rsidRPr="00B924C7">
        <w:rPr>
          <w:rFonts w:hint="eastAsia"/>
          <w:color w:val="FF0000"/>
          <w:sz w:val="24"/>
          <w:szCs w:val="24"/>
        </w:rPr>
        <w:t>严格按照下图的加密协议勾选，其他的不要</w:t>
      </w:r>
      <w:r>
        <w:rPr>
          <w:rFonts w:hint="eastAsia"/>
          <w:color w:val="FF0000"/>
          <w:sz w:val="24"/>
          <w:szCs w:val="24"/>
        </w:rPr>
        <w:t>勾</w:t>
      </w:r>
      <w:r w:rsidRPr="00B924C7">
        <w:rPr>
          <w:rFonts w:hint="eastAsia"/>
          <w:color w:val="FF0000"/>
          <w:sz w:val="24"/>
          <w:szCs w:val="24"/>
        </w:rPr>
        <w:t>选。</w:t>
      </w:r>
    </w:p>
    <w:p w:rsidR="009668A3" w:rsidRDefault="009668A3" w:rsidP="00DF5839">
      <w:pPr>
        <w:ind w:firstLine="360"/>
      </w:pPr>
      <w:r>
        <w:rPr>
          <w:noProof/>
        </w:rPr>
        <w:drawing>
          <wp:inline distT="0" distB="0" distL="0" distR="0">
            <wp:extent cx="3933825" cy="4724400"/>
            <wp:effectExtent l="1905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srcRect/>
                    <a:stretch>
                      <a:fillRect/>
                    </a:stretch>
                  </pic:blipFill>
                  <pic:spPr bwMode="auto">
                    <a:xfrm>
                      <a:off x="0" y="0"/>
                      <a:ext cx="3933825" cy="4724400"/>
                    </a:xfrm>
                    <a:prstGeom prst="rect">
                      <a:avLst/>
                    </a:prstGeom>
                    <a:noFill/>
                    <a:ln w="9525">
                      <a:noFill/>
                      <a:miter lim="800000"/>
                      <a:headEnd/>
                      <a:tailEnd/>
                    </a:ln>
                  </pic:spPr>
                </pic:pic>
              </a:graphicData>
            </a:graphic>
          </wp:inline>
        </w:drawing>
      </w:r>
    </w:p>
    <w:p w:rsidR="009668A3" w:rsidRPr="00DF5839" w:rsidRDefault="009668A3" w:rsidP="003B48DB">
      <w:pPr>
        <w:pStyle w:val="a8"/>
        <w:numPr>
          <w:ilvl w:val="0"/>
          <w:numId w:val="40"/>
        </w:numPr>
        <w:ind w:left="0" w:firstLineChars="0" w:firstLine="0"/>
        <w:rPr>
          <w:b/>
        </w:rPr>
      </w:pPr>
      <w:r w:rsidRPr="00DF5839">
        <w:rPr>
          <w:rFonts w:hint="eastAsia"/>
          <w:b/>
        </w:rPr>
        <w:lastRenderedPageBreak/>
        <w:t>清除</w:t>
      </w:r>
      <w:r w:rsidRPr="00DF5839">
        <w:rPr>
          <w:rFonts w:hint="eastAsia"/>
          <w:b/>
        </w:rPr>
        <w:t>SSL</w:t>
      </w:r>
      <w:r w:rsidRPr="00DF5839">
        <w:rPr>
          <w:rFonts w:hint="eastAsia"/>
          <w:b/>
        </w:rPr>
        <w:t>状态</w:t>
      </w:r>
    </w:p>
    <w:p w:rsidR="009668A3" w:rsidRDefault="009668A3" w:rsidP="00DF5839">
      <w:pPr>
        <w:ind w:firstLine="360"/>
      </w:pPr>
      <w:r>
        <w:rPr>
          <w:noProof/>
        </w:rPr>
        <w:drawing>
          <wp:inline distT="0" distB="0" distL="0" distR="0">
            <wp:extent cx="3971925" cy="4752975"/>
            <wp:effectExtent l="1905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a:srcRect/>
                    <a:stretch>
                      <a:fillRect/>
                    </a:stretch>
                  </pic:blipFill>
                  <pic:spPr bwMode="auto">
                    <a:xfrm>
                      <a:off x="0" y="0"/>
                      <a:ext cx="3971925" cy="4752975"/>
                    </a:xfrm>
                    <a:prstGeom prst="rect">
                      <a:avLst/>
                    </a:prstGeom>
                    <a:noFill/>
                    <a:ln w="9525">
                      <a:noFill/>
                      <a:miter lim="800000"/>
                      <a:headEnd/>
                      <a:tailEnd/>
                    </a:ln>
                  </pic:spPr>
                </pic:pic>
              </a:graphicData>
            </a:graphic>
          </wp:inline>
        </w:drawing>
      </w:r>
    </w:p>
    <w:p w:rsidR="008004D5" w:rsidRDefault="008004D5">
      <w:pPr>
        <w:widowControl/>
        <w:rPr>
          <w:rFonts w:asciiTheme="majorHAnsi" w:eastAsia="黑体" w:hAnsiTheme="majorHAnsi" w:cstheme="majorBidi"/>
          <w:b/>
          <w:bCs/>
          <w:sz w:val="28"/>
          <w:szCs w:val="32"/>
        </w:rPr>
      </w:pPr>
      <w:r>
        <w:br w:type="page"/>
      </w:r>
    </w:p>
    <w:p w:rsidR="009668A3" w:rsidRPr="008004D5" w:rsidRDefault="00BB188D" w:rsidP="008004D5">
      <w:pPr>
        <w:pStyle w:val="1"/>
        <w:spacing w:before="156" w:after="156"/>
      </w:pPr>
      <w:bookmarkStart w:id="112" w:name="_Toc49862677"/>
      <w:r>
        <w:rPr>
          <w:rFonts w:hint="eastAsia"/>
        </w:rPr>
        <w:lastRenderedPageBreak/>
        <w:t>附</w:t>
      </w:r>
      <w:r w:rsidR="008004D5">
        <w:rPr>
          <w:rFonts w:hint="eastAsia"/>
        </w:rPr>
        <w:t>录</w:t>
      </w:r>
      <w:r>
        <w:rPr>
          <w:rFonts w:hint="eastAsia"/>
        </w:rPr>
        <w:t xml:space="preserve">2 </w:t>
      </w:r>
      <w:r>
        <w:rPr>
          <w:rFonts w:hint="eastAsia"/>
        </w:rPr>
        <w:tab/>
      </w:r>
      <w:r w:rsidRPr="00BB188D">
        <w:rPr>
          <w:rFonts w:hint="eastAsia"/>
        </w:rPr>
        <w:t xml:space="preserve">PROP </w:t>
      </w:r>
      <w:proofErr w:type="spellStart"/>
      <w:r w:rsidRPr="00BB188D">
        <w:rPr>
          <w:rFonts w:hint="eastAsia"/>
        </w:rPr>
        <w:t>USBKey</w:t>
      </w:r>
      <w:proofErr w:type="spellEnd"/>
      <w:r w:rsidRPr="00BB188D">
        <w:rPr>
          <w:rFonts w:hint="eastAsia"/>
        </w:rPr>
        <w:t>管理工具使用手册</w:t>
      </w:r>
      <w:bookmarkEnd w:id="112"/>
    </w:p>
    <w:p w:rsidR="008004D5" w:rsidRPr="00AF2DE7" w:rsidRDefault="008004D5" w:rsidP="00121467">
      <w:pPr>
        <w:pStyle w:val="ab"/>
      </w:pPr>
      <w:r w:rsidRPr="00AF2DE7">
        <w:rPr>
          <w:rFonts w:hint="eastAsia"/>
        </w:rPr>
        <w:t>沪市</w:t>
      </w:r>
      <w:r w:rsidR="00CF53D3">
        <w:rPr>
          <w:rFonts w:hint="eastAsia"/>
        </w:rPr>
        <w:t>发行人</w:t>
      </w:r>
      <w:r w:rsidRPr="00AF2DE7">
        <w:rPr>
          <w:rFonts w:hint="eastAsia"/>
        </w:rPr>
        <w:t>通过</w:t>
      </w:r>
      <w:r w:rsidRPr="00AF2DE7">
        <w:rPr>
          <w:rFonts w:hint="eastAsia"/>
        </w:rPr>
        <w:t>RPOP</w:t>
      </w:r>
      <w:r w:rsidRPr="00AF2DE7">
        <w:rPr>
          <w:rFonts w:hint="eastAsia"/>
        </w:rPr>
        <w:t>硬件证书方式登录</w:t>
      </w:r>
      <w:r w:rsidR="00CF53D3">
        <w:rPr>
          <w:rFonts w:hint="eastAsia"/>
        </w:rPr>
        <w:t>中国结算</w:t>
      </w:r>
      <w:r w:rsidRPr="00AF2DE7">
        <w:rPr>
          <w:rFonts w:hint="eastAsia"/>
        </w:rPr>
        <w:t>网站，必须先安装</w:t>
      </w:r>
      <w:r w:rsidRPr="00AF2DE7">
        <w:rPr>
          <w:rFonts w:hint="eastAsia"/>
        </w:rPr>
        <w:t>PROP</w:t>
      </w:r>
      <w:r w:rsidRPr="00AF2DE7">
        <w:rPr>
          <w:rFonts w:hint="eastAsia"/>
        </w:rPr>
        <w:t>证书导入工具，并将</w:t>
      </w:r>
      <w:r w:rsidRPr="00AF2DE7">
        <w:rPr>
          <w:rFonts w:hint="eastAsia"/>
        </w:rPr>
        <w:t>PROP</w:t>
      </w:r>
      <w:r w:rsidRPr="00AF2DE7">
        <w:rPr>
          <w:rFonts w:hint="eastAsia"/>
        </w:rPr>
        <w:t>硬件证书导入到浏览器。本手册主要介绍了</w:t>
      </w:r>
      <w:r w:rsidRPr="00AF2DE7">
        <w:rPr>
          <w:rFonts w:hint="eastAsia"/>
        </w:rPr>
        <w:t>RPOP</w:t>
      </w:r>
      <w:r w:rsidRPr="00AF2DE7">
        <w:rPr>
          <w:rFonts w:hint="eastAsia"/>
        </w:rPr>
        <w:t>硬件证书导入浏览器工具的使用方法。</w:t>
      </w:r>
    </w:p>
    <w:p w:rsidR="008004D5" w:rsidRPr="00AF2DE7" w:rsidRDefault="008004D5" w:rsidP="00B54E8D">
      <w:pPr>
        <w:pStyle w:val="2"/>
        <w:numPr>
          <w:ilvl w:val="0"/>
          <w:numId w:val="32"/>
        </w:numPr>
        <w:spacing w:line="360" w:lineRule="auto"/>
        <w:contextualSpacing/>
        <w:rPr>
          <w:rFonts w:asciiTheme="minorEastAsia" w:eastAsiaTheme="minorEastAsia" w:hAnsiTheme="minorEastAsia"/>
          <w:sz w:val="24"/>
          <w:szCs w:val="24"/>
        </w:rPr>
      </w:pPr>
      <w:bookmarkStart w:id="113" w:name="_Toc457205261"/>
      <w:bookmarkStart w:id="114" w:name="_Toc457917500"/>
      <w:bookmarkStart w:id="115" w:name="_Toc49862678"/>
      <w:r w:rsidRPr="00AF2DE7">
        <w:rPr>
          <w:rFonts w:asciiTheme="minorEastAsia" w:eastAsiaTheme="minorEastAsia" w:hAnsiTheme="minorEastAsia" w:hint="eastAsia"/>
          <w:sz w:val="24"/>
          <w:szCs w:val="24"/>
        </w:rPr>
        <w:t>工具说明</w:t>
      </w:r>
      <w:bookmarkEnd w:id="113"/>
      <w:bookmarkEnd w:id="114"/>
      <w:bookmarkEnd w:id="115"/>
    </w:p>
    <w:p w:rsidR="008004D5" w:rsidRPr="00AF2DE7" w:rsidRDefault="008004D5" w:rsidP="00AF2DE7">
      <w:pPr>
        <w:spacing w:line="360" w:lineRule="auto"/>
        <w:ind w:firstLine="420"/>
        <w:contextualSpacing/>
        <w:rPr>
          <w:rFonts w:asciiTheme="minorEastAsia" w:hAnsiTheme="minorEastAsia"/>
          <w:sz w:val="24"/>
          <w:szCs w:val="24"/>
        </w:rPr>
      </w:pPr>
      <w:r w:rsidRPr="00AF2DE7">
        <w:rPr>
          <w:rFonts w:asciiTheme="minorEastAsia" w:hAnsiTheme="minorEastAsia" w:hint="eastAsia"/>
          <w:sz w:val="24"/>
          <w:szCs w:val="24"/>
        </w:rPr>
        <w:t>目前，沪市</w:t>
      </w:r>
      <w:r w:rsidR="00CF53D3">
        <w:rPr>
          <w:rFonts w:asciiTheme="minorEastAsia" w:hAnsiTheme="minorEastAsia" w:hint="eastAsia"/>
          <w:sz w:val="24"/>
          <w:szCs w:val="24"/>
        </w:rPr>
        <w:t>发行人</w:t>
      </w:r>
      <w:r w:rsidRPr="00AF2DE7">
        <w:rPr>
          <w:rFonts w:asciiTheme="minorEastAsia" w:hAnsiTheme="minorEastAsia" w:hint="eastAsia"/>
          <w:sz w:val="24"/>
          <w:szCs w:val="24"/>
        </w:rPr>
        <w:t>使用的PROP加密硬件设备（</w:t>
      </w:r>
      <w:r w:rsidR="005C7CB1">
        <w:rPr>
          <w:rFonts w:asciiTheme="minorEastAsia" w:hAnsiTheme="minorEastAsia" w:hint="eastAsia"/>
          <w:sz w:val="24"/>
          <w:szCs w:val="24"/>
        </w:rPr>
        <w:t>USB</w:t>
      </w:r>
      <w:r w:rsidRPr="00AF2DE7">
        <w:rPr>
          <w:rFonts w:asciiTheme="minorEastAsia" w:hAnsiTheme="minorEastAsia" w:hint="eastAsia"/>
          <w:sz w:val="24"/>
          <w:szCs w:val="24"/>
        </w:rPr>
        <w:t>KEY）由山东得安和北京三未信安两家加密厂商提供，</w:t>
      </w:r>
      <w:r w:rsidR="0080151B">
        <w:rPr>
          <w:rFonts w:asciiTheme="minorEastAsia" w:hAnsiTheme="minorEastAsia" w:hint="eastAsia"/>
          <w:sz w:val="24"/>
          <w:szCs w:val="24"/>
        </w:rPr>
        <w:t>用户</w:t>
      </w:r>
      <w:r w:rsidRPr="00AF2DE7">
        <w:rPr>
          <w:rFonts w:asciiTheme="minorEastAsia" w:hAnsiTheme="minorEastAsia" w:hint="eastAsia"/>
          <w:sz w:val="24"/>
          <w:szCs w:val="24"/>
        </w:rPr>
        <w:t>需根据自身使用的</w:t>
      </w:r>
      <w:proofErr w:type="spellStart"/>
      <w:r w:rsidR="005C7CB1">
        <w:rPr>
          <w:rFonts w:asciiTheme="minorEastAsia" w:hAnsiTheme="minorEastAsia" w:hint="eastAsia"/>
          <w:sz w:val="24"/>
          <w:szCs w:val="24"/>
        </w:rPr>
        <w:t>USBKey</w:t>
      </w:r>
      <w:proofErr w:type="spellEnd"/>
      <w:r w:rsidRPr="00AF2DE7">
        <w:rPr>
          <w:rFonts w:asciiTheme="minorEastAsia" w:hAnsiTheme="minorEastAsia" w:hint="eastAsia"/>
          <w:sz w:val="24"/>
          <w:szCs w:val="24"/>
        </w:rPr>
        <w:t>选择软件进行安装。</w:t>
      </w:r>
      <w:r w:rsidR="0080151B">
        <w:rPr>
          <w:rFonts w:asciiTheme="minorEastAsia" w:hAnsiTheme="minorEastAsia" w:hint="eastAsia"/>
          <w:sz w:val="24"/>
          <w:szCs w:val="24"/>
        </w:rPr>
        <w:t>用户</w:t>
      </w:r>
      <w:r w:rsidRPr="00AF2DE7">
        <w:rPr>
          <w:rFonts w:asciiTheme="minorEastAsia" w:hAnsiTheme="minorEastAsia" w:hint="eastAsia"/>
          <w:sz w:val="24"/>
          <w:szCs w:val="24"/>
        </w:rPr>
        <w:t>使用证书管理工具完成证书注册后，后续使用无需再次进行证书注册操作。</w:t>
      </w:r>
    </w:p>
    <w:p w:rsidR="008004D5" w:rsidRPr="00AF2DE7" w:rsidRDefault="008004D5" w:rsidP="002A2C99">
      <w:pPr>
        <w:spacing w:before="360" w:after="120" w:line="360" w:lineRule="auto"/>
        <w:ind w:firstLine="420"/>
        <w:contextualSpacing/>
        <w:rPr>
          <w:rFonts w:asciiTheme="minorEastAsia" w:hAnsiTheme="minorEastAsia"/>
          <w:b/>
          <w:sz w:val="24"/>
          <w:szCs w:val="24"/>
        </w:rPr>
      </w:pPr>
      <w:r w:rsidRPr="00AF2DE7">
        <w:rPr>
          <w:rFonts w:asciiTheme="minorEastAsia" w:hAnsiTheme="minorEastAsia" w:hint="eastAsia"/>
          <w:b/>
          <w:sz w:val="24"/>
          <w:szCs w:val="24"/>
        </w:rPr>
        <w:t>标准安装环境：</w:t>
      </w:r>
    </w:p>
    <w:p w:rsidR="00D92045" w:rsidRDefault="008004D5" w:rsidP="00121467">
      <w:pPr>
        <w:pStyle w:val="ab"/>
        <w:numPr>
          <w:ilvl w:val="0"/>
          <w:numId w:val="30"/>
        </w:numPr>
        <w:ind w:firstLineChars="0"/>
      </w:pPr>
      <w:r w:rsidRPr="00AF2DE7">
        <w:rPr>
          <w:rFonts w:hint="eastAsia"/>
        </w:rPr>
        <w:t>操作系统：</w:t>
      </w:r>
      <w:r w:rsidRPr="00AF2DE7">
        <w:rPr>
          <w:rFonts w:hint="eastAsia"/>
        </w:rPr>
        <w:t>WIN7</w:t>
      </w:r>
      <w:r w:rsidR="00D92045">
        <w:rPr>
          <w:rFonts w:hint="eastAsia"/>
        </w:rPr>
        <w:t>；</w:t>
      </w:r>
    </w:p>
    <w:p w:rsidR="008004D5" w:rsidRPr="00AF2DE7" w:rsidRDefault="008004D5" w:rsidP="00121467">
      <w:pPr>
        <w:pStyle w:val="ab"/>
        <w:numPr>
          <w:ilvl w:val="0"/>
          <w:numId w:val="30"/>
        </w:numPr>
        <w:ind w:firstLineChars="0"/>
      </w:pPr>
      <w:r w:rsidRPr="00AF2DE7">
        <w:rPr>
          <w:rFonts w:hint="eastAsia"/>
        </w:rPr>
        <w:t>浏览器：</w:t>
      </w:r>
      <w:r w:rsidRPr="00AF2DE7">
        <w:rPr>
          <w:rFonts w:hint="eastAsia"/>
        </w:rPr>
        <w:t>IE8/IE9/IE10/IE11</w:t>
      </w:r>
      <w:r w:rsidR="00BE2EB6">
        <w:rPr>
          <w:rFonts w:hint="eastAsia"/>
        </w:rPr>
        <w:t>（</w:t>
      </w:r>
      <w:r w:rsidR="00E94869" w:rsidRPr="00AF2DE7">
        <w:rPr>
          <w:rFonts w:hint="eastAsia"/>
        </w:rPr>
        <w:t>IE9/IE10/IE11</w:t>
      </w:r>
      <w:r w:rsidR="00BE2EB6">
        <w:rPr>
          <w:rFonts w:hint="eastAsia"/>
        </w:rPr>
        <w:t>不</w:t>
      </w:r>
      <w:r w:rsidR="00E94869">
        <w:rPr>
          <w:rFonts w:hint="eastAsia"/>
        </w:rPr>
        <w:t>允许</w:t>
      </w:r>
      <w:r w:rsidR="00BE2EB6">
        <w:rPr>
          <w:rFonts w:hint="eastAsia"/>
        </w:rPr>
        <w:t>使用兼容性视图）</w:t>
      </w:r>
      <w:r w:rsidR="00D92045">
        <w:rPr>
          <w:rFonts w:hint="eastAsia"/>
        </w:rPr>
        <w:t>；</w:t>
      </w:r>
    </w:p>
    <w:p w:rsidR="008004D5" w:rsidRPr="00AF2DE7" w:rsidRDefault="008004D5" w:rsidP="00B54E8D">
      <w:pPr>
        <w:pStyle w:val="2"/>
        <w:numPr>
          <w:ilvl w:val="0"/>
          <w:numId w:val="32"/>
        </w:numPr>
        <w:spacing w:line="360" w:lineRule="auto"/>
        <w:contextualSpacing/>
        <w:rPr>
          <w:rFonts w:asciiTheme="minorEastAsia" w:eastAsiaTheme="minorEastAsia" w:hAnsiTheme="minorEastAsia"/>
          <w:sz w:val="24"/>
          <w:szCs w:val="24"/>
        </w:rPr>
      </w:pPr>
      <w:bookmarkStart w:id="116" w:name="_Toc457205262"/>
      <w:bookmarkStart w:id="117" w:name="_Toc457917501"/>
      <w:bookmarkStart w:id="118" w:name="_Toc49862679"/>
      <w:r w:rsidRPr="00AF2DE7">
        <w:rPr>
          <w:rFonts w:asciiTheme="minorEastAsia" w:eastAsiaTheme="minorEastAsia" w:hAnsiTheme="minorEastAsia" w:hint="eastAsia"/>
          <w:sz w:val="24"/>
          <w:szCs w:val="24"/>
        </w:rPr>
        <w:t>使用步骤</w:t>
      </w:r>
      <w:bookmarkEnd w:id="116"/>
      <w:bookmarkEnd w:id="117"/>
      <w:bookmarkEnd w:id="118"/>
    </w:p>
    <w:p w:rsidR="00B54E8D" w:rsidRDefault="008004D5" w:rsidP="00121467">
      <w:pPr>
        <w:pStyle w:val="ab"/>
      </w:pPr>
      <w:r w:rsidRPr="00AF2DE7">
        <w:rPr>
          <w:rFonts w:hint="eastAsia"/>
        </w:rPr>
        <w:t>用户在进行首次使用时，需要根据</w:t>
      </w:r>
      <w:proofErr w:type="spellStart"/>
      <w:r w:rsidRPr="00AF2DE7">
        <w:rPr>
          <w:rFonts w:hint="eastAsia"/>
        </w:rPr>
        <w:t>PROP</w:t>
      </w:r>
      <w:r w:rsidR="009D5E23">
        <w:rPr>
          <w:rFonts w:hint="eastAsia"/>
        </w:rPr>
        <w:t>USBKey</w:t>
      </w:r>
      <w:proofErr w:type="spellEnd"/>
      <w:r w:rsidRPr="00AF2DE7">
        <w:rPr>
          <w:rFonts w:hint="eastAsia"/>
        </w:rPr>
        <w:t>类型，选择对应的管理工具进行安装和证书注册；</w:t>
      </w:r>
    </w:p>
    <w:p w:rsidR="008004D5" w:rsidRPr="00AF2DE7" w:rsidRDefault="008004D5" w:rsidP="00121467">
      <w:pPr>
        <w:pStyle w:val="ab"/>
      </w:pPr>
      <w:r w:rsidRPr="00AF2DE7">
        <w:rPr>
          <w:rFonts w:hint="eastAsia"/>
        </w:rPr>
        <w:t>为确保证书成功注册，用户可以参照“</w:t>
      </w:r>
      <w:hyperlink w:anchor="_证书验证" w:history="1">
        <w:r w:rsidRPr="00B54E8D">
          <w:rPr>
            <w:rStyle w:val="aa"/>
            <w:rFonts w:asciiTheme="minorEastAsia" w:eastAsiaTheme="minorEastAsia" w:hAnsiTheme="minorEastAsia" w:hint="eastAsia"/>
          </w:rPr>
          <w:t>证书验证</w:t>
        </w:r>
      </w:hyperlink>
      <w:r w:rsidRPr="00AF2DE7">
        <w:rPr>
          <w:rFonts w:hint="eastAsia"/>
        </w:rPr>
        <w:t>”步骤验证。</w:t>
      </w:r>
    </w:p>
    <w:p w:rsidR="008004D5" w:rsidRPr="00AF2DE7" w:rsidRDefault="008004D5" w:rsidP="00B54E8D">
      <w:pPr>
        <w:pStyle w:val="2"/>
        <w:numPr>
          <w:ilvl w:val="0"/>
          <w:numId w:val="32"/>
        </w:numPr>
        <w:spacing w:after="180" w:line="360" w:lineRule="auto"/>
        <w:contextualSpacing/>
        <w:rPr>
          <w:rFonts w:asciiTheme="minorEastAsia" w:eastAsiaTheme="minorEastAsia" w:hAnsiTheme="minorEastAsia"/>
          <w:sz w:val="24"/>
          <w:szCs w:val="24"/>
        </w:rPr>
      </w:pPr>
      <w:bookmarkStart w:id="119" w:name="_Toc457205263"/>
      <w:bookmarkStart w:id="120" w:name="_Toc457917502"/>
      <w:bookmarkStart w:id="121" w:name="_Toc49862680"/>
      <w:proofErr w:type="spellStart"/>
      <w:r w:rsidRPr="00AF2DE7">
        <w:rPr>
          <w:rFonts w:asciiTheme="minorEastAsia" w:eastAsiaTheme="minorEastAsia" w:hAnsiTheme="minorEastAsia" w:hint="eastAsia"/>
          <w:sz w:val="24"/>
          <w:szCs w:val="24"/>
        </w:rPr>
        <w:t>PROP</w:t>
      </w:r>
      <w:r w:rsidR="009D5E23">
        <w:rPr>
          <w:rFonts w:asciiTheme="minorEastAsia" w:eastAsiaTheme="minorEastAsia" w:hAnsiTheme="minorEastAsia" w:hint="eastAsia"/>
          <w:sz w:val="24"/>
          <w:szCs w:val="24"/>
        </w:rPr>
        <w:t>USBKey</w:t>
      </w:r>
      <w:proofErr w:type="spellEnd"/>
      <w:r w:rsidRPr="00AF2DE7">
        <w:rPr>
          <w:rFonts w:asciiTheme="minorEastAsia" w:eastAsiaTheme="minorEastAsia" w:hAnsiTheme="minorEastAsia" w:hint="eastAsia"/>
          <w:sz w:val="24"/>
          <w:szCs w:val="24"/>
        </w:rPr>
        <w:t>类型</w:t>
      </w:r>
      <w:bookmarkEnd w:id="119"/>
      <w:bookmarkEnd w:id="120"/>
      <w:bookmarkEnd w:id="121"/>
    </w:p>
    <w:tbl>
      <w:tblPr>
        <w:tblStyle w:val="ac"/>
        <w:tblW w:w="7511" w:type="dxa"/>
        <w:jc w:val="center"/>
        <w:tblLook w:val="04A0" w:firstRow="1" w:lastRow="0" w:firstColumn="1" w:lastColumn="0" w:noHBand="0" w:noVBand="1"/>
      </w:tblPr>
      <w:tblGrid>
        <w:gridCol w:w="1233"/>
        <w:gridCol w:w="3246"/>
        <w:gridCol w:w="3032"/>
      </w:tblGrid>
      <w:tr w:rsidR="008004D5" w:rsidRPr="00AF2DE7" w:rsidTr="00A705FA">
        <w:trPr>
          <w:jc w:val="center"/>
        </w:trPr>
        <w:tc>
          <w:tcPr>
            <w:tcW w:w="1233" w:type="dxa"/>
          </w:tcPr>
          <w:p w:rsidR="008004D5" w:rsidRPr="00AF2DE7" w:rsidRDefault="008004D5" w:rsidP="00AF2DE7">
            <w:pPr>
              <w:spacing w:line="360" w:lineRule="auto"/>
              <w:contextualSpacing/>
              <w:jc w:val="center"/>
              <w:rPr>
                <w:rFonts w:asciiTheme="minorEastAsia" w:hAnsiTheme="minorEastAsia"/>
                <w:b/>
                <w:sz w:val="24"/>
                <w:szCs w:val="24"/>
              </w:rPr>
            </w:pPr>
            <w:r w:rsidRPr="00AF2DE7">
              <w:rPr>
                <w:rFonts w:asciiTheme="minorEastAsia" w:hAnsiTheme="minorEastAsia"/>
                <w:b/>
                <w:sz w:val="24"/>
                <w:szCs w:val="24"/>
              </w:rPr>
              <w:t>UKEY</w:t>
            </w:r>
            <w:r w:rsidRPr="00AF2DE7">
              <w:rPr>
                <w:rFonts w:asciiTheme="minorEastAsia" w:hAnsiTheme="minorEastAsia" w:hint="eastAsia"/>
                <w:b/>
                <w:sz w:val="24"/>
                <w:szCs w:val="24"/>
              </w:rPr>
              <w:t>厂商</w:t>
            </w:r>
          </w:p>
        </w:tc>
        <w:tc>
          <w:tcPr>
            <w:tcW w:w="3246" w:type="dxa"/>
          </w:tcPr>
          <w:p w:rsidR="008004D5" w:rsidRPr="00AF2DE7" w:rsidRDefault="008004D5" w:rsidP="00AF2DE7">
            <w:pPr>
              <w:spacing w:line="360" w:lineRule="auto"/>
              <w:contextualSpacing/>
              <w:jc w:val="center"/>
              <w:rPr>
                <w:rFonts w:asciiTheme="minorEastAsia" w:hAnsiTheme="minorEastAsia"/>
                <w:b/>
                <w:sz w:val="24"/>
                <w:szCs w:val="24"/>
              </w:rPr>
            </w:pPr>
            <w:r w:rsidRPr="00AF2DE7">
              <w:rPr>
                <w:rFonts w:asciiTheme="minorEastAsia" w:hAnsiTheme="minorEastAsia"/>
                <w:b/>
                <w:sz w:val="24"/>
                <w:szCs w:val="24"/>
              </w:rPr>
              <w:t>得安</w:t>
            </w:r>
          </w:p>
        </w:tc>
        <w:tc>
          <w:tcPr>
            <w:tcW w:w="3032" w:type="dxa"/>
          </w:tcPr>
          <w:p w:rsidR="008004D5" w:rsidRPr="00AF2DE7" w:rsidRDefault="008004D5" w:rsidP="00AF2DE7">
            <w:pPr>
              <w:spacing w:line="360" w:lineRule="auto"/>
              <w:contextualSpacing/>
              <w:jc w:val="center"/>
              <w:rPr>
                <w:rFonts w:asciiTheme="minorEastAsia" w:hAnsiTheme="minorEastAsia"/>
                <w:b/>
                <w:sz w:val="24"/>
                <w:szCs w:val="24"/>
              </w:rPr>
            </w:pPr>
            <w:r w:rsidRPr="00AF2DE7">
              <w:rPr>
                <w:rFonts w:asciiTheme="minorEastAsia" w:hAnsiTheme="minorEastAsia" w:hint="eastAsia"/>
                <w:b/>
                <w:sz w:val="24"/>
                <w:szCs w:val="24"/>
              </w:rPr>
              <w:t>三</w:t>
            </w:r>
            <w:r w:rsidRPr="00AF2DE7">
              <w:rPr>
                <w:rFonts w:asciiTheme="minorEastAsia" w:hAnsiTheme="minorEastAsia"/>
                <w:b/>
                <w:sz w:val="24"/>
                <w:szCs w:val="24"/>
              </w:rPr>
              <w:t>未信安</w:t>
            </w:r>
          </w:p>
        </w:tc>
      </w:tr>
      <w:tr w:rsidR="008004D5" w:rsidRPr="00AF2DE7" w:rsidTr="00A705FA">
        <w:trPr>
          <w:jc w:val="center"/>
        </w:trPr>
        <w:tc>
          <w:tcPr>
            <w:tcW w:w="1233" w:type="dxa"/>
          </w:tcPr>
          <w:p w:rsidR="008004D5" w:rsidRPr="00AF2DE7" w:rsidRDefault="008004D5" w:rsidP="00AF2DE7">
            <w:pPr>
              <w:spacing w:line="360" w:lineRule="auto"/>
              <w:contextualSpacing/>
              <w:jc w:val="center"/>
              <w:rPr>
                <w:rFonts w:asciiTheme="minorEastAsia" w:hAnsiTheme="minorEastAsia"/>
                <w:b/>
                <w:sz w:val="24"/>
                <w:szCs w:val="24"/>
              </w:rPr>
            </w:pPr>
            <w:r w:rsidRPr="00AF2DE7">
              <w:rPr>
                <w:rFonts w:asciiTheme="minorEastAsia" w:hAnsiTheme="minorEastAsia" w:hint="eastAsia"/>
                <w:b/>
                <w:sz w:val="24"/>
                <w:szCs w:val="24"/>
              </w:rPr>
              <w:t>型号</w:t>
            </w:r>
          </w:p>
        </w:tc>
        <w:tc>
          <w:tcPr>
            <w:tcW w:w="3246" w:type="dxa"/>
          </w:tcPr>
          <w:p w:rsidR="008004D5" w:rsidRPr="00AF2DE7" w:rsidRDefault="008004D5" w:rsidP="00AF2DE7">
            <w:pPr>
              <w:spacing w:line="360" w:lineRule="auto"/>
              <w:contextualSpacing/>
              <w:rPr>
                <w:rFonts w:asciiTheme="minorEastAsia" w:hAnsiTheme="minorEastAsia"/>
                <w:sz w:val="24"/>
                <w:szCs w:val="24"/>
              </w:rPr>
            </w:pPr>
            <w:r w:rsidRPr="00AF2DE7">
              <w:rPr>
                <w:rFonts w:asciiTheme="minorEastAsia" w:hAnsiTheme="minorEastAsia" w:hint="eastAsia"/>
                <w:sz w:val="24"/>
                <w:szCs w:val="24"/>
              </w:rPr>
              <w:t>SZD13</w:t>
            </w:r>
          </w:p>
        </w:tc>
        <w:tc>
          <w:tcPr>
            <w:tcW w:w="3032" w:type="dxa"/>
          </w:tcPr>
          <w:p w:rsidR="008004D5" w:rsidRPr="00AF2DE7" w:rsidRDefault="008004D5" w:rsidP="00AF2DE7">
            <w:pPr>
              <w:spacing w:line="360" w:lineRule="auto"/>
              <w:contextualSpacing/>
              <w:rPr>
                <w:rFonts w:asciiTheme="minorEastAsia" w:hAnsiTheme="minorEastAsia"/>
                <w:sz w:val="24"/>
                <w:szCs w:val="24"/>
              </w:rPr>
            </w:pPr>
            <w:r w:rsidRPr="00AF2DE7">
              <w:rPr>
                <w:rFonts w:asciiTheme="minorEastAsia" w:hAnsiTheme="minorEastAsia" w:hint="eastAsia"/>
                <w:sz w:val="24"/>
                <w:szCs w:val="24"/>
              </w:rPr>
              <w:t>SJK0906</w:t>
            </w:r>
          </w:p>
        </w:tc>
      </w:tr>
      <w:tr w:rsidR="008004D5" w:rsidRPr="00AF2DE7" w:rsidTr="00A705FA">
        <w:trPr>
          <w:jc w:val="center"/>
        </w:trPr>
        <w:tc>
          <w:tcPr>
            <w:tcW w:w="1233" w:type="dxa"/>
          </w:tcPr>
          <w:p w:rsidR="008004D5" w:rsidRPr="00AF2DE7" w:rsidRDefault="008004D5" w:rsidP="00AF2DE7">
            <w:pPr>
              <w:spacing w:line="360" w:lineRule="auto"/>
              <w:contextualSpacing/>
              <w:jc w:val="center"/>
              <w:rPr>
                <w:rFonts w:asciiTheme="minorEastAsia" w:hAnsiTheme="minorEastAsia"/>
                <w:b/>
                <w:sz w:val="24"/>
                <w:szCs w:val="24"/>
              </w:rPr>
            </w:pPr>
            <w:r w:rsidRPr="00AF2DE7">
              <w:rPr>
                <w:rFonts w:asciiTheme="minorEastAsia" w:hAnsiTheme="minorEastAsia" w:hint="eastAsia"/>
                <w:b/>
                <w:sz w:val="24"/>
                <w:szCs w:val="24"/>
              </w:rPr>
              <w:t>外观</w:t>
            </w:r>
          </w:p>
        </w:tc>
        <w:tc>
          <w:tcPr>
            <w:tcW w:w="3246" w:type="dxa"/>
          </w:tcPr>
          <w:p w:rsidR="008004D5" w:rsidRPr="00AF2DE7" w:rsidRDefault="008004D5" w:rsidP="00AF2DE7">
            <w:pPr>
              <w:spacing w:line="360" w:lineRule="auto"/>
              <w:contextualSpacing/>
              <w:rPr>
                <w:rFonts w:asciiTheme="minorEastAsia" w:hAnsiTheme="minorEastAsia"/>
                <w:sz w:val="24"/>
                <w:szCs w:val="24"/>
              </w:rPr>
            </w:pPr>
            <w:r w:rsidRPr="00AF2DE7">
              <w:rPr>
                <w:rFonts w:asciiTheme="minorEastAsia" w:hAnsiTheme="minorEastAsia" w:hint="eastAsia"/>
                <w:sz w:val="24"/>
                <w:szCs w:val="24"/>
              </w:rPr>
              <w:t>深灰色</w:t>
            </w:r>
          </w:p>
        </w:tc>
        <w:tc>
          <w:tcPr>
            <w:tcW w:w="3032" w:type="dxa"/>
          </w:tcPr>
          <w:p w:rsidR="008004D5" w:rsidRPr="00AF2DE7" w:rsidRDefault="008004D5" w:rsidP="00AF2DE7">
            <w:pPr>
              <w:spacing w:line="360" w:lineRule="auto"/>
              <w:contextualSpacing/>
              <w:rPr>
                <w:rFonts w:asciiTheme="minorEastAsia" w:hAnsiTheme="minorEastAsia"/>
                <w:sz w:val="24"/>
                <w:szCs w:val="24"/>
              </w:rPr>
            </w:pPr>
            <w:r w:rsidRPr="00AF2DE7">
              <w:rPr>
                <w:rFonts w:asciiTheme="minorEastAsia" w:hAnsiTheme="minorEastAsia" w:hint="eastAsia"/>
                <w:sz w:val="24"/>
                <w:szCs w:val="24"/>
              </w:rPr>
              <w:t>银</w:t>
            </w:r>
            <w:r w:rsidRPr="00AF2DE7">
              <w:rPr>
                <w:rFonts w:asciiTheme="minorEastAsia" w:hAnsiTheme="minorEastAsia"/>
                <w:sz w:val="24"/>
                <w:szCs w:val="24"/>
              </w:rPr>
              <w:t>灰色</w:t>
            </w:r>
          </w:p>
        </w:tc>
      </w:tr>
      <w:tr w:rsidR="008004D5" w:rsidRPr="00AF2DE7" w:rsidTr="00A705FA">
        <w:trPr>
          <w:jc w:val="center"/>
        </w:trPr>
        <w:tc>
          <w:tcPr>
            <w:tcW w:w="1233" w:type="dxa"/>
          </w:tcPr>
          <w:p w:rsidR="008004D5" w:rsidRPr="00AF2DE7" w:rsidRDefault="008004D5" w:rsidP="00AF2DE7">
            <w:pPr>
              <w:spacing w:line="360" w:lineRule="auto"/>
              <w:contextualSpacing/>
              <w:jc w:val="center"/>
              <w:rPr>
                <w:rFonts w:asciiTheme="minorEastAsia" w:hAnsiTheme="minorEastAsia"/>
                <w:b/>
                <w:sz w:val="24"/>
                <w:szCs w:val="24"/>
              </w:rPr>
            </w:pPr>
            <w:r w:rsidRPr="00AF2DE7">
              <w:rPr>
                <w:rFonts w:asciiTheme="minorEastAsia" w:hAnsiTheme="minorEastAsia" w:hint="eastAsia"/>
                <w:b/>
                <w:sz w:val="24"/>
                <w:szCs w:val="24"/>
              </w:rPr>
              <w:t>正面</w:t>
            </w:r>
          </w:p>
        </w:tc>
        <w:tc>
          <w:tcPr>
            <w:tcW w:w="3246" w:type="dxa"/>
          </w:tcPr>
          <w:p w:rsidR="008004D5" w:rsidRPr="00AF2DE7" w:rsidRDefault="008004D5" w:rsidP="00AF2DE7">
            <w:pPr>
              <w:spacing w:line="360" w:lineRule="auto"/>
              <w:contextualSpacing/>
              <w:rPr>
                <w:rFonts w:asciiTheme="minorEastAsia" w:hAnsiTheme="minorEastAsia"/>
                <w:sz w:val="24"/>
                <w:szCs w:val="24"/>
              </w:rPr>
            </w:pPr>
            <w:r w:rsidRPr="00AF2DE7">
              <w:rPr>
                <w:rFonts w:asciiTheme="minorEastAsia" w:hAnsiTheme="minorEastAsia" w:hint="eastAsia"/>
                <w:sz w:val="24"/>
                <w:szCs w:val="24"/>
              </w:rPr>
              <w:t>中国</w:t>
            </w:r>
            <w:r w:rsidRPr="00AF2DE7">
              <w:rPr>
                <w:rFonts w:asciiTheme="minorEastAsia" w:hAnsiTheme="minorEastAsia"/>
                <w:sz w:val="24"/>
                <w:szCs w:val="24"/>
              </w:rPr>
              <w:t>结算</w:t>
            </w:r>
            <w:r w:rsidRPr="00AF2DE7">
              <w:rPr>
                <w:rFonts w:asciiTheme="minorEastAsia" w:hAnsiTheme="minorEastAsia" w:hint="eastAsia"/>
                <w:sz w:val="24"/>
                <w:szCs w:val="24"/>
              </w:rPr>
              <w:t xml:space="preserve"> 上海</w:t>
            </w:r>
          </w:p>
        </w:tc>
        <w:tc>
          <w:tcPr>
            <w:tcW w:w="3032" w:type="dxa"/>
          </w:tcPr>
          <w:p w:rsidR="008004D5" w:rsidRPr="00AF2DE7" w:rsidRDefault="008004D5" w:rsidP="00AF2DE7">
            <w:pPr>
              <w:spacing w:line="360" w:lineRule="auto"/>
              <w:contextualSpacing/>
              <w:rPr>
                <w:rFonts w:asciiTheme="minorEastAsia" w:hAnsiTheme="minorEastAsia"/>
                <w:sz w:val="24"/>
                <w:szCs w:val="24"/>
              </w:rPr>
            </w:pPr>
            <w:r w:rsidRPr="00AF2DE7">
              <w:rPr>
                <w:rFonts w:asciiTheme="minorEastAsia" w:hAnsiTheme="minorEastAsia" w:hint="eastAsia"/>
                <w:sz w:val="24"/>
                <w:szCs w:val="24"/>
              </w:rPr>
              <w:t>中国</w:t>
            </w:r>
            <w:r w:rsidRPr="00AF2DE7">
              <w:rPr>
                <w:rFonts w:asciiTheme="minorEastAsia" w:hAnsiTheme="minorEastAsia"/>
                <w:sz w:val="24"/>
                <w:szCs w:val="24"/>
              </w:rPr>
              <w:t>结算</w:t>
            </w:r>
            <w:r w:rsidRPr="00AF2DE7">
              <w:rPr>
                <w:rFonts w:asciiTheme="minorEastAsia" w:hAnsiTheme="minorEastAsia" w:hint="eastAsia"/>
                <w:sz w:val="24"/>
                <w:szCs w:val="24"/>
              </w:rPr>
              <w:t xml:space="preserve"> 上海</w:t>
            </w:r>
          </w:p>
        </w:tc>
      </w:tr>
      <w:tr w:rsidR="008004D5" w:rsidRPr="00AF2DE7" w:rsidTr="00A705FA">
        <w:trPr>
          <w:jc w:val="center"/>
        </w:trPr>
        <w:tc>
          <w:tcPr>
            <w:tcW w:w="1233" w:type="dxa"/>
          </w:tcPr>
          <w:p w:rsidR="008004D5" w:rsidRPr="00AF2DE7" w:rsidRDefault="008004D5" w:rsidP="00AF2DE7">
            <w:pPr>
              <w:spacing w:line="360" w:lineRule="auto"/>
              <w:contextualSpacing/>
              <w:jc w:val="center"/>
              <w:rPr>
                <w:rFonts w:asciiTheme="minorEastAsia" w:hAnsiTheme="minorEastAsia"/>
                <w:b/>
                <w:sz w:val="24"/>
                <w:szCs w:val="24"/>
              </w:rPr>
            </w:pPr>
            <w:r w:rsidRPr="00AF2DE7">
              <w:rPr>
                <w:rFonts w:asciiTheme="minorEastAsia" w:hAnsiTheme="minorEastAsia" w:hint="eastAsia"/>
                <w:b/>
                <w:sz w:val="24"/>
                <w:szCs w:val="24"/>
              </w:rPr>
              <w:t>反面</w:t>
            </w:r>
          </w:p>
        </w:tc>
        <w:tc>
          <w:tcPr>
            <w:tcW w:w="3246" w:type="dxa"/>
          </w:tcPr>
          <w:p w:rsidR="008004D5" w:rsidRPr="00AF2DE7" w:rsidRDefault="008004D5" w:rsidP="00AF2DE7">
            <w:pPr>
              <w:spacing w:line="360" w:lineRule="auto"/>
              <w:contextualSpacing/>
              <w:rPr>
                <w:rFonts w:asciiTheme="minorEastAsia" w:hAnsiTheme="minorEastAsia"/>
                <w:sz w:val="24"/>
                <w:szCs w:val="24"/>
              </w:rPr>
            </w:pPr>
            <w:r w:rsidRPr="00AF2DE7">
              <w:rPr>
                <w:rFonts w:asciiTheme="minorEastAsia" w:hAnsiTheme="minorEastAsia" w:hint="eastAsia"/>
                <w:sz w:val="24"/>
                <w:szCs w:val="24"/>
              </w:rPr>
              <w:t>序列号</w:t>
            </w:r>
            <w:r w:rsidRPr="00AF2DE7">
              <w:rPr>
                <w:rFonts w:asciiTheme="minorEastAsia" w:hAnsiTheme="minorEastAsia"/>
                <w:sz w:val="24"/>
                <w:szCs w:val="24"/>
              </w:rPr>
              <w:t>以</w:t>
            </w:r>
            <w:r w:rsidRPr="00AF2DE7">
              <w:rPr>
                <w:rFonts w:asciiTheme="minorEastAsia" w:hAnsiTheme="minorEastAsia" w:hint="eastAsia"/>
                <w:sz w:val="24"/>
                <w:szCs w:val="24"/>
              </w:rPr>
              <w:t>CSDCC-SH开头</w:t>
            </w:r>
          </w:p>
        </w:tc>
        <w:tc>
          <w:tcPr>
            <w:tcW w:w="3032" w:type="dxa"/>
          </w:tcPr>
          <w:p w:rsidR="008004D5" w:rsidRPr="00AF2DE7" w:rsidRDefault="008004D5" w:rsidP="00AF2DE7">
            <w:pPr>
              <w:spacing w:line="360" w:lineRule="auto"/>
              <w:contextualSpacing/>
              <w:rPr>
                <w:rFonts w:asciiTheme="minorEastAsia" w:hAnsiTheme="minorEastAsia"/>
                <w:sz w:val="24"/>
                <w:szCs w:val="24"/>
              </w:rPr>
            </w:pPr>
            <w:r w:rsidRPr="00AF2DE7">
              <w:rPr>
                <w:rFonts w:asciiTheme="minorEastAsia" w:hAnsiTheme="minorEastAsia" w:hint="eastAsia"/>
                <w:sz w:val="24"/>
                <w:szCs w:val="24"/>
              </w:rPr>
              <w:t>序列号</w:t>
            </w:r>
            <w:r w:rsidRPr="00AF2DE7">
              <w:rPr>
                <w:rFonts w:asciiTheme="minorEastAsia" w:hAnsiTheme="minorEastAsia"/>
                <w:sz w:val="24"/>
                <w:szCs w:val="24"/>
              </w:rPr>
              <w:t>只有数字</w:t>
            </w:r>
          </w:p>
        </w:tc>
      </w:tr>
      <w:tr w:rsidR="008004D5" w:rsidRPr="00AF2DE7" w:rsidTr="00A705FA">
        <w:trPr>
          <w:jc w:val="center"/>
        </w:trPr>
        <w:tc>
          <w:tcPr>
            <w:tcW w:w="1233" w:type="dxa"/>
          </w:tcPr>
          <w:p w:rsidR="008004D5" w:rsidRPr="00AF2DE7" w:rsidRDefault="008004D5" w:rsidP="00AF2DE7">
            <w:pPr>
              <w:spacing w:line="360" w:lineRule="auto"/>
              <w:contextualSpacing/>
              <w:jc w:val="center"/>
              <w:rPr>
                <w:rFonts w:asciiTheme="minorEastAsia" w:hAnsiTheme="minorEastAsia"/>
                <w:b/>
                <w:sz w:val="24"/>
                <w:szCs w:val="24"/>
              </w:rPr>
            </w:pPr>
            <w:r w:rsidRPr="00AF2DE7">
              <w:rPr>
                <w:rFonts w:asciiTheme="minorEastAsia" w:hAnsiTheme="minorEastAsia" w:hint="eastAsia"/>
                <w:b/>
                <w:sz w:val="24"/>
                <w:szCs w:val="24"/>
              </w:rPr>
              <w:t>指示灯</w:t>
            </w:r>
          </w:p>
        </w:tc>
        <w:tc>
          <w:tcPr>
            <w:tcW w:w="3246" w:type="dxa"/>
          </w:tcPr>
          <w:p w:rsidR="008004D5" w:rsidRPr="00AF2DE7" w:rsidRDefault="008004D5" w:rsidP="00AF2DE7">
            <w:pPr>
              <w:spacing w:line="360" w:lineRule="auto"/>
              <w:contextualSpacing/>
              <w:rPr>
                <w:rFonts w:asciiTheme="minorEastAsia" w:hAnsiTheme="minorEastAsia"/>
                <w:sz w:val="24"/>
                <w:szCs w:val="24"/>
              </w:rPr>
            </w:pPr>
            <w:r w:rsidRPr="00AF2DE7">
              <w:rPr>
                <w:rFonts w:asciiTheme="minorEastAsia" w:hAnsiTheme="minorEastAsia" w:hint="eastAsia"/>
                <w:sz w:val="24"/>
                <w:szCs w:val="24"/>
              </w:rPr>
              <w:t>绿色</w:t>
            </w:r>
          </w:p>
        </w:tc>
        <w:tc>
          <w:tcPr>
            <w:tcW w:w="3032" w:type="dxa"/>
          </w:tcPr>
          <w:p w:rsidR="008004D5" w:rsidRPr="00AF2DE7" w:rsidRDefault="008004D5" w:rsidP="00AF2DE7">
            <w:pPr>
              <w:spacing w:line="360" w:lineRule="auto"/>
              <w:contextualSpacing/>
              <w:rPr>
                <w:rFonts w:asciiTheme="minorEastAsia" w:hAnsiTheme="minorEastAsia"/>
                <w:sz w:val="24"/>
                <w:szCs w:val="24"/>
              </w:rPr>
            </w:pPr>
            <w:r w:rsidRPr="00AF2DE7">
              <w:rPr>
                <w:rFonts w:asciiTheme="minorEastAsia" w:hAnsiTheme="minorEastAsia" w:hint="eastAsia"/>
                <w:sz w:val="24"/>
                <w:szCs w:val="24"/>
              </w:rPr>
              <w:t>红色</w:t>
            </w:r>
          </w:p>
        </w:tc>
      </w:tr>
      <w:tr w:rsidR="008004D5" w:rsidRPr="00AF2DE7" w:rsidTr="00A705FA">
        <w:trPr>
          <w:jc w:val="center"/>
        </w:trPr>
        <w:tc>
          <w:tcPr>
            <w:tcW w:w="1233" w:type="dxa"/>
          </w:tcPr>
          <w:p w:rsidR="008004D5" w:rsidRPr="00AF2DE7" w:rsidRDefault="008004D5" w:rsidP="00AF2DE7">
            <w:pPr>
              <w:spacing w:line="360" w:lineRule="auto"/>
              <w:contextualSpacing/>
              <w:jc w:val="center"/>
              <w:rPr>
                <w:rFonts w:asciiTheme="minorEastAsia" w:hAnsiTheme="minorEastAsia"/>
                <w:b/>
                <w:sz w:val="24"/>
                <w:szCs w:val="24"/>
              </w:rPr>
            </w:pPr>
            <w:r w:rsidRPr="00AF2DE7">
              <w:rPr>
                <w:rFonts w:asciiTheme="minorEastAsia" w:hAnsiTheme="minorEastAsia" w:hint="eastAsia"/>
                <w:b/>
                <w:sz w:val="24"/>
                <w:szCs w:val="24"/>
              </w:rPr>
              <w:t>驱动</w:t>
            </w:r>
          </w:p>
        </w:tc>
        <w:tc>
          <w:tcPr>
            <w:tcW w:w="3246" w:type="dxa"/>
          </w:tcPr>
          <w:p w:rsidR="008004D5" w:rsidRPr="00AF2DE7" w:rsidRDefault="008004D5" w:rsidP="00AF2DE7">
            <w:pPr>
              <w:spacing w:line="360" w:lineRule="auto"/>
              <w:contextualSpacing/>
              <w:rPr>
                <w:rFonts w:asciiTheme="minorEastAsia" w:hAnsiTheme="minorEastAsia"/>
                <w:sz w:val="24"/>
                <w:szCs w:val="24"/>
              </w:rPr>
            </w:pPr>
            <w:r w:rsidRPr="00AF2DE7">
              <w:rPr>
                <w:rFonts w:asciiTheme="minorEastAsia" w:hAnsiTheme="minorEastAsia" w:hint="eastAsia"/>
                <w:sz w:val="24"/>
                <w:szCs w:val="24"/>
              </w:rPr>
              <w:t>有</w:t>
            </w:r>
            <w:r w:rsidRPr="00AF2DE7">
              <w:rPr>
                <w:rFonts w:asciiTheme="minorEastAsia" w:hAnsiTheme="minorEastAsia"/>
                <w:sz w:val="24"/>
                <w:szCs w:val="24"/>
              </w:rPr>
              <w:t>驱</w:t>
            </w:r>
            <w:r w:rsidRPr="00AF2DE7">
              <w:rPr>
                <w:rFonts w:asciiTheme="minorEastAsia" w:hAnsiTheme="minorEastAsia" w:hint="eastAsia"/>
                <w:sz w:val="24"/>
                <w:szCs w:val="24"/>
              </w:rPr>
              <w:t>KEY</w:t>
            </w:r>
          </w:p>
        </w:tc>
        <w:tc>
          <w:tcPr>
            <w:tcW w:w="3032" w:type="dxa"/>
          </w:tcPr>
          <w:p w:rsidR="008004D5" w:rsidRPr="00AF2DE7" w:rsidRDefault="008004D5" w:rsidP="00AF2DE7">
            <w:pPr>
              <w:spacing w:line="360" w:lineRule="auto"/>
              <w:contextualSpacing/>
              <w:rPr>
                <w:rFonts w:asciiTheme="minorEastAsia" w:hAnsiTheme="minorEastAsia"/>
                <w:sz w:val="24"/>
                <w:szCs w:val="24"/>
              </w:rPr>
            </w:pPr>
            <w:r w:rsidRPr="00AF2DE7">
              <w:rPr>
                <w:rFonts w:asciiTheme="minorEastAsia" w:hAnsiTheme="minorEastAsia" w:hint="eastAsia"/>
                <w:sz w:val="24"/>
                <w:szCs w:val="24"/>
              </w:rPr>
              <w:t>无</w:t>
            </w:r>
            <w:r w:rsidRPr="00AF2DE7">
              <w:rPr>
                <w:rFonts w:asciiTheme="minorEastAsia" w:hAnsiTheme="minorEastAsia"/>
                <w:sz w:val="24"/>
                <w:szCs w:val="24"/>
              </w:rPr>
              <w:t>驱</w:t>
            </w:r>
            <w:r w:rsidRPr="00AF2DE7">
              <w:rPr>
                <w:rFonts w:asciiTheme="minorEastAsia" w:hAnsiTheme="minorEastAsia" w:hint="eastAsia"/>
                <w:sz w:val="24"/>
                <w:szCs w:val="24"/>
              </w:rPr>
              <w:t>KEY</w:t>
            </w:r>
          </w:p>
        </w:tc>
      </w:tr>
      <w:tr w:rsidR="008004D5" w:rsidRPr="00AF2DE7" w:rsidTr="00A705FA">
        <w:trPr>
          <w:trHeight w:val="4113"/>
          <w:jc w:val="center"/>
        </w:trPr>
        <w:tc>
          <w:tcPr>
            <w:tcW w:w="1233" w:type="dxa"/>
          </w:tcPr>
          <w:p w:rsidR="008004D5" w:rsidRPr="00AF2DE7" w:rsidRDefault="008004D5" w:rsidP="00AF2DE7">
            <w:pPr>
              <w:spacing w:line="360" w:lineRule="auto"/>
              <w:contextualSpacing/>
              <w:jc w:val="center"/>
              <w:rPr>
                <w:rFonts w:asciiTheme="minorEastAsia" w:hAnsiTheme="minorEastAsia"/>
                <w:b/>
                <w:sz w:val="24"/>
                <w:szCs w:val="24"/>
              </w:rPr>
            </w:pPr>
            <w:r w:rsidRPr="00AF2DE7">
              <w:rPr>
                <w:rFonts w:asciiTheme="minorEastAsia" w:hAnsiTheme="minorEastAsia" w:hint="eastAsia"/>
                <w:b/>
                <w:sz w:val="24"/>
                <w:szCs w:val="24"/>
              </w:rPr>
              <w:lastRenderedPageBreak/>
              <w:t>图片</w:t>
            </w:r>
          </w:p>
        </w:tc>
        <w:tc>
          <w:tcPr>
            <w:tcW w:w="3246" w:type="dxa"/>
          </w:tcPr>
          <w:p w:rsidR="008004D5" w:rsidRPr="00AF2DE7" w:rsidRDefault="008004D5" w:rsidP="00AF2DE7">
            <w:pPr>
              <w:spacing w:line="360" w:lineRule="auto"/>
              <w:contextualSpacing/>
              <w:rPr>
                <w:rFonts w:asciiTheme="minorEastAsia" w:hAnsiTheme="minorEastAsia"/>
                <w:sz w:val="24"/>
                <w:szCs w:val="24"/>
              </w:rPr>
            </w:pPr>
            <w:r w:rsidRPr="00AF2DE7">
              <w:rPr>
                <w:rFonts w:asciiTheme="minorEastAsia" w:hAnsiTheme="minorEastAsia"/>
                <w:noProof/>
                <w:sz w:val="24"/>
                <w:szCs w:val="24"/>
              </w:rPr>
              <w:drawing>
                <wp:anchor distT="0" distB="0" distL="114300" distR="114300" simplePos="0" relativeHeight="251664384" behindDoc="1" locked="0" layoutInCell="1" allowOverlap="1">
                  <wp:simplePos x="0" y="0"/>
                  <wp:positionH relativeFrom="column">
                    <wp:posOffset>-38735</wp:posOffset>
                  </wp:positionH>
                  <wp:positionV relativeFrom="paragraph">
                    <wp:posOffset>57488</wp:posOffset>
                  </wp:positionV>
                  <wp:extent cx="1914792" cy="2428875"/>
                  <wp:effectExtent l="0" t="0" r="9525" b="0"/>
                  <wp:wrapTight wrapText="bothSides">
                    <wp:wrapPolygon edited="0">
                      <wp:start x="0" y="0"/>
                      <wp:lineTo x="0" y="21346"/>
                      <wp:lineTo x="21493" y="21346"/>
                      <wp:lineTo x="21493" y="0"/>
                      <wp:lineTo x="0" y="0"/>
                    </wp:wrapPolygon>
                  </wp:wrapTight>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1914792" cy="2428875"/>
                          </a:xfrm>
                          <a:prstGeom prst="rect">
                            <a:avLst/>
                          </a:prstGeom>
                        </pic:spPr>
                      </pic:pic>
                    </a:graphicData>
                  </a:graphic>
                </wp:anchor>
              </w:drawing>
            </w:r>
          </w:p>
        </w:tc>
        <w:tc>
          <w:tcPr>
            <w:tcW w:w="3032" w:type="dxa"/>
          </w:tcPr>
          <w:p w:rsidR="008004D5" w:rsidRPr="00AF2DE7" w:rsidRDefault="008004D5" w:rsidP="00AF2DE7">
            <w:pPr>
              <w:spacing w:line="360" w:lineRule="auto"/>
              <w:contextualSpacing/>
              <w:rPr>
                <w:rFonts w:asciiTheme="minorEastAsia" w:hAnsiTheme="minorEastAsia"/>
                <w:sz w:val="24"/>
                <w:szCs w:val="24"/>
              </w:rPr>
            </w:pPr>
            <w:r w:rsidRPr="00AF2DE7">
              <w:rPr>
                <w:rFonts w:asciiTheme="minorEastAsia" w:hAnsiTheme="minorEastAsia"/>
                <w:noProof/>
                <w:sz w:val="24"/>
                <w:szCs w:val="24"/>
              </w:rPr>
              <w:drawing>
                <wp:inline distT="0" distB="0" distL="0" distR="0">
                  <wp:extent cx="1755022" cy="24384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812733" cy="2518583"/>
                          </a:xfrm>
                          <a:prstGeom prst="rect">
                            <a:avLst/>
                          </a:prstGeom>
                        </pic:spPr>
                      </pic:pic>
                    </a:graphicData>
                  </a:graphic>
                </wp:inline>
              </w:drawing>
            </w:r>
          </w:p>
        </w:tc>
      </w:tr>
      <w:tr w:rsidR="008004D5" w:rsidRPr="00AF2DE7" w:rsidTr="00A705FA">
        <w:trPr>
          <w:jc w:val="center"/>
        </w:trPr>
        <w:tc>
          <w:tcPr>
            <w:tcW w:w="1233" w:type="dxa"/>
          </w:tcPr>
          <w:p w:rsidR="008004D5" w:rsidRPr="00AF2DE7" w:rsidRDefault="008004D5" w:rsidP="00AF2DE7">
            <w:pPr>
              <w:spacing w:line="360" w:lineRule="auto"/>
              <w:contextualSpacing/>
              <w:jc w:val="center"/>
              <w:rPr>
                <w:rFonts w:asciiTheme="minorEastAsia" w:hAnsiTheme="minorEastAsia"/>
                <w:b/>
                <w:sz w:val="24"/>
                <w:szCs w:val="24"/>
              </w:rPr>
            </w:pPr>
            <w:r w:rsidRPr="00AF2DE7">
              <w:rPr>
                <w:rFonts w:asciiTheme="minorEastAsia" w:hAnsiTheme="minorEastAsia" w:hint="eastAsia"/>
                <w:b/>
                <w:sz w:val="24"/>
                <w:szCs w:val="24"/>
              </w:rPr>
              <w:t>管理工具类型</w:t>
            </w:r>
          </w:p>
        </w:tc>
        <w:tc>
          <w:tcPr>
            <w:tcW w:w="3246" w:type="dxa"/>
          </w:tcPr>
          <w:p w:rsidR="008004D5" w:rsidRPr="00AF2DE7" w:rsidRDefault="008004D5" w:rsidP="00AF2DE7">
            <w:pPr>
              <w:spacing w:line="360" w:lineRule="auto"/>
              <w:contextualSpacing/>
              <w:rPr>
                <w:rFonts w:asciiTheme="minorEastAsia" w:hAnsiTheme="minorEastAsia"/>
                <w:sz w:val="24"/>
                <w:szCs w:val="24"/>
              </w:rPr>
            </w:pPr>
            <w:r w:rsidRPr="00AF2DE7">
              <w:rPr>
                <w:rFonts w:asciiTheme="minorEastAsia" w:hAnsiTheme="minorEastAsia" w:hint="eastAsia"/>
                <w:sz w:val="24"/>
                <w:szCs w:val="24"/>
              </w:rPr>
              <w:t>得安</w:t>
            </w:r>
            <w:proofErr w:type="spellStart"/>
            <w:r w:rsidRPr="00AF2DE7">
              <w:rPr>
                <w:rFonts w:asciiTheme="minorEastAsia" w:hAnsiTheme="minorEastAsia" w:hint="eastAsia"/>
                <w:sz w:val="24"/>
                <w:szCs w:val="24"/>
              </w:rPr>
              <w:t>USBKey</w:t>
            </w:r>
            <w:proofErr w:type="spellEnd"/>
            <w:r w:rsidRPr="00AF2DE7">
              <w:rPr>
                <w:rFonts w:asciiTheme="minorEastAsia" w:hAnsiTheme="minorEastAsia" w:hint="eastAsia"/>
                <w:sz w:val="24"/>
                <w:szCs w:val="24"/>
              </w:rPr>
              <w:t>管理工具V3.1</w:t>
            </w:r>
          </w:p>
          <w:p w:rsidR="008004D5" w:rsidRPr="00AF2DE7" w:rsidRDefault="008004D5" w:rsidP="00AF2DE7">
            <w:pPr>
              <w:spacing w:line="360" w:lineRule="auto"/>
              <w:contextualSpacing/>
              <w:rPr>
                <w:rFonts w:asciiTheme="minorEastAsia" w:hAnsiTheme="minorEastAsia"/>
                <w:sz w:val="24"/>
                <w:szCs w:val="24"/>
              </w:rPr>
            </w:pPr>
            <w:r w:rsidRPr="00AF2DE7">
              <w:rPr>
                <w:rFonts w:asciiTheme="minorEastAsia" w:hAnsiTheme="minorEastAsia" w:hint="eastAsia"/>
                <w:sz w:val="24"/>
                <w:szCs w:val="24"/>
              </w:rPr>
              <w:t>参照</w:t>
            </w:r>
            <w:r w:rsidR="004A1334">
              <w:fldChar w:fldCharType="begin"/>
            </w:r>
            <w:r w:rsidR="004A1334">
              <w:instrText xml:space="preserve"> HYPERLINK \l "_</w:instrText>
            </w:r>
            <w:r w:rsidR="004A1334">
              <w:instrText>得安</w:instrText>
            </w:r>
            <w:r w:rsidR="004A1334">
              <w:instrText>USBKey</w:instrText>
            </w:r>
            <w:r w:rsidR="004A1334">
              <w:instrText>管理工具</w:instrText>
            </w:r>
            <w:r w:rsidR="004A1334">
              <w:instrText xml:space="preserve">V3.1" </w:instrText>
            </w:r>
            <w:r w:rsidR="004A1334">
              <w:fldChar w:fldCharType="separate"/>
            </w:r>
            <w:r w:rsidRPr="00AF2DE7">
              <w:rPr>
                <w:rStyle w:val="aa"/>
                <w:rFonts w:asciiTheme="minorEastAsia" w:hAnsiTheme="minorEastAsia" w:hint="eastAsia"/>
                <w:sz w:val="24"/>
                <w:szCs w:val="24"/>
              </w:rPr>
              <w:t>“3.2得安USBKey管理工具”</w:t>
            </w:r>
            <w:r w:rsidR="004A1334">
              <w:rPr>
                <w:rStyle w:val="aa"/>
                <w:rFonts w:asciiTheme="minorEastAsia" w:hAnsiTheme="minorEastAsia"/>
                <w:sz w:val="24"/>
                <w:szCs w:val="24"/>
              </w:rPr>
              <w:fldChar w:fldCharType="end"/>
            </w:r>
            <w:r w:rsidRPr="00AF2DE7">
              <w:rPr>
                <w:rFonts w:asciiTheme="minorEastAsia" w:hAnsiTheme="minorEastAsia" w:hint="eastAsia"/>
                <w:sz w:val="24"/>
                <w:szCs w:val="24"/>
              </w:rPr>
              <w:t>进行安装</w:t>
            </w:r>
          </w:p>
        </w:tc>
        <w:tc>
          <w:tcPr>
            <w:tcW w:w="3032" w:type="dxa"/>
          </w:tcPr>
          <w:p w:rsidR="008004D5" w:rsidRPr="00AF2DE7" w:rsidRDefault="008004D5" w:rsidP="00AF2DE7">
            <w:pPr>
              <w:spacing w:line="360" w:lineRule="auto"/>
              <w:contextualSpacing/>
              <w:rPr>
                <w:rFonts w:asciiTheme="minorEastAsia" w:hAnsiTheme="minorEastAsia"/>
                <w:sz w:val="24"/>
                <w:szCs w:val="24"/>
              </w:rPr>
            </w:pPr>
            <w:r w:rsidRPr="00AF2DE7">
              <w:rPr>
                <w:rFonts w:asciiTheme="minorEastAsia" w:hAnsiTheme="minorEastAsia" w:hint="eastAsia"/>
                <w:sz w:val="24"/>
                <w:szCs w:val="24"/>
              </w:rPr>
              <w:t>三未信安</w:t>
            </w:r>
            <w:proofErr w:type="spellStart"/>
            <w:r w:rsidRPr="00AF2DE7">
              <w:rPr>
                <w:rFonts w:asciiTheme="minorEastAsia" w:hAnsiTheme="minorEastAsia" w:hint="eastAsia"/>
                <w:sz w:val="24"/>
                <w:szCs w:val="24"/>
              </w:rPr>
              <w:t>USBKey</w:t>
            </w:r>
            <w:proofErr w:type="spellEnd"/>
            <w:r w:rsidRPr="00AF2DE7">
              <w:rPr>
                <w:rFonts w:asciiTheme="minorEastAsia" w:hAnsiTheme="minorEastAsia" w:hint="eastAsia"/>
                <w:sz w:val="24"/>
                <w:szCs w:val="24"/>
              </w:rPr>
              <w:t>管理工具V3.2</w:t>
            </w:r>
          </w:p>
          <w:p w:rsidR="008004D5" w:rsidRPr="00AF2DE7" w:rsidRDefault="008004D5" w:rsidP="00AF2DE7">
            <w:pPr>
              <w:spacing w:line="360" w:lineRule="auto"/>
              <w:contextualSpacing/>
              <w:rPr>
                <w:rFonts w:asciiTheme="minorEastAsia" w:hAnsiTheme="minorEastAsia"/>
                <w:sz w:val="24"/>
                <w:szCs w:val="24"/>
              </w:rPr>
            </w:pPr>
            <w:r w:rsidRPr="00AF2DE7">
              <w:rPr>
                <w:rFonts w:asciiTheme="minorEastAsia" w:hAnsiTheme="minorEastAsia" w:hint="eastAsia"/>
                <w:sz w:val="24"/>
                <w:szCs w:val="24"/>
              </w:rPr>
              <w:t>参照</w:t>
            </w:r>
            <w:r w:rsidR="004A1334">
              <w:fldChar w:fldCharType="begin"/>
            </w:r>
            <w:r w:rsidR="004A1334">
              <w:instrText xml:space="preserve"> HYPERLINK \l "_</w:instrText>
            </w:r>
            <w:r w:rsidR="004A1334">
              <w:instrText>三未信安</w:instrText>
            </w:r>
            <w:r w:rsidR="004A1334">
              <w:instrText>USBKey</w:instrText>
            </w:r>
            <w:r w:rsidR="004A1334">
              <w:instrText>管理工具：</w:instrText>
            </w:r>
            <w:r w:rsidR="004A1334">
              <w:instrText xml:space="preserve">" </w:instrText>
            </w:r>
            <w:r w:rsidR="004A1334">
              <w:fldChar w:fldCharType="separate"/>
            </w:r>
            <w:r w:rsidRPr="00AF2DE7">
              <w:rPr>
                <w:rStyle w:val="aa"/>
                <w:rFonts w:asciiTheme="minorEastAsia" w:hAnsiTheme="minorEastAsia" w:hint="eastAsia"/>
                <w:sz w:val="24"/>
                <w:szCs w:val="24"/>
              </w:rPr>
              <w:t>“3.3三未信安USBKey管理工具”</w:t>
            </w:r>
            <w:r w:rsidR="004A1334">
              <w:rPr>
                <w:rStyle w:val="aa"/>
                <w:rFonts w:asciiTheme="minorEastAsia" w:hAnsiTheme="minorEastAsia"/>
                <w:sz w:val="24"/>
                <w:szCs w:val="24"/>
              </w:rPr>
              <w:fldChar w:fldCharType="end"/>
            </w:r>
            <w:r w:rsidRPr="00AF2DE7">
              <w:rPr>
                <w:rFonts w:asciiTheme="minorEastAsia" w:hAnsiTheme="minorEastAsia" w:hint="eastAsia"/>
                <w:sz w:val="24"/>
                <w:szCs w:val="24"/>
              </w:rPr>
              <w:t>进行安装</w:t>
            </w:r>
          </w:p>
        </w:tc>
      </w:tr>
    </w:tbl>
    <w:p w:rsidR="008004D5" w:rsidRPr="00B54E8D" w:rsidRDefault="008004D5" w:rsidP="00B54E8D">
      <w:pPr>
        <w:pStyle w:val="2"/>
        <w:numPr>
          <w:ilvl w:val="0"/>
          <w:numId w:val="32"/>
        </w:numPr>
        <w:spacing w:after="180" w:line="360" w:lineRule="auto"/>
        <w:contextualSpacing/>
        <w:rPr>
          <w:rFonts w:asciiTheme="minorEastAsia" w:eastAsiaTheme="minorEastAsia" w:hAnsiTheme="minorEastAsia"/>
          <w:sz w:val="24"/>
          <w:szCs w:val="24"/>
        </w:rPr>
      </w:pPr>
      <w:bookmarkStart w:id="122" w:name="_得安USBKey管理工具V3.1"/>
      <w:bookmarkStart w:id="123" w:name="_Toc457205264"/>
      <w:bookmarkStart w:id="124" w:name="_Toc457917503"/>
      <w:bookmarkStart w:id="125" w:name="_Toc49862681"/>
      <w:bookmarkEnd w:id="122"/>
      <w:r w:rsidRPr="00B54E8D">
        <w:rPr>
          <w:rFonts w:asciiTheme="minorEastAsia" w:eastAsiaTheme="minorEastAsia" w:hAnsiTheme="minorEastAsia" w:hint="eastAsia"/>
          <w:sz w:val="24"/>
          <w:szCs w:val="24"/>
        </w:rPr>
        <w:t>得安</w:t>
      </w:r>
      <w:proofErr w:type="spellStart"/>
      <w:r w:rsidRPr="00B54E8D">
        <w:rPr>
          <w:rFonts w:asciiTheme="minorEastAsia" w:eastAsiaTheme="minorEastAsia" w:hAnsiTheme="minorEastAsia" w:hint="eastAsia"/>
          <w:sz w:val="24"/>
          <w:szCs w:val="24"/>
        </w:rPr>
        <w:t>USBKey</w:t>
      </w:r>
      <w:proofErr w:type="spellEnd"/>
      <w:r w:rsidRPr="00B54E8D">
        <w:rPr>
          <w:rFonts w:asciiTheme="minorEastAsia" w:eastAsiaTheme="minorEastAsia" w:hAnsiTheme="minorEastAsia" w:hint="eastAsia"/>
          <w:sz w:val="24"/>
          <w:szCs w:val="24"/>
        </w:rPr>
        <w:t>管理工具</w:t>
      </w:r>
      <w:bookmarkEnd w:id="123"/>
      <w:bookmarkEnd w:id="124"/>
      <w:bookmarkEnd w:id="125"/>
    </w:p>
    <w:p w:rsidR="008004D5" w:rsidRDefault="008004D5" w:rsidP="00B54E8D">
      <w:pPr>
        <w:pStyle w:val="3"/>
        <w:numPr>
          <w:ilvl w:val="1"/>
          <w:numId w:val="32"/>
        </w:numPr>
        <w:spacing w:before="180" w:after="180"/>
        <w:contextualSpacing/>
        <w:rPr>
          <w:rFonts w:asciiTheme="minorEastAsia" w:eastAsiaTheme="minorEastAsia" w:hAnsiTheme="minorEastAsia"/>
          <w:szCs w:val="24"/>
        </w:rPr>
      </w:pPr>
      <w:bookmarkStart w:id="126" w:name="_Toc457205265"/>
      <w:bookmarkStart w:id="127" w:name="_Toc457917504"/>
      <w:bookmarkStart w:id="128" w:name="_Toc49862682"/>
      <w:r w:rsidRPr="00AF2DE7">
        <w:rPr>
          <w:rFonts w:asciiTheme="minorEastAsia" w:eastAsiaTheme="minorEastAsia" w:hAnsiTheme="minorEastAsia" w:hint="eastAsia"/>
          <w:szCs w:val="24"/>
        </w:rPr>
        <w:t>管理工具安装</w:t>
      </w:r>
      <w:bookmarkEnd w:id="126"/>
      <w:bookmarkEnd w:id="127"/>
      <w:bookmarkEnd w:id="128"/>
    </w:p>
    <w:p w:rsidR="008004D5" w:rsidRPr="00AF2DE7" w:rsidRDefault="008004D5" w:rsidP="00AF2DE7">
      <w:pPr>
        <w:spacing w:line="360" w:lineRule="auto"/>
        <w:ind w:firstLine="420"/>
        <w:contextualSpacing/>
        <w:rPr>
          <w:rFonts w:asciiTheme="minorEastAsia" w:hAnsiTheme="minorEastAsia"/>
          <w:sz w:val="24"/>
          <w:szCs w:val="24"/>
        </w:rPr>
      </w:pPr>
      <w:r w:rsidRPr="00AF2DE7">
        <w:rPr>
          <w:rFonts w:asciiTheme="minorEastAsia" w:hAnsiTheme="minorEastAsia" w:hint="eastAsia"/>
          <w:sz w:val="24"/>
          <w:szCs w:val="24"/>
        </w:rPr>
        <w:t>在</w:t>
      </w:r>
      <w:r w:rsidR="009D5E23">
        <w:rPr>
          <w:rFonts w:asciiTheme="minorEastAsia" w:hAnsiTheme="minorEastAsia" w:hint="eastAsia"/>
          <w:sz w:val="24"/>
          <w:szCs w:val="24"/>
        </w:rPr>
        <w:t>中国结算</w:t>
      </w:r>
      <w:r w:rsidRPr="00AF2DE7">
        <w:rPr>
          <w:rFonts w:asciiTheme="minorEastAsia" w:hAnsiTheme="minorEastAsia" w:hint="eastAsia"/>
          <w:sz w:val="24"/>
          <w:szCs w:val="24"/>
        </w:rPr>
        <w:t>网站（www.chinaclear.cn）的相关栏目（服务支持-&gt;业务资料-&gt;软件下载）中下载“得安</w:t>
      </w:r>
      <w:proofErr w:type="spellStart"/>
      <w:r w:rsidRPr="00AF2DE7">
        <w:rPr>
          <w:rFonts w:asciiTheme="minorEastAsia" w:hAnsiTheme="minorEastAsia"/>
          <w:sz w:val="24"/>
          <w:szCs w:val="24"/>
        </w:rPr>
        <w:t>USBKey</w:t>
      </w:r>
      <w:proofErr w:type="spellEnd"/>
      <w:r w:rsidRPr="00AF2DE7">
        <w:rPr>
          <w:rFonts w:asciiTheme="minorEastAsia" w:hAnsiTheme="minorEastAsia" w:hint="eastAsia"/>
          <w:sz w:val="24"/>
          <w:szCs w:val="24"/>
        </w:rPr>
        <w:t>管理工具V3.1”：</w:t>
      </w:r>
    </w:p>
    <w:p w:rsidR="008004D5" w:rsidRPr="00AF2DE7" w:rsidRDefault="008004D5" w:rsidP="00AF2DE7">
      <w:pPr>
        <w:spacing w:line="360" w:lineRule="auto"/>
        <w:contextualSpacing/>
        <w:rPr>
          <w:rFonts w:asciiTheme="minorEastAsia" w:hAnsiTheme="minorEastAsia"/>
          <w:sz w:val="24"/>
          <w:szCs w:val="24"/>
        </w:rPr>
      </w:pPr>
      <w:r w:rsidRPr="00AF2DE7">
        <w:rPr>
          <w:rFonts w:asciiTheme="minorEastAsia" w:hAnsiTheme="minorEastAsia"/>
          <w:noProof/>
          <w:sz w:val="24"/>
          <w:szCs w:val="24"/>
        </w:rPr>
        <w:drawing>
          <wp:inline distT="0" distB="0" distL="0" distR="0">
            <wp:extent cx="5267325" cy="28003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67325" cy="2800350"/>
                    </a:xfrm>
                    <a:prstGeom prst="rect">
                      <a:avLst/>
                    </a:prstGeom>
                    <a:noFill/>
                    <a:ln>
                      <a:noFill/>
                    </a:ln>
                  </pic:spPr>
                </pic:pic>
              </a:graphicData>
            </a:graphic>
          </wp:inline>
        </w:drawing>
      </w:r>
    </w:p>
    <w:p w:rsidR="008004D5" w:rsidRPr="00AF2DE7" w:rsidRDefault="008004D5" w:rsidP="00AF2DE7">
      <w:pPr>
        <w:spacing w:line="360" w:lineRule="auto"/>
        <w:ind w:left="300" w:firstLine="420"/>
        <w:contextualSpacing/>
        <w:rPr>
          <w:rFonts w:asciiTheme="minorEastAsia" w:hAnsiTheme="minorEastAsia"/>
          <w:sz w:val="24"/>
          <w:szCs w:val="24"/>
        </w:rPr>
      </w:pPr>
    </w:p>
    <w:p w:rsidR="008004D5" w:rsidRPr="00AF2DE7" w:rsidRDefault="008004D5" w:rsidP="00AF2DE7">
      <w:pPr>
        <w:spacing w:line="360" w:lineRule="auto"/>
        <w:ind w:firstLine="420"/>
        <w:contextualSpacing/>
        <w:rPr>
          <w:rFonts w:asciiTheme="minorEastAsia" w:hAnsiTheme="minorEastAsia"/>
          <w:sz w:val="24"/>
          <w:szCs w:val="24"/>
        </w:rPr>
      </w:pPr>
      <w:r w:rsidRPr="00AF2DE7">
        <w:rPr>
          <w:rFonts w:asciiTheme="minorEastAsia" w:hAnsiTheme="minorEastAsia" w:cs="Times New Roman" w:hint="eastAsia"/>
          <w:sz w:val="24"/>
          <w:szCs w:val="24"/>
        </w:rPr>
        <w:lastRenderedPageBreak/>
        <w:t>解压缩下载的文件，双击“得安</w:t>
      </w:r>
      <w:proofErr w:type="spellStart"/>
      <w:r w:rsidRPr="00AF2DE7">
        <w:rPr>
          <w:rFonts w:asciiTheme="minorEastAsia" w:hAnsiTheme="minorEastAsia" w:cs="Times New Roman" w:hint="eastAsia"/>
          <w:sz w:val="24"/>
          <w:szCs w:val="24"/>
        </w:rPr>
        <w:t>USBKey</w:t>
      </w:r>
      <w:proofErr w:type="spellEnd"/>
      <w:r w:rsidRPr="00AF2DE7">
        <w:rPr>
          <w:rFonts w:asciiTheme="minorEastAsia" w:hAnsiTheme="minorEastAsia" w:cs="Times New Roman" w:hint="eastAsia"/>
          <w:sz w:val="24"/>
          <w:szCs w:val="24"/>
        </w:rPr>
        <w:t>管理工具V3.1.exe”，</w:t>
      </w:r>
      <w:r w:rsidR="00A705FA" w:rsidRPr="00AF2DE7">
        <w:rPr>
          <w:rFonts w:asciiTheme="minorEastAsia" w:hAnsiTheme="minorEastAsia" w:cs="Times New Roman" w:hint="eastAsia"/>
          <w:sz w:val="24"/>
          <w:szCs w:val="24"/>
        </w:rPr>
        <w:t>根据提示进行安装，如下图所示：</w:t>
      </w:r>
    </w:p>
    <w:p w:rsidR="008004D5" w:rsidRPr="00AF2DE7" w:rsidRDefault="008004D5" w:rsidP="00AF2DE7">
      <w:pPr>
        <w:pStyle w:val="a8"/>
        <w:spacing w:line="360" w:lineRule="auto"/>
        <w:ind w:left="720" w:firstLineChars="0" w:firstLine="0"/>
        <w:contextualSpacing/>
        <w:rPr>
          <w:rFonts w:asciiTheme="minorEastAsia" w:hAnsiTheme="minorEastAsia"/>
          <w:sz w:val="24"/>
          <w:szCs w:val="24"/>
        </w:rPr>
      </w:pPr>
      <w:r w:rsidRPr="00AF2DE7">
        <w:rPr>
          <w:rFonts w:asciiTheme="minorEastAsia" w:hAnsiTheme="minorEastAsia" w:hint="eastAsia"/>
          <w:noProof/>
          <w:sz w:val="24"/>
          <w:szCs w:val="24"/>
        </w:rPr>
        <w:drawing>
          <wp:inline distT="0" distB="0" distL="0" distR="0">
            <wp:extent cx="4886325" cy="3790950"/>
            <wp:effectExtent l="19050" t="0" r="952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srcRect/>
                    <a:stretch>
                      <a:fillRect/>
                    </a:stretch>
                  </pic:blipFill>
                  <pic:spPr bwMode="auto">
                    <a:xfrm>
                      <a:off x="0" y="0"/>
                      <a:ext cx="4886325" cy="3790950"/>
                    </a:xfrm>
                    <a:prstGeom prst="rect">
                      <a:avLst/>
                    </a:prstGeom>
                    <a:noFill/>
                    <a:ln w="9525">
                      <a:noFill/>
                      <a:miter lim="800000"/>
                      <a:headEnd/>
                      <a:tailEnd/>
                    </a:ln>
                  </pic:spPr>
                </pic:pic>
              </a:graphicData>
            </a:graphic>
          </wp:inline>
        </w:drawing>
      </w:r>
    </w:p>
    <w:p w:rsidR="008004D5" w:rsidRPr="00AF2DE7" w:rsidRDefault="008004D5" w:rsidP="00AF2DE7">
      <w:pPr>
        <w:pStyle w:val="a8"/>
        <w:spacing w:line="360" w:lineRule="auto"/>
        <w:ind w:left="720" w:firstLineChars="0" w:firstLine="0"/>
        <w:contextualSpacing/>
        <w:rPr>
          <w:rFonts w:asciiTheme="minorEastAsia" w:hAnsiTheme="minorEastAsia"/>
          <w:sz w:val="24"/>
          <w:szCs w:val="24"/>
        </w:rPr>
      </w:pPr>
      <w:r w:rsidRPr="00AF2DE7">
        <w:rPr>
          <w:rFonts w:asciiTheme="minorEastAsia" w:hAnsiTheme="minorEastAsia" w:hint="eastAsia"/>
          <w:noProof/>
          <w:sz w:val="24"/>
          <w:szCs w:val="24"/>
        </w:rPr>
        <w:drawing>
          <wp:inline distT="0" distB="0" distL="0" distR="0">
            <wp:extent cx="4886325" cy="3790950"/>
            <wp:effectExtent l="19050" t="0" r="9525" b="0"/>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srcRect/>
                    <a:stretch>
                      <a:fillRect/>
                    </a:stretch>
                  </pic:blipFill>
                  <pic:spPr bwMode="auto">
                    <a:xfrm>
                      <a:off x="0" y="0"/>
                      <a:ext cx="4886325" cy="3790950"/>
                    </a:xfrm>
                    <a:prstGeom prst="rect">
                      <a:avLst/>
                    </a:prstGeom>
                    <a:noFill/>
                    <a:ln w="9525">
                      <a:noFill/>
                      <a:miter lim="800000"/>
                      <a:headEnd/>
                      <a:tailEnd/>
                    </a:ln>
                  </pic:spPr>
                </pic:pic>
              </a:graphicData>
            </a:graphic>
          </wp:inline>
        </w:drawing>
      </w:r>
    </w:p>
    <w:p w:rsidR="008004D5" w:rsidRPr="00AF2DE7" w:rsidRDefault="008004D5" w:rsidP="00AF2DE7">
      <w:pPr>
        <w:pStyle w:val="a8"/>
        <w:spacing w:line="360" w:lineRule="auto"/>
        <w:ind w:left="720" w:firstLineChars="0" w:firstLine="0"/>
        <w:contextualSpacing/>
        <w:rPr>
          <w:rFonts w:asciiTheme="minorEastAsia" w:hAnsiTheme="minorEastAsia"/>
          <w:sz w:val="24"/>
          <w:szCs w:val="24"/>
        </w:rPr>
      </w:pPr>
      <w:r w:rsidRPr="00AF2DE7">
        <w:rPr>
          <w:rFonts w:asciiTheme="minorEastAsia" w:hAnsiTheme="minorEastAsia" w:hint="eastAsia"/>
          <w:noProof/>
          <w:sz w:val="24"/>
          <w:szCs w:val="24"/>
        </w:rPr>
        <w:lastRenderedPageBreak/>
        <w:drawing>
          <wp:inline distT="0" distB="0" distL="0" distR="0">
            <wp:extent cx="4886325" cy="3790950"/>
            <wp:effectExtent l="19050" t="0" r="9525" b="0"/>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srcRect/>
                    <a:stretch>
                      <a:fillRect/>
                    </a:stretch>
                  </pic:blipFill>
                  <pic:spPr bwMode="auto">
                    <a:xfrm>
                      <a:off x="0" y="0"/>
                      <a:ext cx="4886325" cy="3790950"/>
                    </a:xfrm>
                    <a:prstGeom prst="rect">
                      <a:avLst/>
                    </a:prstGeom>
                    <a:noFill/>
                    <a:ln w="9525">
                      <a:noFill/>
                      <a:miter lim="800000"/>
                      <a:headEnd/>
                      <a:tailEnd/>
                    </a:ln>
                  </pic:spPr>
                </pic:pic>
              </a:graphicData>
            </a:graphic>
          </wp:inline>
        </w:drawing>
      </w:r>
    </w:p>
    <w:p w:rsidR="008004D5" w:rsidRPr="00AF2DE7" w:rsidRDefault="008004D5" w:rsidP="00AF2DE7">
      <w:pPr>
        <w:pStyle w:val="a8"/>
        <w:spacing w:line="360" w:lineRule="auto"/>
        <w:ind w:left="720" w:firstLineChars="0" w:firstLine="0"/>
        <w:contextualSpacing/>
        <w:rPr>
          <w:rFonts w:asciiTheme="minorEastAsia" w:hAnsiTheme="minorEastAsia"/>
          <w:sz w:val="24"/>
          <w:szCs w:val="24"/>
        </w:rPr>
      </w:pPr>
      <w:r w:rsidRPr="00AF2DE7">
        <w:rPr>
          <w:rFonts w:asciiTheme="minorEastAsia" w:hAnsiTheme="minorEastAsia" w:hint="eastAsia"/>
          <w:noProof/>
          <w:sz w:val="24"/>
          <w:szCs w:val="24"/>
        </w:rPr>
        <w:drawing>
          <wp:inline distT="0" distB="0" distL="0" distR="0">
            <wp:extent cx="4886325" cy="3790950"/>
            <wp:effectExtent l="1905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srcRect/>
                    <a:stretch>
                      <a:fillRect/>
                    </a:stretch>
                  </pic:blipFill>
                  <pic:spPr bwMode="auto">
                    <a:xfrm>
                      <a:off x="0" y="0"/>
                      <a:ext cx="4886325" cy="3790950"/>
                    </a:xfrm>
                    <a:prstGeom prst="rect">
                      <a:avLst/>
                    </a:prstGeom>
                    <a:noFill/>
                    <a:ln w="9525">
                      <a:noFill/>
                      <a:miter lim="800000"/>
                      <a:headEnd/>
                      <a:tailEnd/>
                    </a:ln>
                  </pic:spPr>
                </pic:pic>
              </a:graphicData>
            </a:graphic>
          </wp:inline>
        </w:drawing>
      </w:r>
    </w:p>
    <w:p w:rsidR="00A705FA" w:rsidRPr="00AF2DE7" w:rsidRDefault="008004D5" w:rsidP="00AF2DE7">
      <w:pPr>
        <w:pStyle w:val="a8"/>
        <w:spacing w:line="360" w:lineRule="auto"/>
        <w:ind w:left="720" w:firstLineChars="0" w:firstLine="0"/>
        <w:contextualSpacing/>
        <w:rPr>
          <w:rFonts w:asciiTheme="minorEastAsia" w:hAnsiTheme="minorEastAsia"/>
          <w:sz w:val="24"/>
          <w:szCs w:val="24"/>
        </w:rPr>
      </w:pPr>
      <w:r w:rsidRPr="00AF2DE7">
        <w:rPr>
          <w:rFonts w:asciiTheme="minorEastAsia" w:hAnsiTheme="minorEastAsia" w:hint="eastAsia"/>
          <w:noProof/>
          <w:sz w:val="24"/>
          <w:szCs w:val="24"/>
        </w:rPr>
        <w:lastRenderedPageBreak/>
        <w:drawing>
          <wp:inline distT="0" distB="0" distL="0" distR="0">
            <wp:extent cx="4886325" cy="3790950"/>
            <wp:effectExtent l="1905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srcRect/>
                    <a:stretch>
                      <a:fillRect/>
                    </a:stretch>
                  </pic:blipFill>
                  <pic:spPr bwMode="auto">
                    <a:xfrm>
                      <a:off x="0" y="0"/>
                      <a:ext cx="4886325" cy="3790950"/>
                    </a:xfrm>
                    <a:prstGeom prst="rect">
                      <a:avLst/>
                    </a:prstGeom>
                    <a:noFill/>
                    <a:ln w="9525">
                      <a:noFill/>
                      <a:miter lim="800000"/>
                      <a:headEnd/>
                      <a:tailEnd/>
                    </a:ln>
                  </pic:spPr>
                </pic:pic>
              </a:graphicData>
            </a:graphic>
          </wp:inline>
        </w:drawing>
      </w:r>
    </w:p>
    <w:p w:rsidR="008004D5" w:rsidRPr="00AF2DE7" w:rsidRDefault="008004D5" w:rsidP="00AF2DE7">
      <w:pPr>
        <w:spacing w:line="360" w:lineRule="auto"/>
        <w:ind w:firstLine="420"/>
        <w:contextualSpacing/>
        <w:rPr>
          <w:rFonts w:asciiTheme="minorEastAsia" w:hAnsiTheme="minorEastAsia"/>
          <w:sz w:val="24"/>
          <w:szCs w:val="24"/>
        </w:rPr>
      </w:pPr>
      <w:r w:rsidRPr="00AF2DE7">
        <w:rPr>
          <w:rFonts w:asciiTheme="minorEastAsia" w:hAnsiTheme="minorEastAsia" w:hint="eastAsia"/>
          <w:sz w:val="24"/>
          <w:szCs w:val="24"/>
        </w:rPr>
        <w:t>点击“完成”按钮，管理工具安装完成。</w:t>
      </w:r>
    </w:p>
    <w:p w:rsidR="008004D5" w:rsidRPr="00AF2DE7" w:rsidRDefault="008004D5" w:rsidP="00B54E8D">
      <w:pPr>
        <w:pStyle w:val="3"/>
        <w:numPr>
          <w:ilvl w:val="1"/>
          <w:numId w:val="32"/>
        </w:numPr>
        <w:spacing w:before="180" w:after="180"/>
        <w:contextualSpacing/>
        <w:rPr>
          <w:rFonts w:asciiTheme="minorEastAsia" w:eastAsiaTheme="minorEastAsia" w:hAnsiTheme="minorEastAsia"/>
          <w:szCs w:val="24"/>
        </w:rPr>
      </w:pPr>
      <w:bookmarkStart w:id="129" w:name="_Toc457205266"/>
      <w:bookmarkStart w:id="130" w:name="_Toc457917505"/>
      <w:bookmarkStart w:id="131" w:name="_Toc49862683"/>
      <w:r w:rsidRPr="00AF2DE7">
        <w:rPr>
          <w:rFonts w:asciiTheme="minorEastAsia" w:eastAsiaTheme="minorEastAsia" w:hAnsiTheme="minorEastAsia" w:hint="eastAsia"/>
          <w:szCs w:val="24"/>
        </w:rPr>
        <w:t>使用管理工具注册证书</w:t>
      </w:r>
      <w:bookmarkEnd w:id="129"/>
      <w:bookmarkEnd w:id="130"/>
      <w:bookmarkEnd w:id="131"/>
    </w:p>
    <w:p w:rsidR="008004D5" w:rsidRPr="00AF2DE7" w:rsidRDefault="008004D5" w:rsidP="00121467">
      <w:pPr>
        <w:pStyle w:val="ab"/>
        <w:numPr>
          <w:ilvl w:val="0"/>
          <w:numId w:val="34"/>
        </w:numPr>
        <w:ind w:firstLineChars="0"/>
      </w:pPr>
      <w:r w:rsidRPr="00AF2DE7">
        <w:rPr>
          <w:rFonts w:hint="eastAsia"/>
        </w:rPr>
        <w:t>在</w:t>
      </w:r>
      <w:r w:rsidRPr="00AF2DE7">
        <w:rPr>
          <w:rFonts w:hint="eastAsia"/>
        </w:rPr>
        <w:t>WINDOWS</w:t>
      </w:r>
      <w:r w:rsidRPr="00AF2DE7">
        <w:rPr>
          <w:rFonts w:hint="eastAsia"/>
        </w:rPr>
        <w:t>开始菜单中，找到安装的管理工具软件：</w:t>
      </w:r>
    </w:p>
    <w:p w:rsidR="008004D5" w:rsidRPr="00AF2DE7" w:rsidRDefault="008004D5" w:rsidP="00121467">
      <w:pPr>
        <w:pStyle w:val="ab"/>
      </w:pPr>
      <w:r w:rsidRPr="00AF2DE7">
        <w:rPr>
          <w:noProof/>
        </w:rPr>
        <w:drawing>
          <wp:inline distT="0" distB="0" distL="0" distR="0">
            <wp:extent cx="2466975" cy="914400"/>
            <wp:effectExtent l="19050" t="0" r="9525"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srcRect/>
                    <a:stretch>
                      <a:fillRect/>
                    </a:stretch>
                  </pic:blipFill>
                  <pic:spPr bwMode="auto">
                    <a:xfrm>
                      <a:off x="0" y="0"/>
                      <a:ext cx="2466975" cy="914400"/>
                    </a:xfrm>
                    <a:prstGeom prst="rect">
                      <a:avLst/>
                    </a:prstGeom>
                    <a:noFill/>
                    <a:ln w="9525">
                      <a:noFill/>
                      <a:miter lim="800000"/>
                      <a:headEnd/>
                      <a:tailEnd/>
                    </a:ln>
                  </pic:spPr>
                </pic:pic>
              </a:graphicData>
            </a:graphic>
          </wp:inline>
        </w:drawing>
      </w:r>
    </w:p>
    <w:p w:rsidR="008004D5" w:rsidRPr="00AF2DE7" w:rsidRDefault="008004D5" w:rsidP="00121467">
      <w:pPr>
        <w:pStyle w:val="ab"/>
        <w:numPr>
          <w:ilvl w:val="0"/>
          <w:numId w:val="34"/>
        </w:numPr>
        <w:ind w:firstLineChars="0"/>
      </w:pPr>
      <w:r w:rsidRPr="00AF2DE7">
        <w:rPr>
          <w:rFonts w:hint="eastAsia"/>
        </w:rPr>
        <w:t>打开该工具后，界面如下：</w:t>
      </w:r>
    </w:p>
    <w:p w:rsidR="008004D5" w:rsidRPr="00AF2DE7" w:rsidRDefault="008004D5" w:rsidP="00AF2DE7">
      <w:pPr>
        <w:pStyle w:val="a8"/>
        <w:spacing w:line="360" w:lineRule="auto"/>
        <w:ind w:left="720" w:firstLineChars="0" w:firstLine="0"/>
        <w:contextualSpacing/>
        <w:rPr>
          <w:rFonts w:asciiTheme="minorEastAsia" w:hAnsiTheme="minorEastAsia"/>
          <w:sz w:val="24"/>
          <w:szCs w:val="24"/>
        </w:rPr>
      </w:pPr>
      <w:r w:rsidRPr="00AF2DE7">
        <w:rPr>
          <w:rFonts w:asciiTheme="minorEastAsia" w:hAnsiTheme="minorEastAsia"/>
          <w:noProof/>
          <w:sz w:val="24"/>
          <w:szCs w:val="24"/>
        </w:rPr>
        <w:lastRenderedPageBreak/>
        <w:drawing>
          <wp:inline distT="0" distB="0" distL="0" distR="0">
            <wp:extent cx="4124325" cy="4038600"/>
            <wp:effectExtent l="19050" t="0" r="9525" b="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a:srcRect/>
                    <a:stretch>
                      <a:fillRect/>
                    </a:stretch>
                  </pic:blipFill>
                  <pic:spPr bwMode="auto">
                    <a:xfrm>
                      <a:off x="0" y="0"/>
                      <a:ext cx="4124325" cy="4038600"/>
                    </a:xfrm>
                    <a:prstGeom prst="rect">
                      <a:avLst/>
                    </a:prstGeom>
                    <a:noFill/>
                    <a:ln w="9525">
                      <a:noFill/>
                      <a:miter lim="800000"/>
                      <a:headEnd/>
                      <a:tailEnd/>
                    </a:ln>
                  </pic:spPr>
                </pic:pic>
              </a:graphicData>
            </a:graphic>
          </wp:inline>
        </w:drawing>
      </w:r>
    </w:p>
    <w:p w:rsidR="008004D5" w:rsidRPr="00AF2DE7" w:rsidRDefault="008004D5" w:rsidP="00121467">
      <w:pPr>
        <w:pStyle w:val="ab"/>
      </w:pPr>
      <w:r w:rsidRPr="00AF2DE7">
        <w:rPr>
          <w:rFonts w:hint="eastAsia"/>
        </w:rPr>
        <w:t>插入所要使用的</w:t>
      </w:r>
      <w:r w:rsidRPr="00AF2DE7">
        <w:rPr>
          <w:rFonts w:hint="eastAsia"/>
        </w:rPr>
        <w:t>USBKEY</w:t>
      </w:r>
      <w:r w:rsidRPr="00AF2DE7">
        <w:rPr>
          <w:rFonts w:hint="eastAsia"/>
        </w:rPr>
        <w:t>，管理工具会自动显示证书信息，并自动将用户</w:t>
      </w:r>
      <w:r w:rsidRPr="00AF2DE7">
        <w:rPr>
          <w:rFonts w:hint="eastAsia"/>
        </w:rPr>
        <w:t>KEY</w:t>
      </w:r>
      <w:r w:rsidRPr="00AF2DE7">
        <w:rPr>
          <w:rFonts w:hint="eastAsia"/>
        </w:rPr>
        <w:t>中的证书注册到浏览器中，证书注册完成。如下图所示：</w:t>
      </w:r>
    </w:p>
    <w:p w:rsidR="008004D5" w:rsidRPr="00AF2DE7" w:rsidRDefault="008004D5" w:rsidP="00AF2DE7">
      <w:pPr>
        <w:pStyle w:val="a8"/>
        <w:spacing w:line="360" w:lineRule="auto"/>
        <w:ind w:left="720" w:firstLineChars="0" w:firstLine="0"/>
        <w:contextualSpacing/>
        <w:rPr>
          <w:rFonts w:asciiTheme="minorEastAsia" w:hAnsiTheme="minorEastAsia"/>
          <w:sz w:val="24"/>
          <w:szCs w:val="24"/>
        </w:rPr>
      </w:pPr>
      <w:r w:rsidRPr="00AF2DE7">
        <w:rPr>
          <w:rFonts w:asciiTheme="minorEastAsia" w:hAnsiTheme="minorEastAsia"/>
          <w:noProof/>
          <w:sz w:val="24"/>
          <w:szCs w:val="24"/>
        </w:rPr>
        <w:lastRenderedPageBreak/>
        <w:drawing>
          <wp:inline distT="0" distB="0" distL="0" distR="0">
            <wp:extent cx="4124325" cy="4038600"/>
            <wp:effectExtent l="19050" t="0" r="9525" b="0"/>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srcRect/>
                    <a:stretch>
                      <a:fillRect/>
                    </a:stretch>
                  </pic:blipFill>
                  <pic:spPr bwMode="auto">
                    <a:xfrm>
                      <a:off x="0" y="0"/>
                      <a:ext cx="4124325" cy="4038600"/>
                    </a:xfrm>
                    <a:prstGeom prst="rect">
                      <a:avLst/>
                    </a:prstGeom>
                    <a:noFill/>
                    <a:ln w="9525">
                      <a:noFill/>
                      <a:miter lim="800000"/>
                      <a:headEnd/>
                      <a:tailEnd/>
                    </a:ln>
                  </pic:spPr>
                </pic:pic>
              </a:graphicData>
            </a:graphic>
          </wp:inline>
        </w:drawing>
      </w:r>
    </w:p>
    <w:p w:rsidR="008004D5" w:rsidRPr="00AF2DE7" w:rsidRDefault="008004D5" w:rsidP="00B54E8D">
      <w:pPr>
        <w:pStyle w:val="2"/>
        <w:numPr>
          <w:ilvl w:val="0"/>
          <w:numId w:val="32"/>
        </w:numPr>
        <w:spacing w:after="180" w:line="360" w:lineRule="auto"/>
        <w:contextualSpacing/>
        <w:rPr>
          <w:rFonts w:asciiTheme="minorEastAsia" w:eastAsiaTheme="minorEastAsia" w:hAnsiTheme="minorEastAsia"/>
          <w:sz w:val="24"/>
          <w:szCs w:val="24"/>
        </w:rPr>
      </w:pPr>
      <w:bookmarkStart w:id="132" w:name="_得安USBKey管理工具V3.1安装："/>
      <w:bookmarkStart w:id="133" w:name="_三未信安USBKey管理工具："/>
      <w:bookmarkStart w:id="134" w:name="_Toc457205267"/>
      <w:bookmarkStart w:id="135" w:name="_Toc457917506"/>
      <w:bookmarkStart w:id="136" w:name="_Toc49862684"/>
      <w:bookmarkEnd w:id="132"/>
      <w:bookmarkEnd w:id="133"/>
      <w:r w:rsidRPr="00AF2DE7">
        <w:rPr>
          <w:rFonts w:asciiTheme="minorEastAsia" w:eastAsiaTheme="minorEastAsia" w:hAnsiTheme="minorEastAsia" w:hint="eastAsia"/>
          <w:sz w:val="24"/>
          <w:szCs w:val="24"/>
        </w:rPr>
        <w:t>三未信安</w:t>
      </w:r>
      <w:proofErr w:type="spellStart"/>
      <w:r w:rsidRPr="00AF2DE7">
        <w:rPr>
          <w:rFonts w:asciiTheme="minorEastAsia" w:eastAsiaTheme="minorEastAsia" w:hAnsiTheme="minorEastAsia" w:hint="eastAsia"/>
          <w:sz w:val="24"/>
          <w:szCs w:val="24"/>
        </w:rPr>
        <w:t>USBKey</w:t>
      </w:r>
      <w:proofErr w:type="spellEnd"/>
      <w:r w:rsidRPr="00AF2DE7">
        <w:rPr>
          <w:rFonts w:asciiTheme="minorEastAsia" w:eastAsiaTheme="minorEastAsia" w:hAnsiTheme="minorEastAsia" w:hint="eastAsia"/>
          <w:sz w:val="24"/>
          <w:szCs w:val="24"/>
        </w:rPr>
        <w:t>管理工具</w:t>
      </w:r>
      <w:bookmarkEnd w:id="134"/>
      <w:bookmarkEnd w:id="135"/>
      <w:bookmarkEnd w:id="136"/>
    </w:p>
    <w:p w:rsidR="008004D5" w:rsidRPr="00AF2DE7" w:rsidRDefault="008004D5" w:rsidP="00B54E8D">
      <w:pPr>
        <w:pStyle w:val="3"/>
        <w:numPr>
          <w:ilvl w:val="1"/>
          <w:numId w:val="32"/>
        </w:numPr>
        <w:spacing w:before="180" w:after="180"/>
        <w:contextualSpacing/>
        <w:rPr>
          <w:rFonts w:asciiTheme="minorEastAsia" w:eastAsiaTheme="minorEastAsia" w:hAnsiTheme="minorEastAsia"/>
          <w:szCs w:val="24"/>
        </w:rPr>
      </w:pPr>
      <w:bookmarkStart w:id="137" w:name="_Toc457205268"/>
      <w:bookmarkStart w:id="138" w:name="_Toc457917507"/>
      <w:bookmarkStart w:id="139" w:name="_Toc49862685"/>
      <w:r w:rsidRPr="00AF2DE7">
        <w:rPr>
          <w:rFonts w:asciiTheme="minorEastAsia" w:eastAsiaTheme="minorEastAsia" w:hAnsiTheme="minorEastAsia" w:hint="eastAsia"/>
          <w:szCs w:val="24"/>
        </w:rPr>
        <w:t>管理工具安装</w:t>
      </w:r>
      <w:bookmarkEnd w:id="137"/>
      <w:bookmarkEnd w:id="138"/>
      <w:bookmarkEnd w:id="139"/>
    </w:p>
    <w:p w:rsidR="008004D5" w:rsidRPr="00AF2DE7" w:rsidRDefault="008004D5" w:rsidP="00AF2DE7">
      <w:pPr>
        <w:spacing w:line="360" w:lineRule="auto"/>
        <w:ind w:firstLine="420"/>
        <w:contextualSpacing/>
        <w:rPr>
          <w:rFonts w:asciiTheme="minorEastAsia" w:hAnsiTheme="minorEastAsia"/>
          <w:sz w:val="24"/>
          <w:szCs w:val="24"/>
        </w:rPr>
      </w:pPr>
      <w:r w:rsidRPr="00AF2DE7">
        <w:rPr>
          <w:rFonts w:asciiTheme="minorEastAsia" w:hAnsiTheme="minorEastAsia" w:hint="eastAsia"/>
          <w:sz w:val="24"/>
          <w:szCs w:val="24"/>
        </w:rPr>
        <w:t>在我司网站（www.chinaclear.cn）的相关栏目（服务支持-&gt;业务资料-&gt;软件下载）中下载“三未信安</w:t>
      </w:r>
      <w:proofErr w:type="spellStart"/>
      <w:r w:rsidRPr="00AF2DE7">
        <w:rPr>
          <w:rFonts w:asciiTheme="minorEastAsia" w:hAnsiTheme="minorEastAsia" w:hint="eastAsia"/>
          <w:sz w:val="24"/>
          <w:szCs w:val="24"/>
        </w:rPr>
        <w:t>USBKey</w:t>
      </w:r>
      <w:proofErr w:type="spellEnd"/>
      <w:r w:rsidRPr="00AF2DE7">
        <w:rPr>
          <w:rFonts w:asciiTheme="minorEastAsia" w:hAnsiTheme="minorEastAsia" w:hint="eastAsia"/>
          <w:sz w:val="24"/>
          <w:szCs w:val="24"/>
        </w:rPr>
        <w:t>管理工具V3.2”：</w:t>
      </w:r>
    </w:p>
    <w:p w:rsidR="008004D5" w:rsidRPr="00AF2DE7" w:rsidRDefault="008004D5" w:rsidP="00AF2DE7">
      <w:pPr>
        <w:spacing w:line="360" w:lineRule="auto"/>
        <w:ind w:left="420" w:hanging="420"/>
        <w:contextualSpacing/>
        <w:jc w:val="center"/>
        <w:rPr>
          <w:rFonts w:asciiTheme="minorEastAsia" w:hAnsiTheme="minorEastAsia"/>
          <w:sz w:val="24"/>
          <w:szCs w:val="24"/>
        </w:rPr>
      </w:pPr>
      <w:r w:rsidRPr="00AF2DE7">
        <w:rPr>
          <w:rFonts w:asciiTheme="minorEastAsia" w:hAnsiTheme="minorEastAsia"/>
          <w:noProof/>
          <w:sz w:val="24"/>
          <w:szCs w:val="24"/>
        </w:rPr>
        <w:drawing>
          <wp:inline distT="0" distB="0" distL="0" distR="0">
            <wp:extent cx="5267325" cy="27622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67325" cy="2762250"/>
                    </a:xfrm>
                    <a:prstGeom prst="rect">
                      <a:avLst/>
                    </a:prstGeom>
                    <a:noFill/>
                    <a:ln>
                      <a:noFill/>
                    </a:ln>
                  </pic:spPr>
                </pic:pic>
              </a:graphicData>
            </a:graphic>
          </wp:inline>
        </w:drawing>
      </w:r>
    </w:p>
    <w:p w:rsidR="00AF2DE7" w:rsidRPr="00AF2DE7" w:rsidRDefault="008004D5" w:rsidP="00121467">
      <w:pPr>
        <w:pStyle w:val="ab"/>
      </w:pPr>
      <w:r w:rsidRPr="00AF2DE7">
        <w:rPr>
          <w:rFonts w:hint="eastAsia"/>
        </w:rPr>
        <w:lastRenderedPageBreak/>
        <w:t>解压缩下载的文件，双击“三未信安</w:t>
      </w:r>
      <w:proofErr w:type="spellStart"/>
      <w:r w:rsidRPr="00AF2DE7">
        <w:rPr>
          <w:rFonts w:hint="eastAsia"/>
        </w:rPr>
        <w:t>USBKey</w:t>
      </w:r>
      <w:proofErr w:type="spellEnd"/>
      <w:r w:rsidRPr="00AF2DE7">
        <w:rPr>
          <w:rFonts w:hint="eastAsia"/>
        </w:rPr>
        <w:t>管理工具</w:t>
      </w:r>
      <w:r w:rsidRPr="00AF2DE7">
        <w:rPr>
          <w:rFonts w:hint="eastAsia"/>
        </w:rPr>
        <w:t>v3.2.exe</w:t>
      </w:r>
      <w:r w:rsidRPr="00AF2DE7">
        <w:rPr>
          <w:rFonts w:hint="eastAsia"/>
        </w:rPr>
        <w:t>”，根据提示进行安装，如下图所示：</w:t>
      </w:r>
    </w:p>
    <w:p w:rsidR="00B54E8D" w:rsidRDefault="008004D5" w:rsidP="00AF2DE7">
      <w:pPr>
        <w:pStyle w:val="a8"/>
        <w:spacing w:line="360" w:lineRule="auto"/>
        <w:ind w:left="720" w:firstLineChars="0" w:firstLine="0"/>
        <w:contextualSpacing/>
        <w:jc w:val="both"/>
        <w:rPr>
          <w:rFonts w:asciiTheme="minorEastAsia" w:hAnsiTheme="minorEastAsia"/>
          <w:sz w:val="24"/>
          <w:szCs w:val="24"/>
        </w:rPr>
      </w:pPr>
      <w:r w:rsidRPr="00AF2DE7">
        <w:rPr>
          <w:rFonts w:asciiTheme="minorEastAsia" w:hAnsiTheme="minorEastAsia"/>
          <w:noProof/>
          <w:sz w:val="24"/>
          <w:szCs w:val="24"/>
        </w:rPr>
        <w:drawing>
          <wp:inline distT="0" distB="0" distL="0" distR="0">
            <wp:extent cx="4890135" cy="3530600"/>
            <wp:effectExtent l="19050" t="0" r="571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srcRect/>
                    <a:stretch>
                      <a:fillRect/>
                    </a:stretch>
                  </pic:blipFill>
                  <pic:spPr bwMode="auto">
                    <a:xfrm>
                      <a:off x="0" y="0"/>
                      <a:ext cx="4890135" cy="3530600"/>
                    </a:xfrm>
                    <a:prstGeom prst="rect">
                      <a:avLst/>
                    </a:prstGeom>
                    <a:noFill/>
                    <a:ln w="9525">
                      <a:noFill/>
                      <a:miter lim="800000"/>
                      <a:headEnd/>
                      <a:tailEnd/>
                    </a:ln>
                  </pic:spPr>
                </pic:pic>
              </a:graphicData>
            </a:graphic>
          </wp:inline>
        </w:drawing>
      </w:r>
    </w:p>
    <w:p w:rsidR="00AF2DE7" w:rsidRPr="00AF2DE7" w:rsidRDefault="008004D5" w:rsidP="00AF2DE7">
      <w:pPr>
        <w:pStyle w:val="a8"/>
        <w:spacing w:line="360" w:lineRule="auto"/>
        <w:ind w:left="720" w:firstLineChars="0" w:firstLine="0"/>
        <w:contextualSpacing/>
        <w:jc w:val="both"/>
        <w:rPr>
          <w:rFonts w:asciiTheme="minorEastAsia" w:hAnsiTheme="minorEastAsia"/>
          <w:sz w:val="24"/>
          <w:szCs w:val="24"/>
        </w:rPr>
      </w:pPr>
      <w:r w:rsidRPr="00AF2DE7">
        <w:rPr>
          <w:rFonts w:asciiTheme="minorEastAsia" w:hAnsiTheme="minorEastAsia"/>
          <w:noProof/>
          <w:sz w:val="24"/>
          <w:szCs w:val="24"/>
        </w:rPr>
        <w:drawing>
          <wp:inline distT="0" distB="0" distL="0" distR="0">
            <wp:extent cx="4890135" cy="3530600"/>
            <wp:effectExtent l="19050" t="0" r="571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a:srcRect/>
                    <a:stretch>
                      <a:fillRect/>
                    </a:stretch>
                  </pic:blipFill>
                  <pic:spPr bwMode="auto">
                    <a:xfrm>
                      <a:off x="0" y="0"/>
                      <a:ext cx="4890135" cy="3530600"/>
                    </a:xfrm>
                    <a:prstGeom prst="rect">
                      <a:avLst/>
                    </a:prstGeom>
                    <a:noFill/>
                    <a:ln w="9525">
                      <a:noFill/>
                      <a:miter lim="800000"/>
                      <a:headEnd/>
                      <a:tailEnd/>
                    </a:ln>
                  </pic:spPr>
                </pic:pic>
              </a:graphicData>
            </a:graphic>
          </wp:inline>
        </w:drawing>
      </w:r>
      <w:r w:rsidRPr="00AF2DE7">
        <w:rPr>
          <w:rFonts w:asciiTheme="minorEastAsia" w:hAnsiTheme="minorEastAsia"/>
          <w:noProof/>
          <w:sz w:val="24"/>
          <w:szCs w:val="24"/>
        </w:rPr>
        <w:lastRenderedPageBreak/>
        <w:drawing>
          <wp:inline distT="0" distB="0" distL="0" distR="0">
            <wp:extent cx="4890135" cy="3530600"/>
            <wp:effectExtent l="19050" t="0" r="571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a:srcRect/>
                    <a:stretch>
                      <a:fillRect/>
                    </a:stretch>
                  </pic:blipFill>
                  <pic:spPr bwMode="auto">
                    <a:xfrm>
                      <a:off x="0" y="0"/>
                      <a:ext cx="4890135" cy="3530600"/>
                    </a:xfrm>
                    <a:prstGeom prst="rect">
                      <a:avLst/>
                    </a:prstGeom>
                    <a:noFill/>
                    <a:ln w="9525">
                      <a:noFill/>
                      <a:miter lim="800000"/>
                      <a:headEnd/>
                      <a:tailEnd/>
                    </a:ln>
                  </pic:spPr>
                </pic:pic>
              </a:graphicData>
            </a:graphic>
          </wp:inline>
        </w:drawing>
      </w:r>
    </w:p>
    <w:p w:rsidR="008004D5" w:rsidRPr="00AF2DE7" w:rsidRDefault="008004D5" w:rsidP="00AF2DE7">
      <w:pPr>
        <w:pStyle w:val="a8"/>
        <w:spacing w:line="360" w:lineRule="auto"/>
        <w:ind w:left="720" w:firstLineChars="0" w:firstLine="0"/>
        <w:contextualSpacing/>
        <w:jc w:val="both"/>
        <w:rPr>
          <w:rFonts w:asciiTheme="minorEastAsia" w:hAnsiTheme="minorEastAsia"/>
          <w:sz w:val="24"/>
          <w:szCs w:val="24"/>
        </w:rPr>
      </w:pPr>
      <w:r w:rsidRPr="00AF2DE7">
        <w:rPr>
          <w:rFonts w:asciiTheme="minorEastAsia" w:hAnsiTheme="minorEastAsia"/>
          <w:noProof/>
          <w:sz w:val="24"/>
          <w:szCs w:val="24"/>
        </w:rPr>
        <w:drawing>
          <wp:inline distT="0" distB="0" distL="0" distR="0">
            <wp:extent cx="4890135" cy="3530600"/>
            <wp:effectExtent l="19050" t="0" r="571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a:srcRect/>
                    <a:stretch>
                      <a:fillRect/>
                    </a:stretch>
                  </pic:blipFill>
                  <pic:spPr bwMode="auto">
                    <a:xfrm>
                      <a:off x="0" y="0"/>
                      <a:ext cx="4890135" cy="3530600"/>
                    </a:xfrm>
                    <a:prstGeom prst="rect">
                      <a:avLst/>
                    </a:prstGeom>
                    <a:noFill/>
                    <a:ln w="9525">
                      <a:noFill/>
                      <a:miter lim="800000"/>
                      <a:headEnd/>
                      <a:tailEnd/>
                    </a:ln>
                  </pic:spPr>
                </pic:pic>
              </a:graphicData>
            </a:graphic>
          </wp:inline>
        </w:drawing>
      </w:r>
      <w:r w:rsidRPr="00AF2DE7">
        <w:rPr>
          <w:rFonts w:asciiTheme="minorEastAsia" w:hAnsiTheme="minorEastAsia"/>
          <w:noProof/>
          <w:sz w:val="24"/>
          <w:szCs w:val="24"/>
        </w:rPr>
        <w:lastRenderedPageBreak/>
        <w:drawing>
          <wp:inline distT="0" distB="0" distL="0" distR="0">
            <wp:extent cx="4890135" cy="3530600"/>
            <wp:effectExtent l="19050" t="0" r="571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4"/>
                    <a:srcRect/>
                    <a:stretch>
                      <a:fillRect/>
                    </a:stretch>
                  </pic:blipFill>
                  <pic:spPr bwMode="auto">
                    <a:xfrm>
                      <a:off x="0" y="0"/>
                      <a:ext cx="4890135" cy="3530600"/>
                    </a:xfrm>
                    <a:prstGeom prst="rect">
                      <a:avLst/>
                    </a:prstGeom>
                    <a:noFill/>
                    <a:ln w="9525">
                      <a:noFill/>
                      <a:miter lim="800000"/>
                      <a:headEnd/>
                      <a:tailEnd/>
                    </a:ln>
                  </pic:spPr>
                </pic:pic>
              </a:graphicData>
            </a:graphic>
          </wp:inline>
        </w:drawing>
      </w:r>
    </w:p>
    <w:p w:rsidR="008004D5" w:rsidRPr="00AF2DE7" w:rsidRDefault="008004D5" w:rsidP="00121467">
      <w:pPr>
        <w:pStyle w:val="ab"/>
      </w:pPr>
      <w:r w:rsidRPr="00AF2DE7">
        <w:rPr>
          <w:rFonts w:hint="eastAsia"/>
        </w:rPr>
        <w:t>点击“完成”按钮，管理工具安装完成。</w:t>
      </w:r>
    </w:p>
    <w:p w:rsidR="008004D5" w:rsidRPr="00AF2DE7" w:rsidRDefault="008004D5" w:rsidP="00B54E8D">
      <w:pPr>
        <w:pStyle w:val="3"/>
        <w:numPr>
          <w:ilvl w:val="1"/>
          <w:numId w:val="32"/>
        </w:numPr>
        <w:spacing w:before="180" w:after="180"/>
        <w:contextualSpacing/>
        <w:rPr>
          <w:rFonts w:asciiTheme="minorEastAsia" w:eastAsiaTheme="minorEastAsia" w:hAnsiTheme="minorEastAsia"/>
          <w:szCs w:val="24"/>
        </w:rPr>
      </w:pPr>
      <w:bookmarkStart w:id="140" w:name="_Toc457205269"/>
      <w:bookmarkStart w:id="141" w:name="_Toc457917508"/>
      <w:bookmarkStart w:id="142" w:name="_Toc49862686"/>
      <w:r w:rsidRPr="00AF2DE7">
        <w:rPr>
          <w:rFonts w:asciiTheme="minorEastAsia" w:eastAsiaTheme="minorEastAsia" w:hAnsiTheme="minorEastAsia" w:hint="eastAsia"/>
          <w:szCs w:val="24"/>
        </w:rPr>
        <w:t>使用管理工具注册证书</w:t>
      </w:r>
      <w:bookmarkEnd w:id="140"/>
      <w:bookmarkEnd w:id="141"/>
      <w:bookmarkEnd w:id="142"/>
    </w:p>
    <w:p w:rsidR="008004D5" w:rsidRPr="00AF2DE7" w:rsidRDefault="008004D5" w:rsidP="00121467">
      <w:pPr>
        <w:pStyle w:val="ab"/>
      </w:pPr>
      <w:r w:rsidRPr="00AF2DE7">
        <w:rPr>
          <w:rFonts w:hint="eastAsia"/>
        </w:rPr>
        <w:t>在</w:t>
      </w:r>
      <w:r w:rsidRPr="00AF2DE7">
        <w:rPr>
          <w:rFonts w:hint="eastAsia"/>
        </w:rPr>
        <w:t>WINDOWS</w:t>
      </w:r>
      <w:r w:rsidRPr="00AF2DE7">
        <w:rPr>
          <w:rFonts w:hint="eastAsia"/>
        </w:rPr>
        <w:t>开始菜单中，找到安装的管理工具软件：</w:t>
      </w:r>
    </w:p>
    <w:p w:rsidR="008004D5" w:rsidRPr="00AF2DE7" w:rsidRDefault="008004D5" w:rsidP="00121467">
      <w:pPr>
        <w:pStyle w:val="ab"/>
      </w:pPr>
      <w:r w:rsidRPr="00AF2DE7">
        <w:rPr>
          <w:rFonts w:hint="eastAsia"/>
          <w:noProof/>
        </w:rPr>
        <w:drawing>
          <wp:inline distT="0" distB="0" distL="0" distR="0">
            <wp:extent cx="2457450" cy="685800"/>
            <wp:effectExtent l="19050" t="0" r="0"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srcRect/>
                    <a:stretch>
                      <a:fillRect/>
                    </a:stretch>
                  </pic:blipFill>
                  <pic:spPr bwMode="auto">
                    <a:xfrm>
                      <a:off x="0" y="0"/>
                      <a:ext cx="2457450" cy="685800"/>
                    </a:xfrm>
                    <a:prstGeom prst="rect">
                      <a:avLst/>
                    </a:prstGeom>
                    <a:noFill/>
                    <a:ln w="9525">
                      <a:noFill/>
                      <a:miter lim="800000"/>
                      <a:headEnd/>
                      <a:tailEnd/>
                    </a:ln>
                  </pic:spPr>
                </pic:pic>
              </a:graphicData>
            </a:graphic>
          </wp:inline>
        </w:drawing>
      </w:r>
    </w:p>
    <w:p w:rsidR="008004D5" w:rsidRPr="00AF2DE7" w:rsidRDefault="008004D5" w:rsidP="00121467">
      <w:pPr>
        <w:pStyle w:val="ab"/>
      </w:pPr>
      <w:r w:rsidRPr="00AF2DE7">
        <w:rPr>
          <w:rFonts w:hint="eastAsia"/>
        </w:rPr>
        <w:t>打开该工具后，界面如下：</w:t>
      </w:r>
    </w:p>
    <w:p w:rsidR="008004D5" w:rsidRPr="00AF2DE7" w:rsidRDefault="008004D5" w:rsidP="00AF2DE7">
      <w:pPr>
        <w:pStyle w:val="a8"/>
        <w:spacing w:line="360" w:lineRule="auto"/>
        <w:ind w:left="720" w:firstLineChars="0" w:firstLine="0"/>
        <w:contextualSpacing/>
        <w:rPr>
          <w:rFonts w:asciiTheme="minorEastAsia" w:hAnsiTheme="minorEastAsia"/>
          <w:sz w:val="24"/>
          <w:szCs w:val="24"/>
        </w:rPr>
      </w:pPr>
      <w:r w:rsidRPr="00AF2DE7">
        <w:rPr>
          <w:rFonts w:asciiTheme="minorEastAsia" w:hAnsiTheme="minorEastAsia"/>
          <w:noProof/>
          <w:sz w:val="24"/>
          <w:szCs w:val="24"/>
        </w:rPr>
        <w:lastRenderedPageBreak/>
        <w:drawing>
          <wp:inline distT="0" distB="0" distL="0" distR="0">
            <wp:extent cx="4118610" cy="4349115"/>
            <wp:effectExtent l="1905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6"/>
                    <a:srcRect/>
                    <a:stretch>
                      <a:fillRect/>
                    </a:stretch>
                  </pic:blipFill>
                  <pic:spPr bwMode="auto">
                    <a:xfrm>
                      <a:off x="0" y="0"/>
                      <a:ext cx="4118610" cy="4349115"/>
                    </a:xfrm>
                    <a:prstGeom prst="rect">
                      <a:avLst/>
                    </a:prstGeom>
                    <a:noFill/>
                    <a:ln w="9525">
                      <a:noFill/>
                      <a:miter lim="800000"/>
                      <a:headEnd/>
                      <a:tailEnd/>
                    </a:ln>
                  </pic:spPr>
                </pic:pic>
              </a:graphicData>
            </a:graphic>
          </wp:inline>
        </w:drawing>
      </w:r>
    </w:p>
    <w:p w:rsidR="008004D5" w:rsidRPr="00C22E8B" w:rsidRDefault="008004D5" w:rsidP="00121467">
      <w:pPr>
        <w:pStyle w:val="ab"/>
      </w:pPr>
      <w:r w:rsidRPr="00AF2DE7">
        <w:rPr>
          <w:rFonts w:hint="eastAsia"/>
        </w:rPr>
        <w:t>插入所要使用的</w:t>
      </w:r>
      <w:r w:rsidRPr="00AF2DE7">
        <w:rPr>
          <w:rFonts w:hint="eastAsia"/>
        </w:rPr>
        <w:t>USBKEY</w:t>
      </w:r>
      <w:r w:rsidRPr="00AF2DE7">
        <w:rPr>
          <w:rFonts w:hint="eastAsia"/>
        </w:rPr>
        <w:t>，管理工具会自动显示证书信息，并自动将用户</w:t>
      </w:r>
      <w:r w:rsidRPr="00AF2DE7">
        <w:rPr>
          <w:rFonts w:hint="eastAsia"/>
        </w:rPr>
        <w:t>KEY</w:t>
      </w:r>
      <w:r w:rsidRPr="00AF2DE7">
        <w:rPr>
          <w:rFonts w:hint="eastAsia"/>
        </w:rPr>
        <w:t>中的证书注册到浏览器中，证书注册完成。</w:t>
      </w:r>
      <w:r w:rsidRPr="00C22E8B">
        <w:rPr>
          <w:rFonts w:asciiTheme="minorEastAsia" w:hAnsiTheme="minorEastAsia" w:hint="eastAsia"/>
        </w:rPr>
        <w:t>如下图所示：</w:t>
      </w:r>
    </w:p>
    <w:p w:rsidR="008004D5" w:rsidRPr="00AF2DE7" w:rsidRDefault="008004D5" w:rsidP="00AF2DE7">
      <w:pPr>
        <w:pStyle w:val="a8"/>
        <w:spacing w:line="360" w:lineRule="auto"/>
        <w:ind w:left="720" w:firstLineChars="0" w:firstLine="0"/>
        <w:contextualSpacing/>
        <w:rPr>
          <w:rFonts w:asciiTheme="minorEastAsia" w:hAnsiTheme="minorEastAsia"/>
          <w:sz w:val="24"/>
          <w:szCs w:val="24"/>
        </w:rPr>
      </w:pPr>
      <w:r w:rsidRPr="00AF2DE7">
        <w:rPr>
          <w:rFonts w:asciiTheme="minorEastAsia" w:hAnsiTheme="minorEastAsia" w:hint="eastAsia"/>
          <w:noProof/>
          <w:sz w:val="24"/>
          <w:szCs w:val="24"/>
        </w:rPr>
        <w:lastRenderedPageBreak/>
        <w:drawing>
          <wp:inline distT="0" distB="0" distL="0" distR="0">
            <wp:extent cx="4114800" cy="4352925"/>
            <wp:effectExtent l="1905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srcRect/>
                    <a:stretch>
                      <a:fillRect/>
                    </a:stretch>
                  </pic:blipFill>
                  <pic:spPr bwMode="auto">
                    <a:xfrm>
                      <a:off x="0" y="0"/>
                      <a:ext cx="4114800" cy="4352925"/>
                    </a:xfrm>
                    <a:prstGeom prst="rect">
                      <a:avLst/>
                    </a:prstGeom>
                    <a:noFill/>
                    <a:ln w="9525">
                      <a:noFill/>
                      <a:miter lim="800000"/>
                      <a:headEnd/>
                      <a:tailEnd/>
                    </a:ln>
                  </pic:spPr>
                </pic:pic>
              </a:graphicData>
            </a:graphic>
          </wp:inline>
        </w:drawing>
      </w:r>
    </w:p>
    <w:p w:rsidR="008004D5" w:rsidRPr="00AF2DE7" w:rsidRDefault="008004D5" w:rsidP="00C22E8B">
      <w:pPr>
        <w:pStyle w:val="2"/>
        <w:numPr>
          <w:ilvl w:val="0"/>
          <w:numId w:val="32"/>
        </w:numPr>
        <w:spacing w:after="180" w:line="360" w:lineRule="auto"/>
        <w:contextualSpacing/>
        <w:rPr>
          <w:rFonts w:asciiTheme="minorEastAsia" w:eastAsiaTheme="minorEastAsia" w:hAnsiTheme="minorEastAsia"/>
          <w:sz w:val="24"/>
          <w:szCs w:val="24"/>
        </w:rPr>
      </w:pPr>
      <w:bookmarkStart w:id="143" w:name="_证书验证"/>
      <w:bookmarkStart w:id="144" w:name="_Toc457205270"/>
      <w:bookmarkStart w:id="145" w:name="_Toc457917509"/>
      <w:bookmarkStart w:id="146" w:name="_Toc49862687"/>
      <w:bookmarkEnd w:id="143"/>
      <w:r w:rsidRPr="00AF2DE7">
        <w:rPr>
          <w:rFonts w:asciiTheme="minorEastAsia" w:eastAsiaTheme="minorEastAsia" w:hAnsiTheme="minorEastAsia" w:hint="eastAsia"/>
          <w:sz w:val="24"/>
          <w:szCs w:val="24"/>
        </w:rPr>
        <w:t>证书验证</w:t>
      </w:r>
      <w:bookmarkEnd w:id="144"/>
      <w:bookmarkEnd w:id="145"/>
      <w:bookmarkEnd w:id="146"/>
    </w:p>
    <w:p w:rsidR="008004D5" w:rsidRPr="00AF2DE7" w:rsidRDefault="008004D5" w:rsidP="00121467">
      <w:pPr>
        <w:pStyle w:val="ab"/>
      </w:pPr>
      <w:r w:rsidRPr="00AF2DE7">
        <w:rPr>
          <w:rFonts w:hint="eastAsia"/>
        </w:rPr>
        <w:t>用户可以在</w:t>
      </w:r>
      <w:r w:rsidRPr="00AF2DE7">
        <w:rPr>
          <w:rFonts w:hint="eastAsia"/>
        </w:rPr>
        <w:t>IE</w:t>
      </w:r>
      <w:r w:rsidRPr="00AF2DE7">
        <w:rPr>
          <w:rFonts w:hint="eastAsia"/>
        </w:rPr>
        <w:t>中查看用户证书信息，以确保加密硬件设备管理工具正确安装以及用户证书注册成功，（以用户</w:t>
      </w:r>
      <w:r w:rsidRPr="00AF2DE7">
        <w:rPr>
          <w:rFonts w:hint="eastAsia"/>
        </w:rPr>
        <w:t>SG600015</w:t>
      </w:r>
      <w:r w:rsidRPr="00AF2DE7">
        <w:rPr>
          <w:rFonts w:hint="eastAsia"/>
        </w:rPr>
        <w:t>为例）：</w:t>
      </w:r>
    </w:p>
    <w:p w:rsidR="008004D5" w:rsidRPr="00AF2DE7" w:rsidRDefault="008004D5" w:rsidP="00121467">
      <w:pPr>
        <w:pStyle w:val="ab"/>
      </w:pPr>
      <w:r w:rsidRPr="00AF2DE7">
        <w:rPr>
          <w:rFonts w:hint="eastAsia"/>
        </w:rPr>
        <w:t>打开</w:t>
      </w:r>
      <w:r w:rsidRPr="00AF2DE7">
        <w:rPr>
          <w:rFonts w:hint="eastAsia"/>
        </w:rPr>
        <w:t>IE</w:t>
      </w:r>
      <w:r w:rsidRPr="00AF2DE7">
        <w:rPr>
          <w:rFonts w:hint="eastAsia"/>
        </w:rPr>
        <w:t>浏览器，选择菜单“工具</w:t>
      </w:r>
      <w:r w:rsidRPr="00AF2DE7">
        <w:rPr>
          <w:rFonts w:hint="eastAsia"/>
        </w:rPr>
        <w:t>-&gt;Internet</w:t>
      </w:r>
      <w:r w:rsidRPr="00AF2DE7">
        <w:rPr>
          <w:rFonts w:hint="eastAsia"/>
        </w:rPr>
        <w:t>选型</w:t>
      </w:r>
      <w:r w:rsidRPr="00AF2DE7">
        <w:rPr>
          <w:rFonts w:hint="eastAsia"/>
        </w:rPr>
        <w:t>-&gt;</w:t>
      </w:r>
      <w:r w:rsidRPr="00AF2DE7">
        <w:rPr>
          <w:rFonts w:hint="eastAsia"/>
        </w:rPr>
        <w:t>内容</w:t>
      </w:r>
      <w:r w:rsidRPr="00AF2DE7">
        <w:rPr>
          <w:rFonts w:hint="eastAsia"/>
        </w:rPr>
        <w:t>-&gt;</w:t>
      </w:r>
      <w:r w:rsidRPr="00AF2DE7">
        <w:rPr>
          <w:rFonts w:hint="eastAsia"/>
        </w:rPr>
        <w:t>证书</w:t>
      </w:r>
      <w:r w:rsidRPr="00AF2DE7">
        <w:rPr>
          <w:rFonts w:hint="eastAsia"/>
        </w:rPr>
        <w:t>-&gt;</w:t>
      </w:r>
      <w:r w:rsidRPr="00AF2DE7">
        <w:rPr>
          <w:rFonts w:hint="eastAsia"/>
        </w:rPr>
        <w:t>个人”，存在用户</w:t>
      </w:r>
      <w:r w:rsidRPr="00AF2DE7">
        <w:rPr>
          <w:rFonts w:hint="eastAsia"/>
        </w:rPr>
        <w:t>SG600015</w:t>
      </w:r>
      <w:r w:rsidRPr="00AF2DE7">
        <w:rPr>
          <w:rFonts w:hint="eastAsia"/>
        </w:rPr>
        <w:t>的证书记录并能正常显示证书信息即说明证书注册成功。操作步骤如下图：</w:t>
      </w:r>
    </w:p>
    <w:p w:rsidR="008004D5" w:rsidRPr="00AF2DE7" w:rsidRDefault="008004D5" w:rsidP="00AF2DE7">
      <w:pPr>
        <w:pStyle w:val="a8"/>
        <w:spacing w:line="360" w:lineRule="auto"/>
        <w:ind w:left="720" w:firstLineChars="0" w:firstLine="0"/>
        <w:contextualSpacing/>
        <w:rPr>
          <w:rFonts w:asciiTheme="minorEastAsia" w:hAnsiTheme="minorEastAsia"/>
          <w:sz w:val="24"/>
          <w:szCs w:val="24"/>
        </w:rPr>
      </w:pPr>
      <w:r w:rsidRPr="00AF2DE7">
        <w:rPr>
          <w:rFonts w:asciiTheme="minorEastAsia" w:hAnsiTheme="minorEastAsia" w:hint="eastAsia"/>
          <w:noProof/>
          <w:sz w:val="24"/>
          <w:szCs w:val="24"/>
        </w:rPr>
        <w:lastRenderedPageBreak/>
        <w:drawing>
          <wp:inline distT="0" distB="0" distL="0" distR="0">
            <wp:extent cx="4105275" cy="4305300"/>
            <wp:effectExtent l="19050" t="0" r="952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srcRect/>
                    <a:stretch>
                      <a:fillRect/>
                    </a:stretch>
                  </pic:blipFill>
                  <pic:spPr bwMode="auto">
                    <a:xfrm>
                      <a:off x="0" y="0"/>
                      <a:ext cx="4105275" cy="4305300"/>
                    </a:xfrm>
                    <a:prstGeom prst="rect">
                      <a:avLst/>
                    </a:prstGeom>
                    <a:noFill/>
                    <a:ln w="9525">
                      <a:noFill/>
                      <a:miter lim="800000"/>
                      <a:headEnd/>
                      <a:tailEnd/>
                    </a:ln>
                  </pic:spPr>
                </pic:pic>
              </a:graphicData>
            </a:graphic>
          </wp:inline>
        </w:drawing>
      </w:r>
    </w:p>
    <w:p w:rsidR="008004D5" w:rsidRPr="00AF2DE7" w:rsidRDefault="008004D5" w:rsidP="00AF2DE7">
      <w:pPr>
        <w:pStyle w:val="a8"/>
        <w:spacing w:line="360" w:lineRule="auto"/>
        <w:ind w:left="720" w:firstLineChars="0" w:firstLine="0"/>
        <w:contextualSpacing/>
        <w:rPr>
          <w:rFonts w:asciiTheme="minorEastAsia" w:hAnsiTheme="minorEastAsia"/>
          <w:sz w:val="24"/>
          <w:szCs w:val="24"/>
        </w:rPr>
      </w:pPr>
      <w:r w:rsidRPr="00AF2DE7">
        <w:rPr>
          <w:rFonts w:asciiTheme="minorEastAsia" w:hAnsiTheme="minorEastAsia"/>
          <w:noProof/>
          <w:sz w:val="24"/>
          <w:szCs w:val="24"/>
        </w:rPr>
        <w:drawing>
          <wp:inline distT="0" distB="0" distL="0" distR="0">
            <wp:extent cx="4943475" cy="4219575"/>
            <wp:effectExtent l="19050" t="0" r="9525" b="0"/>
            <wp:docPr id="5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a:srcRect/>
                    <a:stretch>
                      <a:fillRect/>
                    </a:stretch>
                  </pic:blipFill>
                  <pic:spPr bwMode="auto">
                    <a:xfrm>
                      <a:off x="0" y="0"/>
                      <a:ext cx="4943475" cy="4219575"/>
                    </a:xfrm>
                    <a:prstGeom prst="rect">
                      <a:avLst/>
                    </a:prstGeom>
                    <a:noFill/>
                    <a:ln w="9525">
                      <a:noFill/>
                      <a:miter lim="800000"/>
                      <a:headEnd/>
                      <a:tailEnd/>
                    </a:ln>
                  </pic:spPr>
                </pic:pic>
              </a:graphicData>
            </a:graphic>
          </wp:inline>
        </w:drawing>
      </w:r>
    </w:p>
    <w:p w:rsidR="008004D5" w:rsidRPr="00AF2DE7" w:rsidRDefault="008004D5" w:rsidP="00121467">
      <w:pPr>
        <w:pStyle w:val="ab"/>
      </w:pPr>
      <w:r w:rsidRPr="00AF2DE7">
        <w:rPr>
          <w:rFonts w:hint="eastAsia"/>
        </w:rPr>
        <w:lastRenderedPageBreak/>
        <w:t>双击该证书，系统弹出证书信息，可以看到下图标红部分信息，表示证书已成功注册。</w:t>
      </w:r>
    </w:p>
    <w:p w:rsidR="008004D5" w:rsidRPr="00AF2DE7" w:rsidRDefault="008004D5" w:rsidP="00121467">
      <w:pPr>
        <w:pStyle w:val="ab"/>
      </w:pPr>
      <w:r w:rsidRPr="00AF2DE7">
        <w:rPr>
          <w:noProof/>
        </w:rPr>
        <w:drawing>
          <wp:inline distT="0" distB="0" distL="0" distR="0">
            <wp:extent cx="4000500" cy="4619625"/>
            <wp:effectExtent l="19050" t="0" r="0" b="0"/>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srcRect/>
                    <a:stretch>
                      <a:fillRect/>
                    </a:stretch>
                  </pic:blipFill>
                  <pic:spPr bwMode="auto">
                    <a:xfrm>
                      <a:off x="0" y="0"/>
                      <a:ext cx="4000500" cy="4619625"/>
                    </a:xfrm>
                    <a:prstGeom prst="rect">
                      <a:avLst/>
                    </a:prstGeom>
                    <a:noFill/>
                    <a:ln w="9525">
                      <a:noFill/>
                      <a:miter lim="800000"/>
                      <a:headEnd/>
                      <a:tailEnd/>
                    </a:ln>
                  </pic:spPr>
                </pic:pic>
              </a:graphicData>
            </a:graphic>
          </wp:inline>
        </w:drawing>
      </w:r>
    </w:p>
    <w:p w:rsidR="008004D5" w:rsidRPr="008004D5" w:rsidRDefault="008004D5" w:rsidP="008004D5"/>
    <w:sectPr w:rsidR="008004D5" w:rsidRPr="008004D5" w:rsidSect="00C32EA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02CC" w:rsidRDefault="00B602CC" w:rsidP="009862E7">
      <w:pPr>
        <w:spacing w:before="0" w:after="0"/>
      </w:pPr>
      <w:r>
        <w:separator/>
      </w:r>
    </w:p>
  </w:endnote>
  <w:endnote w:type="continuationSeparator" w:id="0">
    <w:p w:rsidR="00B602CC" w:rsidRDefault="00B602CC" w:rsidP="009862E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02CC" w:rsidRDefault="00B602CC" w:rsidP="009862E7">
      <w:pPr>
        <w:spacing w:before="0" w:after="0"/>
      </w:pPr>
      <w:r>
        <w:separator/>
      </w:r>
    </w:p>
  </w:footnote>
  <w:footnote w:type="continuationSeparator" w:id="0">
    <w:p w:rsidR="00B602CC" w:rsidRDefault="00B602CC" w:rsidP="009862E7">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3CE8F7F6"/>
    <w:lvl w:ilvl="0">
      <w:start w:val="2"/>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015126A6"/>
    <w:multiLevelType w:val="hybridMultilevel"/>
    <w:tmpl w:val="5B24045E"/>
    <w:lvl w:ilvl="0" w:tplc="0F92B4A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052C111F"/>
    <w:multiLevelType w:val="multilevel"/>
    <w:tmpl w:val="F8E046E4"/>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nsid w:val="0708686F"/>
    <w:multiLevelType w:val="hybridMultilevel"/>
    <w:tmpl w:val="A75CEE6C"/>
    <w:lvl w:ilvl="0" w:tplc="CC3CB16A">
      <w:start w:val="1"/>
      <w:numFmt w:val="decimal"/>
      <w:lvlText w:val="（%1）"/>
      <w:lvlJc w:val="left"/>
      <w:pPr>
        <w:ind w:left="870" w:hanging="87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7516FE0"/>
    <w:multiLevelType w:val="multilevel"/>
    <w:tmpl w:val="E438D4BE"/>
    <w:lvl w:ilvl="0">
      <w:start w:val="3"/>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nsid w:val="090A6F65"/>
    <w:multiLevelType w:val="hybridMultilevel"/>
    <w:tmpl w:val="1924CFA2"/>
    <w:lvl w:ilvl="0" w:tplc="BC325214">
      <w:start w:val="1"/>
      <w:numFmt w:val="decimal"/>
      <w:lvlText w:val="（%1）"/>
      <w:lvlJc w:val="left"/>
      <w:pPr>
        <w:ind w:left="1162" w:hanging="720"/>
      </w:pPr>
      <w:rPr>
        <w:rFonts w:hint="default"/>
      </w:rPr>
    </w:lvl>
    <w:lvl w:ilvl="1" w:tplc="04090019" w:tentative="1">
      <w:start w:val="1"/>
      <w:numFmt w:val="lowerLetter"/>
      <w:lvlText w:val="%2)"/>
      <w:lvlJc w:val="left"/>
      <w:pPr>
        <w:ind w:left="1282" w:hanging="420"/>
      </w:pPr>
    </w:lvl>
    <w:lvl w:ilvl="2" w:tplc="0409001B" w:tentative="1">
      <w:start w:val="1"/>
      <w:numFmt w:val="lowerRoman"/>
      <w:lvlText w:val="%3."/>
      <w:lvlJc w:val="right"/>
      <w:pPr>
        <w:ind w:left="1702" w:hanging="420"/>
      </w:pPr>
    </w:lvl>
    <w:lvl w:ilvl="3" w:tplc="0409000F" w:tentative="1">
      <w:start w:val="1"/>
      <w:numFmt w:val="decimal"/>
      <w:lvlText w:val="%4."/>
      <w:lvlJc w:val="left"/>
      <w:pPr>
        <w:ind w:left="2122" w:hanging="420"/>
      </w:pPr>
    </w:lvl>
    <w:lvl w:ilvl="4" w:tplc="04090019" w:tentative="1">
      <w:start w:val="1"/>
      <w:numFmt w:val="lowerLetter"/>
      <w:lvlText w:val="%5)"/>
      <w:lvlJc w:val="left"/>
      <w:pPr>
        <w:ind w:left="2542" w:hanging="420"/>
      </w:pPr>
    </w:lvl>
    <w:lvl w:ilvl="5" w:tplc="0409001B" w:tentative="1">
      <w:start w:val="1"/>
      <w:numFmt w:val="lowerRoman"/>
      <w:lvlText w:val="%6."/>
      <w:lvlJc w:val="right"/>
      <w:pPr>
        <w:ind w:left="2962" w:hanging="420"/>
      </w:pPr>
    </w:lvl>
    <w:lvl w:ilvl="6" w:tplc="0409000F" w:tentative="1">
      <w:start w:val="1"/>
      <w:numFmt w:val="decimal"/>
      <w:lvlText w:val="%7."/>
      <w:lvlJc w:val="left"/>
      <w:pPr>
        <w:ind w:left="3382" w:hanging="420"/>
      </w:pPr>
    </w:lvl>
    <w:lvl w:ilvl="7" w:tplc="04090019" w:tentative="1">
      <w:start w:val="1"/>
      <w:numFmt w:val="lowerLetter"/>
      <w:lvlText w:val="%8)"/>
      <w:lvlJc w:val="left"/>
      <w:pPr>
        <w:ind w:left="3802" w:hanging="420"/>
      </w:pPr>
    </w:lvl>
    <w:lvl w:ilvl="8" w:tplc="0409001B" w:tentative="1">
      <w:start w:val="1"/>
      <w:numFmt w:val="lowerRoman"/>
      <w:lvlText w:val="%9."/>
      <w:lvlJc w:val="right"/>
      <w:pPr>
        <w:ind w:left="4222" w:hanging="420"/>
      </w:pPr>
    </w:lvl>
  </w:abstractNum>
  <w:abstractNum w:abstractNumId="6">
    <w:nsid w:val="0A8837B5"/>
    <w:multiLevelType w:val="hybridMultilevel"/>
    <w:tmpl w:val="F0EE8468"/>
    <w:lvl w:ilvl="0" w:tplc="26E2079A">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D9F2E17"/>
    <w:multiLevelType w:val="hybridMultilevel"/>
    <w:tmpl w:val="03146CCC"/>
    <w:lvl w:ilvl="0" w:tplc="71B23AFA">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0ED70BB2"/>
    <w:multiLevelType w:val="hybridMultilevel"/>
    <w:tmpl w:val="34783A32"/>
    <w:lvl w:ilvl="0" w:tplc="008C4D20">
      <w:start w:val="1"/>
      <w:numFmt w:val="decimal"/>
      <w:lvlText w:val="（%1）"/>
      <w:lvlJc w:val="left"/>
      <w:pPr>
        <w:ind w:left="870" w:hanging="87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0F6D6F3F"/>
    <w:multiLevelType w:val="hybridMultilevel"/>
    <w:tmpl w:val="26141130"/>
    <w:lvl w:ilvl="0" w:tplc="99D88638">
      <w:start w:val="1"/>
      <w:numFmt w:val="decimal"/>
      <w:lvlText w:val="%1."/>
      <w:lvlJc w:val="left"/>
      <w:pPr>
        <w:ind w:left="2040" w:hanging="360"/>
      </w:pPr>
      <w:rPr>
        <w:rFonts w:hint="default"/>
      </w:rPr>
    </w:lvl>
    <w:lvl w:ilvl="1" w:tplc="04090019" w:tentative="1">
      <w:start w:val="1"/>
      <w:numFmt w:val="lowerLetter"/>
      <w:lvlText w:val="%2)"/>
      <w:lvlJc w:val="left"/>
      <w:pPr>
        <w:ind w:left="2520" w:hanging="420"/>
      </w:pPr>
    </w:lvl>
    <w:lvl w:ilvl="2" w:tplc="0409001B" w:tentative="1">
      <w:start w:val="1"/>
      <w:numFmt w:val="lowerRoman"/>
      <w:lvlText w:val="%3."/>
      <w:lvlJc w:val="right"/>
      <w:pPr>
        <w:ind w:left="2940" w:hanging="420"/>
      </w:pPr>
    </w:lvl>
    <w:lvl w:ilvl="3" w:tplc="0409000F" w:tentative="1">
      <w:start w:val="1"/>
      <w:numFmt w:val="decimal"/>
      <w:lvlText w:val="%4."/>
      <w:lvlJc w:val="left"/>
      <w:pPr>
        <w:ind w:left="3360" w:hanging="420"/>
      </w:pPr>
    </w:lvl>
    <w:lvl w:ilvl="4" w:tplc="04090019" w:tentative="1">
      <w:start w:val="1"/>
      <w:numFmt w:val="lowerLetter"/>
      <w:lvlText w:val="%5)"/>
      <w:lvlJc w:val="left"/>
      <w:pPr>
        <w:ind w:left="3780" w:hanging="420"/>
      </w:pPr>
    </w:lvl>
    <w:lvl w:ilvl="5" w:tplc="0409001B" w:tentative="1">
      <w:start w:val="1"/>
      <w:numFmt w:val="lowerRoman"/>
      <w:lvlText w:val="%6."/>
      <w:lvlJc w:val="right"/>
      <w:pPr>
        <w:ind w:left="4200" w:hanging="420"/>
      </w:pPr>
    </w:lvl>
    <w:lvl w:ilvl="6" w:tplc="0409000F" w:tentative="1">
      <w:start w:val="1"/>
      <w:numFmt w:val="decimal"/>
      <w:lvlText w:val="%7."/>
      <w:lvlJc w:val="left"/>
      <w:pPr>
        <w:ind w:left="4620" w:hanging="420"/>
      </w:pPr>
    </w:lvl>
    <w:lvl w:ilvl="7" w:tplc="04090019" w:tentative="1">
      <w:start w:val="1"/>
      <w:numFmt w:val="lowerLetter"/>
      <w:lvlText w:val="%8)"/>
      <w:lvlJc w:val="left"/>
      <w:pPr>
        <w:ind w:left="5040" w:hanging="420"/>
      </w:pPr>
    </w:lvl>
    <w:lvl w:ilvl="8" w:tplc="0409001B" w:tentative="1">
      <w:start w:val="1"/>
      <w:numFmt w:val="lowerRoman"/>
      <w:lvlText w:val="%9."/>
      <w:lvlJc w:val="right"/>
      <w:pPr>
        <w:ind w:left="5460" w:hanging="420"/>
      </w:pPr>
    </w:lvl>
  </w:abstractNum>
  <w:abstractNum w:abstractNumId="10">
    <w:nsid w:val="107227AB"/>
    <w:multiLevelType w:val="hybridMultilevel"/>
    <w:tmpl w:val="0E0C251C"/>
    <w:lvl w:ilvl="0" w:tplc="64D843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13A1302E"/>
    <w:multiLevelType w:val="hybridMultilevel"/>
    <w:tmpl w:val="5CB27672"/>
    <w:lvl w:ilvl="0" w:tplc="C7768F2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97F500E"/>
    <w:multiLevelType w:val="hybridMultilevel"/>
    <w:tmpl w:val="DEC60098"/>
    <w:lvl w:ilvl="0" w:tplc="45F887B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1A6E1F1E"/>
    <w:multiLevelType w:val="hybridMultilevel"/>
    <w:tmpl w:val="7B144A62"/>
    <w:lvl w:ilvl="0" w:tplc="FA18F22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24656125"/>
    <w:multiLevelType w:val="hybridMultilevel"/>
    <w:tmpl w:val="205A7612"/>
    <w:lvl w:ilvl="0" w:tplc="44865D1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2AEA0CC4"/>
    <w:multiLevelType w:val="hybridMultilevel"/>
    <w:tmpl w:val="546AC51C"/>
    <w:lvl w:ilvl="0" w:tplc="2E5E530C">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nsid w:val="36C0149C"/>
    <w:multiLevelType w:val="hybridMultilevel"/>
    <w:tmpl w:val="74987E62"/>
    <w:lvl w:ilvl="0" w:tplc="0D8AECAE">
      <w:start w:val="1"/>
      <w:numFmt w:val="decimal"/>
      <w:lvlText w:val="(%1)"/>
      <w:lvlJc w:val="left"/>
      <w:pPr>
        <w:ind w:left="778" w:hanging="360"/>
      </w:pPr>
      <w:rPr>
        <w:rFonts w:hint="default"/>
      </w:rPr>
    </w:lvl>
    <w:lvl w:ilvl="1" w:tplc="04090019" w:tentative="1">
      <w:start w:val="1"/>
      <w:numFmt w:val="lowerLetter"/>
      <w:lvlText w:val="%2)"/>
      <w:lvlJc w:val="left"/>
      <w:pPr>
        <w:ind w:left="1258" w:hanging="420"/>
      </w:pPr>
    </w:lvl>
    <w:lvl w:ilvl="2" w:tplc="0409001B" w:tentative="1">
      <w:start w:val="1"/>
      <w:numFmt w:val="lowerRoman"/>
      <w:lvlText w:val="%3."/>
      <w:lvlJc w:val="right"/>
      <w:pPr>
        <w:ind w:left="1678" w:hanging="420"/>
      </w:pPr>
    </w:lvl>
    <w:lvl w:ilvl="3" w:tplc="0409000F" w:tentative="1">
      <w:start w:val="1"/>
      <w:numFmt w:val="decimal"/>
      <w:lvlText w:val="%4."/>
      <w:lvlJc w:val="left"/>
      <w:pPr>
        <w:ind w:left="2098" w:hanging="420"/>
      </w:pPr>
    </w:lvl>
    <w:lvl w:ilvl="4" w:tplc="04090019" w:tentative="1">
      <w:start w:val="1"/>
      <w:numFmt w:val="lowerLetter"/>
      <w:lvlText w:val="%5)"/>
      <w:lvlJc w:val="left"/>
      <w:pPr>
        <w:ind w:left="2518" w:hanging="420"/>
      </w:pPr>
    </w:lvl>
    <w:lvl w:ilvl="5" w:tplc="0409001B" w:tentative="1">
      <w:start w:val="1"/>
      <w:numFmt w:val="lowerRoman"/>
      <w:lvlText w:val="%6."/>
      <w:lvlJc w:val="right"/>
      <w:pPr>
        <w:ind w:left="2938" w:hanging="420"/>
      </w:pPr>
    </w:lvl>
    <w:lvl w:ilvl="6" w:tplc="0409000F" w:tentative="1">
      <w:start w:val="1"/>
      <w:numFmt w:val="decimal"/>
      <w:lvlText w:val="%7."/>
      <w:lvlJc w:val="left"/>
      <w:pPr>
        <w:ind w:left="3358" w:hanging="420"/>
      </w:pPr>
    </w:lvl>
    <w:lvl w:ilvl="7" w:tplc="04090019" w:tentative="1">
      <w:start w:val="1"/>
      <w:numFmt w:val="lowerLetter"/>
      <w:lvlText w:val="%8)"/>
      <w:lvlJc w:val="left"/>
      <w:pPr>
        <w:ind w:left="3778" w:hanging="420"/>
      </w:pPr>
    </w:lvl>
    <w:lvl w:ilvl="8" w:tplc="0409001B" w:tentative="1">
      <w:start w:val="1"/>
      <w:numFmt w:val="lowerRoman"/>
      <w:lvlText w:val="%9."/>
      <w:lvlJc w:val="right"/>
      <w:pPr>
        <w:ind w:left="4198" w:hanging="420"/>
      </w:pPr>
    </w:lvl>
  </w:abstractNum>
  <w:abstractNum w:abstractNumId="17">
    <w:nsid w:val="41BB54BB"/>
    <w:multiLevelType w:val="multilevel"/>
    <w:tmpl w:val="F8E046E4"/>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nsid w:val="43C80338"/>
    <w:multiLevelType w:val="hybridMultilevel"/>
    <w:tmpl w:val="C1A4522E"/>
    <w:lvl w:ilvl="0" w:tplc="197879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46DE630D"/>
    <w:multiLevelType w:val="hybridMultilevel"/>
    <w:tmpl w:val="53BA7D02"/>
    <w:lvl w:ilvl="0" w:tplc="4110858C">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4F1D5882"/>
    <w:multiLevelType w:val="hybridMultilevel"/>
    <w:tmpl w:val="02027D72"/>
    <w:lvl w:ilvl="0" w:tplc="1F4065C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579B2A99"/>
    <w:multiLevelType w:val="multilevel"/>
    <w:tmpl w:val="D1D8FF1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5C86509D"/>
    <w:multiLevelType w:val="hybridMultilevel"/>
    <w:tmpl w:val="24D694E8"/>
    <w:lvl w:ilvl="0" w:tplc="CF068FB8">
      <w:start w:val="1"/>
      <w:numFmt w:val="decimal"/>
      <w:lvlText w:val="（%1）"/>
      <w:lvlJc w:val="left"/>
      <w:pPr>
        <w:ind w:left="1145" w:hanging="72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3">
    <w:nsid w:val="602D6833"/>
    <w:multiLevelType w:val="hybridMultilevel"/>
    <w:tmpl w:val="FD6A6AC2"/>
    <w:lvl w:ilvl="0" w:tplc="04090019">
      <w:start w:val="1"/>
      <w:numFmt w:val="lowerLetter"/>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4">
    <w:nsid w:val="606C69A8"/>
    <w:multiLevelType w:val="hybridMultilevel"/>
    <w:tmpl w:val="7CC63DFC"/>
    <w:lvl w:ilvl="0" w:tplc="990035F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65F94AF5"/>
    <w:multiLevelType w:val="hybridMultilevel"/>
    <w:tmpl w:val="D25C8D74"/>
    <w:lvl w:ilvl="0" w:tplc="12B2754A">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6E127903"/>
    <w:multiLevelType w:val="hybridMultilevel"/>
    <w:tmpl w:val="5CD4C37E"/>
    <w:lvl w:ilvl="0" w:tplc="1F4065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70011704"/>
    <w:multiLevelType w:val="multilevel"/>
    <w:tmpl w:val="0862E8C0"/>
    <w:lvl w:ilvl="0">
      <w:start w:val="1"/>
      <w:numFmt w:val="decimal"/>
      <w:lvlText w:val="%1."/>
      <w:lvlJc w:val="left"/>
      <w:pPr>
        <w:ind w:left="360" w:hanging="360"/>
      </w:pPr>
      <w:rPr>
        <w:rFonts w:hint="default"/>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nsid w:val="74511EC6"/>
    <w:multiLevelType w:val="multilevel"/>
    <w:tmpl w:val="9AC85F66"/>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9">
    <w:nsid w:val="779D1EC4"/>
    <w:multiLevelType w:val="hybridMultilevel"/>
    <w:tmpl w:val="EB329140"/>
    <w:lvl w:ilvl="0" w:tplc="04090011">
      <w:start w:val="1"/>
      <w:numFmt w:val="decimal"/>
      <w:lvlText w:val="%1)"/>
      <w:lvlJc w:val="left"/>
      <w:pPr>
        <w:ind w:left="1270" w:hanging="420"/>
      </w:pPr>
    </w:lvl>
    <w:lvl w:ilvl="1" w:tplc="04090019" w:tentative="1">
      <w:start w:val="1"/>
      <w:numFmt w:val="lowerLetter"/>
      <w:lvlText w:val="%2)"/>
      <w:lvlJc w:val="left"/>
      <w:pPr>
        <w:ind w:left="1690" w:hanging="420"/>
      </w:pPr>
    </w:lvl>
    <w:lvl w:ilvl="2" w:tplc="0409001B" w:tentative="1">
      <w:start w:val="1"/>
      <w:numFmt w:val="lowerRoman"/>
      <w:lvlText w:val="%3."/>
      <w:lvlJc w:val="right"/>
      <w:pPr>
        <w:ind w:left="2110" w:hanging="420"/>
      </w:pPr>
    </w:lvl>
    <w:lvl w:ilvl="3" w:tplc="0409000F" w:tentative="1">
      <w:start w:val="1"/>
      <w:numFmt w:val="decimal"/>
      <w:lvlText w:val="%4."/>
      <w:lvlJc w:val="left"/>
      <w:pPr>
        <w:ind w:left="2530" w:hanging="420"/>
      </w:pPr>
    </w:lvl>
    <w:lvl w:ilvl="4" w:tplc="04090019" w:tentative="1">
      <w:start w:val="1"/>
      <w:numFmt w:val="lowerLetter"/>
      <w:lvlText w:val="%5)"/>
      <w:lvlJc w:val="left"/>
      <w:pPr>
        <w:ind w:left="2950" w:hanging="420"/>
      </w:pPr>
    </w:lvl>
    <w:lvl w:ilvl="5" w:tplc="0409001B" w:tentative="1">
      <w:start w:val="1"/>
      <w:numFmt w:val="lowerRoman"/>
      <w:lvlText w:val="%6."/>
      <w:lvlJc w:val="right"/>
      <w:pPr>
        <w:ind w:left="3370" w:hanging="420"/>
      </w:pPr>
    </w:lvl>
    <w:lvl w:ilvl="6" w:tplc="0409000F" w:tentative="1">
      <w:start w:val="1"/>
      <w:numFmt w:val="decimal"/>
      <w:lvlText w:val="%7."/>
      <w:lvlJc w:val="left"/>
      <w:pPr>
        <w:ind w:left="3790" w:hanging="420"/>
      </w:pPr>
    </w:lvl>
    <w:lvl w:ilvl="7" w:tplc="04090019" w:tentative="1">
      <w:start w:val="1"/>
      <w:numFmt w:val="lowerLetter"/>
      <w:lvlText w:val="%8)"/>
      <w:lvlJc w:val="left"/>
      <w:pPr>
        <w:ind w:left="4210" w:hanging="420"/>
      </w:pPr>
    </w:lvl>
    <w:lvl w:ilvl="8" w:tplc="0409001B" w:tentative="1">
      <w:start w:val="1"/>
      <w:numFmt w:val="lowerRoman"/>
      <w:lvlText w:val="%9."/>
      <w:lvlJc w:val="right"/>
      <w:pPr>
        <w:ind w:left="4630" w:hanging="420"/>
      </w:pPr>
    </w:lvl>
  </w:abstractNum>
  <w:abstractNum w:abstractNumId="30">
    <w:nsid w:val="77E83EBF"/>
    <w:multiLevelType w:val="hybridMultilevel"/>
    <w:tmpl w:val="EB9A3498"/>
    <w:lvl w:ilvl="0" w:tplc="C56EB44A">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1">
    <w:nsid w:val="7B9005E1"/>
    <w:multiLevelType w:val="hybridMultilevel"/>
    <w:tmpl w:val="536E3C1C"/>
    <w:lvl w:ilvl="0" w:tplc="D0B446E0">
      <w:start w:val="1"/>
      <w:numFmt w:val="decimal"/>
      <w:lvlText w:val="%1）"/>
      <w:lvlJc w:val="left"/>
      <w:pPr>
        <w:ind w:left="1210" w:hanging="360"/>
      </w:pPr>
      <w:rPr>
        <w:rFonts w:hint="default"/>
      </w:rPr>
    </w:lvl>
    <w:lvl w:ilvl="1" w:tplc="04090019" w:tentative="1">
      <w:start w:val="1"/>
      <w:numFmt w:val="lowerLetter"/>
      <w:lvlText w:val="%2)"/>
      <w:lvlJc w:val="left"/>
      <w:pPr>
        <w:ind w:left="1690" w:hanging="420"/>
      </w:pPr>
    </w:lvl>
    <w:lvl w:ilvl="2" w:tplc="0409001B" w:tentative="1">
      <w:start w:val="1"/>
      <w:numFmt w:val="lowerRoman"/>
      <w:lvlText w:val="%3."/>
      <w:lvlJc w:val="right"/>
      <w:pPr>
        <w:ind w:left="2110" w:hanging="420"/>
      </w:pPr>
    </w:lvl>
    <w:lvl w:ilvl="3" w:tplc="0409000F" w:tentative="1">
      <w:start w:val="1"/>
      <w:numFmt w:val="decimal"/>
      <w:lvlText w:val="%4."/>
      <w:lvlJc w:val="left"/>
      <w:pPr>
        <w:ind w:left="2530" w:hanging="420"/>
      </w:pPr>
    </w:lvl>
    <w:lvl w:ilvl="4" w:tplc="04090019" w:tentative="1">
      <w:start w:val="1"/>
      <w:numFmt w:val="lowerLetter"/>
      <w:lvlText w:val="%5)"/>
      <w:lvlJc w:val="left"/>
      <w:pPr>
        <w:ind w:left="2950" w:hanging="420"/>
      </w:pPr>
    </w:lvl>
    <w:lvl w:ilvl="5" w:tplc="0409001B" w:tentative="1">
      <w:start w:val="1"/>
      <w:numFmt w:val="lowerRoman"/>
      <w:lvlText w:val="%6."/>
      <w:lvlJc w:val="right"/>
      <w:pPr>
        <w:ind w:left="3370" w:hanging="420"/>
      </w:pPr>
    </w:lvl>
    <w:lvl w:ilvl="6" w:tplc="0409000F" w:tentative="1">
      <w:start w:val="1"/>
      <w:numFmt w:val="decimal"/>
      <w:lvlText w:val="%7."/>
      <w:lvlJc w:val="left"/>
      <w:pPr>
        <w:ind w:left="3790" w:hanging="420"/>
      </w:pPr>
    </w:lvl>
    <w:lvl w:ilvl="7" w:tplc="04090019" w:tentative="1">
      <w:start w:val="1"/>
      <w:numFmt w:val="lowerLetter"/>
      <w:lvlText w:val="%8)"/>
      <w:lvlJc w:val="left"/>
      <w:pPr>
        <w:ind w:left="4210" w:hanging="420"/>
      </w:pPr>
    </w:lvl>
    <w:lvl w:ilvl="8" w:tplc="0409001B" w:tentative="1">
      <w:start w:val="1"/>
      <w:numFmt w:val="lowerRoman"/>
      <w:lvlText w:val="%9."/>
      <w:lvlJc w:val="right"/>
      <w:pPr>
        <w:ind w:left="4630" w:hanging="420"/>
      </w:pPr>
    </w:lvl>
  </w:abstractNum>
  <w:abstractNum w:abstractNumId="32">
    <w:nsid w:val="7CDE1522"/>
    <w:multiLevelType w:val="hybridMultilevel"/>
    <w:tmpl w:val="06D8D092"/>
    <w:lvl w:ilvl="0" w:tplc="DF847C6E">
      <w:start w:val="1"/>
      <w:numFmt w:val="decimal"/>
      <w:lvlText w:val="（%1）"/>
      <w:lvlJc w:val="left"/>
      <w:pPr>
        <w:ind w:left="1145" w:hanging="72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33">
    <w:nsid w:val="7D632379"/>
    <w:multiLevelType w:val="hybridMultilevel"/>
    <w:tmpl w:val="5B542D42"/>
    <w:lvl w:ilvl="0" w:tplc="D63EAD4A">
      <w:start w:val="1"/>
      <w:numFmt w:val="decimal"/>
      <w:lvlText w:val="(%1)"/>
      <w:lvlJc w:val="left"/>
      <w:pPr>
        <w:ind w:left="720" w:hanging="360"/>
      </w:pPr>
      <w:rPr>
        <w:rFonts w:hint="default"/>
        <w:b/>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4">
    <w:nsid w:val="7F3A3384"/>
    <w:multiLevelType w:val="multilevel"/>
    <w:tmpl w:val="2BF26A26"/>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3"/>
  </w:num>
  <w:num w:numId="2">
    <w:abstractNumId w:val="31"/>
  </w:num>
  <w:num w:numId="3">
    <w:abstractNumId w:val="21"/>
  </w:num>
  <w:num w:numId="4">
    <w:abstractNumId w:val="11"/>
  </w:num>
  <w:num w:numId="5">
    <w:abstractNumId w:val="34"/>
  </w:num>
  <w:num w:numId="6">
    <w:abstractNumId w:val="20"/>
  </w:num>
  <w:num w:numId="7">
    <w:abstractNumId w:val="2"/>
  </w:num>
  <w:num w:numId="8">
    <w:abstractNumId w:val="17"/>
  </w:num>
  <w:num w:numId="9">
    <w:abstractNumId w:val="10"/>
  </w:num>
  <w:num w:numId="10">
    <w:abstractNumId w:val="13"/>
  </w:num>
  <w:num w:numId="11">
    <w:abstractNumId w:val="24"/>
  </w:num>
  <w:num w:numId="12">
    <w:abstractNumId w:val="16"/>
  </w:num>
  <w:num w:numId="13">
    <w:abstractNumId w:val="28"/>
  </w:num>
  <w:num w:numId="14">
    <w:abstractNumId w:val="15"/>
  </w:num>
  <w:num w:numId="15">
    <w:abstractNumId w:val="14"/>
  </w:num>
  <w:num w:numId="16">
    <w:abstractNumId w:val="29"/>
  </w:num>
  <w:num w:numId="17">
    <w:abstractNumId w:val="3"/>
  </w:num>
  <w:num w:numId="18">
    <w:abstractNumId w:val="8"/>
  </w:num>
  <w:num w:numId="19">
    <w:abstractNumId w:val="12"/>
  </w:num>
  <w:num w:numId="20">
    <w:abstractNumId w:val="9"/>
  </w:num>
  <w:num w:numId="21">
    <w:abstractNumId w:val="9"/>
    <w:lvlOverride w:ilvl="0">
      <w:startOverride w:val="1"/>
    </w:lvlOverride>
  </w:num>
  <w:num w:numId="22">
    <w:abstractNumId w:val="9"/>
    <w:lvlOverride w:ilvl="0">
      <w:startOverride w:val="1"/>
    </w:lvlOverride>
  </w:num>
  <w:num w:numId="23">
    <w:abstractNumId w:val="9"/>
    <w:lvlOverride w:ilvl="0">
      <w:startOverride w:val="1"/>
    </w:lvlOverride>
  </w:num>
  <w:num w:numId="24">
    <w:abstractNumId w:val="9"/>
    <w:lvlOverride w:ilvl="0">
      <w:startOverride w:val="1"/>
    </w:lvlOverride>
  </w:num>
  <w:num w:numId="25">
    <w:abstractNumId w:val="9"/>
  </w:num>
  <w:num w:numId="26">
    <w:abstractNumId w:val="9"/>
    <w:lvlOverride w:ilvl="0">
      <w:startOverride w:val="1"/>
    </w:lvlOverride>
  </w:num>
  <w:num w:numId="27">
    <w:abstractNumId w:val="9"/>
    <w:lvlOverride w:ilvl="0">
      <w:startOverride w:val="1"/>
    </w:lvlOverride>
  </w:num>
  <w:num w:numId="28">
    <w:abstractNumId w:val="1"/>
  </w:num>
  <w:num w:numId="29">
    <w:abstractNumId w:val="7"/>
  </w:num>
  <w:num w:numId="30">
    <w:abstractNumId w:val="26"/>
  </w:num>
  <w:num w:numId="31">
    <w:abstractNumId w:val="25"/>
  </w:num>
  <w:num w:numId="32">
    <w:abstractNumId w:val="27"/>
  </w:num>
  <w:num w:numId="33">
    <w:abstractNumId w:val="6"/>
  </w:num>
  <w:num w:numId="34">
    <w:abstractNumId w:val="6"/>
    <w:lvlOverride w:ilvl="0">
      <w:startOverride w:val="1"/>
    </w:lvlOverride>
  </w:num>
  <w:num w:numId="35">
    <w:abstractNumId w:val="19"/>
  </w:num>
  <w:num w:numId="36">
    <w:abstractNumId w:val="19"/>
    <w:lvlOverride w:ilvl="0">
      <w:startOverride w:val="1"/>
    </w:lvlOverride>
  </w:num>
  <w:num w:numId="37">
    <w:abstractNumId w:val="19"/>
    <w:lvlOverride w:ilvl="0">
      <w:startOverride w:val="1"/>
    </w:lvlOverride>
  </w:num>
  <w:num w:numId="38">
    <w:abstractNumId w:val="19"/>
    <w:lvlOverride w:ilvl="0">
      <w:startOverride w:val="1"/>
    </w:lvlOverride>
  </w:num>
  <w:num w:numId="39">
    <w:abstractNumId w:val="18"/>
  </w:num>
  <w:num w:numId="40">
    <w:abstractNumId w:val="30"/>
  </w:num>
  <w:num w:numId="41">
    <w:abstractNumId w:val="19"/>
  </w:num>
  <w:num w:numId="42">
    <w:abstractNumId w:val="0"/>
  </w:num>
  <w:num w:numId="43">
    <w:abstractNumId w:val="22"/>
  </w:num>
  <w:num w:numId="44">
    <w:abstractNumId w:val="23"/>
  </w:num>
  <w:num w:numId="45">
    <w:abstractNumId w:val="32"/>
  </w:num>
  <w:num w:numId="46">
    <w:abstractNumId w:val="4"/>
  </w:num>
  <w:num w:numId="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355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2E7"/>
    <w:rsid w:val="00003293"/>
    <w:rsid w:val="000311B3"/>
    <w:rsid w:val="00033681"/>
    <w:rsid w:val="000440E7"/>
    <w:rsid w:val="00044EF5"/>
    <w:rsid w:val="00047BFF"/>
    <w:rsid w:val="0005372E"/>
    <w:rsid w:val="00056CA5"/>
    <w:rsid w:val="00056D52"/>
    <w:rsid w:val="00060CA7"/>
    <w:rsid w:val="000613C2"/>
    <w:rsid w:val="000723DD"/>
    <w:rsid w:val="00091E70"/>
    <w:rsid w:val="00094372"/>
    <w:rsid w:val="00097E18"/>
    <w:rsid w:val="000C2002"/>
    <w:rsid w:val="000C2558"/>
    <w:rsid w:val="000C75B2"/>
    <w:rsid w:val="000C7E33"/>
    <w:rsid w:val="000D41B2"/>
    <w:rsid w:val="000D621F"/>
    <w:rsid w:val="000F24C1"/>
    <w:rsid w:val="00112643"/>
    <w:rsid w:val="00113C77"/>
    <w:rsid w:val="00121467"/>
    <w:rsid w:val="00122F99"/>
    <w:rsid w:val="00131352"/>
    <w:rsid w:val="00133F39"/>
    <w:rsid w:val="00163DFB"/>
    <w:rsid w:val="00171AA8"/>
    <w:rsid w:val="0018486C"/>
    <w:rsid w:val="00192D11"/>
    <w:rsid w:val="00195101"/>
    <w:rsid w:val="00195E36"/>
    <w:rsid w:val="001A0756"/>
    <w:rsid w:val="001A0BD2"/>
    <w:rsid w:val="001A18F7"/>
    <w:rsid w:val="001A4FED"/>
    <w:rsid w:val="001E266F"/>
    <w:rsid w:val="001E45AA"/>
    <w:rsid w:val="001E7BB8"/>
    <w:rsid w:val="00211FCF"/>
    <w:rsid w:val="00212C04"/>
    <w:rsid w:val="00230F7D"/>
    <w:rsid w:val="00254852"/>
    <w:rsid w:val="00255778"/>
    <w:rsid w:val="00262559"/>
    <w:rsid w:val="002728F0"/>
    <w:rsid w:val="0028500D"/>
    <w:rsid w:val="002A2C99"/>
    <w:rsid w:val="002A4875"/>
    <w:rsid w:val="002A7BF9"/>
    <w:rsid w:val="002B1555"/>
    <w:rsid w:val="002B253F"/>
    <w:rsid w:val="002D5A4D"/>
    <w:rsid w:val="002E0BE2"/>
    <w:rsid w:val="0030438B"/>
    <w:rsid w:val="003113AA"/>
    <w:rsid w:val="0032251F"/>
    <w:rsid w:val="00326F3B"/>
    <w:rsid w:val="00351BA3"/>
    <w:rsid w:val="00352DBA"/>
    <w:rsid w:val="0037646D"/>
    <w:rsid w:val="00385EF1"/>
    <w:rsid w:val="003877E5"/>
    <w:rsid w:val="003930D2"/>
    <w:rsid w:val="003A5F23"/>
    <w:rsid w:val="003B24E0"/>
    <w:rsid w:val="003B28F5"/>
    <w:rsid w:val="003B48DB"/>
    <w:rsid w:val="003B4E4D"/>
    <w:rsid w:val="003C4711"/>
    <w:rsid w:val="003C621F"/>
    <w:rsid w:val="003D3688"/>
    <w:rsid w:val="003E5032"/>
    <w:rsid w:val="003F30DC"/>
    <w:rsid w:val="003F3B33"/>
    <w:rsid w:val="003F6904"/>
    <w:rsid w:val="00411ECA"/>
    <w:rsid w:val="00416DAA"/>
    <w:rsid w:val="00420E4B"/>
    <w:rsid w:val="00421887"/>
    <w:rsid w:val="00426A62"/>
    <w:rsid w:val="00427661"/>
    <w:rsid w:val="00431FDC"/>
    <w:rsid w:val="004373EA"/>
    <w:rsid w:val="00444517"/>
    <w:rsid w:val="00445722"/>
    <w:rsid w:val="00445AAF"/>
    <w:rsid w:val="004502B1"/>
    <w:rsid w:val="00466D44"/>
    <w:rsid w:val="00467B27"/>
    <w:rsid w:val="00495CE1"/>
    <w:rsid w:val="004A1334"/>
    <w:rsid w:val="004B3D73"/>
    <w:rsid w:val="004B4F77"/>
    <w:rsid w:val="004C5E59"/>
    <w:rsid w:val="004F7521"/>
    <w:rsid w:val="004F7F97"/>
    <w:rsid w:val="00515F7D"/>
    <w:rsid w:val="0051728C"/>
    <w:rsid w:val="00534A39"/>
    <w:rsid w:val="00551A4E"/>
    <w:rsid w:val="00552350"/>
    <w:rsid w:val="00555483"/>
    <w:rsid w:val="00555BFF"/>
    <w:rsid w:val="005717FE"/>
    <w:rsid w:val="005746CB"/>
    <w:rsid w:val="00577B0F"/>
    <w:rsid w:val="00584890"/>
    <w:rsid w:val="005858B1"/>
    <w:rsid w:val="00590AB0"/>
    <w:rsid w:val="005B7012"/>
    <w:rsid w:val="005C7CB1"/>
    <w:rsid w:val="005E64BD"/>
    <w:rsid w:val="005F1D76"/>
    <w:rsid w:val="005F5C7B"/>
    <w:rsid w:val="00602DF9"/>
    <w:rsid w:val="00625638"/>
    <w:rsid w:val="0063667A"/>
    <w:rsid w:val="00641969"/>
    <w:rsid w:val="00645B0E"/>
    <w:rsid w:val="006521A0"/>
    <w:rsid w:val="006626AB"/>
    <w:rsid w:val="006722E9"/>
    <w:rsid w:val="006874A1"/>
    <w:rsid w:val="00694CA5"/>
    <w:rsid w:val="006C2A3E"/>
    <w:rsid w:val="006D251E"/>
    <w:rsid w:val="006D5B6F"/>
    <w:rsid w:val="006E1208"/>
    <w:rsid w:val="006F41BE"/>
    <w:rsid w:val="00705E6F"/>
    <w:rsid w:val="00706884"/>
    <w:rsid w:val="00716AFF"/>
    <w:rsid w:val="00721DEC"/>
    <w:rsid w:val="00723104"/>
    <w:rsid w:val="00731DBF"/>
    <w:rsid w:val="00747AB0"/>
    <w:rsid w:val="0075133C"/>
    <w:rsid w:val="00753157"/>
    <w:rsid w:val="00771418"/>
    <w:rsid w:val="00771C60"/>
    <w:rsid w:val="00774022"/>
    <w:rsid w:val="00790599"/>
    <w:rsid w:val="0079152A"/>
    <w:rsid w:val="00793C04"/>
    <w:rsid w:val="00797337"/>
    <w:rsid w:val="00797B94"/>
    <w:rsid w:val="007A0F2D"/>
    <w:rsid w:val="007C2B0B"/>
    <w:rsid w:val="007E7AE2"/>
    <w:rsid w:val="007F3642"/>
    <w:rsid w:val="007F598C"/>
    <w:rsid w:val="008004D5"/>
    <w:rsid w:val="0080151B"/>
    <w:rsid w:val="00807BB2"/>
    <w:rsid w:val="00827795"/>
    <w:rsid w:val="00834404"/>
    <w:rsid w:val="00835EEE"/>
    <w:rsid w:val="00836177"/>
    <w:rsid w:val="008454E9"/>
    <w:rsid w:val="00847DE6"/>
    <w:rsid w:val="00865477"/>
    <w:rsid w:val="00870907"/>
    <w:rsid w:val="0089025A"/>
    <w:rsid w:val="008E2635"/>
    <w:rsid w:val="00904CAB"/>
    <w:rsid w:val="009246C7"/>
    <w:rsid w:val="009344C8"/>
    <w:rsid w:val="0094360D"/>
    <w:rsid w:val="00952DB3"/>
    <w:rsid w:val="009534ED"/>
    <w:rsid w:val="00962820"/>
    <w:rsid w:val="0096305C"/>
    <w:rsid w:val="009668A3"/>
    <w:rsid w:val="009677C9"/>
    <w:rsid w:val="00972763"/>
    <w:rsid w:val="0097340D"/>
    <w:rsid w:val="009738CC"/>
    <w:rsid w:val="009862E7"/>
    <w:rsid w:val="00986CA6"/>
    <w:rsid w:val="009906E8"/>
    <w:rsid w:val="009A417E"/>
    <w:rsid w:val="009B1DFE"/>
    <w:rsid w:val="009B57B1"/>
    <w:rsid w:val="009C2320"/>
    <w:rsid w:val="009D049C"/>
    <w:rsid w:val="009D17F7"/>
    <w:rsid w:val="009D5E23"/>
    <w:rsid w:val="009E2442"/>
    <w:rsid w:val="009E6B92"/>
    <w:rsid w:val="009F01CC"/>
    <w:rsid w:val="009F4994"/>
    <w:rsid w:val="00A01D57"/>
    <w:rsid w:val="00A04C58"/>
    <w:rsid w:val="00A10CAF"/>
    <w:rsid w:val="00A14510"/>
    <w:rsid w:val="00A177AB"/>
    <w:rsid w:val="00A26D21"/>
    <w:rsid w:val="00A4127A"/>
    <w:rsid w:val="00A542AA"/>
    <w:rsid w:val="00A64F38"/>
    <w:rsid w:val="00A705FA"/>
    <w:rsid w:val="00A71B0A"/>
    <w:rsid w:val="00A751FC"/>
    <w:rsid w:val="00A77E52"/>
    <w:rsid w:val="00A801C3"/>
    <w:rsid w:val="00A878AA"/>
    <w:rsid w:val="00AA283D"/>
    <w:rsid w:val="00AB2CBC"/>
    <w:rsid w:val="00AB38DC"/>
    <w:rsid w:val="00AB422A"/>
    <w:rsid w:val="00AC2418"/>
    <w:rsid w:val="00AC2BF1"/>
    <w:rsid w:val="00AF2DE7"/>
    <w:rsid w:val="00AF36C5"/>
    <w:rsid w:val="00B03261"/>
    <w:rsid w:val="00B1202D"/>
    <w:rsid w:val="00B13E7E"/>
    <w:rsid w:val="00B163E7"/>
    <w:rsid w:val="00B472EC"/>
    <w:rsid w:val="00B54E8D"/>
    <w:rsid w:val="00B602CC"/>
    <w:rsid w:val="00B62859"/>
    <w:rsid w:val="00B66953"/>
    <w:rsid w:val="00B71979"/>
    <w:rsid w:val="00B732E7"/>
    <w:rsid w:val="00B76304"/>
    <w:rsid w:val="00B87F8B"/>
    <w:rsid w:val="00BB028E"/>
    <w:rsid w:val="00BB188D"/>
    <w:rsid w:val="00BB2883"/>
    <w:rsid w:val="00BD1B13"/>
    <w:rsid w:val="00BD3C39"/>
    <w:rsid w:val="00BD44AE"/>
    <w:rsid w:val="00BD4FE1"/>
    <w:rsid w:val="00BE2EB6"/>
    <w:rsid w:val="00C05E4C"/>
    <w:rsid w:val="00C22E8B"/>
    <w:rsid w:val="00C30A86"/>
    <w:rsid w:val="00C32EA4"/>
    <w:rsid w:val="00C36949"/>
    <w:rsid w:val="00C60AF1"/>
    <w:rsid w:val="00C67231"/>
    <w:rsid w:val="00C94073"/>
    <w:rsid w:val="00CA6ECC"/>
    <w:rsid w:val="00CB0F2C"/>
    <w:rsid w:val="00CB14C7"/>
    <w:rsid w:val="00CB4F17"/>
    <w:rsid w:val="00CB7DF9"/>
    <w:rsid w:val="00CD619B"/>
    <w:rsid w:val="00CE1DFD"/>
    <w:rsid w:val="00CE291F"/>
    <w:rsid w:val="00CE3E91"/>
    <w:rsid w:val="00CE774E"/>
    <w:rsid w:val="00CF234D"/>
    <w:rsid w:val="00CF3972"/>
    <w:rsid w:val="00CF53D3"/>
    <w:rsid w:val="00D0156F"/>
    <w:rsid w:val="00D023B9"/>
    <w:rsid w:val="00D17CAF"/>
    <w:rsid w:val="00D36F9B"/>
    <w:rsid w:val="00D46FD4"/>
    <w:rsid w:val="00D4794B"/>
    <w:rsid w:val="00D51EE0"/>
    <w:rsid w:val="00D62F53"/>
    <w:rsid w:val="00D80AF1"/>
    <w:rsid w:val="00D81987"/>
    <w:rsid w:val="00D85A7D"/>
    <w:rsid w:val="00D901F6"/>
    <w:rsid w:val="00D9020B"/>
    <w:rsid w:val="00D9155E"/>
    <w:rsid w:val="00D9183A"/>
    <w:rsid w:val="00D92045"/>
    <w:rsid w:val="00DA0B93"/>
    <w:rsid w:val="00DA0BFB"/>
    <w:rsid w:val="00DB7E91"/>
    <w:rsid w:val="00DD442B"/>
    <w:rsid w:val="00DD5EAF"/>
    <w:rsid w:val="00DE0EB9"/>
    <w:rsid w:val="00DE3846"/>
    <w:rsid w:val="00DE7543"/>
    <w:rsid w:val="00DF2AE9"/>
    <w:rsid w:val="00DF2B5E"/>
    <w:rsid w:val="00DF2BBB"/>
    <w:rsid w:val="00DF5839"/>
    <w:rsid w:val="00E0269C"/>
    <w:rsid w:val="00E0593C"/>
    <w:rsid w:val="00E06534"/>
    <w:rsid w:val="00E06DF6"/>
    <w:rsid w:val="00E122F0"/>
    <w:rsid w:val="00E13491"/>
    <w:rsid w:val="00E137C8"/>
    <w:rsid w:val="00E141CA"/>
    <w:rsid w:val="00E247C6"/>
    <w:rsid w:val="00E25AD4"/>
    <w:rsid w:val="00E279C9"/>
    <w:rsid w:val="00E33957"/>
    <w:rsid w:val="00E33E00"/>
    <w:rsid w:val="00E342ED"/>
    <w:rsid w:val="00E40403"/>
    <w:rsid w:val="00E437A7"/>
    <w:rsid w:val="00E46203"/>
    <w:rsid w:val="00E46B2A"/>
    <w:rsid w:val="00E64701"/>
    <w:rsid w:val="00E70F89"/>
    <w:rsid w:val="00E841C9"/>
    <w:rsid w:val="00E94869"/>
    <w:rsid w:val="00EA0A07"/>
    <w:rsid w:val="00EA159B"/>
    <w:rsid w:val="00EA72CC"/>
    <w:rsid w:val="00EB7631"/>
    <w:rsid w:val="00EB7BCC"/>
    <w:rsid w:val="00EC369B"/>
    <w:rsid w:val="00EE0162"/>
    <w:rsid w:val="00EE2ED4"/>
    <w:rsid w:val="00EE4199"/>
    <w:rsid w:val="00EE5A89"/>
    <w:rsid w:val="00EF0A7A"/>
    <w:rsid w:val="00F00335"/>
    <w:rsid w:val="00F00A2A"/>
    <w:rsid w:val="00F0658E"/>
    <w:rsid w:val="00F16387"/>
    <w:rsid w:val="00F16CCC"/>
    <w:rsid w:val="00F17788"/>
    <w:rsid w:val="00F448A0"/>
    <w:rsid w:val="00F47FA8"/>
    <w:rsid w:val="00F73822"/>
    <w:rsid w:val="00F936B2"/>
    <w:rsid w:val="00FA4996"/>
    <w:rsid w:val="00FA6E46"/>
    <w:rsid w:val="00FB0478"/>
    <w:rsid w:val="00FC6176"/>
    <w:rsid w:val="00FD0900"/>
    <w:rsid w:val="00FE0C08"/>
    <w:rsid w:val="00FE4B3E"/>
    <w:rsid w:val="00FF00AF"/>
    <w:rsid w:val="00FF7A2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pPr>
        <w:spacing w:before="280" w:after="29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2EA4"/>
    <w:pPr>
      <w:widowControl w:val="0"/>
    </w:pPr>
  </w:style>
  <w:style w:type="paragraph" w:styleId="1">
    <w:name w:val="heading 1"/>
    <w:basedOn w:val="a"/>
    <w:next w:val="a"/>
    <w:link w:val="1Char"/>
    <w:qFormat/>
    <w:rsid w:val="00467B27"/>
    <w:pPr>
      <w:keepNext/>
      <w:spacing w:beforeLines="50" w:afterLines="50"/>
      <w:jc w:val="both"/>
      <w:outlineLvl w:val="0"/>
    </w:pPr>
    <w:rPr>
      <w:rFonts w:ascii="Arial Narrow" w:eastAsia="黑体" w:hAnsi="Arial Narrow" w:cs="Times New Roman"/>
      <w:b/>
      <w:bCs/>
      <w:sz w:val="30"/>
      <w:szCs w:val="24"/>
    </w:rPr>
  </w:style>
  <w:style w:type="paragraph" w:styleId="2">
    <w:name w:val="heading 2"/>
    <w:basedOn w:val="a"/>
    <w:next w:val="a"/>
    <w:link w:val="2Char"/>
    <w:uiPriority w:val="9"/>
    <w:unhideWhenUsed/>
    <w:qFormat/>
    <w:rsid w:val="00467B27"/>
    <w:pPr>
      <w:keepNext/>
      <w:keepLines/>
      <w:spacing w:before="240" w:after="240"/>
      <w:outlineLvl w:val="1"/>
    </w:pPr>
    <w:rPr>
      <w:rFonts w:asciiTheme="majorHAnsi" w:eastAsia="黑体" w:hAnsiTheme="majorHAnsi" w:cstheme="majorBidi"/>
      <w:b/>
      <w:bCs/>
      <w:sz w:val="28"/>
      <w:szCs w:val="32"/>
    </w:rPr>
  </w:style>
  <w:style w:type="paragraph" w:styleId="3">
    <w:name w:val="heading 3"/>
    <w:basedOn w:val="a"/>
    <w:next w:val="a"/>
    <w:link w:val="3Char"/>
    <w:uiPriority w:val="9"/>
    <w:unhideWhenUsed/>
    <w:qFormat/>
    <w:rsid w:val="00467B27"/>
    <w:pPr>
      <w:keepNext/>
      <w:keepLines/>
      <w:spacing w:before="120" w:after="120" w:line="360" w:lineRule="auto"/>
      <w:outlineLvl w:val="2"/>
    </w:pPr>
    <w:rPr>
      <w:rFonts w:eastAsia="黑体"/>
      <w:b/>
      <w:bCs/>
      <w:sz w:val="24"/>
      <w:szCs w:val="32"/>
    </w:rPr>
  </w:style>
  <w:style w:type="paragraph" w:styleId="4">
    <w:name w:val="heading 4"/>
    <w:basedOn w:val="a"/>
    <w:next w:val="a"/>
    <w:link w:val="4Char"/>
    <w:uiPriority w:val="9"/>
    <w:unhideWhenUsed/>
    <w:qFormat/>
    <w:rsid w:val="00EF0A7A"/>
    <w:pPr>
      <w:keepNext/>
      <w:keepLines/>
      <w:spacing w:before="120" w:after="120" w:line="360" w:lineRule="auto"/>
      <w:outlineLvl w:val="3"/>
    </w:pPr>
    <w:rPr>
      <w:rFonts w:asciiTheme="majorHAnsi" w:eastAsia="黑体" w:hAnsiTheme="majorHAnsi" w:cstheme="majorBidi"/>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862E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862E7"/>
    <w:rPr>
      <w:sz w:val="18"/>
      <w:szCs w:val="18"/>
    </w:rPr>
  </w:style>
  <w:style w:type="paragraph" w:styleId="a4">
    <w:name w:val="footer"/>
    <w:basedOn w:val="a"/>
    <w:link w:val="Char0"/>
    <w:uiPriority w:val="99"/>
    <w:unhideWhenUsed/>
    <w:rsid w:val="009862E7"/>
    <w:pPr>
      <w:tabs>
        <w:tab w:val="center" w:pos="4153"/>
        <w:tab w:val="right" w:pos="8306"/>
      </w:tabs>
      <w:snapToGrid w:val="0"/>
    </w:pPr>
    <w:rPr>
      <w:sz w:val="18"/>
      <w:szCs w:val="18"/>
    </w:rPr>
  </w:style>
  <w:style w:type="character" w:customStyle="1" w:styleId="Char0">
    <w:name w:val="页脚 Char"/>
    <w:basedOn w:val="a0"/>
    <w:link w:val="a4"/>
    <w:uiPriority w:val="99"/>
    <w:rsid w:val="009862E7"/>
    <w:rPr>
      <w:sz w:val="18"/>
      <w:szCs w:val="18"/>
    </w:rPr>
  </w:style>
  <w:style w:type="paragraph" w:styleId="a5">
    <w:name w:val="Balloon Text"/>
    <w:basedOn w:val="a"/>
    <w:link w:val="Char1"/>
    <w:uiPriority w:val="99"/>
    <w:semiHidden/>
    <w:unhideWhenUsed/>
    <w:rsid w:val="00D62F53"/>
    <w:pPr>
      <w:spacing w:before="0" w:after="0"/>
    </w:pPr>
    <w:rPr>
      <w:sz w:val="18"/>
      <w:szCs w:val="18"/>
    </w:rPr>
  </w:style>
  <w:style w:type="character" w:customStyle="1" w:styleId="Char1">
    <w:name w:val="批注框文本 Char"/>
    <w:basedOn w:val="a0"/>
    <w:link w:val="a5"/>
    <w:uiPriority w:val="99"/>
    <w:semiHidden/>
    <w:rsid w:val="00D62F53"/>
    <w:rPr>
      <w:sz w:val="18"/>
      <w:szCs w:val="18"/>
    </w:rPr>
  </w:style>
  <w:style w:type="character" w:customStyle="1" w:styleId="1Char">
    <w:name w:val="标题 1 Char"/>
    <w:basedOn w:val="a0"/>
    <w:link w:val="1"/>
    <w:rsid w:val="00467B27"/>
    <w:rPr>
      <w:rFonts w:ascii="Arial Narrow" w:eastAsia="黑体" w:hAnsi="Arial Narrow" w:cs="Times New Roman"/>
      <w:b/>
      <w:bCs/>
      <w:sz w:val="30"/>
      <w:szCs w:val="24"/>
    </w:rPr>
  </w:style>
  <w:style w:type="character" w:styleId="a6">
    <w:name w:val="Strong"/>
    <w:uiPriority w:val="22"/>
    <w:qFormat/>
    <w:rsid w:val="00426A62"/>
    <w:rPr>
      <w:b/>
      <w:bCs/>
    </w:rPr>
  </w:style>
  <w:style w:type="paragraph" w:styleId="a7">
    <w:name w:val="Document Map"/>
    <w:basedOn w:val="a"/>
    <w:link w:val="Char2"/>
    <w:uiPriority w:val="99"/>
    <w:semiHidden/>
    <w:unhideWhenUsed/>
    <w:rsid w:val="00426A62"/>
    <w:rPr>
      <w:rFonts w:ascii="宋体" w:eastAsia="宋体"/>
      <w:sz w:val="18"/>
      <w:szCs w:val="18"/>
    </w:rPr>
  </w:style>
  <w:style w:type="character" w:customStyle="1" w:styleId="Char2">
    <w:name w:val="文档结构图 Char"/>
    <w:basedOn w:val="a0"/>
    <w:link w:val="a7"/>
    <w:uiPriority w:val="99"/>
    <w:semiHidden/>
    <w:rsid w:val="00426A62"/>
    <w:rPr>
      <w:rFonts w:ascii="宋体" w:eastAsia="宋体"/>
      <w:sz w:val="18"/>
      <w:szCs w:val="18"/>
    </w:rPr>
  </w:style>
  <w:style w:type="paragraph" w:styleId="a8">
    <w:name w:val="List Paragraph"/>
    <w:basedOn w:val="a"/>
    <w:uiPriority w:val="34"/>
    <w:qFormat/>
    <w:rsid w:val="00D4794B"/>
    <w:pPr>
      <w:ind w:firstLineChars="200" w:firstLine="420"/>
    </w:pPr>
  </w:style>
  <w:style w:type="character" w:customStyle="1" w:styleId="2Char">
    <w:name w:val="标题 2 Char"/>
    <w:basedOn w:val="a0"/>
    <w:link w:val="2"/>
    <w:uiPriority w:val="9"/>
    <w:rsid w:val="00467B27"/>
    <w:rPr>
      <w:rFonts w:asciiTheme="majorHAnsi" w:eastAsia="黑体" w:hAnsiTheme="majorHAnsi" w:cstheme="majorBidi"/>
      <w:b/>
      <w:bCs/>
      <w:sz w:val="28"/>
      <w:szCs w:val="32"/>
    </w:rPr>
  </w:style>
  <w:style w:type="character" w:customStyle="1" w:styleId="3Char">
    <w:name w:val="标题 3 Char"/>
    <w:basedOn w:val="a0"/>
    <w:link w:val="3"/>
    <w:uiPriority w:val="9"/>
    <w:rsid w:val="00467B27"/>
    <w:rPr>
      <w:rFonts w:eastAsia="黑体"/>
      <w:b/>
      <w:bCs/>
      <w:sz w:val="24"/>
      <w:szCs w:val="32"/>
    </w:rPr>
  </w:style>
  <w:style w:type="paragraph" w:styleId="a9">
    <w:name w:val="No Spacing"/>
    <w:uiPriority w:val="1"/>
    <w:qFormat/>
    <w:rsid w:val="003B28F5"/>
    <w:pPr>
      <w:widowControl w:val="0"/>
      <w:spacing w:before="0" w:after="0"/>
    </w:pPr>
  </w:style>
  <w:style w:type="character" w:customStyle="1" w:styleId="4Char">
    <w:name w:val="标题 4 Char"/>
    <w:basedOn w:val="a0"/>
    <w:link w:val="4"/>
    <w:uiPriority w:val="9"/>
    <w:rsid w:val="00EF0A7A"/>
    <w:rPr>
      <w:rFonts w:asciiTheme="majorHAnsi" w:eastAsia="黑体" w:hAnsiTheme="majorHAnsi" w:cstheme="majorBidi"/>
      <w:b/>
      <w:bCs/>
      <w:sz w:val="24"/>
      <w:szCs w:val="28"/>
    </w:rPr>
  </w:style>
  <w:style w:type="paragraph" w:customStyle="1" w:styleId="Char3">
    <w:name w:val="Char"/>
    <w:aliases w:val=" Char Char Char Char"/>
    <w:basedOn w:val="a"/>
    <w:rsid w:val="003E5032"/>
    <w:pPr>
      <w:spacing w:before="0" w:after="0"/>
      <w:jc w:val="both"/>
    </w:pPr>
    <w:rPr>
      <w:rFonts w:ascii="Tahoma" w:eastAsia="宋体" w:hAnsi="Tahoma" w:cs="Times New Roman"/>
      <w:sz w:val="24"/>
      <w:szCs w:val="20"/>
    </w:rPr>
  </w:style>
  <w:style w:type="character" w:styleId="aa">
    <w:name w:val="Hyperlink"/>
    <w:uiPriority w:val="99"/>
    <w:rsid w:val="003E5032"/>
    <w:rPr>
      <w:color w:val="0000FF"/>
      <w:u w:val="single"/>
    </w:rPr>
  </w:style>
  <w:style w:type="paragraph" w:styleId="10">
    <w:name w:val="toc 1"/>
    <w:basedOn w:val="a"/>
    <w:next w:val="a"/>
    <w:autoRedefine/>
    <w:uiPriority w:val="39"/>
    <w:qFormat/>
    <w:rsid w:val="00AC2BF1"/>
    <w:pPr>
      <w:tabs>
        <w:tab w:val="left" w:pos="420"/>
        <w:tab w:val="right" w:leader="dot" w:pos="8296"/>
      </w:tabs>
      <w:spacing w:before="0" w:after="0" w:line="360" w:lineRule="auto"/>
      <w:jc w:val="both"/>
    </w:pPr>
    <w:rPr>
      <w:rFonts w:ascii="Times New Roman" w:eastAsia="宋体" w:hAnsi="Times New Roman" w:cs="Times New Roman"/>
      <w:b/>
      <w:noProof/>
      <w:szCs w:val="24"/>
    </w:rPr>
  </w:style>
  <w:style w:type="paragraph" w:styleId="20">
    <w:name w:val="toc 2"/>
    <w:basedOn w:val="a"/>
    <w:next w:val="a"/>
    <w:autoRedefine/>
    <w:uiPriority w:val="39"/>
    <w:qFormat/>
    <w:rsid w:val="003E5032"/>
    <w:pPr>
      <w:spacing w:before="0" w:after="0" w:line="360" w:lineRule="auto"/>
      <w:ind w:leftChars="200" w:left="420"/>
      <w:jc w:val="both"/>
    </w:pPr>
    <w:rPr>
      <w:rFonts w:ascii="Times New Roman" w:eastAsia="宋体" w:hAnsi="Times New Roman" w:cs="Times New Roman"/>
      <w:sz w:val="24"/>
      <w:szCs w:val="24"/>
    </w:rPr>
  </w:style>
  <w:style w:type="paragraph" w:styleId="30">
    <w:name w:val="toc 3"/>
    <w:basedOn w:val="a"/>
    <w:next w:val="a"/>
    <w:autoRedefine/>
    <w:uiPriority w:val="39"/>
    <w:qFormat/>
    <w:rsid w:val="003E5032"/>
    <w:pPr>
      <w:spacing w:before="0" w:after="0" w:line="360" w:lineRule="auto"/>
      <w:ind w:leftChars="400" w:left="840"/>
      <w:jc w:val="both"/>
    </w:pPr>
    <w:rPr>
      <w:rFonts w:ascii="Times New Roman" w:eastAsia="宋体" w:hAnsi="Times New Roman" w:cs="Times New Roman"/>
      <w:sz w:val="24"/>
      <w:szCs w:val="24"/>
    </w:rPr>
  </w:style>
  <w:style w:type="paragraph" w:styleId="TOC">
    <w:name w:val="TOC Heading"/>
    <w:basedOn w:val="1"/>
    <w:next w:val="a"/>
    <w:uiPriority w:val="39"/>
    <w:unhideWhenUsed/>
    <w:qFormat/>
    <w:rsid w:val="00D901F6"/>
    <w:pPr>
      <w:keepLines/>
      <w:widowControl/>
      <w:spacing w:beforeLines="0" w:afterLines="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b">
    <w:name w:val="Normal Indent"/>
    <w:aliases w:val="正文（首行缩进两字）,表正文,正文非缩进,段1,特点,ALT+Z,水上软件,标题4,正文(首行缩进两字),正文(首行缩进两字)1,四号,正文不缩进,正文2级,正文（首行缩进两字） Char Char"/>
    <w:basedOn w:val="a"/>
    <w:autoRedefine/>
    <w:rsid w:val="00121467"/>
    <w:pPr>
      <w:adjustRightInd w:val="0"/>
      <w:spacing w:before="0" w:after="180" w:line="360" w:lineRule="auto"/>
      <w:ind w:firstLineChars="181" w:firstLine="434"/>
      <w:contextualSpacing/>
    </w:pPr>
    <w:rPr>
      <w:rFonts w:ascii="Times New Roman" w:eastAsia="宋体" w:hAnsi="Times New Roman" w:cs="Times New Roman"/>
      <w:sz w:val="24"/>
      <w:szCs w:val="24"/>
    </w:rPr>
  </w:style>
  <w:style w:type="table" w:styleId="ac">
    <w:name w:val="Table Grid"/>
    <w:basedOn w:val="a1"/>
    <w:uiPriority w:val="39"/>
    <w:rsid w:val="008004D5"/>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0"/>
    <w:uiPriority w:val="99"/>
    <w:semiHidden/>
    <w:unhideWhenUsed/>
    <w:rsid w:val="00A705FA"/>
    <w:rPr>
      <w:color w:val="800080" w:themeColor="followedHyperlink"/>
      <w:u w:val="single"/>
    </w:rPr>
  </w:style>
  <w:style w:type="paragraph" w:customStyle="1" w:styleId="SDC">
    <w:name w:val="SD&amp;C正文"/>
    <w:basedOn w:val="a"/>
    <w:qFormat/>
    <w:rsid w:val="00E0593C"/>
    <w:pPr>
      <w:spacing w:before="0" w:after="0" w:line="360" w:lineRule="exact"/>
      <w:ind w:firstLineChars="200" w:firstLine="200"/>
      <w:jc w:val="both"/>
    </w:pPr>
    <w:rPr>
      <w:rFonts w:ascii="楷体_GB2312" w:eastAsia="楷体_GB2312" w:hAnsi="Times New Roman" w:cs="Times New Roman"/>
      <w:sz w:val="24"/>
      <w:szCs w:val="20"/>
    </w:rPr>
  </w:style>
  <w:style w:type="paragraph" w:customStyle="1" w:styleId="p18">
    <w:name w:val="p18"/>
    <w:basedOn w:val="a"/>
    <w:rsid w:val="00E0593C"/>
    <w:pPr>
      <w:widowControl/>
      <w:spacing w:before="0" w:after="0" w:line="360" w:lineRule="auto"/>
    </w:pPr>
    <w:rPr>
      <w:rFonts w:ascii="Times New Roman" w:eastAsia="宋体" w:hAnsi="Times New Roman" w:cs="Times New Roman"/>
      <w:kern w:val="0"/>
      <w:szCs w:val="21"/>
    </w:rPr>
  </w:style>
  <w:style w:type="paragraph" w:styleId="ae">
    <w:name w:val="Date"/>
    <w:basedOn w:val="a"/>
    <w:next w:val="a"/>
    <w:link w:val="Char4"/>
    <w:rsid w:val="00E137C8"/>
    <w:pPr>
      <w:spacing w:before="0" w:after="0"/>
      <w:ind w:leftChars="2500" w:left="100"/>
      <w:jc w:val="both"/>
    </w:pPr>
    <w:rPr>
      <w:rFonts w:ascii="仿宋_GB2312" w:eastAsia="仿宋_GB2312" w:hAnsi="宋体" w:cs="Times New Roman"/>
      <w:sz w:val="30"/>
      <w:szCs w:val="20"/>
    </w:rPr>
  </w:style>
  <w:style w:type="character" w:customStyle="1" w:styleId="Char4">
    <w:name w:val="日期 Char"/>
    <w:basedOn w:val="a0"/>
    <w:link w:val="ae"/>
    <w:rsid w:val="00E137C8"/>
    <w:rPr>
      <w:rFonts w:ascii="仿宋_GB2312" w:eastAsia="仿宋_GB2312" w:hAnsi="宋体" w:cs="Times New Roman"/>
      <w:sz w:val="30"/>
      <w:szCs w:val="20"/>
    </w:rPr>
  </w:style>
  <w:style w:type="paragraph" w:customStyle="1" w:styleId="11">
    <w:name w:val="列出段落1"/>
    <w:basedOn w:val="a"/>
    <w:rsid w:val="00195101"/>
    <w:pPr>
      <w:ind w:firstLineChars="200" w:firstLine="420"/>
    </w:pPr>
    <w:rPr>
      <w:rFonts w:ascii="Calibri" w:eastAsia="宋体" w:hAnsi="Calibri" w:cs="黑体"/>
    </w:rPr>
  </w:style>
  <w:style w:type="paragraph" w:styleId="af">
    <w:name w:val="caption"/>
    <w:basedOn w:val="a"/>
    <w:next w:val="a"/>
    <w:uiPriority w:val="35"/>
    <w:unhideWhenUsed/>
    <w:qFormat/>
    <w:rsid w:val="000D621F"/>
    <w:rPr>
      <w:rFonts w:asciiTheme="majorHAnsi" w:eastAsia="黑体" w:hAnsiTheme="majorHAnsi" w:cstheme="majorBid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pPr>
        <w:spacing w:before="280" w:after="29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2EA4"/>
    <w:pPr>
      <w:widowControl w:val="0"/>
    </w:pPr>
  </w:style>
  <w:style w:type="paragraph" w:styleId="1">
    <w:name w:val="heading 1"/>
    <w:basedOn w:val="a"/>
    <w:next w:val="a"/>
    <w:link w:val="1Char"/>
    <w:qFormat/>
    <w:rsid w:val="00467B27"/>
    <w:pPr>
      <w:keepNext/>
      <w:spacing w:beforeLines="50" w:afterLines="50"/>
      <w:jc w:val="both"/>
      <w:outlineLvl w:val="0"/>
    </w:pPr>
    <w:rPr>
      <w:rFonts w:ascii="Arial Narrow" w:eastAsia="黑体" w:hAnsi="Arial Narrow" w:cs="Times New Roman"/>
      <w:b/>
      <w:bCs/>
      <w:sz w:val="30"/>
      <w:szCs w:val="24"/>
    </w:rPr>
  </w:style>
  <w:style w:type="paragraph" w:styleId="2">
    <w:name w:val="heading 2"/>
    <w:basedOn w:val="a"/>
    <w:next w:val="a"/>
    <w:link w:val="2Char"/>
    <w:uiPriority w:val="9"/>
    <w:unhideWhenUsed/>
    <w:qFormat/>
    <w:rsid w:val="00467B27"/>
    <w:pPr>
      <w:keepNext/>
      <w:keepLines/>
      <w:spacing w:before="240" w:after="240"/>
      <w:outlineLvl w:val="1"/>
    </w:pPr>
    <w:rPr>
      <w:rFonts w:asciiTheme="majorHAnsi" w:eastAsia="黑体" w:hAnsiTheme="majorHAnsi" w:cstheme="majorBidi"/>
      <w:b/>
      <w:bCs/>
      <w:sz w:val="28"/>
      <w:szCs w:val="32"/>
    </w:rPr>
  </w:style>
  <w:style w:type="paragraph" w:styleId="3">
    <w:name w:val="heading 3"/>
    <w:basedOn w:val="a"/>
    <w:next w:val="a"/>
    <w:link w:val="3Char"/>
    <w:uiPriority w:val="9"/>
    <w:unhideWhenUsed/>
    <w:qFormat/>
    <w:rsid w:val="00467B27"/>
    <w:pPr>
      <w:keepNext/>
      <w:keepLines/>
      <w:spacing w:before="120" w:after="120" w:line="360" w:lineRule="auto"/>
      <w:outlineLvl w:val="2"/>
    </w:pPr>
    <w:rPr>
      <w:rFonts w:eastAsia="黑体"/>
      <w:b/>
      <w:bCs/>
      <w:sz w:val="24"/>
      <w:szCs w:val="32"/>
    </w:rPr>
  </w:style>
  <w:style w:type="paragraph" w:styleId="4">
    <w:name w:val="heading 4"/>
    <w:basedOn w:val="a"/>
    <w:next w:val="a"/>
    <w:link w:val="4Char"/>
    <w:uiPriority w:val="9"/>
    <w:unhideWhenUsed/>
    <w:qFormat/>
    <w:rsid w:val="00EF0A7A"/>
    <w:pPr>
      <w:keepNext/>
      <w:keepLines/>
      <w:spacing w:before="120" w:after="120" w:line="360" w:lineRule="auto"/>
      <w:outlineLvl w:val="3"/>
    </w:pPr>
    <w:rPr>
      <w:rFonts w:asciiTheme="majorHAnsi" w:eastAsia="黑体" w:hAnsiTheme="majorHAnsi" w:cstheme="majorBidi"/>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862E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862E7"/>
    <w:rPr>
      <w:sz w:val="18"/>
      <w:szCs w:val="18"/>
    </w:rPr>
  </w:style>
  <w:style w:type="paragraph" w:styleId="a4">
    <w:name w:val="footer"/>
    <w:basedOn w:val="a"/>
    <w:link w:val="Char0"/>
    <w:uiPriority w:val="99"/>
    <w:unhideWhenUsed/>
    <w:rsid w:val="009862E7"/>
    <w:pPr>
      <w:tabs>
        <w:tab w:val="center" w:pos="4153"/>
        <w:tab w:val="right" w:pos="8306"/>
      </w:tabs>
      <w:snapToGrid w:val="0"/>
    </w:pPr>
    <w:rPr>
      <w:sz w:val="18"/>
      <w:szCs w:val="18"/>
    </w:rPr>
  </w:style>
  <w:style w:type="character" w:customStyle="1" w:styleId="Char0">
    <w:name w:val="页脚 Char"/>
    <w:basedOn w:val="a0"/>
    <w:link w:val="a4"/>
    <w:uiPriority w:val="99"/>
    <w:rsid w:val="009862E7"/>
    <w:rPr>
      <w:sz w:val="18"/>
      <w:szCs w:val="18"/>
    </w:rPr>
  </w:style>
  <w:style w:type="paragraph" w:styleId="a5">
    <w:name w:val="Balloon Text"/>
    <w:basedOn w:val="a"/>
    <w:link w:val="Char1"/>
    <w:uiPriority w:val="99"/>
    <w:semiHidden/>
    <w:unhideWhenUsed/>
    <w:rsid w:val="00D62F53"/>
    <w:pPr>
      <w:spacing w:before="0" w:after="0"/>
    </w:pPr>
    <w:rPr>
      <w:sz w:val="18"/>
      <w:szCs w:val="18"/>
    </w:rPr>
  </w:style>
  <w:style w:type="character" w:customStyle="1" w:styleId="Char1">
    <w:name w:val="批注框文本 Char"/>
    <w:basedOn w:val="a0"/>
    <w:link w:val="a5"/>
    <w:uiPriority w:val="99"/>
    <w:semiHidden/>
    <w:rsid w:val="00D62F53"/>
    <w:rPr>
      <w:sz w:val="18"/>
      <w:szCs w:val="18"/>
    </w:rPr>
  </w:style>
  <w:style w:type="character" w:customStyle="1" w:styleId="1Char">
    <w:name w:val="标题 1 Char"/>
    <w:basedOn w:val="a0"/>
    <w:link w:val="1"/>
    <w:rsid w:val="00467B27"/>
    <w:rPr>
      <w:rFonts w:ascii="Arial Narrow" w:eastAsia="黑体" w:hAnsi="Arial Narrow" w:cs="Times New Roman"/>
      <w:b/>
      <w:bCs/>
      <w:sz w:val="30"/>
      <w:szCs w:val="24"/>
    </w:rPr>
  </w:style>
  <w:style w:type="character" w:styleId="a6">
    <w:name w:val="Strong"/>
    <w:uiPriority w:val="22"/>
    <w:qFormat/>
    <w:rsid w:val="00426A62"/>
    <w:rPr>
      <w:b/>
      <w:bCs/>
    </w:rPr>
  </w:style>
  <w:style w:type="paragraph" w:styleId="a7">
    <w:name w:val="Document Map"/>
    <w:basedOn w:val="a"/>
    <w:link w:val="Char2"/>
    <w:uiPriority w:val="99"/>
    <w:semiHidden/>
    <w:unhideWhenUsed/>
    <w:rsid w:val="00426A62"/>
    <w:rPr>
      <w:rFonts w:ascii="宋体" w:eastAsia="宋体"/>
      <w:sz w:val="18"/>
      <w:szCs w:val="18"/>
    </w:rPr>
  </w:style>
  <w:style w:type="character" w:customStyle="1" w:styleId="Char2">
    <w:name w:val="文档结构图 Char"/>
    <w:basedOn w:val="a0"/>
    <w:link w:val="a7"/>
    <w:uiPriority w:val="99"/>
    <w:semiHidden/>
    <w:rsid w:val="00426A62"/>
    <w:rPr>
      <w:rFonts w:ascii="宋体" w:eastAsia="宋体"/>
      <w:sz w:val="18"/>
      <w:szCs w:val="18"/>
    </w:rPr>
  </w:style>
  <w:style w:type="paragraph" w:styleId="a8">
    <w:name w:val="List Paragraph"/>
    <w:basedOn w:val="a"/>
    <w:uiPriority w:val="34"/>
    <w:qFormat/>
    <w:rsid w:val="00D4794B"/>
    <w:pPr>
      <w:ind w:firstLineChars="200" w:firstLine="420"/>
    </w:pPr>
  </w:style>
  <w:style w:type="character" w:customStyle="1" w:styleId="2Char">
    <w:name w:val="标题 2 Char"/>
    <w:basedOn w:val="a0"/>
    <w:link w:val="2"/>
    <w:uiPriority w:val="9"/>
    <w:rsid w:val="00467B27"/>
    <w:rPr>
      <w:rFonts w:asciiTheme="majorHAnsi" w:eastAsia="黑体" w:hAnsiTheme="majorHAnsi" w:cstheme="majorBidi"/>
      <w:b/>
      <w:bCs/>
      <w:sz w:val="28"/>
      <w:szCs w:val="32"/>
    </w:rPr>
  </w:style>
  <w:style w:type="character" w:customStyle="1" w:styleId="3Char">
    <w:name w:val="标题 3 Char"/>
    <w:basedOn w:val="a0"/>
    <w:link w:val="3"/>
    <w:uiPriority w:val="9"/>
    <w:rsid w:val="00467B27"/>
    <w:rPr>
      <w:rFonts w:eastAsia="黑体"/>
      <w:b/>
      <w:bCs/>
      <w:sz w:val="24"/>
      <w:szCs w:val="32"/>
    </w:rPr>
  </w:style>
  <w:style w:type="paragraph" w:styleId="a9">
    <w:name w:val="No Spacing"/>
    <w:uiPriority w:val="1"/>
    <w:qFormat/>
    <w:rsid w:val="003B28F5"/>
    <w:pPr>
      <w:widowControl w:val="0"/>
      <w:spacing w:before="0" w:after="0"/>
    </w:pPr>
  </w:style>
  <w:style w:type="character" w:customStyle="1" w:styleId="4Char">
    <w:name w:val="标题 4 Char"/>
    <w:basedOn w:val="a0"/>
    <w:link w:val="4"/>
    <w:uiPriority w:val="9"/>
    <w:rsid w:val="00EF0A7A"/>
    <w:rPr>
      <w:rFonts w:asciiTheme="majorHAnsi" w:eastAsia="黑体" w:hAnsiTheme="majorHAnsi" w:cstheme="majorBidi"/>
      <w:b/>
      <w:bCs/>
      <w:sz w:val="24"/>
      <w:szCs w:val="28"/>
    </w:rPr>
  </w:style>
  <w:style w:type="paragraph" w:customStyle="1" w:styleId="Char3">
    <w:name w:val="Char"/>
    <w:aliases w:val=" Char Char Char Char"/>
    <w:basedOn w:val="a"/>
    <w:rsid w:val="003E5032"/>
    <w:pPr>
      <w:spacing w:before="0" w:after="0"/>
      <w:jc w:val="both"/>
    </w:pPr>
    <w:rPr>
      <w:rFonts w:ascii="Tahoma" w:eastAsia="宋体" w:hAnsi="Tahoma" w:cs="Times New Roman"/>
      <w:sz w:val="24"/>
      <w:szCs w:val="20"/>
    </w:rPr>
  </w:style>
  <w:style w:type="character" w:styleId="aa">
    <w:name w:val="Hyperlink"/>
    <w:uiPriority w:val="99"/>
    <w:rsid w:val="003E5032"/>
    <w:rPr>
      <w:color w:val="0000FF"/>
      <w:u w:val="single"/>
    </w:rPr>
  </w:style>
  <w:style w:type="paragraph" w:styleId="10">
    <w:name w:val="toc 1"/>
    <w:basedOn w:val="a"/>
    <w:next w:val="a"/>
    <w:autoRedefine/>
    <w:uiPriority w:val="39"/>
    <w:qFormat/>
    <w:rsid w:val="00AC2BF1"/>
    <w:pPr>
      <w:tabs>
        <w:tab w:val="left" w:pos="420"/>
        <w:tab w:val="right" w:leader="dot" w:pos="8296"/>
      </w:tabs>
      <w:spacing w:before="0" w:after="0" w:line="360" w:lineRule="auto"/>
      <w:jc w:val="both"/>
    </w:pPr>
    <w:rPr>
      <w:rFonts w:ascii="Times New Roman" w:eastAsia="宋体" w:hAnsi="Times New Roman" w:cs="Times New Roman"/>
      <w:b/>
      <w:noProof/>
      <w:szCs w:val="24"/>
    </w:rPr>
  </w:style>
  <w:style w:type="paragraph" w:styleId="20">
    <w:name w:val="toc 2"/>
    <w:basedOn w:val="a"/>
    <w:next w:val="a"/>
    <w:autoRedefine/>
    <w:uiPriority w:val="39"/>
    <w:qFormat/>
    <w:rsid w:val="003E5032"/>
    <w:pPr>
      <w:spacing w:before="0" w:after="0" w:line="360" w:lineRule="auto"/>
      <w:ind w:leftChars="200" w:left="420"/>
      <w:jc w:val="both"/>
    </w:pPr>
    <w:rPr>
      <w:rFonts w:ascii="Times New Roman" w:eastAsia="宋体" w:hAnsi="Times New Roman" w:cs="Times New Roman"/>
      <w:sz w:val="24"/>
      <w:szCs w:val="24"/>
    </w:rPr>
  </w:style>
  <w:style w:type="paragraph" w:styleId="30">
    <w:name w:val="toc 3"/>
    <w:basedOn w:val="a"/>
    <w:next w:val="a"/>
    <w:autoRedefine/>
    <w:uiPriority w:val="39"/>
    <w:qFormat/>
    <w:rsid w:val="003E5032"/>
    <w:pPr>
      <w:spacing w:before="0" w:after="0" w:line="360" w:lineRule="auto"/>
      <w:ind w:leftChars="400" w:left="840"/>
      <w:jc w:val="both"/>
    </w:pPr>
    <w:rPr>
      <w:rFonts w:ascii="Times New Roman" w:eastAsia="宋体" w:hAnsi="Times New Roman" w:cs="Times New Roman"/>
      <w:sz w:val="24"/>
      <w:szCs w:val="24"/>
    </w:rPr>
  </w:style>
  <w:style w:type="paragraph" w:styleId="TOC">
    <w:name w:val="TOC Heading"/>
    <w:basedOn w:val="1"/>
    <w:next w:val="a"/>
    <w:uiPriority w:val="39"/>
    <w:unhideWhenUsed/>
    <w:qFormat/>
    <w:rsid w:val="00D901F6"/>
    <w:pPr>
      <w:keepLines/>
      <w:widowControl/>
      <w:spacing w:beforeLines="0" w:afterLines="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b">
    <w:name w:val="Normal Indent"/>
    <w:aliases w:val="正文（首行缩进两字）,表正文,正文非缩进,段1,特点,ALT+Z,水上软件,标题4,正文(首行缩进两字),正文(首行缩进两字)1,四号,正文不缩进,正文2级,正文（首行缩进两字） Char Char"/>
    <w:basedOn w:val="a"/>
    <w:autoRedefine/>
    <w:rsid w:val="00121467"/>
    <w:pPr>
      <w:adjustRightInd w:val="0"/>
      <w:spacing w:before="0" w:after="180" w:line="360" w:lineRule="auto"/>
      <w:ind w:firstLineChars="181" w:firstLine="434"/>
      <w:contextualSpacing/>
    </w:pPr>
    <w:rPr>
      <w:rFonts w:ascii="Times New Roman" w:eastAsia="宋体" w:hAnsi="Times New Roman" w:cs="Times New Roman"/>
      <w:sz w:val="24"/>
      <w:szCs w:val="24"/>
    </w:rPr>
  </w:style>
  <w:style w:type="table" w:styleId="ac">
    <w:name w:val="Table Grid"/>
    <w:basedOn w:val="a1"/>
    <w:uiPriority w:val="39"/>
    <w:rsid w:val="008004D5"/>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0"/>
    <w:uiPriority w:val="99"/>
    <w:semiHidden/>
    <w:unhideWhenUsed/>
    <w:rsid w:val="00A705FA"/>
    <w:rPr>
      <w:color w:val="800080" w:themeColor="followedHyperlink"/>
      <w:u w:val="single"/>
    </w:rPr>
  </w:style>
  <w:style w:type="paragraph" w:customStyle="1" w:styleId="SDC">
    <w:name w:val="SD&amp;C正文"/>
    <w:basedOn w:val="a"/>
    <w:qFormat/>
    <w:rsid w:val="00E0593C"/>
    <w:pPr>
      <w:spacing w:before="0" w:after="0" w:line="360" w:lineRule="exact"/>
      <w:ind w:firstLineChars="200" w:firstLine="200"/>
      <w:jc w:val="both"/>
    </w:pPr>
    <w:rPr>
      <w:rFonts w:ascii="楷体_GB2312" w:eastAsia="楷体_GB2312" w:hAnsi="Times New Roman" w:cs="Times New Roman"/>
      <w:sz w:val="24"/>
      <w:szCs w:val="20"/>
    </w:rPr>
  </w:style>
  <w:style w:type="paragraph" w:customStyle="1" w:styleId="p18">
    <w:name w:val="p18"/>
    <w:basedOn w:val="a"/>
    <w:rsid w:val="00E0593C"/>
    <w:pPr>
      <w:widowControl/>
      <w:spacing w:before="0" w:after="0" w:line="360" w:lineRule="auto"/>
    </w:pPr>
    <w:rPr>
      <w:rFonts w:ascii="Times New Roman" w:eastAsia="宋体" w:hAnsi="Times New Roman" w:cs="Times New Roman"/>
      <w:kern w:val="0"/>
      <w:szCs w:val="21"/>
    </w:rPr>
  </w:style>
  <w:style w:type="paragraph" w:styleId="ae">
    <w:name w:val="Date"/>
    <w:basedOn w:val="a"/>
    <w:next w:val="a"/>
    <w:link w:val="Char4"/>
    <w:rsid w:val="00E137C8"/>
    <w:pPr>
      <w:spacing w:before="0" w:after="0"/>
      <w:ind w:leftChars="2500" w:left="100"/>
      <w:jc w:val="both"/>
    </w:pPr>
    <w:rPr>
      <w:rFonts w:ascii="仿宋_GB2312" w:eastAsia="仿宋_GB2312" w:hAnsi="宋体" w:cs="Times New Roman"/>
      <w:sz w:val="30"/>
      <w:szCs w:val="20"/>
    </w:rPr>
  </w:style>
  <w:style w:type="character" w:customStyle="1" w:styleId="Char4">
    <w:name w:val="日期 Char"/>
    <w:basedOn w:val="a0"/>
    <w:link w:val="ae"/>
    <w:rsid w:val="00E137C8"/>
    <w:rPr>
      <w:rFonts w:ascii="仿宋_GB2312" w:eastAsia="仿宋_GB2312" w:hAnsi="宋体" w:cs="Times New Roman"/>
      <w:sz w:val="30"/>
      <w:szCs w:val="20"/>
    </w:rPr>
  </w:style>
  <w:style w:type="paragraph" w:customStyle="1" w:styleId="11">
    <w:name w:val="列出段落1"/>
    <w:basedOn w:val="a"/>
    <w:rsid w:val="00195101"/>
    <w:pPr>
      <w:ind w:firstLineChars="200" w:firstLine="420"/>
    </w:pPr>
    <w:rPr>
      <w:rFonts w:ascii="Calibri" w:eastAsia="宋体" w:hAnsi="Calibri" w:cs="黑体"/>
    </w:rPr>
  </w:style>
  <w:style w:type="paragraph" w:styleId="af">
    <w:name w:val="caption"/>
    <w:basedOn w:val="a"/>
    <w:next w:val="a"/>
    <w:uiPriority w:val="35"/>
    <w:unhideWhenUsed/>
    <w:qFormat/>
    <w:rsid w:val="000D621F"/>
    <w:rPr>
      <w:rFonts w:asciiTheme="majorHAnsi" w:eastAsia="黑体" w:hAnsiTheme="majorHAnsi" w:cstheme="maj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9303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image" Target="media/image75.png"/><Relationship Id="rId89" Type="http://schemas.openxmlformats.org/officeDocument/2006/relationships/image" Target="media/image80.png"/><Relationship Id="rId97" Type="http://schemas.openxmlformats.org/officeDocument/2006/relationships/image" Target="media/image88.pn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2.jpe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www.chinaclear.cn" TargetMode="External"/><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1.jpe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78A8D-82CA-46DB-84C7-368EB236D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4D88D24F</Template>
  <TotalTime>0</TotalTime>
  <Pages>78</Pages>
  <Words>2487</Words>
  <Characters>14180</Characters>
  <Application>Microsoft Office Word</Application>
  <DocSecurity>0</DocSecurity>
  <Lines>118</Lines>
  <Paragraphs>33</Paragraphs>
  <ScaleCrop>false</ScaleCrop>
  <Company>home</Company>
  <LinksUpToDate>false</LinksUpToDate>
  <CharactersWithSpaces>16634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pzr</dc:creator>
  <cp:lastModifiedBy>韩婕/业务发展部/上海分公司/ChinaClear</cp:lastModifiedBy>
  <cp:revision>2</cp:revision>
  <dcterms:created xsi:type="dcterms:W3CDTF">2020-09-03T08:27:00Z</dcterms:created>
  <dcterms:modified xsi:type="dcterms:W3CDTF">2020-09-03T08:27:00Z</dcterms:modified>
</cp:coreProperties>
</file>