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E2C9E">
      <w:pPr>
        <w:pStyle w:val="23"/>
        <w:spacing w:line="360" w:lineRule="auto"/>
        <w:jc w:val="center"/>
        <w:rPr>
          <w:rFonts w:hint="eastAsia" w:ascii="宋体" w:hAnsi="宋体" w:eastAsia="宋体" w:cs="黑体"/>
          <w:b/>
          <w:bCs/>
          <w:sz w:val="48"/>
          <w:szCs w:val="48"/>
        </w:rPr>
      </w:pPr>
    </w:p>
    <w:p w14:paraId="4D12A438">
      <w:pPr>
        <w:pStyle w:val="23"/>
        <w:spacing w:line="360" w:lineRule="auto"/>
        <w:jc w:val="center"/>
        <w:rPr>
          <w:rFonts w:hint="eastAsia" w:ascii="宋体" w:hAnsi="宋体" w:eastAsia="宋体" w:cs="黑体"/>
          <w:b/>
          <w:bCs/>
          <w:sz w:val="48"/>
          <w:szCs w:val="48"/>
        </w:rPr>
      </w:pPr>
      <w:r>
        <w:rPr>
          <w:rFonts w:hint="eastAsia" w:ascii="宋体" w:hAnsi="宋体" w:eastAsia="宋体" w:cs="黑体"/>
          <w:b/>
          <w:bCs/>
          <w:sz w:val="48"/>
          <w:szCs w:val="48"/>
        </w:rPr>
        <w:drawing>
          <wp:anchor distT="0" distB="0" distL="114300" distR="114300" simplePos="0" relativeHeight="251667456" behindDoc="0" locked="0" layoutInCell="1" allowOverlap="1">
            <wp:simplePos x="0" y="0"/>
            <wp:positionH relativeFrom="column">
              <wp:posOffset>-40005</wp:posOffset>
            </wp:positionH>
            <wp:positionV relativeFrom="paragraph">
              <wp:posOffset>113665</wp:posOffset>
            </wp:positionV>
            <wp:extent cx="1755140" cy="832485"/>
            <wp:effectExtent l="19050" t="0" r="0" b="0"/>
            <wp:wrapNone/>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noChangeArrowheads="1"/>
                    </pic:cNvPicPr>
                  </pic:nvPicPr>
                  <pic:blipFill>
                    <a:blip r:embed="rId9" cstate="print"/>
                    <a:srcRect/>
                    <a:stretch>
                      <a:fillRect/>
                    </a:stretch>
                  </pic:blipFill>
                  <pic:spPr>
                    <a:xfrm>
                      <a:off x="0" y="0"/>
                      <a:ext cx="1755159" cy="832514"/>
                    </a:xfrm>
                    <a:prstGeom prst="rect">
                      <a:avLst/>
                    </a:prstGeom>
                    <a:noFill/>
                  </pic:spPr>
                </pic:pic>
              </a:graphicData>
            </a:graphic>
          </wp:anchor>
        </w:drawing>
      </w:r>
    </w:p>
    <w:p w14:paraId="35D9AD6F">
      <w:pPr>
        <w:pStyle w:val="23"/>
        <w:spacing w:line="360" w:lineRule="auto"/>
        <w:jc w:val="center"/>
        <w:rPr>
          <w:rFonts w:hint="eastAsia" w:ascii="宋体" w:hAnsi="宋体" w:eastAsia="宋体" w:cs="黑体"/>
          <w:b/>
          <w:bCs/>
          <w:sz w:val="48"/>
          <w:szCs w:val="48"/>
        </w:rPr>
      </w:pPr>
    </w:p>
    <w:p w14:paraId="1D1E0A7D">
      <w:pPr>
        <w:pStyle w:val="23"/>
        <w:spacing w:line="360" w:lineRule="auto"/>
        <w:jc w:val="center"/>
        <w:rPr>
          <w:rFonts w:hint="eastAsia" w:ascii="宋体" w:hAnsi="宋体" w:eastAsia="宋体" w:cs="黑体"/>
          <w:b/>
          <w:bCs/>
          <w:sz w:val="48"/>
          <w:szCs w:val="48"/>
        </w:rPr>
      </w:pPr>
    </w:p>
    <w:p w14:paraId="5DE4221D">
      <w:pPr>
        <w:pStyle w:val="23"/>
        <w:spacing w:line="360" w:lineRule="auto"/>
        <w:jc w:val="center"/>
        <w:rPr>
          <w:rFonts w:ascii="宋体" w:hAnsi="宋体" w:eastAsia="宋体" w:cs="Times New Roman"/>
          <w:b/>
          <w:bCs/>
          <w:sz w:val="48"/>
          <w:szCs w:val="48"/>
        </w:rPr>
      </w:pPr>
      <w:r>
        <w:rPr>
          <w:rFonts w:hint="eastAsia" w:ascii="宋体" w:hAnsi="宋体" w:eastAsia="宋体" w:cs="黑体"/>
          <w:b/>
          <w:bCs/>
          <w:sz w:val="48"/>
          <w:szCs w:val="48"/>
        </w:rPr>
        <w:t>中国结算北京分公司</w:t>
      </w:r>
    </w:p>
    <w:p w14:paraId="0F768F9C">
      <w:pPr>
        <w:pStyle w:val="23"/>
        <w:spacing w:line="360" w:lineRule="auto"/>
        <w:jc w:val="center"/>
        <w:rPr>
          <w:rFonts w:hint="eastAsia" w:ascii="宋体" w:hAnsi="宋体" w:eastAsia="宋体" w:cs="黑体"/>
          <w:b/>
          <w:bCs/>
          <w:sz w:val="48"/>
          <w:szCs w:val="48"/>
        </w:rPr>
      </w:pPr>
      <w:r>
        <w:rPr>
          <w:rFonts w:hint="eastAsia" w:ascii="宋体" w:hAnsi="宋体" w:eastAsia="宋体" w:cs="黑体"/>
          <w:b/>
          <w:bCs/>
          <w:sz w:val="48"/>
          <w:szCs w:val="48"/>
        </w:rPr>
        <w:t>投资者业务申请表单</w:t>
      </w:r>
    </w:p>
    <w:p w14:paraId="43EBC740">
      <w:pPr>
        <w:pStyle w:val="23"/>
        <w:spacing w:line="360" w:lineRule="auto"/>
        <w:jc w:val="center"/>
        <w:rPr>
          <w:rFonts w:hint="eastAsia" w:ascii="宋体" w:hAnsi="宋体" w:eastAsia="宋体" w:cs="Times New Roman"/>
          <w:b/>
          <w:bCs/>
          <w:sz w:val="30"/>
          <w:szCs w:val="30"/>
          <w:highlight w:val="none"/>
        </w:rPr>
      </w:pPr>
      <w:r>
        <w:rPr>
          <w:rFonts w:hint="eastAsia" w:ascii="宋体" w:hAnsi="宋体" w:eastAsia="宋体" w:cs="Times New Roman"/>
          <w:b/>
          <w:bCs/>
          <w:sz w:val="30"/>
          <w:szCs w:val="30"/>
          <w:highlight w:val="none"/>
        </w:rPr>
        <w:t>（202</w:t>
      </w:r>
      <w:r>
        <w:rPr>
          <w:rFonts w:hint="eastAsia" w:ascii="宋体" w:hAnsi="宋体" w:eastAsia="宋体" w:cs="Times New Roman"/>
          <w:b/>
          <w:bCs/>
          <w:sz w:val="30"/>
          <w:szCs w:val="30"/>
          <w:highlight w:val="none"/>
          <w:lang w:val="en-US" w:eastAsia="zh-CN"/>
        </w:rPr>
        <w:t>5</w:t>
      </w:r>
      <w:r>
        <w:rPr>
          <w:rFonts w:hint="eastAsia" w:ascii="宋体" w:hAnsi="宋体" w:eastAsia="宋体" w:cs="Times New Roman"/>
          <w:b/>
          <w:bCs/>
          <w:sz w:val="30"/>
          <w:szCs w:val="30"/>
          <w:highlight w:val="none"/>
        </w:rPr>
        <w:t>.</w:t>
      </w:r>
      <w:r>
        <w:rPr>
          <w:rFonts w:hint="eastAsia" w:ascii="宋体" w:hAnsi="宋体" w:eastAsia="宋体" w:cs="Times New Roman"/>
          <w:b/>
          <w:bCs/>
          <w:sz w:val="30"/>
          <w:szCs w:val="30"/>
          <w:highlight w:val="none"/>
          <w:lang w:val="en-US" w:eastAsia="zh-CN"/>
        </w:rPr>
        <w:t>7</w:t>
      </w:r>
      <w:r>
        <w:rPr>
          <w:rFonts w:hint="eastAsia" w:ascii="宋体" w:hAnsi="宋体" w:eastAsia="宋体" w:cs="Times New Roman"/>
          <w:b/>
          <w:bCs/>
          <w:sz w:val="30"/>
          <w:szCs w:val="30"/>
          <w:highlight w:val="none"/>
        </w:rPr>
        <w:t>）</w:t>
      </w:r>
    </w:p>
    <w:p w14:paraId="408E1375">
      <w:pPr>
        <w:rPr>
          <w:rFonts w:hint="eastAsia" w:ascii="仿宋_GB2312" w:hAnsi="Calibri" w:eastAsia="仿宋_GB2312"/>
        </w:rPr>
      </w:pPr>
    </w:p>
    <w:p w14:paraId="4DA5D14B">
      <w:pPr>
        <w:rPr>
          <w:rFonts w:hint="eastAsia" w:ascii="仿宋_GB2312" w:eastAsia="仿宋_GB2312"/>
        </w:rPr>
      </w:pPr>
    </w:p>
    <w:p w14:paraId="65D477AB">
      <w:pPr>
        <w:rPr>
          <w:rFonts w:hint="eastAsia" w:ascii="仿宋_GB2312" w:eastAsia="仿宋_GB2312"/>
        </w:rPr>
      </w:pPr>
    </w:p>
    <w:p w14:paraId="0B1E3A72">
      <w:pPr>
        <w:rPr>
          <w:rFonts w:hint="eastAsia" w:ascii="仿宋_GB2312" w:eastAsia="仿宋_GB2312"/>
        </w:rPr>
      </w:pPr>
    </w:p>
    <w:p w14:paraId="5EA414F4">
      <w:pPr>
        <w:rPr>
          <w:rFonts w:hint="eastAsia" w:ascii="仿宋_GB2312" w:eastAsia="仿宋_GB2312"/>
        </w:rPr>
      </w:pPr>
    </w:p>
    <w:p w14:paraId="667C5FC0">
      <w:pPr>
        <w:rPr>
          <w:rFonts w:hint="eastAsia" w:ascii="仿宋_GB2312" w:eastAsia="仿宋_GB2312"/>
        </w:rPr>
      </w:pPr>
    </w:p>
    <w:p w14:paraId="09365D1F">
      <w:pPr>
        <w:rPr>
          <w:rFonts w:hint="eastAsia" w:ascii="仿宋_GB2312" w:eastAsia="仿宋_GB2312"/>
        </w:rPr>
      </w:pPr>
    </w:p>
    <w:p w14:paraId="152383E6">
      <w:pPr>
        <w:rPr>
          <w:rFonts w:hint="eastAsia" w:ascii="仿宋_GB2312" w:eastAsia="仿宋_GB2312"/>
        </w:rPr>
      </w:pPr>
    </w:p>
    <w:p w14:paraId="373081BC">
      <w:pPr>
        <w:rPr>
          <w:rFonts w:hint="eastAsia" w:ascii="仿宋_GB2312" w:eastAsia="仿宋_GB2312"/>
        </w:rPr>
      </w:pPr>
    </w:p>
    <w:p w14:paraId="22DF7B60">
      <w:pPr>
        <w:rPr>
          <w:rFonts w:hint="eastAsia" w:ascii="仿宋_GB2312" w:eastAsia="仿宋_GB2312"/>
        </w:rPr>
      </w:pPr>
    </w:p>
    <w:p w14:paraId="600F3958">
      <w:pPr>
        <w:rPr>
          <w:rFonts w:hint="eastAsia" w:ascii="仿宋_GB2312" w:eastAsia="仿宋_GB2312"/>
        </w:rPr>
      </w:pPr>
    </w:p>
    <w:p w14:paraId="25674019">
      <w:pPr>
        <w:rPr>
          <w:rFonts w:hint="eastAsia" w:ascii="仿宋_GB2312" w:eastAsia="仿宋_GB2312"/>
        </w:rPr>
      </w:pPr>
    </w:p>
    <w:p w14:paraId="42302F02">
      <w:pPr>
        <w:rPr>
          <w:rFonts w:hint="eastAsia" w:ascii="仿宋_GB2312" w:eastAsia="仿宋_GB2312"/>
        </w:rPr>
      </w:pPr>
    </w:p>
    <w:p w14:paraId="54932CE3">
      <w:pPr>
        <w:rPr>
          <w:rFonts w:hint="eastAsia" w:ascii="仿宋_GB2312" w:eastAsia="仿宋_GB2312"/>
        </w:rPr>
      </w:pPr>
    </w:p>
    <w:p w14:paraId="3E028E27">
      <w:pPr>
        <w:rPr>
          <w:rFonts w:hint="eastAsia" w:ascii="仿宋_GB2312" w:eastAsia="仿宋_GB2312"/>
        </w:rPr>
      </w:pPr>
    </w:p>
    <w:p w14:paraId="454D173F">
      <w:pPr>
        <w:rPr>
          <w:rFonts w:hint="eastAsia" w:ascii="仿宋_GB2312" w:eastAsia="仿宋_GB2312"/>
        </w:rPr>
      </w:pPr>
    </w:p>
    <w:p w14:paraId="6FAE4512">
      <w:pPr>
        <w:rPr>
          <w:rFonts w:hint="eastAsia" w:ascii="仿宋_GB2312" w:eastAsia="仿宋_GB2312"/>
        </w:rPr>
      </w:pPr>
    </w:p>
    <w:p w14:paraId="04B499A6">
      <w:pPr>
        <w:rPr>
          <w:rFonts w:hint="eastAsia" w:ascii="仿宋_GB2312" w:eastAsia="仿宋_GB2312"/>
        </w:rPr>
      </w:pPr>
    </w:p>
    <w:p w14:paraId="05FA7B9A">
      <w:pPr>
        <w:rPr>
          <w:rFonts w:hint="eastAsia" w:ascii="宋体" w:hAnsi="宋体"/>
        </w:rPr>
      </w:pPr>
    </w:p>
    <w:p w14:paraId="1BC10442">
      <w:pPr>
        <w:jc w:val="center"/>
        <w:rPr>
          <w:rFonts w:hint="eastAsia" w:ascii="宋体" w:hAnsi="宋体" w:cs="Times New Roman"/>
          <w:b/>
          <w:bCs/>
          <w:sz w:val="24"/>
          <w:szCs w:val="24"/>
        </w:rPr>
      </w:pPr>
      <w:r>
        <w:rPr>
          <w:rFonts w:hint="eastAsia" w:ascii="Calibri" w:hAnsi="Calibri"/>
        </w:rPr>
        <w:pict>
          <v:shape id="艺术字 2" o:spid="_x0000_s1027" o:spt="136" type="#_x0000_t136" style="position:absolute;left:0pt;margin-left:-553.9pt;margin-top:23.5pt;height:11.25pt;width:408.75pt;z-index:251666432;mso-width-relative:page;mso-height-relative:page;" coordsize="21600,21600">
            <v:path/>
            <v:fill focussize="0,0"/>
            <v:stroke/>
            <v:imagedata o:title=""/>
            <o:lock v:ext="edit"/>
            <v:textpath on="t" fitshape="t" fitpath="t" trim="t" xscale="f" string="CHINA SECURITES DEPOSITORY AND CLEARING CORPORATION LIMITED SHENZHEN BRANCH" style="font-family:Arial;font-size:9pt;v-text-align:center;"/>
          </v:shape>
        </w:pict>
      </w:r>
      <w:r>
        <w:rPr>
          <w:rFonts w:hint="eastAsia" w:ascii="宋体" w:hAnsi="宋体" w:cs="宋体"/>
          <w:b/>
          <w:bCs/>
          <w:sz w:val="24"/>
          <w:szCs w:val="24"/>
        </w:rPr>
        <w:t>中国证券登记结算有限责任公司北京分公司</w:t>
      </w:r>
    </w:p>
    <w:p w14:paraId="7A531966">
      <w:pPr>
        <w:spacing w:line="360" w:lineRule="auto"/>
        <w:jc w:val="center"/>
        <w:rPr>
          <w:rFonts w:hint="eastAsia" w:ascii="宋体" w:hAnsi="宋体" w:cs="Times New Roman"/>
          <w:b/>
          <w:bCs/>
          <w:sz w:val="15"/>
          <w:szCs w:val="15"/>
        </w:rPr>
      </w:pPr>
      <w:r>
        <w:rPr>
          <w:rFonts w:hint="eastAsia" w:ascii="宋体" w:hAnsi="宋体" w:cs="Arial Narrow"/>
          <w:spacing w:val="4"/>
          <w:sz w:val="13"/>
          <w:szCs w:val="13"/>
        </w:rPr>
        <w:t xml:space="preserve"> </w:t>
      </w:r>
      <w:r>
        <w:rPr>
          <w:rFonts w:hint="eastAsia" w:ascii="宋体" w:hAnsi="宋体" w:cs="Arial Narrow"/>
          <w:spacing w:val="4"/>
          <w:sz w:val="18"/>
          <w:szCs w:val="18"/>
        </w:rPr>
        <w:t xml:space="preserve"> </w:t>
      </w:r>
      <w:r>
        <w:rPr>
          <w:rFonts w:hint="eastAsia" w:ascii="宋体" w:hAnsi="宋体" w:cs="Arial Narrow"/>
          <w:spacing w:val="4"/>
          <w:sz w:val="15"/>
          <w:szCs w:val="15"/>
        </w:rPr>
        <w:t>CHINA SECURITES DEPOSITORY AND CLEARING CORPORATION LIMITED BEIJING BRANCH</w:t>
      </w:r>
    </w:p>
    <w:p w14:paraId="2D94E4AC">
      <w:pPr>
        <w:widowControl/>
        <w:spacing w:line="240" w:lineRule="auto"/>
        <w:jc w:val="left"/>
        <w:rPr>
          <w:rFonts w:ascii="仿宋_GB2312" w:eastAsia="仿宋_GB2312"/>
          <w:sz w:val="44"/>
          <w:szCs w:val="44"/>
        </w:rPr>
      </w:pPr>
    </w:p>
    <w:p w14:paraId="0582F932">
      <w:pPr>
        <w:spacing w:line="360" w:lineRule="auto"/>
        <w:jc w:val="center"/>
        <w:rPr>
          <w:rFonts w:hint="eastAsia" w:ascii="仿宋_GB2312" w:eastAsia="仿宋_GB2312"/>
          <w:sz w:val="44"/>
          <w:szCs w:val="44"/>
          <w:lang w:val="en-US" w:eastAsia="zh-CN"/>
        </w:rPr>
      </w:pPr>
      <w:r>
        <w:rPr>
          <w:rFonts w:hint="eastAsia" w:ascii="仿宋_GB2312" w:eastAsia="仿宋_GB2312"/>
          <w:b/>
          <w:bCs/>
          <w:sz w:val="44"/>
          <w:szCs w:val="44"/>
          <w:lang w:val="en-US" w:eastAsia="zh-CN"/>
        </w:rPr>
        <w:t>目录</w:t>
      </w:r>
    </w:p>
    <w:p w14:paraId="221F1082">
      <w:pPr>
        <w:spacing w:line="360" w:lineRule="auto"/>
        <w:jc w:val="center"/>
        <w:rPr>
          <w:rFonts w:hint="eastAsia" w:ascii="仿宋_GB2312" w:eastAsia="仿宋_GB2312"/>
          <w:sz w:val="44"/>
          <w:szCs w:val="44"/>
          <w:lang w:val="en-US" w:eastAsia="zh-CN"/>
        </w:rPr>
      </w:pPr>
    </w:p>
    <w:p w14:paraId="6949E1B9">
      <w:pPr>
        <w:pStyle w:val="9"/>
        <w:tabs>
          <w:tab w:val="right" w:leader="dot" w:pos="935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_Toc7192 </w:instrText>
      </w:r>
      <w:r>
        <w:rPr>
          <w:rFonts w:hint="eastAsia" w:ascii="仿宋_GB2312" w:hAnsi="仿宋_GB2312" w:eastAsia="仿宋_GB2312" w:cs="仿宋_GB2312"/>
          <w:szCs w:val="32"/>
        </w:rPr>
        <w:fldChar w:fldCharType="separate"/>
      </w:r>
      <w:r>
        <w:rPr>
          <w:rFonts w:hint="eastAsia"/>
        </w:rPr>
        <w:t>证券质押登记申请表</w:t>
      </w:r>
      <w:r>
        <w:tab/>
      </w:r>
      <w:r>
        <w:fldChar w:fldCharType="begin"/>
      </w:r>
      <w:r>
        <w:instrText xml:space="preserve"> PAGEREF _Toc7192 \h </w:instrText>
      </w:r>
      <w:r>
        <w:fldChar w:fldCharType="separate"/>
      </w:r>
      <w:r>
        <w:t>3</w:t>
      </w:r>
      <w:r>
        <w:fldChar w:fldCharType="end"/>
      </w:r>
      <w:r>
        <w:rPr>
          <w:rFonts w:hint="eastAsia" w:ascii="仿宋_GB2312" w:hAnsi="仿宋_GB2312" w:eastAsia="仿宋_GB2312" w:cs="仿宋_GB2312"/>
          <w:szCs w:val="32"/>
        </w:rPr>
        <w:fldChar w:fldCharType="end"/>
      </w:r>
    </w:p>
    <w:p w14:paraId="41553A25">
      <w:pPr>
        <w:pStyle w:val="9"/>
        <w:tabs>
          <w:tab w:val="right" w:leader="dot" w:pos="935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_Toc14836 </w:instrText>
      </w:r>
      <w:r>
        <w:rPr>
          <w:rFonts w:hint="eastAsia" w:ascii="仿宋_GB2312" w:hAnsi="仿宋_GB2312" w:eastAsia="仿宋_GB2312" w:cs="仿宋_GB2312"/>
          <w:szCs w:val="32"/>
        </w:rPr>
        <w:fldChar w:fldCharType="separate"/>
      </w:r>
      <w:r>
        <w:rPr>
          <w:rFonts w:hint="eastAsia"/>
        </w:rPr>
        <w:t>解除证券质押登记申请表</w:t>
      </w:r>
      <w:r>
        <w:tab/>
      </w:r>
      <w:r>
        <w:fldChar w:fldCharType="begin"/>
      </w:r>
      <w:r>
        <w:instrText xml:space="preserve"> PAGEREF _Toc14836 \h </w:instrText>
      </w:r>
      <w:r>
        <w:fldChar w:fldCharType="separate"/>
      </w:r>
      <w:r>
        <w:t>5</w:t>
      </w:r>
      <w:r>
        <w:fldChar w:fldCharType="end"/>
      </w:r>
      <w:r>
        <w:rPr>
          <w:rFonts w:hint="eastAsia" w:ascii="仿宋_GB2312" w:hAnsi="仿宋_GB2312" w:eastAsia="仿宋_GB2312" w:cs="仿宋_GB2312"/>
          <w:szCs w:val="32"/>
        </w:rPr>
        <w:fldChar w:fldCharType="end"/>
      </w:r>
    </w:p>
    <w:p w14:paraId="5CF2DFC6">
      <w:pPr>
        <w:pStyle w:val="9"/>
        <w:tabs>
          <w:tab w:val="right" w:leader="dot" w:pos="935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_Toc10530 </w:instrText>
      </w:r>
      <w:r>
        <w:rPr>
          <w:rFonts w:hint="eastAsia" w:ascii="仿宋_GB2312" w:hAnsi="仿宋_GB2312" w:eastAsia="仿宋_GB2312" w:cs="仿宋_GB2312"/>
          <w:szCs w:val="32"/>
        </w:rPr>
        <w:fldChar w:fldCharType="separate"/>
      </w:r>
      <w:r>
        <w:rPr>
          <w:rFonts w:hint="eastAsia"/>
        </w:rPr>
        <w:t>部分解除证券质押登记申请表</w:t>
      </w:r>
      <w:r>
        <w:tab/>
      </w:r>
      <w:r>
        <w:fldChar w:fldCharType="begin"/>
      </w:r>
      <w:r>
        <w:instrText xml:space="preserve"> PAGEREF _Toc10530 \h </w:instrText>
      </w:r>
      <w:r>
        <w:fldChar w:fldCharType="separate"/>
      </w:r>
      <w:r>
        <w:t>7</w:t>
      </w:r>
      <w:r>
        <w:fldChar w:fldCharType="end"/>
      </w:r>
      <w:r>
        <w:rPr>
          <w:rFonts w:hint="eastAsia" w:ascii="仿宋_GB2312" w:hAnsi="仿宋_GB2312" w:eastAsia="仿宋_GB2312" w:cs="仿宋_GB2312"/>
          <w:szCs w:val="32"/>
        </w:rPr>
        <w:fldChar w:fldCharType="end"/>
      </w:r>
    </w:p>
    <w:p w14:paraId="39F48821">
      <w:pPr>
        <w:pStyle w:val="9"/>
        <w:tabs>
          <w:tab w:val="right" w:leader="dot" w:pos="935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_Toc8388 </w:instrText>
      </w:r>
      <w:r>
        <w:rPr>
          <w:rFonts w:hint="eastAsia" w:ascii="仿宋_GB2312" w:hAnsi="仿宋_GB2312" w:eastAsia="仿宋_GB2312" w:cs="仿宋_GB2312"/>
          <w:szCs w:val="32"/>
        </w:rPr>
        <w:fldChar w:fldCharType="separate"/>
      </w:r>
      <w:r>
        <w:rPr>
          <w:rFonts w:hint="eastAsia"/>
        </w:rPr>
        <w:t>质物信息查询申请表</w:t>
      </w:r>
      <w:r>
        <w:tab/>
      </w:r>
      <w:r>
        <w:fldChar w:fldCharType="begin"/>
      </w:r>
      <w:r>
        <w:instrText xml:space="preserve"> PAGEREF _Toc8388 \h </w:instrText>
      </w:r>
      <w:r>
        <w:fldChar w:fldCharType="separate"/>
      </w:r>
      <w:r>
        <w:t>9</w:t>
      </w:r>
      <w:r>
        <w:fldChar w:fldCharType="end"/>
      </w:r>
      <w:r>
        <w:rPr>
          <w:rFonts w:hint="eastAsia" w:ascii="仿宋_GB2312" w:hAnsi="仿宋_GB2312" w:eastAsia="仿宋_GB2312" w:cs="仿宋_GB2312"/>
          <w:szCs w:val="32"/>
        </w:rPr>
        <w:fldChar w:fldCharType="end"/>
      </w:r>
    </w:p>
    <w:p w14:paraId="232502E4">
      <w:pPr>
        <w:pStyle w:val="9"/>
        <w:tabs>
          <w:tab w:val="right" w:leader="dot" w:pos="935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_Toc19464 </w:instrText>
      </w:r>
      <w:r>
        <w:rPr>
          <w:rFonts w:hint="eastAsia" w:ascii="仿宋_GB2312" w:hAnsi="仿宋_GB2312" w:eastAsia="仿宋_GB2312" w:cs="仿宋_GB2312"/>
          <w:szCs w:val="32"/>
        </w:rPr>
        <w:fldChar w:fldCharType="separate"/>
      </w:r>
      <w:r>
        <w:rPr>
          <w:rFonts w:hint="eastAsia"/>
        </w:rPr>
        <w:t>证券质押登记状态调整申请表</w:t>
      </w:r>
      <w:r>
        <w:tab/>
      </w:r>
      <w:r>
        <w:fldChar w:fldCharType="begin"/>
      </w:r>
      <w:r>
        <w:instrText xml:space="preserve"> PAGEREF _Toc19464 \h </w:instrText>
      </w:r>
      <w:r>
        <w:fldChar w:fldCharType="separate"/>
      </w:r>
      <w:r>
        <w:t>10</w:t>
      </w:r>
      <w:r>
        <w:fldChar w:fldCharType="end"/>
      </w:r>
      <w:r>
        <w:rPr>
          <w:rFonts w:hint="eastAsia" w:ascii="仿宋_GB2312" w:hAnsi="仿宋_GB2312" w:eastAsia="仿宋_GB2312" w:cs="仿宋_GB2312"/>
          <w:szCs w:val="32"/>
        </w:rPr>
        <w:fldChar w:fldCharType="end"/>
      </w:r>
    </w:p>
    <w:p w14:paraId="6C5EC6A6">
      <w:pPr>
        <w:pStyle w:val="9"/>
        <w:tabs>
          <w:tab w:val="right" w:leader="dot" w:pos="935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_Toc11952 </w:instrText>
      </w:r>
      <w:r>
        <w:rPr>
          <w:rFonts w:hint="eastAsia" w:ascii="仿宋_GB2312" w:hAnsi="仿宋_GB2312" w:eastAsia="仿宋_GB2312" w:cs="仿宋_GB2312"/>
          <w:szCs w:val="32"/>
        </w:rPr>
        <w:fldChar w:fldCharType="separate"/>
      </w:r>
      <w:r>
        <w:rPr>
          <w:rFonts w:hint="eastAsia"/>
        </w:rPr>
        <w:t>证券质押登记状态调整业务</w:t>
      </w:r>
      <w:r>
        <w:tab/>
      </w:r>
      <w:r>
        <w:fldChar w:fldCharType="begin"/>
      </w:r>
      <w:r>
        <w:instrText xml:space="preserve"> PAGEREF _Toc11952 \h </w:instrText>
      </w:r>
      <w:r>
        <w:fldChar w:fldCharType="separate"/>
      </w:r>
      <w:r>
        <w:t>11</w:t>
      </w:r>
      <w:r>
        <w:fldChar w:fldCharType="end"/>
      </w:r>
      <w:r>
        <w:rPr>
          <w:rFonts w:hint="eastAsia" w:ascii="仿宋_GB2312" w:hAnsi="仿宋_GB2312" w:eastAsia="仿宋_GB2312" w:cs="仿宋_GB2312"/>
          <w:szCs w:val="32"/>
        </w:rPr>
        <w:fldChar w:fldCharType="end"/>
      </w:r>
    </w:p>
    <w:p w14:paraId="5D50D06E">
      <w:pPr>
        <w:pStyle w:val="9"/>
        <w:tabs>
          <w:tab w:val="right" w:leader="dot" w:pos="935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_Toc18579 </w:instrText>
      </w:r>
      <w:r>
        <w:rPr>
          <w:rFonts w:hint="eastAsia" w:ascii="仿宋_GB2312" w:hAnsi="仿宋_GB2312" w:eastAsia="仿宋_GB2312" w:cs="仿宋_GB2312"/>
          <w:szCs w:val="32"/>
        </w:rPr>
        <w:fldChar w:fldCharType="separate"/>
      </w:r>
      <w:r>
        <w:rPr>
          <w:rFonts w:hint="eastAsia"/>
        </w:rPr>
        <w:t>质权人声明</w:t>
      </w:r>
      <w:r>
        <w:tab/>
      </w:r>
      <w:r>
        <w:fldChar w:fldCharType="begin"/>
      </w:r>
      <w:r>
        <w:instrText xml:space="preserve"> PAGEREF _Toc18579 \h </w:instrText>
      </w:r>
      <w:r>
        <w:fldChar w:fldCharType="separate"/>
      </w:r>
      <w:r>
        <w:t>11</w:t>
      </w:r>
      <w:r>
        <w:fldChar w:fldCharType="end"/>
      </w:r>
      <w:r>
        <w:rPr>
          <w:rFonts w:hint="eastAsia" w:ascii="仿宋_GB2312" w:hAnsi="仿宋_GB2312" w:eastAsia="仿宋_GB2312" w:cs="仿宋_GB2312"/>
          <w:szCs w:val="32"/>
        </w:rPr>
        <w:fldChar w:fldCharType="end"/>
      </w:r>
    </w:p>
    <w:p w14:paraId="5CE53253">
      <w:pPr>
        <w:pStyle w:val="9"/>
        <w:tabs>
          <w:tab w:val="right" w:leader="dot" w:pos="935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_Toc10188 </w:instrText>
      </w:r>
      <w:r>
        <w:rPr>
          <w:rFonts w:hint="eastAsia" w:ascii="仿宋_GB2312" w:hAnsi="仿宋_GB2312" w:eastAsia="仿宋_GB2312" w:cs="仿宋_GB2312"/>
          <w:szCs w:val="32"/>
        </w:rPr>
        <w:fldChar w:fldCharType="separate"/>
      </w:r>
      <w:r>
        <w:rPr>
          <w:rFonts w:hint="eastAsia"/>
        </w:rPr>
        <w:t>授权事务代表（委派代表）证明书</w:t>
      </w:r>
      <w:r>
        <w:tab/>
      </w:r>
      <w:r>
        <w:fldChar w:fldCharType="begin"/>
      </w:r>
      <w:r>
        <w:instrText xml:space="preserve"> PAGEREF _Toc10188 \h </w:instrText>
      </w:r>
      <w:r>
        <w:fldChar w:fldCharType="separate"/>
      </w:r>
      <w:r>
        <w:t>13</w:t>
      </w:r>
      <w:r>
        <w:fldChar w:fldCharType="end"/>
      </w:r>
      <w:r>
        <w:rPr>
          <w:rFonts w:hint="eastAsia" w:ascii="仿宋_GB2312" w:hAnsi="仿宋_GB2312" w:eastAsia="仿宋_GB2312" w:cs="仿宋_GB2312"/>
          <w:szCs w:val="32"/>
        </w:rPr>
        <w:fldChar w:fldCharType="end"/>
      </w:r>
    </w:p>
    <w:p w14:paraId="7DBBF0BE">
      <w:pPr>
        <w:pStyle w:val="9"/>
        <w:tabs>
          <w:tab w:val="right" w:leader="dot" w:pos="935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_Toc27689 </w:instrText>
      </w:r>
      <w:r>
        <w:rPr>
          <w:rFonts w:hint="eastAsia" w:ascii="仿宋_GB2312" w:hAnsi="仿宋_GB2312" w:eastAsia="仿宋_GB2312" w:cs="仿宋_GB2312"/>
          <w:szCs w:val="32"/>
        </w:rPr>
        <w:fldChar w:fldCharType="separate"/>
      </w:r>
      <w:r>
        <w:rPr>
          <w:rFonts w:hint="eastAsia"/>
        </w:rPr>
        <w:t>法定代表人（负责人/执行事务合伙人/授权事务代表/委派代表）授权委托书</w:t>
      </w:r>
      <w:r>
        <w:tab/>
      </w:r>
      <w:r>
        <w:fldChar w:fldCharType="begin"/>
      </w:r>
      <w:r>
        <w:instrText xml:space="preserve"> PAGEREF _Toc27689 \h </w:instrText>
      </w:r>
      <w:r>
        <w:fldChar w:fldCharType="separate"/>
      </w:r>
      <w:r>
        <w:t>14</w:t>
      </w:r>
      <w:r>
        <w:fldChar w:fldCharType="end"/>
      </w:r>
      <w:r>
        <w:rPr>
          <w:rFonts w:hint="eastAsia" w:ascii="仿宋_GB2312" w:hAnsi="仿宋_GB2312" w:eastAsia="仿宋_GB2312" w:cs="仿宋_GB2312"/>
          <w:szCs w:val="32"/>
        </w:rPr>
        <w:fldChar w:fldCharType="end"/>
      </w:r>
    </w:p>
    <w:p w14:paraId="4C7F744F">
      <w:pPr>
        <w:pStyle w:val="9"/>
        <w:tabs>
          <w:tab w:val="right" w:leader="dot" w:pos="935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_Toc32486 </w:instrText>
      </w:r>
      <w:r>
        <w:rPr>
          <w:rFonts w:hint="eastAsia" w:ascii="仿宋_GB2312" w:hAnsi="仿宋_GB2312" w:eastAsia="仿宋_GB2312" w:cs="仿宋_GB2312"/>
          <w:szCs w:val="32"/>
        </w:rPr>
        <w:fldChar w:fldCharType="separate"/>
      </w:r>
      <w:r>
        <w:rPr>
          <w:rFonts w:hAnsi="宋体"/>
          <w:bCs/>
        </w:rPr>
        <w:t>证券非交易过户登记申请表</w:t>
      </w:r>
      <w:r>
        <w:tab/>
      </w:r>
      <w:r>
        <w:fldChar w:fldCharType="begin"/>
      </w:r>
      <w:r>
        <w:instrText xml:space="preserve"> PAGEREF _Toc32486 \h </w:instrText>
      </w:r>
      <w:r>
        <w:fldChar w:fldCharType="separate"/>
      </w:r>
      <w:r>
        <w:t>15</w:t>
      </w:r>
      <w:r>
        <w:fldChar w:fldCharType="end"/>
      </w:r>
      <w:r>
        <w:rPr>
          <w:rFonts w:hint="eastAsia" w:ascii="仿宋_GB2312" w:hAnsi="仿宋_GB2312" w:eastAsia="仿宋_GB2312" w:cs="仿宋_GB2312"/>
          <w:szCs w:val="32"/>
        </w:rPr>
        <w:fldChar w:fldCharType="end"/>
      </w:r>
    </w:p>
    <w:p w14:paraId="12F73D91">
      <w:pPr>
        <w:pStyle w:val="9"/>
        <w:tabs>
          <w:tab w:val="right" w:leader="dot" w:pos="935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_Toc21853 </w:instrText>
      </w:r>
      <w:r>
        <w:rPr>
          <w:rFonts w:hint="eastAsia" w:ascii="仿宋_GB2312" w:hAnsi="仿宋_GB2312" w:eastAsia="仿宋_GB2312" w:cs="仿宋_GB2312"/>
          <w:szCs w:val="32"/>
        </w:rPr>
        <w:fldChar w:fldCharType="separate"/>
      </w:r>
      <w:r>
        <w:rPr>
          <w:rFonts w:hint="eastAsia"/>
          <w:kern w:val="28"/>
        </w:rPr>
        <w:t>证券捐赠协议中与证券过户有关的必备条款</w:t>
      </w:r>
      <w:r>
        <w:tab/>
      </w:r>
      <w:r>
        <w:fldChar w:fldCharType="begin"/>
      </w:r>
      <w:r>
        <w:instrText xml:space="preserve"> PAGEREF _Toc21853 \h </w:instrText>
      </w:r>
      <w:r>
        <w:fldChar w:fldCharType="separate"/>
      </w:r>
      <w:r>
        <w:t>17</w:t>
      </w:r>
      <w:r>
        <w:fldChar w:fldCharType="end"/>
      </w:r>
      <w:r>
        <w:rPr>
          <w:rFonts w:hint="eastAsia" w:ascii="仿宋_GB2312" w:hAnsi="仿宋_GB2312" w:eastAsia="仿宋_GB2312" w:cs="仿宋_GB2312"/>
          <w:szCs w:val="32"/>
        </w:rPr>
        <w:fldChar w:fldCharType="end"/>
      </w:r>
    </w:p>
    <w:p w14:paraId="7EED237E">
      <w:pPr>
        <w:pStyle w:val="9"/>
        <w:tabs>
          <w:tab w:val="right" w:leader="dot" w:pos="935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_Toc23389 </w:instrText>
      </w:r>
      <w:r>
        <w:rPr>
          <w:rFonts w:hint="eastAsia" w:ascii="仿宋_GB2312" w:hAnsi="仿宋_GB2312" w:eastAsia="仿宋_GB2312" w:cs="仿宋_GB2312"/>
          <w:szCs w:val="32"/>
        </w:rPr>
        <w:fldChar w:fldCharType="separate"/>
      </w:r>
      <w:r>
        <w:rPr>
          <w:rFonts w:hint="eastAsia"/>
          <w:kern w:val="28"/>
        </w:rPr>
        <w:t>书面承诺书</w:t>
      </w:r>
      <w:r>
        <w:tab/>
      </w:r>
      <w:r>
        <w:fldChar w:fldCharType="begin"/>
      </w:r>
      <w:r>
        <w:instrText xml:space="preserve"> PAGEREF _Toc23389 \h </w:instrText>
      </w:r>
      <w:r>
        <w:fldChar w:fldCharType="separate"/>
      </w:r>
      <w:r>
        <w:t>19</w:t>
      </w:r>
      <w:r>
        <w:fldChar w:fldCharType="end"/>
      </w:r>
      <w:r>
        <w:rPr>
          <w:rFonts w:hint="eastAsia" w:ascii="仿宋_GB2312" w:hAnsi="仿宋_GB2312" w:eastAsia="仿宋_GB2312" w:cs="仿宋_GB2312"/>
          <w:szCs w:val="32"/>
        </w:rPr>
        <w:fldChar w:fldCharType="end"/>
      </w:r>
    </w:p>
    <w:p w14:paraId="13BFF7FE">
      <w:pPr>
        <w:pStyle w:val="9"/>
        <w:tabs>
          <w:tab w:val="right" w:leader="dot" w:pos="935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_Toc19681 </w:instrText>
      </w:r>
      <w:r>
        <w:rPr>
          <w:rFonts w:hint="eastAsia" w:ascii="仿宋_GB2312" w:hAnsi="仿宋_GB2312" w:eastAsia="仿宋_GB2312" w:cs="仿宋_GB2312"/>
          <w:szCs w:val="32"/>
        </w:rPr>
        <w:fldChar w:fldCharType="separate"/>
      </w:r>
      <w:r>
        <w:rPr>
          <w:rFonts w:hint="default" w:cs="Times New Roman"/>
          <w:bCs/>
          <w:szCs w:val="44"/>
          <w:lang w:eastAsia="zh-CN"/>
        </w:rPr>
        <w:t>小额遗产继承</w:t>
      </w:r>
      <w:r>
        <w:rPr>
          <w:rFonts w:hint="eastAsia" w:cs="Times New Roman"/>
          <w:bCs/>
          <w:szCs w:val="44"/>
          <w:lang w:eastAsia="zh-CN"/>
        </w:rPr>
        <w:t>非交易过户</w:t>
      </w:r>
      <w:r>
        <w:rPr>
          <w:rFonts w:ascii="Times New Roman" w:hAnsi="Times New Roman" w:eastAsia="宋体" w:cs="Times New Roman"/>
          <w:bCs/>
          <w:kern w:val="2"/>
          <w:szCs w:val="44"/>
          <w:lang w:val="en-US" w:eastAsia="zh-CN" w:bidi="ar-SA"/>
        </w:rPr>
        <w:t>承诺书</w:t>
      </w:r>
      <w:r>
        <w:rPr>
          <w:rFonts w:hint="eastAsia" w:cs="Times New Roman"/>
          <w:bCs/>
          <w:kern w:val="2"/>
          <w:szCs w:val="44"/>
          <w:lang w:val="en-US" w:eastAsia="zh-CN" w:bidi="ar-SA"/>
        </w:rPr>
        <w:t>参考样本</w:t>
      </w:r>
      <w:r>
        <w:tab/>
      </w:r>
      <w:r>
        <w:fldChar w:fldCharType="begin"/>
      </w:r>
      <w:r>
        <w:instrText xml:space="preserve"> PAGEREF _Toc19681 \h </w:instrText>
      </w:r>
      <w:r>
        <w:fldChar w:fldCharType="separate"/>
      </w:r>
      <w:r>
        <w:t>20</w:t>
      </w:r>
      <w:r>
        <w:fldChar w:fldCharType="end"/>
      </w:r>
      <w:r>
        <w:rPr>
          <w:rFonts w:hint="eastAsia" w:ascii="仿宋_GB2312" w:hAnsi="仿宋_GB2312" w:eastAsia="仿宋_GB2312" w:cs="仿宋_GB2312"/>
          <w:szCs w:val="32"/>
        </w:rPr>
        <w:fldChar w:fldCharType="end"/>
      </w:r>
    </w:p>
    <w:p w14:paraId="20F8826B">
      <w:pPr>
        <w:pStyle w:val="9"/>
        <w:widowControl/>
        <w:tabs>
          <w:tab w:val="right" w:leader="dot" w:pos="9356"/>
        </w:tabs>
        <w:spacing w:line="360" w:lineRule="auto"/>
        <w:jc w:val="left"/>
        <w:rPr>
          <w:rFonts w:ascii="仿宋_GB2312" w:eastAsia="仿宋_GB2312"/>
          <w:sz w:val="32"/>
          <w:szCs w:val="32"/>
        </w:rPr>
        <w:sectPr>
          <w:headerReference r:id="rId5" w:type="default"/>
          <w:footerReference r:id="rId6" w:type="default"/>
          <w:pgSz w:w="11906" w:h="16838"/>
          <w:pgMar w:top="283" w:right="1274" w:bottom="283" w:left="1276" w:header="0" w:footer="420" w:gutter="0"/>
          <w:cols w:space="0" w:num="1"/>
          <w:docGrid w:type="lines" w:linePitch="435" w:charSpace="0"/>
        </w:sectPr>
      </w:pPr>
      <w:r>
        <w:rPr>
          <w:rFonts w:hint="eastAsia" w:ascii="仿宋_GB2312" w:hAnsi="仿宋_GB2312" w:eastAsia="仿宋_GB2312" w:cs="仿宋_GB2312"/>
          <w:szCs w:val="32"/>
        </w:rPr>
        <w:fldChar w:fldCharType="end"/>
      </w:r>
    </w:p>
    <w:p w14:paraId="24BEF9B8">
      <w:pPr>
        <w:spacing w:line="240" w:lineRule="auto"/>
      </w:pPr>
      <w:r>
        <w:rPr>
          <w:rFonts w:ascii="仿宋_GB2312" w:hAnsi="仿宋_GB2312" w:eastAsia="仿宋_GB2312" w:cs="仿宋_GB2312"/>
          <w:sz w:val="40"/>
          <w:szCs w:val="40"/>
        </w:rPr>
        <w:drawing>
          <wp:anchor distT="0" distB="0" distL="114300" distR="114300" simplePos="0" relativeHeight="251659264" behindDoc="0" locked="0" layoutInCell="1" allowOverlap="1">
            <wp:simplePos x="0" y="0"/>
            <wp:positionH relativeFrom="column">
              <wp:posOffset>-231140</wp:posOffset>
            </wp:positionH>
            <wp:positionV relativeFrom="paragraph">
              <wp:posOffset>155575</wp:posOffset>
            </wp:positionV>
            <wp:extent cx="1263650" cy="415925"/>
            <wp:effectExtent l="0" t="0" r="1270" b="10795"/>
            <wp:wrapNone/>
            <wp:docPr id="1" name="图片 3" descr="wps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wps1609"/>
                    <pic:cNvPicPr>
                      <a:picLocks noChangeAspect="1"/>
                    </pic:cNvPicPr>
                  </pic:nvPicPr>
                  <pic:blipFill>
                    <a:blip r:embed="rId10" cstate="print"/>
                    <a:stretch>
                      <a:fillRect/>
                    </a:stretch>
                  </pic:blipFill>
                  <pic:spPr>
                    <a:xfrm>
                      <a:off x="0" y="0"/>
                      <a:ext cx="1263650" cy="415925"/>
                    </a:xfrm>
                    <a:prstGeom prst="rect">
                      <a:avLst/>
                    </a:prstGeom>
                    <a:noFill/>
                    <a:ln>
                      <a:noFill/>
                    </a:ln>
                  </pic:spPr>
                </pic:pic>
              </a:graphicData>
            </a:graphic>
          </wp:anchor>
        </w:drawing>
      </w:r>
    </w:p>
    <w:p w14:paraId="3EC01E08">
      <w:pPr>
        <w:pStyle w:val="2"/>
        <w:spacing w:before="0" w:after="0" w:line="560" w:lineRule="exact"/>
      </w:pPr>
      <w:bookmarkStart w:id="0" w:name="_Toc20310"/>
      <w:bookmarkStart w:id="1" w:name="_Toc12508"/>
      <w:bookmarkStart w:id="2" w:name="_Toc2267"/>
      <w:bookmarkStart w:id="3" w:name="_Toc20416"/>
      <w:bookmarkStart w:id="4" w:name="_Toc23541"/>
      <w:bookmarkStart w:id="5" w:name="_Toc85182485"/>
      <w:bookmarkStart w:id="6" w:name="_Toc24968"/>
      <w:bookmarkStart w:id="7" w:name="_Toc44517256"/>
      <w:bookmarkStart w:id="8" w:name="_Toc7192"/>
      <w:bookmarkStart w:id="9" w:name="_Toc6482"/>
      <w:bookmarkStart w:id="10" w:name="_Toc162633459"/>
      <w:r>
        <w:rPr>
          <w:rFonts w:hint="eastAsia"/>
        </w:rPr>
        <w:t>证券质押登记申请表</w:t>
      </w:r>
      <w:bookmarkEnd w:id="0"/>
      <w:bookmarkEnd w:id="1"/>
      <w:bookmarkEnd w:id="2"/>
      <w:bookmarkEnd w:id="3"/>
      <w:bookmarkEnd w:id="4"/>
      <w:bookmarkEnd w:id="5"/>
      <w:bookmarkEnd w:id="6"/>
      <w:bookmarkEnd w:id="7"/>
      <w:bookmarkEnd w:id="8"/>
      <w:bookmarkEnd w:id="9"/>
      <w:bookmarkEnd w:id="10"/>
    </w:p>
    <w:tbl>
      <w:tblPr>
        <w:tblStyle w:val="11"/>
        <w:tblW w:w="109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2"/>
        <w:gridCol w:w="1712"/>
        <w:gridCol w:w="1369"/>
        <w:gridCol w:w="1276"/>
        <w:gridCol w:w="1418"/>
        <w:gridCol w:w="1314"/>
        <w:gridCol w:w="2981"/>
      </w:tblGrid>
      <w:tr w14:paraId="20C32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10982" w:type="dxa"/>
            <w:gridSpan w:val="7"/>
            <w:tcBorders>
              <w:top w:val="single" w:color="auto" w:sz="12" w:space="0"/>
              <w:left w:val="single" w:color="auto" w:sz="12" w:space="0"/>
              <w:bottom w:val="single" w:color="auto" w:sz="6" w:space="0"/>
              <w:right w:val="single" w:color="auto" w:sz="12" w:space="0"/>
            </w:tcBorders>
            <w:shd w:val="clear" w:color="auto" w:fill="C4BC96"/>
            <w:vAlign w:val="center"/>
          </w:tcPr>
          <w:p w14:paraId="6881A7B6">
            <w:pPr>
              <w:rPr>
                <w:rFonts w:ascii="仿宋_GB2312" w:hAnsi="仿宋_GB2312" w:eastAsia="仿宋_GB2312" w:cs="仿宋_GB2312"/>
                <w:b/>
                <w:bCs/>
              </w:rPr>
            </w:pPr>
            <w:r>
              <w:rPr>
                <w:rFonts w:hint="eastAsia" w:ascii="仿宋_GB2312" w:hAnsi="仿宋_GB2312" w:eastAsia="仿宋_GB2312" w:cs="仿宋_GB2312"/>
                <w:b/>
                <w:bCs/>
                <w:sz w:val="22"/>
                <w:szCs w:val="22"/>
              </w:rPr>
              <w:t>一、</w:t>
            </w:r>
            <w:r>
              <w:rPr>
                <w:rFonts w:hint="eastAsia" w:ascii="宋体" w:hAnsi="宋体" w:cs="宋体"/>
                <w:b/>
                <w:bCs/>
                <w:sz w:val="22"/>
                <w:szCs w:val="22"/>
              </w:rPr>
              <w:t> </w:t>
            </w:r>
            <w:r>
              <w:rPr>
                <w:rFonts w:hint="eastAsia" w:ascii="仿宋_GB2312" w:hAnsi="仿宋_GB2312" w:eastAsia="仿宋_GB2312" w:cs="仿宋_GB2312"/>
                <w:b/>
                <w:bCs/>
                <w:sz w:val="22"/>
                <w:szCs w:val="22"/>
              </w:rPr>
              <w:t>质</w:t>
            </w:r>
            <w:r>
              <w:rPr>
                <w:rFonts w:hint="eastAsia" w:ascii="宋体" w:hAnsi="宋体" w:cs="宋体"/>
                <w:b/>
                <w:bCs/>
                <w:sz w:val="22"/>
                <w:szCs w:val="22"/>
              </w:rPr>
              <w:t> </w:t>
            </w:r>
            <w:r>
              <w:rPr>
                <w:rFonts w:hint="eastAsia" w:ascii="仿宋_GB2312" w:hAnsi="仿宋_GB2312" w:eastAsia="仿宋_GB2312" w:cs="仿宋_GB2312"/>
                <w:b/>
                <w:bCs/>
                <w:sz w:val="22"/>
                <w:szCs w:val="22"/>
              </w:rPr>
              <w:t>权</w:t>
            </w:r>
            <w:r>
              <w:rPr>
                <w:rFonts w:hint="eastAsia" w:ascii="宋体" w:hAnsi="宋体" w:cs="宋体"/>
                <w:b/>
                <w:bCs/>
                <w:sz w:val="22"/>
                <w:szCs w:val="22"/>
              </w:rPr>
              <w:t> </w:t>
            </w:r>
            <w:r>
              <w:rPr>
                <w:rFonts w:hint="eastAsia" w:ascii="仿宋_GB2312" w:hAnsi="仿宋_GB2312" w:eastAsia="仿宋_GB2312" w:cs="仿宋_GB2312"/>
                <w:b/>
                <w:bCs/>
                <w:sz w:val="22"/>
                <w:szCs w:val="22"/>
              </w:rPr>
              <w:t>人</w:t>
            </w:r>
            <w:r>
              <w:rPr>
                <w:rFonts w:hint="eastAsia" w:ascii="宋体" w:hAnsi="宋体" w:cs="宋体"/>
                <w:b/>
                <w:bCs/>
                <w:sz w:val="22"/>
                <w:szCs w:val="22"/>
              </w:rPr>
              <w:t> </w:t>
            </w:r>
            <w:r>
              <w:rPr>
                <w:rFonts w:hint="eastAsia" w:ascii="仿宋_GB2312" w:hAnsi="仿宋_GB2312" w:eastAsia="仿宋_GB2312" w:cs="仿宋_GB2312"/>
                <w:b/>
                <w:bCs/>
                <w:sz w:val="22"/>
                <w:szCs w:val="22"/>
              </w:rPr>
              <w:t>信</w:t>
            </w:r>
            <w:r>
              <w:rPr>
                <w:rFonts w:hint="eastAsia" w:ascii="宋体" w:hAnsi="宋体" w:cs="宋体"/>
                <w:b/>
                <w:bCs/>
                <w:sz w:val="22"/>
                <w:szCs w:val="22"/>
              </w:rPr>
              <w:t> </w:t>
            </w:r>
            <w:r>
              <w:rPr>
                <w:rFonts w:hint="eastAsia" w:ascii="仿宋_GB2312" w:hAnsi="仿宋_GB2312" w:eastAsia="仿宋_GB2312" w:cs="仿宋_GB2312"/>
                <w:b/>
                <w:bCs/>
                <w:sz w:val="22"/>
                <w:szCs w:val="22"/>
              </w:rPr>
              <w:t>息</w:t>
            </w:r>
          </w:p>
        </w:tc>
      </w:tr>
      <w:tr w14:paraId="1A4B1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 w:hRule="atLeast"/>
          <w:jc w:val="center"/>
        </w:trPr>
        <w:tc>
          <w:tcPr>
            <w:tcW w:w="2624" w:type="dxa"/>
            <w:gridSpan w:val="2"/>
            <w:tcBorders>
              <w:top w:val="single" w:color="auto" w:sz="6" w:space="0"/>
              <w:left w:val="single" w:color="auto" w:sz="12" w:space="0"/>
              <w:bottom w:val="single" w:color="auto" w:sz="6" w:space="0"/>
              <w:right w:val="single" w:color="auto" w:sz="6" w:space="0"/>
            </w:tcBorders>
            <w:shd w:val="clear" w:color="auto" w:fill="FFFFFF"/>
            <w:vAlign w:val="center"/>
          </w:tcPr>
          <w:p w14:paraId="283B550E">
            <w:pPr>
              <w:jc w:val="center"/>
              <w:rPr>
                <w:rFonts w:ascii="仿宋_GB2312" w:hAnsi="仿宋_GB2312" w:eastAsia="仿宋_GB2312" w:cs="仿宋_GB2312"/>
                <w:b/>
                <w:bCs/>
              </w:rPr>
            </w:pPr>
            <w:r>
              <w:rPr>
                <w:rFonts w:hint="eastAsia" w:ascii="仿宋_GB2312" w:hAnsi="仿宋_GB2312" w:eastAsia="仿宋_GB2312" w:cs="仿宋_GB2312"/>
                <w:b/>
                <w:bCs/>
              </w:rPr>
              <w:t>质权人名称</w:t>
            </w:r>
          </w:p>
        </w:tc>
        <w:tc>
          <w:tcPr>
            <w:tcW w:w="8358" w:type="dxa"/>
            <w:gridSpan w:val="5"/>
            <w:tcBorders>
              <w:top w:val="single" w:color="auto" w:sz="6" w:space="0"/>
              <w:left w:val="single" w:color="auto" w:sz="6" w:space="0"/>
              <w:bottom w:val="single" w:color="auto" w:sz="6" w:space="0"/>
              <w:right w:val="single" w:color="auto" w:sz="12" w:space="0"/>
            </w:tcBorders>
            <w:vAlign w:val="center"/>
          </w:tcPr>
          <w:p w14:paraId="3079A401">
            <w:pPr>
              <w:rPr>
                <w:rFonts w:ascii="仿宋_GB2312" w:hAnsi="仿宋_GB2312" w:eastAsia="仿宋_GB2312" w:cs="仿宋_GB2312"/>
              </w:rPr>
            </w:pPr>
          </w:p>
        </w:tc>
      </w:tr>
      <w:tr w14:paraId="457D2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2624" w:type="dxa"/>
            <w:gridSpan w:val="2"/>
            <w:tcBorders>
              <w:top w:val="single" w:color="auto" w:sz="6" w:space="0"/>
              <w:left w:val="single" w:color="auto" w:sz="12" w:space="0"/>
              <w:right w:val="single" w:color="auto" w:sz="6" w:space="0"/>
            </w:tcBorders>
            <w:shd w:val="clear" w:color="auto" w:fill="FFFFFF"/>
            <w:vAlign w:val="center"/>
          </w:tcPr>
          <w:p w14:paraId="0EC2E8B5">
            <w:pPr>
              <w:jc w:val="center"/>
              <w:rPr>
                <w:rFonts w:ascii="仿宋_GB2312" w:hAnsi="仿宋_GB2312" w:eastAsia="仿宋_GB2312" w:cs="仿宋_GB2312"/>
                <w:b/>
                <w:bCs/>
              </w:rPr>
            </w:pPr>
            <w:r>
              <w:rPr>
                <w:rFonts w:hint="eastAsia" w:ascii="仿宋_GB2312" w:hAnsi="仿宋_GB2312" w:eastAsia="仿宋_GB2312" w:cs="仿宋_GB2312"/>
                <w:b/>
                <w:bCs/>
              </w:rPr>
              <w:t>身份证件类型</w:t>
            </w:r>
          </w:p>
        </w:tc>
        <w:tc>
          <w:tcPr>
            <w:tcW w:w="8358" w:type="dxa"/>
            <w:gridSpan w:val="5"/>
            <w:tcBorders>
              <w:top w:val="single" w:color="auto" w:sz="6" w:space="0"/>
              <w:left w:val="single" w:color="auto" w:sz="6" w:space="0"/>
              <w:bottom w:val="single" w:color="auto" w:sz="6" w:space="0"/>
              <w:right w:val="single" w:color="auto" w:sz="12" w:space="0"/>
            </w:tcBorders>
            <w:vAlign w:val="center"/>
          </w:tcPr>
          <w:p w14:paraId="66855ACB">
            <w:pPr>
              <w:rPr>
                <w:rFonts w:ascii="仿宋_GB2312" w:hAnsi="仿宋_GB2312" w:eastAsia="仿宋_GB2312" w:cs="仿宋_GB2312"/>
              </w:rPr>
            </w:pPr>
            <w:r>
              <w:rPr>
                <w:rFonts w:hint="eastAsia" w:ascii="仿宋_GB2312" w:hAnsi="仿宋_GB2312" w:eastAsia="仿宋_GB2312" w:cs="仿宋_GB2312"/>
              </w:rPr>
              <w:t xml:space="preserve">□营业执照   □居民身份证  □其他（请填写）   </w:t>
            </w:r>
            <w:r>
              <w:rPr>
                <w:rFonts w:ascii="仿宋_GB2312" w:hAnsi="仿宋_GB2312" w:eastAsia="仿宋_GB2312" w:cs="仿宋_GB2312"/>
              </w:rPr>
              <w:t xml:space="preserve">                        </w:t>
            </w:r>
          </w:p>
        </w:tc>
      </w:tr>
      <w:tr w14:paraId="2DF9F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2624" w:type="dxa"/>
            <w:gridSpan w:val="2"/>
            <w:tcBorders>
              <w:top w:val="single" w:color="auto" w:sz="6" w:space="0"/>
              <w:left w:val="single" w:color="auto" w:sz="12" w:space="0"/>
              <w:bottom w:val="single" w:color="auto" w:sz="6" w:space="0"/>
              <w:right w:val="single" w:color="auto" w:sz="6" w:space="0"/>
            </w:tcBorders>
            <w:shd w:val="clear" w:color="auto" w:fill="FFFFFF"/>
            <w:vAlign w:val="center"/>
          </w:tcPr>
          <w:p w14:paraId="2B53BE20">
            <w:pPr>
              <w:jc w:val="center"/>
              <w:rPr>
                <w:rFonts w:ascii="仿宋_GB2312" w:hAnsi="仿宋_GB2312" w:eastAsia="仿宋_GB2312" w:cs="仿宋_GB2312"/>
                <w:b/>
                <w:bCs/>
              </w:rPr>
            </w:pPr>
            <w:r>
              <w:rPr>
                <w:rFonts w:hint="eastAsia" w:ascii="仿宋_GB2312" w:hAnsi="仿宋_GB2312" w:eastAsia="仿宋_GB2312" w:cs="仿宋_GB2312"/>
                <w:b/>
                <w:bCs/>
              </w:rPr>
              <w:t>身份证件号码</w:t>
            </w:r>
          </w:p>
        </w:tc>
        <w:tc>
          <w:tcPr>
            <w:tcW w:w="8358" w:type="dxa"/>
            <w:gridSpan w:val="5"/>
            <w:tcBorders>
              <w:top w:val="single" w:color="auto" w:sz="6" w:space="0"/>
              <w:left w:val="single" w:color="auto" w:sz="6" w:space="0"/>
              <w:bottom w:val="single" w:color="auto" w:sz="6" w:space="0"/>
              <w:right w:val="single" w:color="auto" w:sz="12" w:space="0"/>
            </w:tcBorders>
            <w:vAlign w:val="center"/>
          </w:tcPr>
          <w:p w14:paraId="0D3262D5">
            <w:pPr>
              <w:rPr>
                <w:rFonts w:ascii="仿宋_GB2312" w:hAnsi="仿宋_GB2312" w:eastAsia="仿宋_GB2312" w:cs="仿宋_GB2312"/>
              </w:rPr>
            </w:pPr>
          </w:p>
        </w:tc>
      </w:tr>
      <w:tr w14:paraId="24DFF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2624" w:type="dxa"/>
            <w:gridSpan w:val="2"/>
            <w:tcBorders>
              <w:top w:val="single" w:color="auto" w:sz="6" w:space="0"/>
              <w:left w:val="single" w:color="auto" w:sz="12" w:space="0"/>
              <w:bottom w:val="single" w:color="auto" w:sz="6" w:space="0"/>
              <w:right w:val="single" w:color="auto" w:sz="6" w:space="0"/>
            </w:tcBorders>
            <w:shd w:val="clear" w:color="auto" w:fill="FFFFFF"/>
            <w:vAlign w:val="center"/>
          </w:tcPr>
          <w:p w14:paraId="7C8C4805">
            <w:pPr>
              <w:jc w:val="center"/>
              <w:rPr>
                <w:rFonts w:ascii="仿宋_GB2312" w:hAnsi="仿宋_GB2312" w:eastAsia="仿宋_GB2312" w:cs="仿宋_GB2312"/>
                <w:b/>
                <w:bCs/>
              </w:rPr>
            </w:pPr>
            <w:r>
              <w:rPr>
                <w:rFonts w:hint="eastAsia" w:ascii="仿宋_GB2312" w:hAnsi="仿宋_GB2312" w:eastAsia="仿宋_GB2312" w:cs="仿宋_GB2312"/>
                <w:b/>
                <w:bCs/>
              </w:rPr>
              <w:t>电子凭证接收人手机号码（限一个）</w:t>
            </w:r>
          </w:p>
        </w:tc>
        <w:tc>
          <w:tcPr>
            <w:tcW w:w="2645" w:type="dxa"/>
            <w:gridSpan w:val="2"/>
            <w:tcBorders>
              <w:top w:val="single" w:color="auto" w:sz="6" w:space="0"/>
              <w:left w:val="single" w:color="auto" w:sz="6" w:space="0"/>
              <w:bottom w:val="single" w:color="auto" w:sz="6" w:space="0"/>
              <w:right w:val="single" w:color="auto" w:sz="12" w:space="0"/>
            </w:tcBorders>
            <w:vAlign w:val="center"/>
          </w:tcPr>
          <w:p w14:paraId="130ED407">
            <w:pPr>
              <w:tabs>
                <w:tab w:val="left" w:pos="8931"/>
              </w:tabs>
              <w:ind w:right="-108"/>
              <w:jc w:val="left"/>
              <w:rPr>
                <w:rFonts w:ascii="仿宋_GB2312" w:hAnsi="仿宋_GB2312" w:eastAsia="仿宋_GB2312" w:cs="仿宋_GB2312"/>
              </w:rPr>
            </w:pPr>
          </w:p>
        </w:tc>
        <w:tc>
          <w:tcPr>
            <w:tcW w:w="2732" w:type="dxa"/>
            <w:gridSpan w:val="2"/>
            <w:tcBorders>
              <w:top w:val="single" w:color="auto" w:sz="6" w:space="0"/>
              <w:left w:val="single" w:color="auto" w:sz="6" w:space="0"/>
              <w:bottom w:val="single" w:color="auto" w:sz="6" w:space="0"/>
              <w:right w:val="single" w:color="auto" w:sz="12" w:space="0"/>
            </w:tcBorders>
            <w:vAlign w:val="center"/>
          </w:tcPr>
          <w:p w14:paraId="5ABBFB55">
            <w:pPr>
              <w:jc w:val="center"/>
              <w:rPr>
                <w:rFonts w:ascii="仿宋_GB2312" w:hAnsi="仿宋_GB2312" w:eastAsia="仿宋_GB2312" w:cs="仿宋_GB2312"/>
              </w:rPr>
            </w:pPr>
            <w:r>
              <w:rPr>
                <w:rFonts w:hint="eastAsia" w:ascii="仿宋_GB2312" w:hAnsi="仿宋_GB2312" w:eastAsia="仿宋_GB2312" w:cs="仿宋_GB2312"/>
                <w:b/>
                <w:bCs/>
              </w:rPr>
              <w:t>电子凭证接收人电子邮箱（限一个）</w:t>
            </w:r>
          </w:p>
        </w:tc>
        <w:tc>
          <w:tcPr>
            <w:tcW w:w="2981" w:type="dxa"/>
            <w:tcBorders>
              <w:top w:val="single" w:color="auto" w:sz="6" w:space="0"/>
              <w:left w:val="single" w:color="auto" w:sz="6" w:space="0"/>
              <w:bottom w:val="single" w:color="auto" w:sz="6" w:space="0"/>
              <w:right w:val="single" w:color="auto" w:sz="12" w:space="0"/>
            </w:tcBorders>
            <w:vAlign w:val="center"/>
          </w:tcPr>
          <w:p w14:paraId="2E1ACCF3">
            <w:pPr>
              <w:rPr>
                <w:rFonts w:ascii="仿宋_GB2312" w:hAnsi="仿宋_GB2312" w:eastAsia="仿宋_GB2312" w:cs="仿宋_GB2312"/>
              </w:rPr>
            </w:pPr>
          </w:p>
        </w:tc>
      </w:tr>
      <w:tr w14:paraId="5B46E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10982" w:type="dxa"/>
            <w:gridSpan w:val="7"/>
            <w:tcBorders>
              <w:top w:val="single" w:color="auto" w:sz="6" w:space="0"/>
              <w:left w:val="single" w:color="auto" w:sz="12" w:space="0"/>
              <w:bottom w:val="single" w:color="auto" w:sz="6" w:space="0"/>
              <w:right w:val="single" w:color="auto" w:sz="12" w:space="0"/>
            </w:tcBorders>
            <w:shd w:val="clear" w:color="auto" w:fill="C4BC96"/>
            <w:vAlign w:val="center"/>
          </w:tcPr>
          <w:p w14:paraId="4A9C0E99">
            <w:pPr>
              <w:rPr>
                <w:rFonts w:ascii="仿宋_GB2312" w:hAnsi="仿宋_GB2312" w:eastAsia="仿宋_GB2312" w:cs="仿宋_GB2312"/>
                <w:b/>
                <w:bCs/>
              </w:rPr>
            </w:pPr>
            <w:r>
              <w:rPr>
                <w:rFonts w:hint="eastAsia" w:ascii="仿宋_GB2312" w:hAnsi="仿宋_GB2312" w:eastAsia="仿宋_GB2312" w:cs="仿宋_GB2312"/>
                <w:b/>
                <w:bCs/>
                <w:sz w:val="22"/>
                <w:szCs w:val="24"/>
              </w:rPr>
              <w:t>二、 出 质 人 及 质 押 证 券 信 息</w:t>
            </w:r>
          </w:p>
        </w:tc>
      </w:tr>
      <w:tr w14:paraId="473AB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jc w:val="center"/>
        </w:trPr>
        <w:tc>
          <w:tcPr>
            <w:tcW w:w="2624" w:type="dxa"/>
            <w:gridSpan w:val="2"/>
            <w:tcBorders>
              <w:top w:val="single" w:color="auto" w:sz="6" w:space="0"/>
              <w:left w:val="single" w:color="auto" w:sz="12" w:space="0"/>
              <w:bottom w:val="single" w:color="auto" w:sz="6" w:space="0"/>
              <w:right w:val="single" w:color="auto" w:sz="6" w:space="0"/>
            </w:tcBorders>
            <w:shd w:val="clear" w:color="auto" w:fill="FFFFFF"/>
            <w:vAlign w:val="center"/>
          </w:tcPr>
          <w:p w14:paraId="37471E02">
            <w:pPr>
              <w:jc w:val="center"/>
              <w:rPr>
                <w:rFonts w:ascii="仿宋_GB2312" w:hAnsi="仿宋_GB2312" w:eastAsia="仿宋_GB2312" w:cs="仿宋_GB2312"/>
                <w:b/>
                <w:bCs/>
              </w:rPr>
            </w:pPr>
            <w:r>
              <w:rPr>
                <w:rFonts w:hint="eastAsia" w:ascii="仿宋_GB2312" w:hAnsi="仿宋_GB2312" w:eastAsia="仿宋_GB2312" w:cs="仿宋_GB2312"/>
                <w:b/>
                <w:bCs/>
              </w:rPr>
              <w:t>出质人名称</w:t>
            </w:r>
          </w:p>
        </w:tc>
        <w:tc>
          <w:tcPr>
            <w:tcW w:w="8358" w:type="dxa"/>
            <w:gridSpan w:val="5"/>
            <w:tcBorders>
              <w:top w:val="single" w:color="auto" w:sz="6" w:space="0"/>
              <w:left w:val="single" w:color="auto" w:sz="6" w:space="0"/>
              <w:bottom w:val="single" w:color="auto" w:sz="6" w:space="0"/>
              <w:right w:val="single" w:color="auto" w:sz="12" w:space="0"/>
            </w:tcBorders>
            <w:shd w:val="clear" w:color="auto" w:fill="FFFFFF"/>
            <w:vAlign w:val="center"/>
          </w:tcPr>
          <w:p w14:paraId="728B2D3F">
            <w:pPr>
              <w:rPr>
                <w:rFonts w:ascii="仿宋_GB2312" w:hAnsi="仿宋_GB2312" w:eastAsia="仿宋_GB2312" w:cs="仿宋_GB2312"/>
              </w:rPr>
            </w:pPr>
          </w:p>
        </w:tc>
      </w:tr>
      <w:tr w14:paraId="534C2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912" w:type="dxa"/>
            <w:tcBorders>
              <w:top w:val="single" w:color="auto" w:sz="6" w:space="0"/>
              <w:left w:val="single" w:color="auto" w:sz="12" w:space="0"/>
              <w:bottom w:val="single" w:color="auto" w:sz="6" w:space="0"/>
              <w:right w:val="single" w:color="auto" w:sz="6" w:space="0"/>
            </w:tcBorders>
            <w:vAlign w:val="center"/>
          </w:tcPr>
          <w:p w14:paraId="390820DD">
            <w:pPr>
              <w:jc w:val="center"/>
              <w:rPr>
                <w:rFonts w:ascii="仿宋_GB2312" w:hAnsi="仿宋_GB2312" w:eastAsia="仿宋_GB2312" w:cs="仿宋_GB2312"/>
                <w:b/>
                <w:bCs/>
              </w:rPr>
            </w:pPr>
            <w:r>
              <w:rPr>
                <w:rFonts w:hint="eastAsia" w:ascii="仿宋_GB2312" w:hAnsi="仿宋_GB2312" w:eastAsia="仿宋_GB2312" w:cs="仿宋_GB2312"/>
                <w:b/>
                <w:bCs/>
              </w:rPr>
              <w:t>序号</w:t>
            </w:r>
          </w:p>
        </w:tc>
        <w:tc>
          <w:tcPr>
            <w:tcW w:w="1712" w:type="dxa"/>
            <w:tcBorders>
              <w:top w:val="single" w:color="auto" w:sz="6" w:space="0"/>
              <w:left w:val="single" w:color="auto" w:sz="6" w:space="0"/>
              <w:bottom w:val="single" w:color="auto" w:sz="6" w:space="0"/>
              <w:right w:val="single" w:color="auto" w:sz="6" w:space="0"/>
            </w:tcBorders>
            <w:vAlign w:val="center"/>
          </w:tcPr>
          <w:p w14:paraId="6A45C711">
            <w:pPr>
              <w:jc w:val="center"/>
              <w:rPr>
                <w:rFonts w:ascii="仿宋_GB2312" w:hAnsi="仿宋_GB2312" w:eastAsia="仿宋_GB2312" w:cs="仿宋_GB2312"/>
                <w:b/>
                <w:bCs/>
              </w:rPr>
            </w:pPr>
            <w:r>
              <w:rPr>
                <w:rFonts w:hint="eastAsia" w:ascii="仿宋_GB2312" w:hAnsi="仿宋_GB2312" w:eastAsia="仿宋_GB2312" w:cs="仿宋_GB2312"/>
                <w:b/>
                <w:bCs/>
              </w:rPr>
              <w:t>证券账户</w:t>
            </w:r>
          </w:p>
        </w:tc>
        <w:tc>
          <w:tcPr>
            <w:tcW w:w="1369" w:type="dxa"/>
            <w:tcBorders>
              <w:top w:val="single" w:color="auto" w:sz="6" w:space="0"/>
              <w:left w:val="single" w:color="auto" w:sz="6" w:space="0"/>
              <w:bottom w:val="single" w:color="auto" w:sz="6" w:space="0"/>
              <w:right w:val="single" w:color="auto" w:sz="6" w:space="0"/>
            </w:tcBorders>
            <w:vAlign w:val="center"/>
          </w:tcPr>
          <w:p w14:paraId="1F0A3DE0">
            <w:pPr>
              <w:jc w:val="center"/>
              <w:rPr>
                <w:rFonts w:ascii="仿宋_GB2312" w:hAnsi="仿宋_GB2312" w:eastAsia="仿宋_GB2312" w:cs="仿宋_GB2312"/>
                <w:b/>
                <w:bCs/>
              </w:rPr>
            </w:pPr>
            <w:r>
              <w:rPr>
                <w:rFonts w:hint="eastAsia" w:ascii="仿宋_GB2312" w:hAnsi="仿宋_GB2312" w:eastAsia="仿宋_GB2312" w:cs="仿宋_GB2312"/>
                <w:b/>
                <w:bCs/>
              </w:rPr>
              <w:t>证券代码</w:t>
            </w:r>
          </w:p>
        </w:tc>
        <w:tc>
          <w:tcPr>
            <w:tcW w:w="1276" w:type="dxa"/>
            <w:tcBorders>
              <w:top w:val="single" w:color="auto" w:sz="6" w:space="0"/>
              <w:left w:val="single" w:color="auto" w:sz="6" w:space="0"/>
              <w:bottom w:val="single" w:color="auto" w:sz="6" w:space="0"/>
              <w:right w:val="single" w:color="auto" w:sz="6" w:space="0"/>
            </w:tcBorders>
            <w:vAlign w:val="center"/>
          </w:tcPr>
          <w:p w14:paraId="4DC7E69C">
            <w:pPr>
              <w:jc w:val="center"/>
              <w:rPr>
                <w:rFonts w:ascii="仿宋_GB2312" w:hAnsi="仿宋_GB2312" w:eastAsia="仿宋_GB2312" w:cs="仿宋_GB2312"/>
                <w:b/>
                <w:bCs/>
              </w:rPr>
            </w:pPr>
            <w:r>
              <w:rPr>
                <w:rFonts w:hint="eastAsia" w:ascii="仿宋_GB2312" w:hAnsi="仿宋_GB2312" w:eastAsia="仿宋_GB2312" w:cs="仿宋_GB2312"/>
                <w:b/>
                <w:bCs/>
              </w:rPr>
              <w:t>证券简称</w:t>
            </w:r>
          </w:p>
        </w:tc>
        <w:tc>
          <w:tcPr>
            <w:tcW w:w="1418" w:type="dxa"/>
            <w:tcBorders>
              <w:top w:val="single" w:color="auto" w:sz="6" w:space="0"/>
              <w:left w:val="single" w:color="auto" w:sz="6" w:space="0"/>
              <w:bottom w:val="single" w:color="auto" w:sz="6" w:space="0"/>
              <w:right w:val="single" w:color="auto" w:sz="6" w:space="0"/>
            </w:tcBorders>
            <w:vAlign w:val="center"/>
          </w:tcPr>
          <w:p w14:paraId="16179E39">
            <w:pPr>
              <w:jc w:val="center"/>
              <w:rPr>
                <w:rFonts w:ascii="仿宋_GB2312" w:hAnsi="仿宋_GB2312" w:eastAsia="仿宋_GB2312" w:cs="仿宋_GB2312"/>
                <w:b/>
                <w:bCs/>
              </w:rPr>
            </w:pPr>
            <w:r>
              <w:rPr>
                <w:rFonts w:hint="eastAsia" w:ascii="仿宋_GB2312" w:hAnsi="仿宋_GB2312" w:eastAsia="仿宋_GB2312" w:cs="仿宋_GB2312"/>
                <w:b/>
                <w:bCs/>
              </w:rPr>
              <w:t>托管单元</w:t>
            </w:r>
          </w:p>
        </w:tc>
        <w:tc>
          <w:tcPr>
            <w:tcW w:w="1314" w:type="dxa"/>
            <w:tcBorders>
              <w:top w:val="single" w:color="auto" w:sz="6" w:space="0"/>
              <w:left w:val="single" w:color="auto" w:sz="6" w:space="0"/>
              <w:bottom w:val="single" w:color="auto" w:sz="6" w:space="0"/>
              <w:right w:val="single" w:color="auto" w:sz="6" w:space="0"/>
            </w:tcBorders>
            <w:vAlign w:val="center"/>
          </w:tcPr>
          <w:p w14:paraId="48FE4166">
            <w:pPr>
              <w:jc w:val="center"/>
              <w:rPr>
                <w:rFonts w:ascii="仿宋_GB2312" w:hAnsi="仿宋_GB2312" w:eastAsia="仿宋_GB2312" w:cs="仿宋_GB2312"/>
                <w:b/>
                <w:bCs/>
              </w:rPr>
            </w:pPr>
            <w:r>
              <w:rPr>
                <w:rFonts w:hint="eastAsia" w:ascii="仿宋_GB2312" w:hAnsi="仿宋_GB2312" w:eastAsia="仿宋_GB2312" w:cs="仿宋_GB2312"/>
                <w:b/>
                <w:bCs/>
              </w:rPr>
              <w:t>证券类别</w:t>
            </w:r>
          </w:p>
        </w:tc>
        <w:tc>
          <w:tcPr>
            <w:tcW w:w="2981" w:type="dxa"/>
            <w:tcBorders>
              <w:top w:val="single" w:color="auto" w:sz="6" w:space="0"/>
              <w:left w:val="single" w:color="auto" w:sz="6" w:space="0"/>
              <w:bottom w:val="single" w:color="auto" w:sz="6" w:space="0"/>
              <w:right w:val="single" w:color="auto" w:sz="12" w:space="0"/>
            </w:tcBorders>
            <w:vAlign w:val="center"/>
          </w:tcPr>
          <w:p w14:paraId="5F0F8DCF">
            <w:pPr>
              <w:jc w:val="center"/>
              <w:rPr>
                <w:rFonts w:ascii="仿宋_GB2312" w:hAnsi="仿宋_GB2312" w:eastAsia="仿宋_GB2312" w:cs="仿宋_GB2312"/>
                <w:b/>
                <w:bCs/>
              </w:rPr>
            </w:pPr>
            <w:r>
              <w:rPr>
                <w:rFonts w:hint="eastAsia" w:ascii="仿宋_GB2312" w:hAnsi="仿宋_GB2312" w:eastAsia="仿宋_GB2312" w:cs="仿宋_GB2312"/>
                <w:b/>
                <w:bCs/>
              </w:rPr>
              <w:t>质押证券数量</w:t>
            </w:r>
          </w:p>
        </w:tc>
      </w:tr>
      <w:tr w14:paraId="0BB1F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912" w:type="dxa"/>
            <w:tcBorders>
              <w:top w:val="single" w:color="auto" w:sz="6" w:space="0"/>
              <w:left w:val="single" w:color="auto" w:sz="12" w:space="0"/>
              <w:bottom w:val="single" w:color="auto" w:sz="6" w:space="0"/>
              <w:right w:val="single" w:color="auto" w:sz="6" w:space="0"/>
            </w:tcBorders>
            <w:vAlign w:val="center"/>
          </w:tcPr>
          <w:p w14:paraId="7AC58661">
            <w:pPr>
              <w:jc w:val="center"/>
              <w:rPr>
                <w:rFonts w:ascii="仿宋_GB2312" w:hAnsi="仿宋_GB2312" w:eastAsia="仿宋_GB2312" w:cs="仿宋_GB2312"/>
              </w:rPr>
            </w:pPr>
            <w:r>
              <w:rPr>
                <w:rFonts w:ascii="仿宋_GB2312" w:hAnsi="仿宋_GB2312" w:eastAsia="仿宋_GB2312" w:cs="仿宋_GB2312"/>
              </w:rPr>
              <w:t>1</w:t>
            </w:r>
          </w:p>
        </w:tc>
        <w:tc>
          <w:tcPr>
            <w:tcW w:w="1712" w:type="dxa"/>
            <w:tcBorders>
              <w:top w:val="single" w:color="auto" w:sz="6" w:space="0"/>
              <w:left w:val="single" w:color="auto" w:sz="6" w:space="0"/>
              <w:bottom w:val="single" w:color="auto" w:sz="6" w:space="0"/>
              <w:right w:val="single" w:color="auto" w:sz="6" w:space="0"/>
            </w:tcBorders>
            <w:vAlign w:val="center"/>
          </w:tcPr>
          <w:p w14:paraId="4DB825D2">
            <w:pPr>
              <w:rPr>
                <w:rFonts w:ascii="仿宋_GB2312" w:hAnsi="仿宋_GB2312" w:eastAsia="仿宋_GB2312" w:cs="仿宋_GB2312"/>
              </w:rPr>
            </w:pPr>
          </w:p>
        </w:tc>
        <w:tc>
          <w:tcPr>
            <w:tcW w:w="1369" w:type="dxa"/>
            <w:tcBorders>
              <w:top w:val="single" w:color="auto" w:sz="6" w:space="0"/>
              <w:left w:val="single" w:color="auto" w:sz="6" w:space="0"/>
              <w:bottom w:val="single" w:color="auto" w:sz="6" w:space="0"/>
              <w:right w:val="single" w:color="auto" w:sz="6" w:space="0"/>
            </w:tcBorders>
            <w:vAlign w:val="center"/>
          </w:tcPr>
          <w:p w14:paraId="2E1D89DB">
            <w:pPr>
              <w:rPr>
                <w:rFonts w:ascii="仿宋_GB2312" w:hAnsi="仿宋_GB2312" w:eastAsia="仿宋_GB2312" w:cs="仿宋_GB2312"/>
              </w:rPr>
            </w:pPr>
          </w:p>
        </w:tc>
        <w:tc>
          <w:tcPr>
            <w:tcW w:w="1276" w:type="dxa"/>
            <w:tcBorders>
              <w:top w:val="single" w:color="auto" w:sz="6" w:space="0"/>
              <w:left w:val="single" w:color="auto" w:sz="6" w:space="0"/>
              <w:bottom w:val="single" w:color="auto" w:sz="6" w:space="0"/>
              <w:right w:val="single" w:color="auto" w:sz="6" w:space="0"/>
            </w:tcBorders>
            <w:vAlign w:val="center"/>
          </w:tcPr>
          <w:p w14:paraId="5D1D93AD">
            <w:pPr>
              <w:rPr>
                <w:rFonts w:ascii="仿宋_GB2312" w:hAnsi="仿宋_GB2312" w:eastAsia="仿宋_GB2312" w:cs="仿宋_GB2312"/>
              </w:rPr>
            </w:pPr>
          </w:p>
        </w:tc>
        <w:tc>
          <w:tcPr>
            <w:tcW w:w="1418" w:type="dxa"/>
            <w:tcBorders>
              <w:top w:val="single" w:color="auto" w:sz="6" w:space="0"/>
              <w:left w:val="single" w:color="auto" w:sz="6" w:space="0"/>
              <w:bottom w:val="single" w:color="auto" w:sz="6" w:space="0"/>
              <w:right w:val="single" w:color="auto" w:sz="6" w:space="0"/>
            </w:tcBorders>
            <w:vAlign w:val="center"/>
          </w:tcPr>
          <w:p w14:paraId="07796D70">
            <w:pPr>
              <w:rPr>
                <w:rFonts w:ascii="仿宋_GB2312" w:hAnsi="仿宋_GB2312" w:eastAsia="仿宋_GB2312" w:cs="仿宋_GB2312"/>
              </w:rPr>
            </w:pPr>
          </w:p>
        </w:tc>
        <w:tc>
          <w:tcPr>
            <w:tcW w:w="1314" w:type="dxa"/>
            <w:tcBorders>
              <w:top w:val="single" w:color="auto" w:sz="6" w:space="0"/>
              <w:left w:val="single" w:color="auto" w:sz="6" w:space="0"/>
              <w:bottom w:val="single" w:color="auto" w:sz="6" w:space="0"/>
              <w:right w:val="single" w:color="auto" w:sz="6" w:space="0"/>
            </w:tcBorders>
            <w:vAlign w:val="center"/>
          </w:tcPr>
          <w:p w14:paraId="039C00D6">
            <w:pPr>
              <w:rPr>
                <w:rFonts w:ascii="仿宋_GB2312" w:hAnsi="仿宋_GB2312" w:eastAsia="仿宋_GB2312" w:cs="仿宋_GB2312"/>
              </w:rPr>
            </w:pPr>
          </w:p>
        </w:tc>
        <w:tc>
          <w:tcPr>
            <w:tcW w:w="2981" w:type="dxa"/>
            <w:tcBorders>
              <w:top w:val="single" w:color="auto" w:sz="6" w:space="0"/>
              <w:left w:val="single" w:color="auto" w:sz="6" w:space="0"/>
              <w:bottom w:val="single" w:color="auto" w:sz="6" w:space="0"/>
              <w:right w:val="single" w:color="auto" w:sz="12" w:space="0"/>
            </w:tcBorders>
            <w:vAlign w:val="center"/>
          </w:tcPr>
          <w:p w14:paraId="60A69758">
            <w:pPr>
              <w:rPr>
                <w:rFonts w:ascii="仿宋_GB2312" w:hAnsi="仿宋_GB2312" w:eastAsia="仿宋_GB2312" w:cs="仿宋_GB2312"/>
              </w:rPr>
            </w:pPr>
          </w:p>
        </w:tc>
      </w:tr>
      <w:tr w14:paraId="30238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912" w:type="dxa"/>
            <w:tcBorders>
              <w:top w:val="single" w:color="auto" w:sz="6" w:space="0"/>
              <w:left w:val="single" w:color="auto" w:sz="12" w:space="0"/>
              <w:bottom w:val="single" w:color="auto" w:sz="6" w:space="0"/>
              <w:right w:val="single" w:color="auto" w:sz="6" w:space="0"/>
            </w:tcBorders>
            <w:vAlign w:val="center"/>
          </w:tcPr>
          <w:p w14:paraId="6FBAD5DD">
            <w:pPr>
              <w:jc w:val="center"/>
              <w:rPr>
                <w:rFonts w:ascii="仿宋_GB2312" w:hAnsi="仿宋_GB2312" w:eastAsia="仿宋_GB2312" w:cs="仿宋_GB2312"/>
              </w:rPr>
            </w:pPr>
            <w:r>
              <w:rPr>
                <w:rFonts w:ascii="仿宋_GB2312" w:hAnsi="仿宋_GB2312" w:eastAsia="仿宋_GB2312" w:cs="仿宋_GB2312"/>
              </w:rPr>
              <w:t>2</w:t>
            </w:r>
          </w:p>
        </w:tc>
        <w:tc>
          <w:tcPr>
            <w:tcW w:w="1712" w:type="dxa"/>
            <w:tcBorders>
              <w:top w:val="single" w:color="auto" w:sz="6" w:space="0"/>
              <w:left w:val="single" w:color="auto" w:sz="6" w:space="0"/>
              <w:bottom w:val="single" w:color="auto" w:sz="6" w:space="0"/>
              <w:right w:val="single" w:color="auto" w:sz="6" w:space="0"/>
            </w:tcBorders>
            <w:vAlign w:val="center"/>
          </w:tcPr>
          <w:p w14:paraId="5F8DCC6D">
            <w:pPr>
              <w:rPr>
                <w:rFonts w:ascii="仿宋_GB2312" w:hAnsi="仿宋_GB2312" w:eastAsia="仿宋_GB2312" w:cs="仿宋_GB2312"/>
              </w:rPr>
            </w:pPr>
          </w:p>
        </w:tc>
        <w:tc>
          <w:tcPr>
            <w:tcW w:w="1369" w:type="dxa"/>
            <w:tcBorders>
              <w:top w:val="single" w:color="auto" w:sz="6" w:space="0"/>
              <w:left w:val="single" w:color="auto" w:sz="6" w:space="0"/>
              <w:bottom w:val="single" w:color="auto" w:sz="6" w:space="0"/>
              <w:right w:val="single" w:color="auto" w:sz="6" w:space="0"/>
            </w:tcBorders>
            <w:vAlign w:val="center"/>
          </w:tcPr>
          <w:p w14:paraId="4C984A3F">
            <w:pPr>
              <w:rPr>
                <w:rFonts w:ascii="仿宋_GB2312" w:hAnsi="仿宋_GB2312" w:eastAsia="仿宋_GB2312" w:cs="仿宋_GB2312"/>
              </w:rPr>
            </w:pPr>
          </w:p>
        </w:tc>
        <w:tc>
          <w:tcPr>
            <w:tcW w:w="1276" w:type="dxa"/>
            <w:tcBorders>
              <w:top w:val="single" w:color="auto" w:sz="6" w:space="0"/>
              <w:left w:val="single" w:color="auto" w:sz="6" w:space="0"/>
              <w:bottom w:val="single" w:color="auto" w:sz="6" w:space="0"/>
              <w:right w:val="single" w:color="auto" w:sz="6" w:space="0"/>
            </w:tcBorders>
            <w:vAlign w:val="center"/>
          </w:tcPr>
          <w:p w14:paraId="7BC319BC">
            <w:pPr>
              <w:rPr>
                <w:rFonts w:ascii="仿宋_GB2312" w:hAnsi="仿宋_GB2312" w:eastAsia="仿宋_GB2312" w:cs="仿宋_GB2312"/>
              </w:rPr>
            </w:pPr>
          </w:p>
        </w:tc>
        <w:tc>
          <w:tcPr>
            <w:tcW w:w="1418" w:type="dxa"/>
            <w:tcBorders>
              <w:top w:val="single" w:color="auto" w:sz="6" w:space="0"/>
              <w:left w:val="single" w:color="auto" w:sz="6" w:space="0"/>
              <w:bottom w:val="single" w:color="auto" w:sz="6" w:space="0"/>
              <w:right w:val="single" w:color="auto" w:sz="6" w:space="0"/>
            </w:tcBorders>
            <w:vAlign w:val="center"/>
          </w:tcPr>
          <w:p w14:paraId="1C10950D">
            <w:pPr>
              <w:rPr>
                <w:rFonts w:ascii="仿宋_GB2312" w:hAnsi="仿宋_GB2312" w:eastAsia="仿宋_GB2312" w:cs="仿宋_GB2312"/>
              </w:rPr>
            </w:pPr>
          </w:p>
        </w:tc>
        <w:tc>
          <w:tcPr>
            <w:tcW w:w="1314" w:type="dxa"/>
            <w:tcBorders>
              <w:top w:val="single" w:color="auto" w:sz="6" w:space="0"/>
              <w:left w:val="single" w:color="auto" w:sz="6" w:space="0"/>
              <w:bottom w:val="single" w:color="auto" w:sz="6" w:space="0"/>
              <w:right w:val="single" w:color="auto" w:sz="6" w:space="0"/>
            </w:tcBorders>
            <w:vAlign w:val="center"/>
          </w:tcPr>
          <w:p w14:paraId="60DD471C">
            <w:pPr>
              <w:rPr>
                <w:rFonts w:ascii="仿宋_GB2312" w:hAnsi="仿宋_GB2312" w:eastAsia="仿宋_GB2312" w:cs="仿宋_GB2312"/>
              </w:rPr>
            </w:pPr>
          </w:p>
        </w:tc>
        <w:tc>
          <w:tcPr>
            <w:tcW w:w="2981" w:type="dxa"/>
            <w:tcBorders>
              <w:top w:val="single" w:color="auto" w:sz="6" w:space="0"/>
              <w:left w:val="single" w:color="auto" w:sz="6" w:space="0"/>
              <w:bottom w:val="single" w:color="auto" w:sz="6" w:space="0"/>
              <w:right w:val="single" w:color="auto" w:sz="12" w:space="0"/>
            </w:tcBorders>
            <w:vAlign w:val="center"/>
          </w:tcPr>
          <w:p w14:paraId="0128C68B">
            <w:pPr>
              <w:rPr>
                <w:rFonts w:ascii="仿宋_GB2312" w:hAnsi="仿宋_GB2312" w:eastAsia="仿宋_GB2312" w:cs="仿宋_GB2312"/>
              </w:rPr>
            </w:pPr>
          </w:p>
        </w:tc>
      </w:tr>
      <w:tr w14:paraId="31E04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10982" w:type="dxa"/>
            <w:gridSpan w:val="7"/>
            <w:tcBorders>
              <w:top w:val="single" w:color="auto" w:sz="6" w:space="0"/>
              <w:left w:val="single" w:color="auto" w:sz="12" w:space="0"/>
              <w:bottom w:val="single" w:color="auto" w:sz="6" w:space="0"/>
              <w:right w:val="single" w:color="auto" w:sz="12" w:space="0"/>
            </w:tcBorders>
            <w:shd w:val="clear" w:color="auto" w:fill="C4BC96"/>
            <w:vAlign w:val="center"/>
          </w:tcPr>
          <w:p w14:paraId="1659E41F">
            <w:pPr>
              <w:rPr>
                <w:rFonts w:ascii="仿宋_GB2312" w:hAnsi="仿宋_GB2312" w:eastAsia="仿宋_GB2312" w:cs="仿宋_GB2312"/>
                <w:b/>
                <w:bCs/>
              </w:rPr>
            </w:pPr>
            <w:r>
              <w:rPr>
                <w:rFonts w:hint="eastAsia" w:ascii="仿宋_GB2312" w:hAnsi="仿宋_GB2312" w:eastAsia="仿宋_GB2312" w:cs="仿宋_GB2312"/>
                <w:b/>
                <w:bCs/>
                <w:sz w:val="22"/>
                <w:szCs w:val="22"/>
              </w:rPr>
              <w:t>三、</w:t>
            </w:r>
            <w:r>
              <w:rPr>
                <w:rFonts w:hint="eastAsia" w:ascii="宋体" w:hAnsi="宋体" w:cs="宋体"/>
                <w:b/>
                <w:bCs/>
                <w:sz w:val="22"/>
                <w:szCs w:val="22"/>
              </w:rPr>
              <w:t> </w:t>
            </w:r>
            <w:r>
              <w:rPr>
                <w:rFonts w:hint="eastAsia" w:ascii="仿宋_GB2312" w:hAnsi="仿宋_GB2312" w:eastAsia="仿宋_GB2312" w:cs="仿宋_GB2312"/>
                <w:b/>
                <w:bCs/>
                <w:sz w:val="22"/>
                <w:szCs w:val="22"/>
              </w:rPr>
              <w:t>业</w:t>
            </w:r>
            <w:r>
              <w:rPr>
                <w:rFonts w:hint="eastAsia" w:ascii="宋体" w:hAnsi="宋体" w:cs="宋体"/>
                <w:b/>
                <w:bCs/>
                <w:sz w:val="22"/>
                <w:szCs w:val="22"/>
              </w:rPr>
              <w:t> </w:t>
            </w:r>
            <w:r>
              <w:rPr>
                <w:rFonts w:hint="eastAsia" w:ascii="仿宋_GB2312" w:hAnsi="仿宋_GB2312" w:eastAsia="仿宋_GB2312" w:cs="仿宋_GB2312"/>
                <w:b/>
                <w:bCs/>
                <w:sz w:val="22"/>
                <w:szCs w:val="22"/>
              </w:rPr>
              <w:t>务</w:t>
            </w:r>
            <w:r>
              <w:rPr>
                <w:rFonts w:hint="eastAsia" w:ascii="宋体" w:hAnsi="宋体" w:cs="宋体"/>
                <w:b/>
                <w:bCs/>
                <w:sz w:val="22"/>
                <w:szCs w:val="22"/>
              </w:rPr>
              <w:t> </w:t>
            </w:r>
            <w:r>
              <w:rPr>
                <w:rFonts w:hint="eastAsia" w:ascii="仿宋_GB2312" w:hAnsi="仿宋_GB2312" w:eastAsia="仿宋_GB2312" w:cs="仿宋_GB2312"/>
                <w:b/>
                <w:bCs/>
                <w:sz w:val="22"/>
                <w:szCs w:val="22"/>
              </w:rPr>
              <w:t>类</w:t>
            </w:r>
            <w:r>
              <w:rPr>
                <w:rFonts w:hint="eastAsia" w:ascii="宋体" w:hAnsi="宋体" w:cs="宋体"/>
                <w:b/>
                <w:bCs/>
                <w:sz w:val="22"/>
                <w:szCs w:val="22"/>
              </w:rPr>
              <w:t> </w:t>
            </w:r>
            <w:r>
              <w:rPr>
                <w:rFonts w:hint="eastAsia" w:ascii="仿宋_GB2312" w:hAnsi="仿宋_GB2312" w:eastAsia="仿宋_GB2312" w:cs="仿宋_GB2312"/>
                <w:b/>
                <w:bCs/>
                <w:sz w:val="22"/>
                <w:szCs w:val="22"/>
              </w:rPr>
              <w:t>型</w:t>
            </w:r>
            <w:r>
              <w:rPr>
                <w:rFonts w:hint="eastAsia" w:ascii="宋体" w:hAnsi="宋体" w:cs="宋体"/>
                <w:b/>
                <w:bCs/>
                <w:sz w:val="22"/>
                <w:szCs w:val="22"/>
              </w:rPr>
              <w:t> </w:t>
            </w:r>
            <w:r>
              <w:rPr>
                <w:rFonts w:hint="eastAsia" w:ascii="仿宋_GB2312" w:hAnsi="仿宋_GB2312" w:eastAsia="仿宋_GB2312" w:cs="仿宋_GB2312"/>
                <w:b/>
                <w:bCs/>
                <w:sz w:val="22"/>
                <w:szCs w:val="22"/>
              </w:rPr>
              <w:t>及</w:t>
            </w:r>
            <w:r>
              <w:rPr>
                <w:rFonts w:hint="eastAsia" w:ascii="宋体" w:hAnsi="宋体" w:cs="宋体"/>
                <w:b/>
                <w:bCs/>
                <w:sz w:val="22"/>
                <w:szCs w:val="22"/>
              </w:rPr>
              <w:t> </w:t>
            </w:r>
            <w:r>
              <w:rPr>
                <w:rFonts w:hint="eastAsia" w:ascii="仿宋_GB2312" w:hAnsi="仿宋_GB2312" w:eastAsia="仿宋_GB2312" w:cs="仿宋_GB2312"/>
                <w:b/>
                <w:bCs/>
                <w:sz w:val="22"/>
                <w:szCs w:val="22"/>
              </w:rPr>
              <w:t>风</w:t>
            </w:r>
            <w:r>
              <w:rPr>
                <w:rFonts w:hint="eastAsia" w:ascii="宋体" w:hAnsi="宋体" w:cs="宋体"/>
                <w:b/>
                <w:bCs/>
                <w:sz w:val="22"/>
                <w:szCs w:val="22"/>
              </w:rPr>
              <w:t> </w:t>
            </w:r>
            <w:r>
              <w:rPr>
                <w:rFonts w:hint="eastAsia" w:ascii="仿宋_GB2312" w:hAnsi="仿宋_GB2312" w:eastAsia="仿宋_GB2312" w:cs="仿宋_GB2312"/>
                <w:b/>
                <w:bCs/>
                <w:sz w:val="22"/>
                <w:szCs w:val="22"/>
              </w:rPr>
              <w:t>险</w:t>
            </w:r>
            <w:r>
              <w:rPr>
                <w:rFonts w:hint="eastAsia" w:ascii="宋体" w:hAnsi="宋体" w:cs="宋体"/>
                <w:b/>
                <w:bCs/>
                <w:sz w:val="22"/>
                <w:szCs w:val="22"/>
              </w:rPr>
              <w:t> </w:t>
            </w:r>
            <w:r>
              <w:rPr>
                <w:rFonts w:hint="eastAsia" w:ascii="仿宋_GB2312" w:hAnsi="仿宋_GB2312" w:eastAsia="仿宋_GB2312" w:cs="仿宋_GB2312"/>
                <w:b/>
                <w:bCs/>
                <w:sz w:val="22"/>
                <w:szCs w:val="22"/>
              </w:rPr>
              <w:t>管</w:t>
            </w:r>
            <w:r>
              <w:rPr>
                <w:rFonts w:hint="eastAsia" w:ascii="宋体" w:hAnsi="宋体" w:cs="宋体"/>
                <w:b/>
                <w:bCs/>
                <w:sz w:val="22"/>
                <w:szCs w:val="22"/>
              </w:rPr>
              <w:t> </w:t>
            </w:r>
            <w:r>
              <w:rPr>
                <w:rFonts w:hint="eastAsia" w:ascii="仿宋_GB2312" w:hAnsi="仿宋_GB2312" w:eastAsia="仿宋_GB2312" w:cs="仿宋_GB2312"/>
                <w:b/>
                <w:bCs/>
                <w:sz w:val="22"/>
                <w:szCs w:val="22"/>
              </w:rPr>
              <w:t>理</w:t>
            </w:r>
            <w:r>
              <w:rPr>
                <w:rFonts w:hint="eastAsia" w:ascii="宋体" w:hAnsi="宋体" w:cs="宋体"/>
                <w:b/>
                <w:bCs/>
                <w:sz w:val="22"/>
                <w:szCs w:val="22"/>
              </w:rPr>
              <w:t> </w:t>
            </w:r>
            <w:r>
              <w:rPr>
                <w:rFonts w:hint="eastAsia" w:ascii="仿宋_GB2312" w:hAnsi="仿宋_GB2312" w:eastAsia="仿宋_GB2312" w:cs="仿宋_GB2312"/>
                <w:b/>
                <w:bCs/>
                <w:sz w:val="22"/>
                <w:szCs w:val="22"/>
              </w:rPr>
              <w:t>信</w:t>
            </w:r>
            <w:r>
              <w:rPr>
                <w:rFonts w:hint="eastAsia" w:ascii="宋体" w:hAnsi="宋体" w:cs="宋体"/>
                <w:b/>
                <w:bCs/>
                <w:sz w:val="22"/>
                <w:szCs w:val="22"/>
              </w:rPr>
              <w:t> </w:t>
            </w:r>
            <w:r>
              <w:rPr>
                <w:rFonts w:hint="eastAsia" w:ascii="仿宋_GB2312" w:hAnsi="仿宋_GB2312" w:eastAsia="仿宋_GB2312" w:cs="仿宋_GB2312"/>
                <w:b/>
                <w:bCs/>
                <w:sz w:val="22"/>
                <w:szCs w:val="22"/>
              </w:rPr>
              <w:t>息</w:t>
            </w:r>
          </w:p>
        </w:tc>
      </w:tr>
      <w:tr w14:paraId="02978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9" w:hRule="atLeast"/>
          <w:jc w:val="center"/>
        </w:trPr>
        <w:tc>
          <w:tcPr>
            <w:tcW w:w="10982" w:type="dxa"/>
            <w:gridSpan w:val="7"/>
            <w:tcBorders>
              <w:top w:val="single" w:color="auto" w:sz="6" w:space="0"/>
              <w:left w:val="single" w:color="auto" w:sz="12" w:space="0"/>
              <w:bottom w:val="single" w:color="auto" w:sz="6" w:space="0"/>
              <w:right w:val="single" w:color="auto" w:sz="12" w:space="0"/>
            </w:tcBorders>
            <w:vAlign w:val="center"/>
          </w:tcPr>
          <w:p w14:paraId="30FD56E8">
            <w:pPr>
              <w:rPr>
                <w:rFonts w:ascii="仿宋_GB2312" w:hAnsi="仿宋_GB2312" w:eastAsia="仿宋_GB2312" w:cs="仿宋_GB2312"/>
              </w:rPr>
            </w:pPr>
            <w:r>
              <w:rPr>
                <w:rFonts w:hint="eastAsia" w:ascii="仿宋_GB2312" w:hAnsi="仿宋_GB2312" w:eastAsia="仿宋_GB2312" w:cs="仿宋_GB2312"/>
                <w:b/>
                <w:bCs/>
              </w:rPr>
              <w:t xml:space="preserve">业务类型：       </w:t>
            </w:r>
            <w:r>
              <w:rPr>
                <w:rFonts w:hint="eastAsia" w:ascii="仿宋_GB2312" w:hAnsi="仿宋_GB2312" w:eastAsia="仿宋_GB2312" w:cs="仿宋_GB2312"/>
              </w:rPr>
              <w:t>□融资类质押（初始质押）   □融资类质押（补充质押）  □非融资类质押</w:t>
            </w:r>
          </w:p>
        </w:tc>
      </w:tr>
      <w:tr w14:paraId="60A2D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10982" w:type="dxa"/>
            <w:gridSpan w:val="7"/>
            <w:tcBorders>
              <w:top w:val="single" w:color="auto" w:sz="6" w:space="0"/>
              <w:left w:val="single" w:color="auto" w:sz="12" w:space="0"/>
              <w:bottom w:val="single" w:color="auto" w:sz="6" w:space="0"/>
              <w:right w:val="single" w:color="auto" w:sz="12" w:space="0"/>
            </w:tcBorders>
            <w:shd w:val="clear" w:color="auto" w:fill="DDD9C3"/>
            <w:vAlign w:val="center"/>
          </w:tcPr>
          <w:p w14:paraId="4F3530EB">
            <w:pPr>
              <w:rPr>
                <w:rFonts w:ascii="仿宋_GB2312" w:hAnsi="仿宋_GB2312" w:eastAsia="仿宋_GB2312" w:cs="仿宋_GB2312"/>
                <w:b/>
                <w:bCs/>
              </w:rPr>
            </w:pPr>
            <w:r>
              <w:rPr>
                <w:rFonts w:hint="eastAsia" w:ascii="仿宋_GB2312" w:hAnsi="仿宋_GB2312" w:eastAsia="仿宋_GB2312" w:cs="仿宋_GB2312"/>
                <w:b/>
                <w:bCs/>
              </w:rPr>
              <w:t>（一）融资类质押（初始质押）</w:t>
            </w:r>
          </w:p>
        </w:tc>
      </w:tr>
      <w:tr w14:paraId="3A5CE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0982" w:type="dxa"/>
            <w:gridSpan w:val="7"/>
            <w:tcBorders>
              <w:top w:val="single" w:color="auto" w:sz="6" w:space="0"/>
              <w:left w:val="single" w:color="auto" w:sz="12" w:space="0"/>
              <w:bottom w:val="single" w:color="auto" w:sz="6" w:space="0"/>
              <w:right w:val="single" w:color="auto" w:sz="12" w:space="0"/>
            </w:tcBorders>
          </w:tcPr>
          <w:p w14:paraId="59DF6AE2">
            <w:pPr>
              <w:rPr>
                <w:rFonts w:ascii="仿宋_GB2312" w:hAnsi="仿宋_GB2312" w:eastAsia="仿宋_GB2312" w:cs="仿宋_GB2312"/>
              </w:rPr>
            </w:pPr>
            <w:r>
              <w:rPr>
                <w:rFonts w:hint="eastAsia" w:ascii="仿宋_GB2312" w:hAnsi="仿宋_GB2312" w:eastAsia="仿宋_GB2312" w:cs="仿宋_GB2312"/>
                <w:b/>
                <w:bCs/>
              </w:rPr>
              <w:t>本次质押证券对应的融资金额（请准确填写）：</w:t>
            </w:r>
            <w:r>
              <w:rPr>
                <w:rFonts w:hint="eastAsia" w:ascii="仿宋_GB2312" w:hAnsi="仿宋_GB2312" w:eastAsia="仿宋_GB2312" w:cs="仿宋_GB2312"/>
              </w:rPr>
              <w:t xml:space="preserve">                     元</w:t>
            </w:r>
          </w:p>
          <w:p w14:paraId="4CFC4536">
            <w:pPr>
              <w:rPr>
                <w:rFonts w:ascii="仿宋_GB2312" w:hAnsi="仿宋_GB2312" w:eastAsia="仿宋_GB2312" w:cs="仿宋_GB2312"/>
              </w:rPr>
            </w:pPr>
            <w:r>
              <w:rPr>
                <w:rFonts w:hint="eastAsia" w:ascii="仿宋_GB2312" w:hAnsi="仿宋_GB2312" w:eastAsia="仿宋_GB2312" w:cs="仿宋_GB2312"/>
                <w:b/>
                <w:bCs/>
              </w:rPr>
              <w:t xml:space="preserve">是否唯一担保品：    </w:t>
            </w:r>
            <w:r>
              <w:rPr>
                <w:rFonts w:hint="eastAsia" w:ascii="仿宋_GB2312" w:hAnsi="仿宋_GB2312" w:eastAsia="仿宋_GB2312" w:cs="仿宋_GB2312"/>
              </w:rPr>
              <w:t>□是  □否   （选择否，请填写一揽子担保品总价值：               元）</w:t>
            </w:r>
          </w:p>
          <w:p w14:paraId="22D3FFC0">
            <w:pPr>
              <w:rPr>
                <w:rFonts w:ascii="仿宋_GB2312" w:hAnsi="仿宋_GB2312" w:eastAsia="仿宋_GB2312" w:cs="仿宋_GB2312"/>
              </w:rPr>
            </w:pPr>
            <w:r>
              <w:rPr>
                <w:rFonts w:hint="eastAsia" w:ascii="仿宋_GB2312" w:hAnsi="仿宋_GB2312" w:eastAsia="仿宋_GB2312" w:cs="仿宋_GB2312"/>
                <w:b/>
                <w:bCs/>
              </w:rPr>
              <w:t>是否最高额质押担保：</w:t>
            </w:r>
            <w:r>
              <w:rPr>
                <w:rFonts w:hint="eastAsia" w:ascii="仿宋_GB2312" w:hAnsi="仿宋_GB2312" w:eastAsia="仿宋_GB2312" w:cs="仿宋_GB2312"/>
              </w:rPr>
              <w:t>□是  □否</w:t>
            </w:r>
          </w:p>
        </w:tc>
      </w:tr>
      <w:tr w14:paraId="3A88A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5269" w:type="dxa"/>
            <w:gridSpan w:val="4"/>
            <w:tcBorders>
              <w:top w:val="single" w:color="auto" w:sz="6" w:space="0"/>
              <w:left w:val="single" w:color="auto" w:sz="12" w:space="0"/>
              <w:bottom w:val="single" w:color="auto" w:sz="6" w:space="0"/>
              <w:right w:val="single" w:color="auto" w:sz="6" w:space="0"/>
            </w:tcBorders>
          </w:tcPr>
          <w:p w14:paraId="6DCDE334">
            <w:pPr>
              <w:rPr>
                <w:rFonts w:ascii="仿宋_GB2312" w:hAnsi="仿宋_GB2312" w:eastAsia="仿宋_GB2312" w:cs="仿宋_GB2312"/>
                <w:b/>
                <w:bCs/>
              </w:rPr>
            </w:pPr>
            <w:r>
              <w:rPr>
                <w:rFonts w:hint="eastAsia" w:ascii="仿宋_GB2312" w:hAnsi="仿宋_GB2312" w:eastAsia="仿宋_GB2312" w:cs="仿宋_GB2312"/>
                <w:b/>
                <w:bCs/>
              </w:rPr>
              <w:t>年化融资利率：</w:t>
            </w:r>
            <w:r>
              <w:rPr>
                <w:rFonts w:ascii="仿宋_GB2312" w:hAnsi="仿宋_GB2312" w:eastAsia="仿宋_GB2312" w:cs="仿宋_GB2312"/>
              </w:rPr>
              <w:t xml:space="preserve">         %</w:t>
            </w:r>
          </w:p>
        </w:tc>
        <w:tc>
          <w:tcPr>
            <w:tcW w:w="5713" w:type="dxa"/>
            <w:gridSpan w:val="3"/>
            <w:tcBorders>
              <w:top w:val="single" w:color="auto" w:sz="6" w:space="0"/>
              <w:left w:val="single" w:color="auto" w:sz="6" w:space="0"/>
              <w:bottom w:val="single" w:color="auto" w:sz="6" w:space="0"/>
              <w:right w:val="single" w:color="auto" w:sz="12" w:space="0"/>
            </w:tcBorders>
          </w:tcPr>
          <w:p w14:paraId="025F0C8B">
            <w:pPr>
              <w:rPr>
                <w:rFonts w:ascii="仿宋_GB2312" w:hAnsi="仿宋_GB2312" w:eastAsia="仿宋_GB2312" w:cs="仿宋_GB2312"/>
              </w:rPr>
            </w:pPr>
            <w:r>
              <w:rPr>
                <w:rFonts w:hint="eastAsia" w:ascii="仿宋_GB2312" w:hAnsi="仿宋_GB2312" w:eastAsia="仿宋_GB2312" w:cs="仿宋_GB2312"/>
                <w:b/>
                <w:bCs/>
              </w:rPr>
              <w:t>融资期限：</w:t>
            </w:r>
            <w:r>
              <w:rPr>
                <w:rFonts w:ascii="仿宋_GB2312" w:hAnsi="仿宋_GB2312" w:eastAsia="仿宋_GB2312" w:cs="仿宋_GB2312"/>
              </w:rPr>
              <w:t>____年__月__日至____年__月__日</w:t>
            </w:r>
          </w:p>
        </w:tc>
      </w:tr>
      <w:tr w14:paraId="16329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10982" w:type="dxa"/>
            <w:gridSpan w:val="7"/>
            <w:tcBorders>
              <w:top w:val="single" w:color="auto" w:sz="6" w:space="0"/>
              <w:left w:val="single" w:color="auto" w:sz="12" w:space="0"/>
              <w:bottom w:val="single" w:color="auto" w:sz="6" w:space="0"/>
              <w:right w:val="single" w:color="auto" w:sz="12" w:space="0"/>
            </w:tcBorders>
          </w:tcPr>
          <w:p w14:paraId="58A18EFD">
            <w:pPr>
              <w:rPr>
                <w:rFonts w:ascii="仿宋_GB2312" w:hAnsi="仿宋_GB2312" w:eastAsia="仿宋_GB2312" w:cs="仿宋_GB2312"/>
                <w:b/>
                <w:bCs/>
              </w:rPr>
            </w:pPr>
            <w:r>
              <w:rPr>
                <w:rFonts w:hint="eastAsia" w:ascii="仿宋_GB2312" w:hAnsi="仿宋_GB2312" w:eastAsia="仿宋_GB2312" w:cs="仿宋_GB2312"/>
                <w:b/>
                <w:bCs/>
              </w:rPr>
              <w:t>融资投向（单选）</w:t>
            </w:r>
            <w:r>
              <w:rPr>
                <w:rFonts w:ascii="仿宋_GB2312" w:hAnsi="仿宋_GB2312" w:eastAsia="仿宋_GB2312" w:cs="仿宋_GB2312"/>
                <w:b/>
                <w:bCs/>
              </w:rPr>
              <w:t>:</w:t>
            </w:r>
            <w:r>
              <w:rPr>
                <w:rFonts w:hint="eastAsia" w:ascii="仿宋_GB2312" w:hAnsi="仿宋_GB2312" w:eastAsia="仿宋_GB2312" w:cs="仿宋_GB2312"/>
              </w:rPr>
              <w:t>□生产经营   □补充流动资金   □股权性投资   □债权类投资   □不动产类投资   □二级市场证券交易   □偿还债务   □个人消费   □为本上市（挂牌）公司提供借款或担保   □为其他上市（挂牌）公司提供借款或担保   □其他</w:t>
            </w:r>
          </w:p>
        </w:tc>
      </w:tr>
      <w:tr w14:paraId="11191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5269" w:type="dxa"/>
            <w:gridSpan w:val="4"/>
            <w:tcBorders>
              <w:top w:val="single" w:color="auto" w:sz="6" w:space="0"/>
              <w:left w:val="single" w:color="auto" w:sz="12" w:space="0"/>
              <w:bottom w:val="single" w:color="auto" w:sz="4" w:space="0"/>
              <w:right w:val="single" w:color="auto" w:sz="4" w:space="0"/>
            </w:tcBorders>
          </w:tcPr>
          <w:p w14:paraId="55582434">
            <w:pPr>
              <w:rPr>
                <w:rFonts w:ascii="仿宋_GB2312" w:hAnsi="仿宋_GB2312" w:eastAsia="仿宋_GB2312" w:cs="仿宋_GB2312"/>
              </w:rPr>
            </w:pPr>
            <w:r>
              <w:rPr>
                <w:rFonts w:hint="eastAsia" w:ascii="仿宋_GB2312" w:hAnsi="仿宋_GB2312" w:eastAsia="仿宋_GB2312" w:cs="仿宋_GB2312"/>
                <w:b/>
                <w:bCs/>
              </w:rPr>
              <w:t>预警线：</w:t>
            </w:r>
            <w:r>
              <w:rPr>
                <w:rFonts w:ascii="仿宋_GB2312" w:hAnsi="仿宋_GB2312" w:eastAsia="仿宋_GB2312" w:cs="仿宋_GB2312"/>
              </w:rPr>
              <w:t xml:space="preserve">               %</w:t>
            </w:r>
          </w:p>
        </w:tc>
        <w:tc>
          <w:tcPr>
            <w:tcW w:w="5713" w:type="dxa"/>
            <w:gridSpan w:val="3"/>
            <w:tcBorders>
              <w:top w:val="single" w:color="auto" w:sz="6" w:space="0"/>
              <w:left w:val="nil"/>
              <w:bottom w:val="single" w:color="auto" w:sz="6" w:space="0"/>
              <w:right w:val="single" w:color="auto" w:sz="12" w:space="0"/>
            </w:tcBorders>
          </w:tcPr>
          <w:p w14:paraId="20162BE8">
            <w:pPr>
              <w:rPr>
                <w:rFonts w:ascii="仿宋_GB2312" w:hAnsi="仿宋_GB2312" w:eastAsia="仿宋_GB2312" w:cs="仿宋_GB2312"/>
              </w:rPr>
            </w:pPr>
            <w:r>
              <w:rPr>
                <w:rFonts w:hint="eastAsia" w:ascii="仿宋_GB2312" w:hAnsi="仿宋_GB2312" w:eastAsia="仿宋_GB2312" w:cs="仿宋_GB2312"/>
                <w:b/>
                <w:bCs/>
              </w:rPr>
              <w:t>平仓线：</w:t>
            </w:r>
            <w:r>
              <w:rPr>
                <w:rFonts w:ascii="仿宋_GB2312" w:hAnsi="仿宋_GB2312" w:eastAsia="仿宋_GB2312" w:cs="仿宋_GB2312"/>
              </w:rPr>
              <w:t xml:space="preserve">               %</w:t>
            </w:r>
          </w:p>
        </w:tc>
      </w:tr>
      <w:tr w14:paraId="6062C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10982" w:type="dxa"/>
            <w:gridSpan w:val="7"/>
            <w:tcBorders>
              <w:top w:val="single" w:color="auto" w:sz="6" w:space="0"/>
              <w:left w:val="single" w:color="auto" w:sz="12" w:space="0"/>
              <w:bottom w:val="single" w:color="auto" w:sz="6" w:space="0"/>
              <w:right w:val="single" w:color="auto" w:sz="12" w:space="0"/>
            </w:tcBorders>
            <w:shd w:val="clear" w:color="auto" w:fill="DDD9C3"/>
          </w:tcPr>
          <w:p w14:paraId="78E520AC">
            <w:pPr>
              <w:rPr>
                <w:rFonts w:ascii="仿宋_GB2312" w:hAnsi="仿宋_GB2312" w:eastAsia="仿宋_GB2312" w:cs="仿宋_GB2312"/>
                <w:b/>
                <w:bCs/>
              </w:rPr>
            </w:pPr>
            <w:r>
              <w:rPr>
                <w:rFonts w:hint="eastAsia" w:ascii="仿宋_GB2312" w:hAnsi="仿宋_GB2312" w:eastAsia="仿宋_GB2312" w:cs="仿宋_GB2312"/>
                <w:b/>
                <w:bCs/>
              </w:rPr>
              <w:t>（二）融资类质押（补充质押）</w:t>
            </w:r>
          </w:p>
        </w:tc>
      </w:tr>
      <w:tr w14:paraId="78152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0982" w:type="dxa"/>
            <w:gridSpan w:val="7"/>
            <w:tcBorders>
              <w:top w:val="single" w:color="auto" w:sz="6" w:space="0"/>
              <w:left w:val="single" w:color="auto" w:sz="12" w:space="0"/>
              <w:bottom w:val="single" w:color="auto" w:sz="6" w:space="0"/>
              <w:right w:val="single" w:color="auto" w:sz="12" w:space="0"/>
            </w:tcBorders>
            <w:vAlign w:val="center"/>
          </w:tcPr>
          <w:p w14:paraId="3A04922C">
            <w:pPr>
              <w:rPr>
                <w:rFonts w:ascii="仿宋_GB2312" w:hAnsi="仿宋_GB2312" w:eastAsia="仿宋_GB2312" w:cs="仿宋_GB2312"/>
                <w:b/>
                <w:bCs/>
              </w:rPr>
            </w:pPr>
            <w:r>
              <w:rPr>
                <w:rFonts w:hint="eastAsia" w:ascii="仿宋_GB2312" w:hAnsi="仿宋_GB2312" w:eastAsia="仿宋_GB2312" w:cs="仿宋_GB2312"/>
                <w:b/>
                <w:bCs/>
              </w:rPr>
              <w:t>对应的初始质押证券所属市场</w:t>
            </w:r>
            <w:r>
              <w:rPr>
                <w:rFonts w:ascii="仿宋_GB2312" w:hAnsi="仿宋_GB2312" w:eastAsia="仿宋_GB2312" w:cs="仿宋_GB2312"/>
                <w:b/>
                <w:bCs/>
              </w:rPr>
              <w:t>:</w:t>
            </w:r>
            <w:r>
              <w:rPr>
                <w:rFonts w:ascii="仿宋_GB2312" w:hAnsi="仿宋_GB2312" w:eastAsia="仿宋_GB2312" w:cs="仿宋_GB2312"/>
              </w:rPr>
              <w:t xml:space="preserve"> □上海市场   □深圳市场   □北京市场</w:t>
            </w:r>
          </w:p>
        </w:tc>
      </w:tr>
      <w:tr w14:paraId="5AE91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10982" w:type="dxa"/>
            <w:gridSpan w:val="7"/>
            <w:tcBorders>
              <w:top w:val="single" w:color="auto" w:sz="6" w:space="0"/>
              <w:left w:val="single" w:color="auto" w:sz="12" w:space="0"/>
              <w:bottom w:val="single" w:color="auto" w:sz="6" w:space="0"/>
              <w:right w:val="single" w:color="auto" w:sz="12" w:space="0"/>
            </w:tcBorders>
            <w:vAlign w:val="center"/>
          </w:tcPr>
          <w:p w14:paraId="4749DB4D">
            <w:pPr>
              <w:rPr>
                <w:rFonts w:ascii="仿宋_GB2312" w:hAnsi="仿宋_GB2312" w:eastAsia="仿宋_GB2312" w:cs="仿宋_GB2312"/>
                <w:b/>
                <w:bCs/>
              </w:rPr>
            </w:pPr>
            <w:r>
              <w:rPr>
                <w:rFonts w:hint="eastAsia" w:ascii="仿宋_GB2312" w:hAnsi="仿宋_GB2312" w:eastAsia="仿宋_GB2312" w:cs="仿宋_GB2312"/>
                <w:b/>
                <w:bCs/>
              </w:rPr>
              <w:t>初始质押登记编号：</w:t>
            </w:r>
          </w:p>
        </w:tc>
      </w:tr>
      <w:tr w14:paraId="00724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10982" w:type="dxa"/>
            <w:gridSpan w:val="7"/>
            <w:tcBorders>
              <w:top w:val="single" w:color="auto" w:sz="6" w:space="0"/>
              <w:left w:val="single" w:color="auto" w:sz="12" w:space="0"/>
              <w:bottom w:val="single" w:color="auto" w:sz="6" w:space="0"/>
              <w:right w:val="single" w:color="auto" w:sz="12" w:space="0"/>
            </w:tcBorders>
            <w:shd w:val="clear" w:color="auto" w:fill="C4BC96"/>
          </w:tcPr>
          <w:p w14:paraId="5B3439DA">
            <w:pPr>
              <w:rPr>
                <w:rFonts w:ascii="仿宋_GB2312" w:hAnsi="仿宋_GB2312" w:eastAsia="仿宋_GB2312" w:cs="仿宋_GB2312"/>
                <w:b/>
                <w:bCs/>
              </w:rPr>
            </w:pPr>
            <w:r>
              <w:rPr>
                <w:rFonts w:hint="eastAsia" w:ascii="仿宋_GB2312" w:hAnsi="仿宋_GB2312" w:eastAsia="仿宋_GB2312" w:cs="仿宋_GB2312"/>
                <w:b/>
                <w:bCs/>
                <w:sz w:val="22"/>
                <w:szCs w:val="22"/>
              </w:rPr>
              <w:t>四、</w:t>
            </w:r>
            <w:r>
              <w:rPr>
                <w:rFonts w:hint="eastAsia" w:ascii="宋体" w:hAnsi="宋体" w:cs="宋体"/>
                <w:b/>
                <w:bCs/>
                <w:sz w:val="22"/>
                <w:szCs w:val="22"/>
              </w:rPr>
              <w:t> </w:t>
            </w:r>
            <w:r>
              <w:rPr>
                <w:rFonts w:hint="eastAsia" w:ascii="仿宋_GB2312" w:hAnsi="仿宋_GB2312" w:eastAsia="仿宋_GB2312" w:cs="仿宋_GB2312"/>
                <w:b/>
                <w:bCs/>
                <w:sz w:val="22"/>
                <w:szCs w:val="22"/>
              </w:rPr>
              <w:t>其</w:t>
            </w:r>
            <w:r>
              <w:rPr>
                <w:rFonts w:hint="eastAsia" w:ascii="宋体" w:hAnsi="宋体" w:cs="宋体"/>
                <w:b/>
                <w:bCs/>
                <w:sz w:val="22"/>
                <w:szCs w:val="22"/>
              </w:rPr>
              <w:t> </w:t>
            </w:r>
            <w:r>
              <w:rPr>
                <w:rFonts w:hint="eastAsia" w:ascii="仿宋_GB2312" w:hAnsi="仿宋_GB2312" w:eastAsia="仿宋_GB2312" w:cs="仿宋_GB2312"/>
                <w:b/>
                <w:bCs/>
                <w:sz w:val="22"/>
                <w:szCs w:val="22"/>
              </w:rPr>
              <w:t>它</w:t>
            </w:r>
            <w:r>
              <w:rPr>
                <w:rFonts w:hint="eastAsia" w:ascii="宋体" w:hAnsi="宋体" w:cs="宋体"/>
                <w:b/>
                <w:bCs/>
                <w:sz w:val="22"/>
                <w:szCs w:val="22"/>
              </w:rPr>
              <w:t> </w:t>
            </w:r>
            <w:r>
              <w:rPr>
                <w:rFonts w:hint="eastAsia" w:ascii="仿宋_GB2312" w:hAnsi="仿宋_GB2312" w:eastAsia="仿宋_GB2312" w:cs="仿宋_GB2312"/>
                <w:b/>
                <w:bCs/>
                <w:sz w:val="22"/>
                <w:szCs w:val="22"/>
              </w:rPr>
              <w:t>信</w:t>
            </w:r>
            <w:r>
              <w:rPr>
                <w:rFonts w:hint="eastAsia" w:ascii="宋体" w:hAnsi="宋体" w:cs="宋体"/>
                <w:b/>
                <w:bCs/>
                <w:sz w:val="22"/>
                <w:szCs w:val="22"/>
              </w:rPr>
              <w:t> </w:t>
            </w:r>
            <w:r>
              <w:rPr>
                <w:rFonts w:hint="eastAsia" w:ascii="仿宋_GB2312" w:hAnsi="仿宋_GB2312" w:eastAsia="仿宋_GB2312" w:cs="仿宋_GB2312"/>
                <w:b/>
                <w:bCs/>
                <w:sz w:val="22"/>
                <w:szCs w:val="22"/>
              </w:rPr>
              <w:t>息</w:t>
            </w:r>
          </w:p>
        </w:tc>
      </w:tr>
      <w:tr w14:paraId="3D0FC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10982" w:type="dxa"/>
            <w:gridSpan w:val="7"/>
            <w:tcBorders>
              <w:top w:val="single" w:color="auto" w:sz="6" w:space="0"/>
              <w:left w:val="single" w:color="auto" w:sz="12" w:space="0"/>
              <w:bottom w:val="single" w:color="auto" w:sz="6" w:space="0"/>
              <w:right w:val="single" w:color="auto" w:sz="12" w:space="0"/>
            </w:tcBorders>
          </w:tcPr>
          <w:p w14:paraId="0AC8141C">
            <w:pPr>
              <w:rPr>
                <w:rFonts w:ascii="仿宋_GB2312" w:hAnsi="仿宋_GB2312" w:eastAsia="仿宋_GB2312" w:cs="仿宋_GB2312"/>
                <w:b/>
                <w:bCs/>
              </w:rPr>
            </w:pPr>
            <w:r>
              <w:rPr>
                <w:rFonts w:hint="eastAsia" w:ascii="仿宋_GB2312" w:hAnsi="仿宋_GB2312" w:eastAsia="仿宋_GB2312" w:cs="仿宋_GB2312"/>
                <w:b/>
                <w:bCs/>
              </w:rPr>
              <w:t>质押合同编号：</w:t>
            </w:r>
          </w:p>
        </w:tc>
      </w:tr>
      <w:tr w14:paraId="6B52C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1" w:hRule="atLeast"/>
          <w:jc w:val="center"/>
        </w:trPr>
        <w:tc>
          <w:tcPr>
            <w:tcW w:w="10982" w:type="dxa"/>
            <w:gridSpan w:val="7"/>
            <w:tcBorders>
              <w:top w:val="single" w:color="auto" w:sz="6" w:space="0"/>
              <w:left w:val="single" w:color="auto" w:sz="12" w:space="0"/>
              <w:bottom w:val="single" w:color="auto" w:sz="6" w:space="0"/>
              <w:right w:val="single" w:color="auto" w:sz="12" w:space="0"/>
            </w:tcBorders>
          </w:tcPr>
          <w:p w14:paraId="6DBECC87">
            <w:pPr>
              <w:spacing w:line="260" w:lineRule="exact"/>
              <w:jc w:val="left"/>
              <w:rPr>
                <w:rFonts w:eastAsia="仿宋" w:cs="Times New Roman"/>
                <w:b/>
                <w:bCs/>
              </w:rPr>
            </w:pPr>
            <w:r>
              <w:rPr>
                <w:rFonts w:eastAsia="仿宋" w:cs="Times New Roman"/>
                <w:b/>
                <w:bCs/>
              </w:rPr>
              <w:t>质押双方声明：</w:t>
            </w:r>
          </w:p>
          <w:p w14:paraId="6A02D9A7">
            <w:pPr>
              <w:numPr>
                <w:ilvl w:val="0"/>
                <w:numId w:val="1"/>
              </w:numPr>
              <w:spacing w:line="220" w:lineRule="exact"/>
              <w:ind w:firstLine="420" w:firstLineChars="200"/>
              <w:rPr>
                <w:rFonts w:ascii="仿宋" w:hAnsi="仿宋" w:eastAsia="仿宋" w:cs="仿宋"/>
              </w:rPr>
            </w:pPr>
            <w:r>
              <w:rPr>
                <w:rFonts w:hint="eastAsia" w:ascii="仿宋" w:hAnsi="仿宋" w:eastAsia="仿宋" w:cs="仿宋"/>
              </w:rPr>
              <w:t>本质押双方保证上述信息及所提供的质押合同等申请材料真实、准确、完整、合法，本次证券质押登记行为、内容、程序符合法律、行政法规、部门规章和证券登记结算业务规则等有关规定。因质押合同等申请材料内容违法、违规、有误及其他原因产生的纠纷和法律责任，由本质押双方承担，中国证券登记结算有限责任公司（以下简称“中国结算”）及其委托的投资者证券登记业务代理机构不承担相关法律责任。</w:t>
            </w:r>
          </w:p>
          <w:p w14:paraId="0A67F66A">
            <w:pPr>
              <w:numPr>
                <w:ilvl w:val="0"/>
                <w:numId w:val="1"/>
              </w:numPr>
              <w:spacing w:line="220" w:lineRule="exact"/>
              <w:ind w:firstLine="420" w:firstLineChars="200"/>
              <w:rPr>
                <w:rFonts w:ascii="仿宋" w:hAnsi="仿宋" w:eastAsia="仿宋" w:cs="仿宋"/>
              </w:rPr>
            </w:pPr>
            <w:r>
              <w:rPr>
                <w:rFonts w:hint="eastAsia" w:ascii="仿宋" w:hAnsi="仿宋" w:eastAsia="仿宋" w:cs="仿宋"/>
              </w:rPr>
              <w:t>对于已被司法冻结、已作回购质押、已提交证券公司或中国结算作为担保品等的证券，不得申请办理质押登记。</w:t>
            </w:r>
          </w:p>
          <w:p w14:paraId="7E43218F">
            <w:pPr>
              <w:numPr>
                <w:ilvl w:val="0"/>
                <w:numId w:val="1"/>
              </w:numPr>
              <w:spacing w:line="220" w:lineRule="exact"/>
              <w:ind w:firstLine="420" w:firstLineChars="200"/>
              <w:rPr>
                <w:rFonts w:ascii="仿宋" w:hAnsi="仿宋" w:eastAsia="仿宋" w:cs="仿宋"/>
              </w:rPr>
            </w:pPr>
            <w:r>
              <w:rPr>
                <w:rFonts w:hint="eastAsia" w:ascii="仿宋" w:hAnsi="仿宋" w:eastAsia="仿宋" w:cs="仿宋"/>
              </w:rPr>
              <w:t>本次质押的质物包括出质的证券及该部分证券在质押登记有效期内的送股（含公积金转增股）、通过中国结算发放的现金红利或债券利息。本次证券质押登记不设具体期限，解除质押登记需由质权人申请办理。如双方主合同及质押合同中的约定与前述声明不符的，以前述声明为准。</w:t>
            </w:r>
          </w:p>
          <w:p w14:paraId="4041B2C8">
            <w:pPr>
              <w:numPr>
                <w:ilvl w:val="0"/>
                <w:numId w:val="1"/>
              </w:numPr>
              <w:spacing w:line="220" w:lineRule="exact"/>
              <w:ind w:firstLine="420" w:firstLineChars="200"/>
              <w:rPr>
                <w:rFonts w:ascii="仿宋" w:hAnsi="仿宋" w:eastAsia="仿宋" w:cs="仿宋"/>
              </w:rPr>
            </w:pPr>
            <w:r>
              <w:rPr>
                <w:rFonts w:hint="eastAsia" w:ascii="仿宋" w:hAnsi="仿宋" w:eastAsia="仿宋" w:cs="仿宋"/>
              </w:rPr>
              <w:t>如本次质押证券为有限售条件证券的，质押双方已知晓质押证券处于限售期间，如质押证券属法律规定不得转让情形而导致质押登记被法院认定无效的，相关法律责任与中国结算及其委托的投资者证券登记业务代理机构无关。</w:t>
            </w:r>
          </w:p>
          <w:p w14:paraId="54675A32">
            <w:pPr>
              <w:numPr>
                <w:ilvl w:val="0"/>
                <w:numId w:val="1"/>
              </w:numPr>
              <w:spacing w:line="220" w:lineRule="exact"/>
              <w:ind w:firstLine="420" w:firstLineChars="200"/>
              <w:rPr>
                <w:rFonts w:ascii="仿宋" w:hAnsi="仿宋" w:eastAsia="仿宋" w:cs="仿宋"/>
              </w:rPr>
            </w:pPr>
            <w:r>
              <w:rPr>
                <w:rFonts w:hint="eastAsia" w:ascii="仿宋" w:hAnsi="仿宋" w:eastAsia="仿宋" w:cs="仿宋"/>
              </w:rPr>
              <w:t>如本次质押证券为国有股东持有的，质押双方已按照规定经国有资产监督管理机构等主管部门批准或备案，且质权人同意接受该笔证券质押。</w:t>
            </w:r>
          </w:p>
          <w:p w14:paraId="0FABCF07">
            <w:pPr>
              <w:numPr>
                <w:ilvl w:val="0"/>
                <w:numId w:val="1"/>
              </w:numPr>
              <w:spacing w:line="220" w:lineRule="exact"/>
              <w:ind w:firstLine="420" w:firstLineChars="200"/>
              <w:rPr>
                <w:rFonts w:ascii="仿宋" w:hAnsi="仿宋" w:eastAsia="仿宋" w:cs="仿宋"/>
              </w:rPr>
            </w:pPr>
            <w:r>
              <w:rPr>
                <w:rFonts w:hint="eastAsia" w:ascii="仿宋" w:hAnsi="仿宋" w:eastAsia="仿宋" w:cs="仿宋"/>
              </w:rPr>
              <w:t>如本次质押存在非唯一担保品等情形的，质押双方已按照本次质押证券对应的融资金额进行申报。</w:t>
            </w:r>
          </w:p>
          <w:p w14:paraId="1354D8ED">
            <w:pPr>
              <w:spacing w:line="220" w:lineRule="exact"/>
              <w:ind w:firstLine="420" w:firstLineChars="200"/>
              <w:rPr>
                <w:rFonts w:ascii="仿宋" w:hAnsi="仿宋" w:eastAsia="仿宋" w:cs="仿宋"/>
              </w:rPr>
            </w:pPr>
            <w:r>
              <w:rPr>
                <w:rFonts w:hint="eastAsia" w:ascii="仿宋" w:hAnsi="仿宋" w:eastAsia="仿宋" w:cs="仿宋"/>
              </w:rPr>
              <w:t>7. 本质押双方已知悉业务电子凭证的法律效力、使用方法及相关注意事项，且承诺妥善保管业务电子凭证，任何由于伪造、盗用、篡改等保管不当行为导致的一切法律后果由本质押双方承担。</w:t>
            </w:r>
          </w:p>
          <w:p w14:paraId="018A144F">
            <w:pPr>
              <w:spacing w:line="220" w:lineRule="exact"/>
              <w:ind w:firstLine="420" w:firstLineChars="200"/>
              <w:rPr>
                <w:rFonts w:ascii="仿宋_GB2312" w:hAnsi="仿宋_GB2312" w:eastAsia="仿宋_GB2312" w:cs="仿宋_GB2312"/>
              </w:rPr>
            </w:pPr>
            <w:r>
              <w:rPr>
                <w:rFonts w:hint="eastAsia" w:ascii="仿宋" w:hAnsi="仿宋" w:eastAsia="仿宋" w:cs="仿宋"/>
              </w:rPr>
              <w:t>8. 本质押双方已知悉并按照《填表须知》填写该表格。</w:t>
            </w:r>
          </w:p>
        </w:tc>
      </w:tr>
      <w:tr w14:paraId="41E7F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6" w:hRule="atLeast"/>
          <w:jc w:val="center"/>
        </w:trPr>
        <w:tc>
          <w:tcPr>
            <w:tcW w:w="5269" w:type="dxa"/>
            <w:gridSpan w:val="4"/>
            <w:tcBorders>
              <w:top w:val="single" w:color="auto" w:sz="6" w:space="0"/>
              <w:left w:val="single" w:color="auto" w:sz="12" w:space="0"/>
              <w:bottom w:val="single" w:color="auto" w:sz="12" w:space="0"/>
              <w:right w:val="single" w:color="auto" w:sz="6" w:space="0"/>
            </w:tcBorders>
          </w:tcPr>
          <w:p w14:paraId="6FC7D8B2">
            <w:pPr>
              <w:rPr>
                <w:rFonts w:ascii="仿宋_GB2312" w:hAnsi="仿宋_GB2312" w:eastAsia="仿宋_GB2312" w:cs="仿宋_GB2312"/>
              </w:rPr>
            </w:pPr>
            <w:r>
              <w:rPr>
                <w:rFonts w:hint="eastAsia" w:ascii="仿宋_GB2312" w:hAnsi="仿宋_GB2312" w:eastAsia="仿宋_GB2312" w:cs="仿宋_GB2312"/>
              </w:rPr>
              <w:t>出质人（签字或盖章）：</w:t>
            </w:r>
          </w:p>
          <w:p w14:paraId="5B45A62C">
            <w:pPr>
              <w:ind w:firstLine="420" w:firstLineChars="200"/>
              <w:rPr>
                <w:rFonts w:ascii="仿宋_GB2312" w:hAnsi="仿宋_GB2312" w:eastAsia="仿宋_GB2312" w:cs="仿宋_GB2312"/>
              </w:rPr>
            </w:pPr>
          </w:p>
          <w:p w14:paraId="70069940">
            <w:pPr>
              <w:rPr>
                <w:rFonts w:ascii="仿宋_GB2312" w:hAnsi="仿宋_GB2312" w:eastAsia="仿宋_GB2312" w:cs="仿宋_GB2312"/>
              </w:rPr>
            </w:pPr>
            <w:r>
              <w:rPr>
                <w:rFonts w:hint="eastAsia" w:ascii="仿宋_GB2312" w:hAnsi="仿宋_GB2312" w:eastAsia="仿宋_GB2312" w:cs="仿宋_GB2312"/>
              </w:rPr>
              <w:t>经办人</w:t>
            </w:r>
            <w:r>
              <w:rPr>
                <w:rFonts w:hint="eastAsia" w:ascii="仿宋_GB2312" w:eastAsia="仿宋_GB2312" w:cs="仿宋_GB2312"/>
                <w:color w:val="000000"/>
                <w:lang w:val="zh-CN"/>
              </w:rPr>
              <w:t>（签字）</w:t>
            </w:r>
            <w:r>
              <w:rPr>
                <w:rFonts w:hint="eastAsia" w:ascii="仿宋_GB2312" w:hAnsi="仿宋_GB2312" w:eastAsia="仿宋_GB2312" w:cs="仿宋_GB2312"/>
              </w:rPr>
              <w:t xml:space="preserve">：       联系电话： </w:t>
            </w:r>
          </w:p>
          <w:p w14:paraId="0762B15E">
            <w:pPr>
              <w:rPr>
                <w:rFonts w:ascii="仿宋_GB2312" w:hAnsi="仿宋_GB2312" w:eastAsia="仿宋_GB2312" w:cs="仿宋_GB2312"/>
              </w:rPr>
            </w:pPr>
          </w:p>
          <w:p w14:paraId="79AEAA93">
            <w:pPr>
              <w:ind w:firstLine="2100" w:firstLineChars="1000"/>
              <w:rPr>
                <w:rFonts w:ascii="仿宋_GB2312" w:hAnsi="仿宋_GB2312" w:eastAsia="仿宋_GB2312" w:cs="仿宋_GB2312"/>
              </w:rPr>
            </w:pPr>
            <w:r>
              <w:rPr>
                <w:rFonts w:hint="eastAsia" w:ascii="仿宋_GB2312" w:hAnsi="仿宋_GB2312" w:eastAsia="仿宋_GB2312" w:cs="仿宋_GB2312"/>
              </w:rPr>
              <w:t>年    月    日</w:t>
            </w:r>
          </w:p>
        </w:tc>
        <w:tc>
          <w:tcPr>
            <w:tcW w:w="5713" w:type="dxa"/>
            <w:gridSpan w:val="3"/>
            <w:tcBorders>
              <w:top w:val="single" w:color="auto" w:sz="6" w:space="0"/>
              <w:left w:val="single" w:color="auto" w:sz="6" w:space="0"/>
              <w:bottom w:val="single" w:color="auto" w:sz="12" w:space="0"/>
              <w:right w:val="single" w:color="auto" w:sz="12" w:space="0"/>
            </w:tcBorders>
          </w:tcPr>
          <w:p w14:paraId="3AD439AB">
            <w:pPr>
              <w:rPr>
                <w:rFonts w:ascii="仿宋_GB2312" w:hAnsi="仿宋_GB2312" w:eastAsia="仿宋_GB2312" w:cs="仿宋_GB2312"/>
              </w:rPr>
            </w:pPr>
            <w:r>
              <w:rPr>
                <w:rFonts w:hint="eastAsia" w:ascii="仿宋_GB2312" w:hAnsi="仿宋_GB2312" w:eastAsia="仿宋_GB2312" w:cs="仿宋_GB2312"/>
              </w:rPr>
              <w:t>质权人（签字或盖章）：</w:t>
            </w:r>
          </w:p>
          <w:p w14:paraId="0EA623FF">
            <w:pPr>
              <w:ind w:firstLine="420" w:firstLineChars="200"/>
              <w:rPr>
                <w:rFonts w:ascii="仿宋_GB2312" w:hAnsi="仿宋_GB2312" w:eastAsia="仿宋_GB2312" w:cs="仿宋_GB2312"/>
              </w:rPr>
            </w:pPr>
          </w:p>
          <w:p w14:paraId="685A87E0">
            <w:pPr>
              <w:rPr>
                <w:rFonts w:ascii="仿宋_GB2312" w:hAnsi="仿宋_GB2312" w:eastAsia="仿宋_GB2312" w:cs="仿宋_GB2312"/>
              </w:rPr>
            </w:pPr>
            <w:r>
              <w:rPr>
                <w:rFonts w:hint="eastAsia" w:ascii="仿宋_GB2312" w:hAnsi="仿宋_GB2312" w:eastAsia="仿宋_GB2312" w:cs="仿宋_GB2312"/>
              </w:rPr>
              <w:t>经办人</w:t>
            </w:r>
            <w:r>
              <w:rPr>
                <w:rFonts w:hint="eastAsia" w:ascii="仿宋_GB2312" w:eastAsia="仿宋_GB2312" w:cs="仿宋_GB2312"/>
                <w:color w:val="000000"/>
                <w:lang w:val="zh-CN"/>
              </w:rPr>
              <w:t>（签字）</w:t>
            </w:r>
            <w:r>
              <w:rPr>
                <w:rFonts w:hint="eastAsia" w:ascii="仿宋_GB2312" w:hAnsi="仿宋_GB2312" w:eastAsia="仿宋_GB2312" w:cs="仿宋_GB2312"/>
              </w:rPr>
              <w:t>：        联系电话：</w:t>
            </w:r>
          </w:p>
          <w:p w14:paraId="6C4D8CAE">
            <w:pPr>
              <w:rPr>
                <w:rFonts w:ascii="仿宋_GB2312" w:hAnsi="仿宋_GB2312" w:eastAsia="仿宋_GB2312" w:cs="仿宋_GB2312"/>
              </w:rPr>
            </w:pPr>
          </w:p>
          <w:p w14:paraId="584910A6">
            <w:pPr>
              <w:ind w:firstLine="2205" w:firstLineChars="1050"/>
              <w:rPr>
                <w:rFonts w:ascii="仿宋_GB2312" w:hAnsi="仿宋_GB2312" w:eastAsia="仿宋_GB2312" w:cs="仿宋_GB2312"/>
              </w:rPr>
            </w:pPr>
            <w:r>
              <w:rPr>
                <w:rFonts w:hint="eastAsia" w:ascii="仿宋_GB2312" w:hAnsi="仿宋_GB2312" w:eastAsia="仿宋_GB2312" w:cs="仿宋_GB2312"/>
              </w:rPr>
              <w:t>年    月    日</w:t>
            </w:r>
          </w:p>
        </w:tc>
      </w:tr>
    </w:tbl>
    <w:p w14:paraId="75670796">
      <w:pPr>
        <w:spacing w:line="240" w:lineRule="auto"/>
        <w:jc w:val="left"/>
        <w:rPr>
          <w:rFonts w:ascii="仿宋_GB2312" w:eastAsia="仿宋_GB2312" w:cs="Times New Roman"/>
          <w:b/>
          <w:bCs/>
          <w:sz w:val="32"/>
          <w:szCs w:val="32"/>
        </w:rPr>
      </w:pPr>
      <w:r>
        <w:rPr>
          <w:rFonts w:hint="eastAsia" w:ascii="仿宋_GB2312" w:hAnsi="仿宋_GB2312" w:eastAsia="仿宋_GB2312" w:cs="仿宋_GB2312"/>
          <w:sz w:val="18"/>
          <w:szCs w:val="20"/>
        </w:rPr>
        <w:t>注：证券数量单位：股票为“股”，基金为“份”，上海市场债券为“元（面值）”、深圳市场债券为“张”、北京市场债券为“张”。</w:t>
      </w:r>
      <w:bookmarkStart w:id="11" w:name="_Toc32140_WPSOffice_Level1"/>
    </w:p>
    <w:p w14:paraId="243667B0">
      <w:pPr>
        <w:jc w:val="center"/>
        <w:rPr>
          <w:rFonts w:ascii="仿宋_GB2312" w:eastAsia="仿宋_GB2312" w:cs="Times New Roman"/>
          <w:b/>
          <w:bCs/>
          <w:sz w:val="32"/>
          <w:szCs w:val="32"/>
        </w:rPr>
      </w:pPr>
      <w:r>
        <w:rPr>
          <w:rFonts w:hint="eastAsia" w:ascii="仿宋_GB2312" w:eastAsia="仿宋_GB2312" w:cs="Times New Roman"/>
          <w:b/>
          <w:bCs/>
          <w:sz w:val="32"/>
          <w:szCs w:val="32"/>
        </w:rPr>
        <w:t>填表须知</w:t>
      </w:r>
      <w:bookmarkEnd w:id="11"/>
    </w:p>
    <w:p w14:paraId="4612B783">
      <w:p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1. 本申请表适用于在中国证券登记结算有限责任公司（以下简称“中国结算”）及其委托的投资者证券登记业务代理机构办理证券质押登记。申请人及其委托的经办人在申请办理证券质押登记前，应当仔细阅读本须知及申请表。申请人及其委托的经办人签署申请表后，表示其已经认真阅读并同意接受本须知条款。对于拒绝签署申请表的申请人或其委托的经办人，中国结算或其委托的投资者证券登记业务代理机构有权拒绝为其办理证券质押登记。</w:t>
      </w:r>
    </w:p>
    <w:p w14:paraId="091FE2B2">
      <w:p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2. “质权人名称”指根据质押合同约定对出质证券享有质权的主体名称，要求为全称，与质权人提供的身份证明文件上的名称一致。</w:t>
      </w:r>
    </w:p>
    <w:p w14:paraId="6C217283">
      <w:pPr>
        <w:numPr>
          <w:ilvl w:val="255"/>
          <w:numId w:val="0"/>
        </w:num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3. 关于质权人“身份证件类型”，可根据情况进行勾选。若勾选“其他”，请详细填写身份证明文件类型，自然人可根据情况填写：澳门居民身份证、香港居民身份证、港澳居民来往内地通行证、台湾居民来往大陆通行证、外国人永久居留证、港澳台居民居住证等；法人或非法人组织可根据情况填写：登记证书、批文等。</w:t>
      </w:r>
    </w:p>
    <w:p w14:paraId="416C2A16">
      <w:p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4. “出质人名称”指申请就所持证券办理质押登记业务的投资者名称，要求为全称，与出质人证券账户名称一致。</w:t>
      </w:r>
    </w:p>
    <w:p w14:paraId="7C2BBC79">
      <w:p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5. 质押标的为上海市场证券的，可不填写“托管单元”。</w:t>
      </w:r>
    </w:p>
    <w:p w14:paraId="35BF0C23">
      <w:p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6. “证券类别”具体包括股票、债券、基金等，其中股票需根据其流通情况，填写“非流通股”、“限售流通股”或“无限售流通股”。</w:t>
      </w:r>
    </w:p>
    <w:p w14:paraId="14791EC5">
      <w:p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7. 业务类型分为三类：对于融资类质押（初始质押），需填报融资金额、年化融资利率、融资期限、融资投向、预警线（如有）、平仓线（如有）、质押合同编号；对于融资类质押（补充质押），需填报补充质押对应的初始质押证券所属市场、对应的初始质押登记编号、质押合同编号，无需填报融资金额、年化融资利率、融资期限、融资投向、预警线、平仓线；对于非融资类质押，需填报质押合同编号，无需填报融资金额、年化融资利率、融资期限、融资投向、预警线、平仓线、初始质押证券所属市场、对应的初始质押登记编号。</w:t>
      </w:r>
    </w:p>
    <w:p w14:paraId="2A4AEB2F">
      <w:p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8. “融资金额”指本次证券质押所担保的出质人自身或第三方融入的资金金额，单位为人民币元，以阿拉伯数字填写，保留小数点后两位。此处需勾选是否唯一担保品、是否最高额质押担保。对于存在非唯一担保品等情形的融资类质押，申请人应区分申报本次质押证券对应的融资金额，并填写一揽子担保品总价值。该“融资金额”信息仅用作统计，不代表担保的实际数额，相关当事人不得以此作为主张或履行债权债务的依据。</w:t>
      </w:r>
    </w:p>
    <w:p w14:paraId="4771F096">
      <w:p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9. “年化融资利率”指年利息额与融资金额的比率，保留小数点后两位。</w:t>
      </w:r>
    </w:p>
    <w:p w14:paraId="35F8840D">
      <w:p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10. “融资投向”根据融入资金的主要用途进行勾选。</w:t>
      </w:r>
    </w:p>
    <w:p w14:paraId="1E5FB4D2">
      <w:p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11. “预警线”（或称警戒线）指质押双方约定的百分数（通常大于100%，小于200%），质押期间如质押证券市值与融资金额之间的比例低于预警线时，质权人可向出质人提示因证券价格下跌产生的风险。如质押双方未约定预警线，可不填写。</w:t>
      </w:r>
    </w:p>
    <w:p w14:paraId="6A690389">
      <w:p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12. “平仓线”指质押双方约定的百分数（通常大于100%，小于200%），质押期间如质押证券市值与融资金额之间的比例低于平仓线时，质权人有权根据协议约定对质押证券进行处置。如质押双方未约定平仓线，可不填写。</w:t>
      </w:r>
    </w:p>
    <w:p w14:paraId="7AC87A7F">
      <w:p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13. 如初始质押为场外质押（包括通过中国结算柜台及投资者证券登记业务代理机构办理的证券质押登记业务），对应的初始质押登记编号指该笔补充质押登记业务所对应的、此前办理的质押登记业务在证券质押登记证明上记录的登记编号；如初始质押为场内质押（指股票质押式回购交易），对应的初始质押登记编号指场内质押的质押登记编号（沪市）或交易合同序号（深市）。对于初始质押担保品并非证券资产的情形，无需填报对应的初始质押登记编号。</w:t>
      </w:r>
    </w:p>
    <w:p w14:paraId="1A22093C">
      <w:p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14. 因不可抗力而引起的业务办理错误，中国结算及其委托的投资者证券登记业务代理机构不承担任何责任。</w:t>
      </w:r>
    </w:p>
    <w:p w14:paraId="3F6E3645">
      <w:p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15. 中国结算修订证券质押登记业务规则及本须知时，通过公告方式进行提示，不再另行告知申请人或其委托的经办人。申请人及其委托的经办人应当按照修订后的业务规则及须知执行。</w:t>
      </w:r>
    </w:p>
    <w:p w14:paraId="4A657FCD">
      <w:p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16. 中国结算是根据《中华人民共和国证券法》《证券登记结算管理办法》履行证券登记、存管与结算等法定职能的证券登记结算机构。为履行法定职责、开展证券登记结算业务之需要，中国结算将根据相关法律法规、业务规则和监管部门的要求，处理本申请表中收集的相关个人信息，包括应司法和监察等有权机关要求向其提供相关个人信息。中国结算将在实现处理目的所必要的最小范围内收集和使用该等个人信息。在业务开展过程中，中国结算将严格遵循《中华人民共和国网络安全法》《中华人民共和国数据安全法》《中华人民共和国个人信息保护法》等数据保护相关的法律法规和标准指引，采取合理可行的措施保护个人信息安全。相关个人信息主体对于中国结算处理个人信息有任何问题、意见或建议，请拨打业务咨询电话：4008-058-058。</w:t>
      </w:r>
    </w:p>
    <w:p w14:paraId="35CBDAA3">
      <w:pPr>
        <w:spacing w:line="260" w:lineRule="exact"/>
        <w:ind w:firstLine="440" w:firstLineChars="200"/>
        <w:rPr>
          <w:rFonts w:ascii="仿宋" w:hAnsi="仿宋" w:eastAsia="仿宋" w:cs="仿宋"/>
          <w:sz w:val="22"/>
          <w:szCs w:val="22"/>
        </w:rPr>
      </w:pPr>
      <w:r>
        <w:rPr>
          <w:rFonts w:hint="eastAsia" w:ascii="仿宋" w:hAnsi="仿宋" w:eastAsia="仿宋" w:cs="仿宋"/>
          <w:sz w:val="22"/>
          <w:szCs w:val="22"/>
        </w:rPr>
        <w:t>17. 中国结算对本申请表享有最终解释权。</w:t>
      </w:r>
    </w:p>
    <w:p w14:paraId="001D2887">
      <w:pPr>
        <w:pStyle w:val="2"/>
        <w:rPr>
          <w:rFonts w:ascii="仿宋_GB2312" w:hAnsi="宋体" w:cs="Times New Roman"/>
          <w:kern w:val="28"/>
          <w:szCs w:val="32"/>
        </w:rPr>
      </w:pPr>
      <w:r>
        <w:rPr>
          <w:rFonts w:ascii="仿宋_GB2312" w:hAnsi="宋体" w:cs="Times New Roman"/>
          <w:kern w:val="28"/>
          <w:szCs w:val="32"/>
        </w:rPr>
        <w:br w:type="page"/>
      </w:r>
      <w:bookmarkStart w:id="12" w:name="_Toc14836"/>
      <w:bookmarkStart w:id="13" w:name="_Toc3247"/>
      <w:bookmarkStart w:id="14" w:name="_Toc16804"/>
      <w:bookmarkStart w:id="15" w:name="_Toc31462"/>
      <w:bookmarkStart w:id="16" w:name="_Toc9030"/>
      <w:bookmarkStart w:id="17" w:name="_Toc22867"/>
      <w:bookmarkStart w:id="18" w:name="_Toc13780"/>
      <w:bookmarkStart w:id="19" w:name="_Toc9663"/>
      <w:r>
        <w:drawing>
          <wp:anchor distT="0" distB="0" distL="114300" distR="114300" simplePos="0" relativeHeight="251660288" behindDoc="0" locked="0" layoutInCell="1" allowOverlap="1">
            <wp:simplePos x="0" y="0"/>
            <wp:positionH relativeFrom="column">
              <wp:posOffset>-247650</wp:posOffset>
            </wp:positionH>
            <wp:positionV relativeFrom="paragraph">
              <wp:posOffset>213360</wp:posOffset>
            </wp:positionV>
            <wp:extent cx="1251585" cy="415925"/>
            <wp:effectExtent l="0" t="0" r="13335" b="10795"/>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1" cstate="print"/>
                    <a:stretch>
                      <a:fillRect/>
                    </a:stretch>
                  </pic:blipFill>
                  <pic:spPr>
                    <a:xfrm>
                      <a:off x="0" y="0"/>
                      <a:ext cx="1251585" cy="415925"/>
                    </a:xfrm>
                    <a:prstGeom prst="rect">
                      <a:avLst/>
                    </a:prstGeom>
                    <a:noFill/>
                    <a:ln>
                      <a:noFill/>
                    </a:ln>
                  </pic:spPr>
                </pic:pic>
              </a:graphicData>
            </a:graphic>
          </wp:anchor>
        </w:drawing>
      </w:r>
      <w:bookmarkStart w:id="20" w:name="_Toc85182486"/>
      <w:bookmarkStart w:id="21" w:name="_Toc162633460"/>
      <w:r>
        <w:rPr>
          <w:rFonts w:hint="eastAsia"/>
        </w:rPr>
        <w:t>解除证券质押登记申请表</w:t>
      </w:r>
      <w:bookmarkEnd w:id="12"/>
      <w:bookmarkEnd w:id="13"/>
      <w:bookmarkEnd w:id="14"/>
      <w:bookmarkEnd w:id="15"/>
      <w:bookmarkEnd w:id="16"/>
      <w:bookmarkEnd w:id="17"/>
      <w:bookmarkEnd w:id="18"/>
      <w:bookmarkEnd w:id="19"/>
      <w:bookmarkEnd w:id="20"/>
      <w:bookmarkEnd w:id="21"/>
    </w:p>
    <w:tbl>
      <w:tblPr>
        <w:tblStyle w:val="11"/>
        <w:tblW w:w="104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
        <w:gridCol w:w="1717"/>
        <w:gridCol w:w="1233"/>
        <w:gridCol w:w="1233"/>
        <w:gridCol w:w="1184"/>
        <w:gridCol w:w="1183"/>
        <w:gridCol w:w="1200"/>
        <w:gridCol w:w="1935"/>
      </w:tblGrid>
      <w:tr w14:paraId="7090D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0475" w:type="dxa"/>
            <w:gridSpan w:val="8"/>
            <w:tcBorders>
              <w:top w:val="single" w:color="auto" w:sz="12" w:space="0"/>
              <w:left w:val="single" w:color="auto" w:sz="12" w:space="0"/>
              <w:bottom w:val="single" w:color="auto" w:sz="4" w:space="0"/>
              <w:right w:val="single" w:color="auto" w:sz="12" w:space="0"/>
            </w:tcBorders>
            <w:shd w:val="clear" w:color="auto" w:fill="C4BC96"/>
            <w:vAlign w:val="center"/>
          </w:tcPr>
          <w:p w14:paraId="7181E14E">
            <w:pPr>
              <w:tabs>
                <w:tab w:val="left" w:pos="8931"/>
              </w:tabs>
              <w:jc w:val="center"/>
              <w:rPr>
                <w:rFonts w:ascii="仿宋_GB2312" w:eastAsia="仿宋_GB2312" w:cs="Times New Roman"/>
                <w:b/>
                <w:sz w:val="24"/>
                <w:szCs w:val="24"/>
              </w:rPr>
            </w:pPr>
            <w:r>
              <w:rPr>
                <w:rFonts w:hint="eastAsia" w:ascii="仿宋_GB2312" w:eastAsia="仿宋_GB2312" w:cs="Times New Roman"/>
                <w:b/>
                <w:sz w:val="24"/>
                <w:szCs w:val="24"/>
              </w:rPr>
              <w:t>质 押 双 方 身 份 信 息</w:t>
            </w:r>
          </w:p>
        </w:tc>
      </w:tr>
      <w:tr w14:paraId="73132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2507" w:type="dxa"/>
            <w:gridSpan w:val="2"/>
            <w:tcBorders>
              <w:top w:val="single" w:color="auto" w:sz="12" w:space="0"/>
              <w:left w:val="single" w:color="auto" w:sz="12" w:space="0"/>
              <w:bottom w:val="single" w:color="auto" w:sz="4" w:space="0"/>
              <w:right w:val="single" w:color="auto" w:sz="4" w:space="0"/>
            </w:tcBorders>
            <w:shd w:val="clear" w:color="auto" w:fill="FFFFFF"/>
            <w:vAlign w:val="center"/>
          </w:tcPr>
          <w:p w14:paraId="095D2C18">
            <w:pPr>
              <w:tabs>
                <w:tab w:val="left" w:pos="8931"/>
              </w:tabs>
              <w:jc w:val="center"/>
              <w:rPr>
                <w:rFonts w:ascii="仿宋_GB2312" w:eastAsia="仿宋_GB2312" w:cs="Times New Roman"/>
                <w:b/>
                <w:sz w:val="24"/>
                <w:szCs w:val="24"/>
              </w:rPr>
            </w:pPr>
            <w:r>
              <w:rPr>
                <w:rFonts w:hint="eastAsia" w:ascii="仿宋_GB2312" w:eastAsia="仿宋_GB2312" w:cs="Times New Roman"/>
                <w:b/>
                <w:sz w:val="24"/>
                <w:szCs w:val="24"/>
              </w:rPr>
              <w:t>质权人名称</w:t>
            </w:r>
          </w:p>
        </w:tc>
        <w:tc>
          <w:tcPr>
            <w:tcW w:w="7968" w:type="dxa"/>
            <w:gridSpan w:val="6"/>
            <w:tcBorders>
              <w:top w:val="single" w:color="auto" w:sz="12" w:space="0"/>
              <w:left w:val="single" w:color="auto" w:sz="4" w:space="0"/>
              <w:bottom w:val="single" w:color="auto" w:sz="4" w:space="0"/>
              <w:right w:val="single" w:color="auto" w:sz="12" w:space="0"/>
            </w:tcBorders>
            <w:shd w:val="clear" w:color="auto" w:fill="FFFFFF"/>
            <w:vAlign w:val="center"/>
          </w:tcPr>
          <w:p w14:paraId="5E1AFC3B">
            <w:pPr>
              <w:tabs>
                <w:tab w:val="left" w:pos="8931"/>
              </w:tabs>
              <w:jc w:val="center"/>
              <w:rPr>
                <w:rFonts w:ascii="仿宋_GB2312" w:eastAsia="仿宋_GB2312" w:cs="Times New Roman"/>
                <w:b/>
                <w:sz w:val="24"/>
                <w:szCs w:val="24"/>
              </w:rPr>
            </w:pPr>
          </w:p>
        </w:tc>
      </w:tr>
      <w:tr w14:paraId="33F44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2507" w:type="dxa"/>
            <w:gridSpan w:val="2"/>
            <w:tcBorders>
              <w:top w:val="single" w:color="auto" w:sz="12" w:space="0"/>
              <w:left w:val="single" w:color="auto" w:sz="12" w:space="0"/>
              <w:bottom w:val="single" w:color="auto" w:sz="4" w:space="0"/>
              <w:right w:val="single" w:color="auto" w:sz="4" w:space="0"/>
            </w:tcBorders>
            <w:shd w:val="clear" w:color="auto" w:fill="FFFFFF"/>
            <w:vAlign w:val="center"/>
          </w:tcPr>
          <w:p w14:paraId="4C7BE5E1">
            <w:pPr>
              <w:tabs>
                <w:tab w:val="left" w:pos="8931"/>
              </w:tabs>
              <w:jc w:val="center"/>
              <w:rPr>
                <w:rFonts w:ascii="仿宋_GB2312" w:eastAsia="仿宋_GB2312" w:cs="Times New Roman"/>
                <w:sz w:val="24"/>
                <w:szCs w:val="24"/>
              </w:rPr>
            </w:pPr>
            <w:r>
              <w:rPr>
                <w:rFonts w:hint="eastAsia" w:ascii="仿宋_GB2312" w:eastAsia="仿宋_GB2312" w:cs="Times New Roman"/>
                <w:b/>
                <w:sz w:val="24"/>
                <w:szCs w:val="24"/>
              </w:rPr>
              <w:t>出质人名称</w:t>
            </w:r>
          </w:p>
        </w:tc>
        <w:tc>
          <w:tcPr>
            <w:tcW w:w="7968" w:type="dxa"/>
            <w:gridSpan w:val="6"/>
            <w:tcBorders>
              <w:top w:val="single" w:color="auto" w:sz="12" w:space="0"/>
              <w:left w:val="single" w:color="auto" w:sz="4" w:space="0"/>
              <w:bottom w:val="single" w:color="auto" w:sz="4" w:space="0"/>
              <w:right w:val="single" w:color="auto" w:sz="12" w:space="0"/>
            </w:tcBorders>
            <w:shd w:val="clear" w:color="auto" w:fill="FFFFFF"/>
            <w:vAlign w:val="center"/>
          </w:tcPr>
          <w:p w14:paraId="5AE94A42">
            <w:pPr>
              <w:tabs>
                <w:tab w:val="left" w:pos="8931"/>
              </w:tabs>
              <w:jc w:val="center"/>
              <w:rPr>
                <w:rFonts w:ascii="仿宋_GB2312" w:eastAsia="仿宋_GB2312" w:cs="Times New Roman"/>
                <w:b/>
                <w:sz w:val="24"/>
                <w:szCs w:val="24"/>
              </w:rPr>
            </w:pPr>
          </w:p>
        </w:tc>
      </w:tr>
      <w:tr w14:paraId="3715E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10475" w:type="dxa"/>
            <w:gridSpan w:val="8"/>
            <w:tcBorders>
              <w:top w:val="single" w:color="auto" w:sz="12" w:space="0"/>
              <w:left w:val="single" w:color="auto" w:sz="12" w:space="0"/>
              <w:bottom w:val="single" w:color="auto" w:sz="4" w:space="0"/>
              <w:right w:val="single" w:color="auto" w:sz="12" w:space="0"/>
            </w:tcBorders>
            <w:shd w:val="clear" w:color="auto" w:fill="C4BC96"/>
            <w:vAlign w:val="center"/>
          </w:tcPr>
          <w:p w14:paraId="31E36807">
            <w:pPr>
              <w:tabs>
                <w:tab w:val="left" w:pos="8931"/>
              </w:tabs>
              <w:jc w:val="center"/>
              <w:rPr>
                <w:rFonts w:ascii="仿宋_GB2312" w:eastAsia="仿宋_GB2312" w:cs="Times New Roman"/>
                <w:b/>
                <w:sz w:val="24"/>
                <w:szCs w:val="24"/>
              </w:rPr>
            </w:pPr>
            <w:r>
              <w:rPr>
                <w:rFonts w:hint="eastAsia" w:ascii="仿宋_GB2312" w:eastAsia="仿宋_GB2312" w:cs="Times New Roman"/>
                <w:b/>
                <w:sz w:val="24"/>
                <w:szCs w:val="24"/>
              </w:rPr>
              <w:t>质 押 合 同 信 息</w:t>
            </w:r>
          </w:p>
        </w:tc>
      </w:tr>
      <w:tr w14:paraId="0030F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507" w:type="dxa"/>
            <w:gridSpan w:val="2"/>
            <w:tcBorders>
              <w:top w:val="single" w:color="auto" w:sz="12" w:space="0"/>
              <w:left w:val="single" w:color="auto" w:sz="12" w:space="0"/>
              <w:bottom w:val="single" w:color="auto" w:sz="4" w:space="0"/>
              <w:right w:val="single" w:color="auto" w:sz="4" w:space="0"/>
            </w:tcBorders>
            <w:shd w:val="clear" w:color="auto" w:fill="FFFFFF"/>
            <w:vAlign w:val="center"/>
          </w:tcPr>
          <w:p w14:paraId="07104A0B">
            <w:pPr>
              <w:tabs>
                <w:tab w:val="left" w:pos="8931"/>
              </w:tabs>
              <w:jc w:val="center"/>
              <w:rPr>
                <w:rFonts w:ascii="仿宋_GB2312" w:eastAsia="仿宋_GB2312" w:cs="Times New Roman"/>
                <w:b/>
                <w:sz w:val="24"/>
                <w:szCs w:val="24"/>
              </w:rPr>
            </w:pPr>
            <w:r>
              <w:rPr>
                <w:rFonts w:hint="eastAsia" w:ascii="仿宋_GB2312" w:eastAsia="仿宋_GB2312" w:cs="Times New Roman"/>
                <w:b/>
                <w:sz w:val="24"/>
                <w:szCs w:val="24"/>
              </w:rPr>
              <w:t>质押合同编号</w:t>
            </w:r>
          </w:p>
        </w:tc>
        <w:tc>
          <w:tcPr>
            <w:tcW w:w="7968" w:type="dxa"/>
            <w:gridSpan w:val="6"/>
            <w:tcBorders>
              <w:top w:val="single" w:color="auto" w:sz="12" w:space="0"/>
              <w:left w:val="single" w:color="auto" w:sz="4" w:space="0"/>
              <w:bottom w:val="single" w:color="auto" w:sz="4" w:space="0"/>
              <w:right w:val="single" w:color="auto" w:sz="12" w:space="0"/>
            </w:tcBorders>
            <w:shd w:val="clear" w:color="auto" w:fill="FFFFFF"/>
            <w:vAlign w:val="center"/>
          </w:tcPr>
          <w:p w14:paraId="063F4BA4">
            <w:pPr>
              <w:tabs>
                <w:tab w:val="left" w:pos="8931"/>
              </w:tabs>
              <w:jc w:val="center"/>
              <w:rPr>
                <w:rFonts w:ascii="仿宋_GB2312" w:eastAsia="仿宋_GB2312" w:cs="Times New Roman"/>
                <w:b/>
                <w:sz w:val="24"/>
                <w:szCs w:val="24"/>
              </w:rPr>
            </w:pPr>
          </w:p>
        </w:tc>
      </w:tr>
      <w:tr w14:paraId="39BFB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0475" w:type="dxa"/>
            <w:gridSpan w:val="8"/>
            <w:tcBorders>
              <w:top w:val="single" w:color="auto" w:sz="12" w:space="0"/>
              <w:left w:val="single" w:color="auto" w:sz="12" w:space="0"/>
              <w:bottom w:val="single" w:color="auto" w:sz="12" w:space="0"/>
              <w:right w:val="single" w:color="auto" w:sz="12" w:space="0"/>
            </w:tcBorders>
            <w:shd w:val="clear" w:color="auto" w:fill="C4BC96"/>
            <w:vAlign w:val="center"/>
          </w:tcPr>
          <w:p w14:paraId="48147751">
            <w:pPr>
              <w:tabs>
                <w:tab w:val="left" w:pos="8931"/>
              </w:tabs>
              <w:jc w:val="center"/>
              <w:rPr>
                <w:rFonts w:ascii="仿宋_GB2312" w:eastAsia="仿宋_GB2312" w:cs="Times New Roman"/>
                <w:b/>
                <w:sz w:val="24"/>
                <w:szCs w:val="24"/>
              </w:rPr>
            </w:pPr>
            <w:r>
              <w:rPr>
                <w:rFonts w:hint="eastAsia" w:ascii="仿宋_GB2312" w:eastAsia="仿宋_GB2312" w:cs="Times New Roman"/>
                <w:b/>
                <w:sz w:val="24"/>
                <w:szCs w:val="24"/>
              </w:rPr>
              <w:t>解 除 质 押 证 券 信 息</w:t>
            </w:r>
          </w:p>
        </w:tc>
      </w:tr>
      <w:tr w14:paraId="32135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jc w:val="center"/>
        </w:trPr>
        <w:tc>
          <w:tcPr>
            <w:tcW w:w="790" w:type="dxa"/>
            <w:tcBorders>
              <w:top w:val="single" w:color="auto" w:sz="12" w:space="0"/>
              <w:left w:val="single" w:color="auto" w:sz="12" w:space="0"/>
              <w:bottom w:val="single" w:color="auto" w:sz="4" w:space="0"/>
              <w:right w:val="single" w:color="auto" w:sz="4" w:space="0"/>
            </w:tcBorders>
            <w:vAlign w:val="center"/>
          </w:tcPr>
          <w:p w14:paraId="5B2BA956">
            <w:pPr>
              <w:tabs>
                <w:tab w:val="left" w:pos="8931"/>
              </w:tabs>
              <w:jc w:val="center"/>
              <w:rPr>
                <w:rFonts w:ascii="仿宋_GB2312" w:eastAsia="仿宋_GB2312" w:cs="Times New Roman"/>
                <w:b/>
                <w:sz w:val="24"/>
                <w:szCs w:val="24"/>
              </w:rPr>
            </w:pPr>
            <w:r>
              <w:rPr>
                <w:rFonts w:hint="eastAsia" w:ascii="仿宋_GB2312" w:eastAsia="仿宋_GB2312" w:cs="Times New Roman"/>
                <w:b/>
                <w:sz w:val="24"/>
                <w:szCs w:val="24"/>
              </w:rPr>
              <w:t>序号</w:t>
            </w:r>
          </w:p>
        </w:tc>
        <w:tc>
          <w:tcPr>
            <w:tcW w:w="1717" w:type="dxa"/>
            <w:tcBorders>
              <w:top w:val="single" w:color="auto" w:sz="12" w:space="0"/>
              <w:left w:val="single" w:color="auto" w:sz="4" w:space="0"/>
              <w:bottom w:val="single" w:color="auto" w:sz="4" w:space="0"/>
              <w:right w:val="single" w:color="auto" w:sz="4" w:space="0"/>
            </w:tcBorders>
            <w:vAlign w:val="center"/>
          </w:tcPr>
          <w:p w14:paraId="63DFA405">
            <w:pPr>
              <w:tabs>
                <w:tab w:val="left" w:pos="8931"/>
              </w:tabs>
              <w:jc w:val="center"/>
              <w:rPr>
                <w:rFonts w:ascii="仿宋_GB2312" w:eastAsia="仿宋_GB2312" w:cs="Times New Roman"/>
                <w:b/>
                <w:sz w:val="24"/>
                <w:szCs w:val="24"/>
              </w:rPr>
            </w:pPr>
            <w:r>
              <w:rPr>
                <w:rFonts w:hint="eastAsia" w:ascii="仿宋_GB2312" w:eastAsia="仿宋_GB2312" w:cs="Times New Roman"/>
                <w:b/>
                <w:sz w:val="24"/>
                <w:szCs w:val="24"/>
              </w:rPr>
              <w:t>质押登记编号</w:t>
            </w:r>
          </w:p>
        </w:tc>
        <w:tc>
          <w:tcPr>
            <w:tcW w:w="1233" w:type="dxa"/>
            <w:tcBorders>
              <w:top w:val="single" w:color="auto" w:sz="12" w:space="0"/>
              <w:left w:val="single" w:color="auto" w:sz="4" w:space="0"/>
              <w:bottom w:val="single" w:color="auto" w:sz="4" w:space="0"/>
              <w:right w:val="single" w:color="auto" w:sz="4" w:space="0"/>
            </w:tcBorders>
            <w:vAlign w:val="center"/>
          </w:tcPr>
          <w:p w14:paraId="5AF9E1EF">
            <w:pPr>
              <w:tabs>
                <w:tab w:val="left" w:pos="8931"/>
              </w:tabs>
              <w:jc w:val="center"/>
              <w:rPr>
                <w:rFonts w:ascii="仿宋_GB2312" w:eastAsia="仿宋_GB2312" w:cs="Times New Roman"/>
                <w:b/>
                <w:sz w:val="24"/>
                <w:szCs w:val="24"/>
              </w:rPr>
            </w:pPr>
            <w:r>
              <w:rPr>
                <w:rFonts w:hint="eastAsia" w:ascii="仿宋_GB2312" w:eastAsia="仿宋_GB2312" w:cs="Times New Roman"/>
                <w:b/>
                <w:sz w:val="24"/>
                <w:szCs w:val="24"/>
              </w:rPr>
              <w:t>证券账户</w:t>
            </w:r>
          </w:p>
        </w:tc>
        <w:tc>
          <w:tcPr>
            <w:tcW w:w="1233" w:type="dxa"/>
            <w:tcBorders>
              <w:top w:val="single" w:color="auto" w:sz="12" w:space="0"/>
              <w:left w:val="single" w:color="auto" w:sz="4" w:space="0"/>
              <w:bottom w:val="single" w:color="auto" w:sz="4" w:space="0"/>
              <w:right w:val="single" w:color="auto" w:sz="4" w:space="0"/>
            </w:tcBorders>
            <w:vAlign w:val="center"/>
          </w:tcPr>
          <w:p w14:paraId="0204D0A0">
            <w:pPr>
              <w:tabs>
                <w:tab w:val="left" w:pos="8931"/>
              </w:tabs>
              <w:jc w:val="center"/>
              <w:rPr>
                <w:rFonts w:ascii="仿宋_GB2312" w:eastAsia="仿宋_GB2312" w:cs="Times New Roman"/>
                <w:b/>
                <w:sz w:val="24"/>
                <w:szCs w:val="24"/>
              </w:rPr>
            </w:pPr>
            <w:r>
              <w:rPr>
                <w:rFonts w:hint="eastAsia" w:ascii="仿宋_GB2312" w:eastAsia="仿宋_GB2312" w:cs="Times New Roman"/>
                <w:b/>
                <w:sz w:val="24"/>
                <w:szCs w:val="24"/>
              </w:rPr>
              <w:t>证券代码</w:t>
            </w:r>
          </w:p>
        </w:tc>
        <w:tc>
          <w:tcPr>
            <w:tcW w:w="1184" w:type="dxa"/>
            <w:tcBorders>
              <w:top w:val="single" w:color="auto" w:sz="12" w:space="0"/>
              <w:left w:val="single" w:color="auto" w:sz="4" w:space="0"/>
              <w:bottom w:val="single" w:color="auto" w:sz="4" w:space="0"/>
            </w:tcBorders>
            <w:vAlign w:val="center"/>
          </w:tcPr>
          <w:p w14:paraId="7674428F">
            <w:pPr>
              <w:tabs>
                <w:tab w:val="left" w:pos="8931"/>
              </w:tabs>
              <w:jc w:val="center"/>
              <w:rPr>
                <w:rFonts w:ascii="仿宋_GB2312" w:eastAsia="仿宋_GB2312" w:cs="Times New Roman"/>
                <w:b/>
                <w:sz w:val="24"/>
                <w:szCs w:val="24"/>
              </w:rPr>
            </w:pPr>
            <w:r>
              <w:rPr>
                <w:rFonts w:hint="eastAsia" w:ascii="仿宋_GB2312" w:eastAsia="仿宋_GB2312" w:cs="Times New Roman"/>
                <w:b/>
                <w:sz w:val="24"/>
                <w:szCs w:val="24"/>
              </w:rPr>
              <w:t>证券简称</w:t>
            </w:r>
          </w:p>
        </w:tc>
        <w:tc>
          <w:tcPr>
            <w:tcW w:w="1183" w:type="dxa"/>
            <w:tcBorders>
              <w:top w:val="single" w:color="auto" w:sz="12" w:space="0"/>
              <w:bottom w:val="single" w:color="auto" w:sz="4" w:space="0"/>
            </w:tcBorders>
            <w:vAlign w:val="center"/>
          </w:tcPr>
          <w:p w14:paraId="763E2121">
            <w:pPr>
              <w:tabs>
                <w:tab w:val="left" w:pos="8931"/>
              </w:tabs>
              <w:jc w:val="center"/>
              <w:rPr>
                <w:rFonts w:ascii="仿宋_GB2312" w:eastAsia="仿宋_GB2312" w:cs="Times New Roman"/>
                <w:b/>
                <w:sz w:val="24"/>
                <w:szCs w:val="24"/>
              </w:rPr>
            </w:pPr>
            <w:r>
              <w:rPr>
                <w:rFonts w:hint="eastAsia" w:ascii="仿宋_GB2312" w:eastAsia="仿宋_GB2312" w:cs="Times New Roman"/>
                <w:b/>
                <w:sz w:val="24"/>
                <w:szCs w:val="24"/>
              </w:rPr>
              <w:t>托管单元</w:t>
            </w:r>
          </w:p>
        </w:tc>
        <w:tc>
          <w:tcPr>
            <w:tcW w:w="1200" w:type="dxa"/>
            <w:tcBorders>
              <w:top w:val="single" w:color="auto" w:sz="12" w:space="0"/>
              <w:bottom w:val="single" w:color="auto" w:sz="4" w:space="0"/>
              <w:right w:val="single" w:color="auto" w:sz="4" w:space="0"/>
            </w:tcBorders>
            <w:vAlign w:val="center"/>
          </w:tcPr>
          <w:p w14:paraId="1F5E4FE5">
            <w:pPr>
              <w:tabs>
                <w:tab w:val="left" w:pos="8931"/>
              </w:tabs>
              <w:jc w:val="center"/>
              <w:rPr>
                <w:rFonts w:ascii="仿宋_GB2312" w:eastAsia="仿宋_GB2312" w:cs="Times New Roman"/>
                <w:b/>
                <w:sz w:val="24"/>
                <w:szCs w:val="24"/>
              </w:rPr>
            </w:pPr>
            <w:r>
              <w:rPr>
                <w:rFonts w:hint="eastAsia" w:ascii="仿宋_GB2312" w:eastAsia="仿宋_GB2312" w:cs="Times New Roman"/>
                <w:b/>
                <w:sz w:val="24"/>
                <w:szCs w:val="24"/>
              </w:rPr>
              <w:t>证券类别</w:t>
            </w:r>
          </w:p>
        </w:tc>
        <w:tc>
          <w:tcPr>
            <w:tcW w:w="1935" w:type="dxa"/>
            <w:tcBorders>
              <w:top w:val="single" w:color="auto" w:sz="12" w:space="0"/>
              <w:left w:val="single" w:color="auto" w:sz="4" w:space="0"/>
              <w:bottom w:val="single" w:color="auto" w:sz="4" w:space="0"/>
              <w:right w:val="single" w:color="auto" w:sz="12" w:space="0"/>
            </w:tcBorders>
            <w:vAlign w:val="center"/>
          </w:tcPr>
          <w:p w14:paraId="4A96D5F0">
            <w:pPr>
              <w:tabs>
                <w:tab w:val="left" w:pos="8931"/>
              </w:tabs>
              <w:jc w:val="center"/>
              <w:rPr>
                <w:rFonts w:ascii="仿宋_GB2312" w:eastAsia="仿宋_GB2312" w:cs="Times New Roman"/>
                <w:b/>
                <w:sz w:val="24"/>
                <w:szCs w:val="24"/>
              </w:rPr>
            </w:pPr>
            <w:r>
              <w:rPr>
                <w:rFonts w:hint="eastAsia" w:ascii="仿宋_GB2312" w:eastAsia="仿宋_GB2312" w:cs="Times New Roman"/>
                <w:b/>
                <w:sz w:val="24"/>
                <w:szCs w:val="24"/>
              </w:rPr>
              <w:t>原质押证券数量</w:t>
            </w:r>
          </w:p>
        </w:tc>
      </w:tr>
      <w:tr w14:paraId="11B7A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0" w:type="dxa"/>
            <w:tcBorders>
              <w:left w:val="single" w:color="auto" w:sz="12" w:space="0"/>
              <w:bottom w:val="single" w:color="auto" w:sz="4" w:space="0"/>
              <w:right w:val="single" w:color="auto" w:sz="4" w:space="0"/>
            </w:tcBorders>
            <w:vAlign w:val="center"/>
          </w:tcPr>
          <w:p w14:paraId="6627F4FD">
            <w:pPr>
              <w:tabs>
                <w:tab w:val="left" w:pos="8931"/>
              </w:tabs>
              <w:jc w:val="center"/>
              <w:rPr>
                <w:rFonts w:ascii="仿宋_GB2312" w:eastAsia="仿宋_GB2312" w:cs="Times New Roman"/>
                <w:bCs/>
                <w:sz w:val="24"/>
                <w:szCs w:val="24"/>
              </w:rPr>
            </w:pPr>
            <w:r>
              <w:rPr>
                <w:rFonts w:ascii="仿宋_GB2312" w:eastAsia="仿宋_GB2312" w:cs="Times New Roman"/>
                <w:bCs/>
                <w:sz w:val="24"/>
                <w:szCs w:val="24"/>
              </w:rPr>
              <w:t>1</w:t>
            </w:r>
          </w:p>
        </w:tc>
        <w:tc>
          <w:tcPr>
            <w:tcW w:w="1717" w:type="dxa"/>
            <w:tcBorders>
              <w:left w:val="single" w:color="auto" w:sz="4" w:space="0"/>
              <w:bottom w:val="single" w:color="auto" w:sz="4" w:space="0"/>
              <w:right w:val="single" w:color="auto" w:sz="4" w:space="0"/>
            </w:tcBorders>
            <w:vAlign w:val="center"/>
          </w:tcPr>
          <w:p w14:paraId="61FC262F">
            <w:pPr>
              <w:tabs>
                <w:tab w:val="left" w:pos="8931"/>
              </w:tabs>
              <w:rPr>
                <w:rFonts w:ascii="仿宋_GB2312" w:eastAsia="仿宋_GB2312" w:cs="Times New Roman"/>
                <w:sz w:val="24"/>
                <w:szCs w:val="24"/>
              </w:rPr>
            </w:pPr>
          </w:p>
        </w:tc>
        <w:tc>
          <w:tcPr>
            <w:tcW w:w="1233" w:type="dxa"/>
            <w:tcBorders>
              <w:left w:val="single" w:color="auto" w:sz="4" w:space="0"/>
              <w:bottom w:val="single" w:color="auto" w:sz="4" w:space="0"/>
              <w:right w:val="single" w:color="auto" w:sz="4" w:space="0"/>
            </w:tcBorders>
            <w:vAlign w:val="center"/>
          </w:tcPr>
          <w:p w14:paraId="214DD625">
            <w:pPr>
              <w:tabs>
                <w:tab w:val="left" w:pos="8931"/>
              </w:tabs>
              <w:rPr>
                <w:rFonts w:ascii="仿宋_GB2312" w:eastAsia="仿宋_GB2312" w:cs="Times New Roman"/>
                <w:sz w:val="24"/>
                <w:szCs w:val="24"/>
              </w:rPr>
            </w:pPr>
          </w:p>
        </w:tc>
        <w:tc>
          <w:tcPr>
            <w:tcW w:w="1233" w:type="dxa"/>
            <w:tcBorders>
              <w:left w:val="single" w:color="auto" w:sz="4" w:space="0"/>
              <w:bottom w:val="single" w:color="auto" w:sz="4" w:space="0"/>
              <w:right w:val="single" w:color="auto" w:sz="4" w:space="0"/>
            </w:tcBorders>
            <w:vAlign w:val="center"/>
          </w:tcPr>
          <w:p w14:paraId="4C429F26">
            <w:pPr>
              <w:tabs>
                <w:tab w:val="left" w:pos="8931"/>
              </w:tabs>
              <w:ind w:right="-108"/>
              <w:rPr>
                <w:rFonts w:ascii="仿宋_GB2312" w:eastAsia="仿宋_GB2312" w:cs="Times New Roman"/>
                <w:sz w:val="24"/>
                <w:szCs w:val="24"/>
              </w:rPr>
            </w:pPr>
          </w:p>
        </w:tc>
        <w:tc>
          <w:tcPr>
            <w:tcW w:w="1184" w:type="dxa"/>
            <w:tcBorders>
              <w:left w:val="single" w:color="auto" w:sz="4" w:space="0"/>
              <w:bottom w:val="single" w:color="auto" w:sz="4" w:space="0"/>
            </w:tcBorders>
            <w:vAlign w:val="center"/>
          </w:tcPr>
          <w:p w14:paraId="09724A8D">
            <w:pPr>
              <w:tabs>
                <w:tab w:val="left" w:pos="8931"/>
              </w:tabs>
              <w:ind w:right="-108"/>
              <w:rPr>
                <w:rFonts w:ascii="仿宋_GB2312" w:eastAsia="仿宋_GB2312" w:cs="Times New Roman"/>
                <w:sz w:val="24"/>
                <w:szCs w:val="24"/>
              </w:rPr>
            </w:pPr>
          </w:p>
        </w:tc>
        <w:tc>
          <w:tcPr>
            <w:tcW w:w="1183" w:type="dxa"/>
            <w:tcBorders>
              <w:bottom w:val="single" w:color="auto" w:sz="4" w:space="0"/>
            </w:tcBorders>
            <w:vAlign w:val="center"/>
          </w:tcPr>
          <w:p w14:paraId="2B1F9B11">
            <w:pPr>
              <w:tabs>
                <w:tab w:val="left" w:pos="8931"/>
              </w:tabs>
              <w:ind w:right="-108"/>
              <w:rPr>
                <w:rFonts w:ascii="仿宋_GB2312" w:eastAsia="仿宋_GB2312" w:cs="Times New Roman"/>
                <w:sz w:val="24"/>
                <w:szCs w:val="24"/>
              </w:rPr>
            </w:pPr>
          </w:p>
        </w:tc>
        <w:tc>
          <w:tcPr>
            <w:tcW w:w="1200" w:type="dxa"/>
            <w:tcBorders>
              <w:bottom w:val="single" w:color="auto" w:sz="4" w:space="0"/>
            </w:tcBorders>
            <w:vAlign w:val="center"/>
          </w:tcPr>
          <w:p w14:paraId="75E0433D">
            <w:pPr>
              <w:tabs>
                <w:tab w:val="left" w:pos="8931"/>
              </w:tabs>
              <w:ind w:right="-108"/>
              <w:rPr>
                <w:rFonts w:ascii="仿宋_GB2312" w:eastAsia="仿宋_GB2312" w:cs="Times New Roman"/>
                <w:sz w:val="24"/>
                <w:szCs w:val="24"/>
              </w:rPr>
            </w:pPr>
          </w:p>
        </w:tc>
        <w:tc>
          <w:tcPr>
            <w:tcW w:w="1935" w:type="dxa"/>
            <w:tcBorders>
              <w:top w:val="single" w:color="auto" w:sz="4" w:space="0"/>
              <w:bottom w:val="single" w:color="auto" w:sz="4" w:space="0"/>
              <w:right w:val="single" w:color="auto" w:sz="12" w:space="0"/>
            </w:tcBorders>
            <w:vAlign w:val="center"/>
          </w:tcPr>
          <w:p w14:paraId="21F9B10A">
            <w:pPr>
              <w:tabs>
                <w:tab w:val="left" w:pos="8931"/>
              </w:tabs>
              <w:ind w:right="-108"/>
              <w:rPr>
                <w:rFonts w:ascii="仿宋_GB2312" w:eastAsia="仿宋_GB2312" w:cs="Times New Roman"/>
                <w:sz w:val="24"/>
                <w:szCs w:val="24"/>
              </w:rPr>
            </w:pPr>
          </w:p>
        </w:tc>
      </w:tr>
      <w:tr w14:paraId="6D5DD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12" w:space="0"/>
              <w:bottom w:val="single" w:color="auto" w:sz="4" w:space="0"/>
              <w:right w:val="single" w:color="auto" w:sz="4" w:space="0"/>
            </w:tcBorders>
            <w:vAlign w:val="center"/>
          </w:tcPr>
          <w:p w14:paraId="7AE44C32">
            <w:pPr>
              <w:tabs>
                <w:tab w:val="left" w:pos="8931"/>
              </w:tabs>
              <w:jc w:val="center"/>
              <w:rPr>
                <w:rFonts w:ascii="仿宋_GB2312" w:eastAsia="仿宋_GB2312" w:cs="Times New Roman"/>
                <w:bCs/>
                <w:sz w:val="24"/>
                <w:szCs w:val="24"/>
              </w:rPr>
            </w:pPr>
            <w:r>
              <w:rPr>
                <w:rFonts w:ascii="仿宋_GB2312" w:eastAsia="仿宋_GB2312" w:cs="Times New Roman"/>
                <w:bCs/>
                <w:sz w:val="24"/>
                <w:szCs w:val="24"/>
              </w:rPr>
              <w:t>2</w:t>
            </w:r>
          </w:p>
        </w:tc>
        <w:tc>
          <w:tcPr>
            <w:tcW w:w="1717" w:type="dxa"/>
            <w:tcBorders>
              <w:top w:val="single" w:color="auto" w:sz="4" w:space="0"/>
              <w:left w:val="single" w:color="auto" w:sz="4" w:space="0"/>
              <w:bottom w:val="single" w:color="auto" w:sz="4" w:space="0"/>
              <w:right w:val="single" w:color="auto" w:sz="4" w:space="0"/>
            </w:tcBorders>
            <w:vAlign w:val="center"/>
          </w:tcPr>
          <w:p w14:paraId="574FDB92">
            <w:pPr>
              <w:tabs>
                <w:tab w:val="left" w:pos="8931"/>
              </w:tabs>
              <w:ind w:right="-108"/>
              <w:rPr>
                <w:rFonts w:ascii="仿宋_GB2312" w:eastAsia="仿宋_GB2312" w:cs="Times New Roman"/>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14:paraId="7741DA9E">
            <w:pPr>
              <w:tabs>
                <w:tab w:val="left" w:pos="8931"/>
              </w:tabs>
              <w:ind w:right="-108"/>
              <w:rPr>
                <w:rFonts w:ascii="仿宋_GB2312" w:eastAsia="仿宋_GB2312" w:cs="Times New Roman"/>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14:paraId="33954C14">
            <w:pPr>
              <w:tabs>
                <w:tab w:val="left" w:pos="8931"/>
              </w:tabs>
              <w:ind w:right="-108"/>
              <w:rPr>
                <w:rFonts w:ascii="仿宋_GB2312" w:eastAsia="仿宋_GB2312" w:cs="Times New Roman"/>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46D1A282">
            <w:pPr>
              <w:tabs>
                <w:tab w:val="left" w:pos="8931"/>
              </w:tabs>
              <w:ind w:right="-108"/>
              <w:rPr>
                <w:rFonts w:ascii="仿宋_GB2312" w:eastAsia="仿宋_GB2312" w:cs="Times New Roman"/>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14:paraId="074CE91B">
            <w:pPr>
              <w:tabs>
                <w:tab w:val="left" w:pos="8931"/>
              </w:tabs>
              <w:ind w:right="-108"/>
              <w:rPr>
                <w:rFonts w:ascii="仿宋_GB2312" w:eastAsia="仿宋_GB2312" w:cs="Times New Roman"/>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6CA7419D">
            <w:pPr>
              <w:tabs>
                <w:tab w:val="left" w:pos="8931"/>
              </w:tabs>
              <w:ind w:right="-108"/>
              <w:rPr>
                <w:rFonts w:ascii="仿宋_GB2312" w:eastAsia="仿宋_GB2312" w:cs="Times New Roman"/>
                <w:sz w:val="24"/>
                <w:szCs w:val="24"/>
              </w:rPr>
            </w:pPr>
          </w:p>
        </w:tc>
        <w:tc>
          <w:tcPr>
            <w:tcW w:w="1935" w:type="dxa"/>
            <w:tcBorders>
              <w:top w:val="single" w:color="auto" w:sz="4" w:space="0"/>
              <w:left w:val="single" w:color="auto" w:sz="4" w:space="0"/>
              <w:bottom w:val="single" w:color="auto" w:sz="4" w:space="0"/>
              <w:right w:val="single" w:color="auto" w:sz="12" w:space="0"/>
            </w:tcBorders>
            <w:vAlign w:val="center"/>
          </w:tcPr>
          <w:p w14:paraId="6149CBA0">
            <w:pPr>
              <w:tabs>
                <w:tab w:val="left" w:pos="8931"/>
              </w:tabs>
              <w:ind w:right="-108"/>
              <w:rPr>
                <w:rFonts w:ascii="仿宋_GB2312" w:eastAsia="仿宋_GB2312" w:cs="Times New Roman"/>
                <w:sz w:val="24"/>
                <w:szCs w:val="24"/>
              </w:rPr>
            </w:pPr>
          </w:p>
        </w:tc>
      </w:tr>
      <w:tr w14:paraId="2F3B4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12" w:space="0"/>
              <w:bottom w:val="single" w:color="auto" w:sz="4" w:space="0"/>
              <w:right w:val="single" w:color="auto" w:sz="4" w:space="0"/>
            </w:tcBorders>
            <w:vAlign w:val="center"/>
          </w:tcPr>
          <w:p w14:paraId="3B70B6D0">
            <w:pPr>
              <w:tabs>
                <w:tab w:val="left" w:pos="8931"/>
              </w:tabs>
              <w:jc w:val="center"/>
              <w:rPr>
                <w:rFonts w:ascii="仿宋_GB2312" w:eastAsia="仿宋_GB2312" w:cs="Times New Roman"/>
                <w:bCs/>
                <w:sz w:val="24"/>
                <w:szCs w:val="24"/>
              </w:rPr>
            </w:pPr>
            <w:r>
              <w:rPr>
                <w:rFonts w:ascii="仿宋_GB2312" w:eastAsia="仿宋_GB2312" w:cs="Times New Roman"/>
                <w:bCs/>
                <w:sz w:val="24"/>
                <w:szCs w:val="24"/>
              </w:rPr>
              <w:t>3</w:t>
            </w:r>
          </w:p>
        </w:tc>
        <w:tc>
          <w:tcPr>
            <w:tcW w:w="1717" w:type="dxa"/>
            <w:tcBorders>
              <w:top w:val="single" w:color="auto" w:sz="4" w:space="0"/>
              <w:left w:val="single" w:color="auto" w:sz="4" w:space="0"/>
              <w:bottom w:val="single" w:color="auto" w:sz="4" w:space="0"/>
              <w:right w:val="single" w:color="auto" w:sz="4" w:space="0"/>
            </w:tcBorders>
            <w:vAlign w:val="center"/>
          </w:tcPr>
          <w:p w14:paraId="79BEA230">
            <w:pPr>
              <w:tabs>
                <w:tab w:val="left" w:pos="8931"/>
              </w:tabs>
              <w:ind w:right="-108"/>
              <w:rPr>
                <w:rFonts w:ascii="仿宋_GB2312" w:eastAsia="仿宋_GB2312" w:cs="Times New Roman"/>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14:paraId="53245D0B">
            <w:pPr>
              <w:tabs>
                <w:tab w:val="left" w:pos="8931"/>
              </w:tabs>
              <w:ind w:right="-108"/>
              <w:rPr>
                <w:rFonts w:ascii="仿宋_GB2312" w:eastAsia="仿宋_GB2312" w:cs="Times New Roman"/>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14:paraId="6C884493">
            <w:pPr>
              <w:tabs>
                <w:tab w:val="left" w:pos="8931"/>
              </w:tabs>
              <w:ind w:right="-108"/>
              <w:rPr>
                <w:rFonts w:ascii="仿宋_GB2312" w:eastAsia="仿宋_GB2312" w:cs="Times New Roman"/>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3E51BE97">
            <w:pPr>
              <w:tabs>
                <w:tab w:val="left" w:pos="8931"/>
              </w:tabs>
              <w:ind w:right="-108"/>
              <w:rPr>
                <w:rFonts w:ascii="仿宋_GB2312" w:eastAsia="仿宋_GB2312" w:cs="Times New Roman"/>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14:paraId="2A495B7E">
            <w:pPr>
              <w:tabs>
                <w:tab w:val="left" w:pos="8931"/>
              </w:tabs>
              <w:ind w:right="-108"/>
              <w:rPr>
                <w:rFonts w:ascii="仿宋_GB2312" w:eastAsia="仿宋_GB2312" w:cs="Times New Roman"/>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07397341">
            <w:pPr>
              <w:tabs>
                <w:tab w:val="left" w:pos="8931"/>
              </w:tabs>
              <w:ind w:right="-108"/>
              <w:rPr>
                <w:rFonts w:ascii="仿宋_GB2312" w:eastAsia="仿宋_GB2312" w:cs="Times New Roman"/>
                <w:sz w:val="24"/>
                <w:szCs w:val="24"/>
              </w:rPr>
            </w:pPr>
          </w:p>
        </w:tc>
        <w:tc>
          <w:tcPr>
            <w:tcW w:w="1935" w:type="dxa"/>
            <w:tcBorders>
              <w:top w:val="single" w:color="auto" w:sz="4" w:space="0"/>
              <w:left w:val="single" w:color="auto" w:sz="4" w:space="0"/>
              <w:bottom w:val="single" w:color="auto" w:sz="4" w:space="0"/>
              <w:right w:val="single" w:color="auto" w:sz="12" w:space="0"/>
            </w:tcBorders>
            <w:vAlign w:val="center"/>
          </w:tcPr>
          <w:p w14:paraId="14171A5A">
            <w:pPr>
              <w:tabs>
                <w:tab w:val="left" w:pos="8931"/>
              </w:tabs>
              <w:ind w:right="-108"/>
              <w:rPr>
                <w:rFonts w:ascii="仿宋_GB2312" w:eastAsia="仿宋_GB2312" w:cs="Times New Roman"/>
                <w:sz w:val="24"/>
                <w:szCs w:val="24"/>
              </w:rPr>
            </w:pPr>
          </w:p>
        </w:tc>
      </w:tr>
      <w:tr w14:paraId="0B7FE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0475" w:type="dxa"/>
            <w:gridSpan w:val="8"/>
            <w:tcBorders>
              <w:top w:val="single" w:color="auto" w:sz="4" w:space="0"/>
              <w:left w:val="single" w:color="auto" w:sz="12" w:space="0"/>
              <w:right w:val="single" w:color="auto" w:sz="12" w:space="0"/>
            </w:tcBorders>
            <w:shd w:val="clear" w:color="auto" w:fill="C4BC96"/>
            <w:vAlign w:val="center"/>
          </w:tcPr>
          <w:p w14:paraId="20358FA7">
            <w:pPr>
              <w:tabs>
                <w:tab w:val="left" w:pos="8931"/>
              </w:tabs>
              <w:ind w:right="-109" w:firstLine="482" w:firstLineChars="200"/>
              <w:jc w:val="center"/>
              <w:rPr>
                <w:rFonts w:ascii="仿宋_GB2312" w:hAnsi="宋体" w:eastAsia="仿宋_GB2312" w:cs="Times New Roman"/>
                <w:sz w:val="24"/>
                <w:szCs w:val="24"/>
              </w:rPr>
            </w:pPr>
            <w:r>
              <w:rPr>
                <w:rFonts w:hint="eastAsia" w:ascii="仿宋_GB2312" w:eastAsia="仿宋_GB2312" w:cs="Times New Roman"/>
                <w:b/>
                <w:sz w:val="24"/>
                <w:szCs w:val="24"/>
              </w:rPr>
              <w:t>其 他 信 息</w:t>
            </w:r>
          </w:p>
        </w:tc>
      </w:tr>
      <w:tr w14:paraId="1299A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2507" w:type="dxa"/>
            <w:gridSpan w:val="2"/>
            <w:tcBorders>
              <w:top w:val="single" w:color="auto" w:sz="12" w:space="0"/>
              <w:left w:val="single" w:color="auto" w:sz="12" w:space="0"/>
              <w:right w:val="single" w:color="auto" w:sz="6" w:space="0"/>
            </w:tcBorders>
            <w:vAlign w:val="center"/>
          </w:tcPr>
          <w:p w14:paraId="2D612B20">
            <w:pPr>
              <w:tabs>
                <w:tab w:val="left" w:pos="8931"/>
              </w:tabs>
              <w:jc w:val="center"/>
              <w:rPr>
                <w:rFonts w:ascii="仿宋_GB2312" w:eastAsia="仿宋_GB2312" w:cs="Times New Roman"/>
                <w:b/>
                <w:sz w:val="24"/>
                <w:szCs w:val="24"/>
              </w:rPr>
            </w:pPr>
            <w:r>
              <w:rPr>
                <w:rFonts w:hint="eastAsia" w:ascii="仿宋_GB2312" w:hAnsi="仿宋_GB2312" w:eastAsia="仿宋_GB2312" w:cs="仿宋_GB2312"/>
                <w:b/>
                <w:bCs/>
                <w:sz w:val="24"/>
                <w:szCs w:val="24"/>
              </w:rPr>
              <w:t>电子凭证接收人手机号码（限一个）</w:t>
            </w:r>
          </w:p>
        </w:tc>
        <w:tc>
          <w:tcPr>
            <w:tcW w:w="7968" w:type="dxa"/>
            <w:gridSpan w:val="6"/>
            <w:tcBorders>
              <w:top w:val="single" w:color="auto" w:sz="12" w:space="0"/>
              <w:left w:val="single" w:color="auto" w:sz="6" w:space="0"/>
              <w:right w:val="single" w:color="auto" w:sz="12" w:space="0"/>
            </w:tcBorders>
            <w:vAlign w:val="center"/>
          </w:tcPr>
          <w:p w14:paraId="17B274B8">
            <w:pPr>
              <w:tabs>
                <w:tab w:val="left" w:pos="8931"/>
              </w:tabs>
              <w:ind w:right="-108"/>
              <w:rPr>
                <w:rFonts w:ascii="仿宋_GB2312" w:hAnsi="仿宋_GB2312" w:eastAsia="仿宋_GB2312" w:cs="仿宋_GB2312"/>
                <w:sz w:val="24"/>
                <w:szCs w:val="24"/>
              </w:rPr>
            </w:pPr>
          </w:p>
        </w:tc>
      </w:tr>
      <w:tr w14:paraId="0D46A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2507" w:type="dxa"/>
            <w:gridSpan w:val="2"/>
            <w:tcBorders>
              <w:top w:val="single" w:color="auto" w:sz="12" w:space="0"/>
              <w:left w:val="single" w:color="auto" w:sz="12" w:space="0"/>
              <w:right w:val="single" w:color="auto" w:sz="6" w:space="0"/>
            </w:tcBorders>
            <w:vAlign w:val="center"/>
          </w:tcPr>
          <w:p w14:paraId="5A25885C">
            <w:pPr>
              <w:jc w:val="center"/>
              <w:rPr>
                <w:rFonts w:ascii="仿宋_GB2312" w:hAnsi="宋体" w:eastAsia="仿宋_GB2312" w:cs="Times New Roman"/>
                <w:sz w:val="24"/>
                <w:szCs w:val="24"/>
              </w:rPr>
            </w:pPr>
            <w:r>
              <w:rPr>
                <w:rFonts w:hint="eastAsia" w:ascii="仿宋_GB2312" w:hAnsi="仿宋_GB2312" w:eastAsia="仿宋_GB2312" w:cs="仿宋_GB2312"/>
                <w:b/>
                <w:bCs/>
                <w:sz w:val="24"/>
                <w:szCs w:val="24"/>
              </w:rPr>
              <w:t>电子凭证接收人电子邮箱（限一个）</w:t>
            </w:r>
          </w:p>
        </w:tc>
        <w:tc>
          <w:tcPr>
            <w:tcW w:w="7968" w:type="dxa"/>
            <w:gridSpan w:val="6"/>
            <w:tcBorders>
              <w:top w:val="single" w:color="auto" w:sz="12" w:space="0"/>
              <w:left w:val="single" w:color="auto" w:sz="6" w:space="0"/>
              <w:right w:val="single" w:color="auto" w:sz="12" w:space="0"/>
            </w:tcBorders>
            <w:vAlign w:val="center"/>
          </w:tcPr>
          <w:p w14:paraId="226E6784">
            <w:pPr>
              <w:tabs>
                <w:tab w:val="left" w:pos="8931"/>
              </w:tabs>
              <w:ind w:right="-108"/>
              <w:rPr>
                <w:rFonts w:ascii="仿宋_GB2312" w:hAnsi="宋体" w:eastAsia="仿宋_GB2312" w:cs="Times New Roman"/>
                <w:sz w:val="24"/>
                <w:szCs w:val="24"/>
              </w:rPr>
            </w:pPr>
          </w:p>
        </w:tc>
      </w:tr>
      <w:tr w14:paraId="7644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2507" w:type="dxa"/>
            <w:gridSpan w:val="2"/>
            <w:tcBorders>
              <w:top w:val="single" w:color="auto" w:sz="4" w:space="0"/>
              <w:left w:val="single" w:color="auto" w:sz="12" w:space="0"/>
              <w:right w:val="single" w:color="auto" w:sz="6" w:space="0"/>
            </w:tcBorders>
            <w:vAlign w:val="center"/>
          </w:tcPr>
          <w:p w14:paraId="398BD155">
            <w:pPr>
              <w:tabs>
                <w:tab w:val="left" w:pos="8931"/>
              </w:tabs>
              <w:jc w:val="center"/>
              <w:rPr>
                <w:rFonts w:ascii="仿宋_GB2312" w:hAnsi="宋体" w:eastAsia="仿宋_GB2312" w:cs="Times New Roman"/>
                <w:b/>
                <w:sz w:val="24"/>
                <w:szCs w:val="24"/>
              </w:rPr>
            </w:pPr>
            <w:r>
              <w:rPr>
                <w:rFonts w:hint="eastAsia" w:ascii="仿宋_GB2312" w:hAnsi="仿宋_GB2312" w:eastAsia="仿宋_GB2312" w:cs="仿宋_GB2312"/>
                <w:b/>
                <w:bCs/>
                <w:sz w:val="24"/>
                <w:szCs w:val="24"/>
              </w:rPr>
              <w:t>原质押证明凭证类型</w:t>
            </w:r>
          </w:p>
        </w:tc>
        <w:tc>
          <w:tcPr>
            <w:tcW w:w="7968" w:type="dxa"/>
            <w:gridSpan w:val="6"/>
            <w:tcBorders>
              <w:top w:val="single" w:color="auto" w:sz="4" w:space="0"/>
              <w:left w:val="single" w:color="auto" w:sz="6" w:space="0"/>
              <w:right w:val="single" w:color="auto" w:sz="12" w:space="0"/>
            </w:tcBorders>
            <w:vAlign w:val="center"/>
          </w:tcPr>
          <w:p w14:paraId="1F0EA105">
            <w:pPr>
              <w:tabs>
                <w:tab w:val="left" w:pos="8931"/>
              </w:tabs>
              <w:ind w:right="-108"/>
              <w:rPr>
                <w:rFonts w:ascii="仿宋_GB2312" w:hAnsi="宋体" w:eastAsia="仿宋_GB2312" w:cs="Times New Roman"/>
                <w:sz w:val="24"/>
                <w:szCs w:val="24"/>
              </w:rPr>
            </w:pPr>
            <w:r>
              <w:rPr>
                <w:rFonts w:hint="eastAsia" w:ascii="仿宋_GB2312" w:hAnsi="仿宋_GB2312" w:eastAsia="仿宋_GB2312" w:cs="仿宋_GB2312"/>
                <w:sz w:val="24"/>
                <w:szCs w:val="24"/>
              </w:rPr>
              <w:t>□纸质凭证</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□电子凭证（请填写电子凭证流水号：</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tc>
      </w:tr>
      <w:tr w14:paraId="7A270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3" w:hRule="atLeast"/>
          <w:jc w:val="center"/>
        </w:trPr>
        <w:tc>
          <w:tcPr>
            <w:tcW w:w="10475" w:type="dxa"/>
            <w:gridSpan w:val="8"/>
            <w:tcBorders>
              <w:top w:val="single" w:color="auto" w:sz="12" w:space="0"/>
              <w:left w:val="single" w:color="auto" w:sz="12" w:space="0"/>
              <w:bottom w:val="single" w:color="FFFFFF" w:sz="4" w:space="0"/>
              <w:right w:val="single" w:color="auto" w:sz="12" w:space="0"/>
            </w:tcBorders>
          </w:tcPr>
          <w:p w14:paraId="5174A54C">
            <w:pPr>
              <w:tabs>
                <w:tab w:val="left" w:pos="8931"/>
              </w:tabs>
              <w:spacing w:line="400" w:lineRule="exact"/>
              <w:jc w:val="left"/>
              <w:rPr>
                <w:rFonts w:ascii="仿宋" w:hAnsi="仿宋" w:eastAsia="仿宋" w:cs="仿宋"/>
                <w:b/>
                <w:sz w:val="22"/>
                <w:szCs w:val="22"/>
              </w:rPr>
            </w:pPr>
            <w:r>
              <w:rPr>
                <w:rFonts w:hint="eastAsia" w:ascii="仿宋" w:hAnsi="仿宋" w:eastAsia="仿宋" w:cs="仿宋"/>
                <w:b/>
                <w:sz w:val="22"/>
                <w:szCs w:val="22"/>
              </w:rPr>
              <w:t>质权人声明：</w:t>
            </w:r>
          </w:p>
          <w:p w14:paraId="5AE28C98">
            <w:pPr>
              <w:widowControl/>
              <w:numPr>
                <w:ilvl w:val="255"/>
                <w:numId w:val="0"/>
              </w:numPr>
              <w:spacing w:line="400" w:lineRule="exact"/>
              <w:ind w:right="34" w:rightChars="16" w:firstLine="440" w:firstLineChars="200"/>
              <w:rPr>
                <w:rFonts w:ascii="仿宋" w:hAnsi="仿宋" w:eastAsia="仿宋" w:cs="仿宋"/>
                <w:sz w:val="22"/>
                <w:szCs w:val="22"/>
              </w:rPr>
            </w:pPr>
            <w:r>
              <w:rPr>
                <w:rFonts w:hint="eastAsia" w:ascii="仿宋" w:hAnsi="仿宋" w:eastAsia="仿宋" w:cs="仿宋"/>
                <w:sz w:val="22"/>
                <w:szCs w:val="22"/>
              </w:rPr>
              <w:t xml:space="preserve">1. 本质权人保证上述信息及所提供的申请材料真实、准确、完整、合法，本次解除证券质押登记行为、内容、程序符合法律、行政法规、部门规章和证券登记结算业务规则等有关规定，因申请材料内容违法、违规、有误及本质权人的其他原因产生的纠纷和法律责任，由本质权人承担。    </w:t>
            </w:r>
          </w:p>
          <w:p w14:paraId="3C395D60">
            <w:pPr>
              <w:widowControl/>
              <w:spacing w:line="400" w:lineRule="exact"/>
              <w:ind w:right="34" w:rightChars="16" w:firstLine="440" w:firstLineChars="200"/>
              <w:rPr>
                <w:rFonts w:ascii="仿宋" w:hAnsi="仿宋" w:eastAsia="仿宋" w:cs="仿宋"/>
                <w:sz w:val="22"/>
                <w:szCs w:val="22"/>
              </w:rPr>
            </w:pPr>
            <w:r>
              <w:rPr>
                <w:rFonts w:hint="eastAsia" w:ascii="仿宋" w:hAnsi="仿宋" w:eastAsia="仿宋" w:cs="仿宋"/>
                <w:sz w:val="22"/>
                <w:szCs w:val="22"/>
              </w:rPr>
              <w:t>2. 本次解除质押登记的质物包括原质押证券及该部分证券在质押登记期间的送股、公积金转增股及通过中国结算发放的现金红利或债券利息。</w:t>
            </w:r>
          </w:p>
          <w:p w14:paraId="76BF8958">
            <w:pPr>
              <w:widowControl/>
              <w:spacing w:line="400" w:lineRule="exact"/>
              <w:ind w:right="34" w:rightChars="16" w:firstLine="440" w:firstLineChars="200"/>
              <w:rPr>
                <w:rFonts w:ascii="仿宋" w:hAnsi="仿宋" w:eastAsia="仿宋" w:cs="仿宋"/>
                <w:sz w:val="22"/>
                <w:szCs w:val="22"/>
              </w:rPr>
            </w:pPr>
            <w:r>
              <w:rPr>
                <w:rFonts w:hint="eastAsia" w:ascii="仿宋" w:hAnsi="仿宋" w:eastAsia="仿宋" w:cs="仿宋"/>
                <w:sz w:val="22"/>
                <w:szCs w:val="22"/>
              </w:rPr>
              <w:t>3. 如申请解除质押的证券已被司法冻结，本质权人已知晓申请解除质押登记的证券已被司法冻结，同意对该证券解除质押登记并将承担因上述证券解除质押登记所产生的一切法律责任和后果。</w:t>
            </w:r>
          </w:p>
          <w:p w14:paraId="6AFB8CAC">
            <w:pPr>
              <w:widowControl/>
              <w:spacing w:line="400" w:lineRule="exact"/>
              <w:ind w:right="34" w:rightChars="16" w:firstLine="440" w:firstLineChars="200"/>
              <w:rPr>
                <w:rFonts w:ascii="仿宋" w:hAnsi="仿宋" w:eastAsia="仿宋" w:cs="仿宋"/>
                <w:sz w:val="22"/>
                <w:szCs w:val="22"/>
              </w:rPr>
            </w:pPr>
            <w:r>
              <w:rPr>
                <w:rFonts w:hint="eastAsia" w:ascii="仿宋" w:hAnsi="仿宋" w:eastAsia="仿宋" w:cs="仿宋"/>
                <w:sz w:val="22"/>
                <w:szCs w:val="22"/>
              </w:rPr>
              <w:t>4. 本质权人已知悉业务电子凭证的法律效力、使用方法及相关注意事项，且承诺妥善保管业务电子凭证，任何由于伪造、盗用、篡改等保管不当行为导致的一切法律后果由本质权人承担。</w:t>
            </w:r>
          </w:p>
          <w:p w14:paraId="35270A4A">
            <w:pPr>
              <w:tabs>
                <w:tab w:val="left" w:pos="8931"/>
              </w:tabs>
              <w:spacing w:line="400" w:lineRule="exact"/>
              <w:ind w:firstLine="440" w:firstLineChars="200"/>
              <w:rPr>
                <w:rFonts w:ascii="仿宋" w:hAnsi="仿宋" w:eastAsia="仿宋" w:cs="仿宋"/>
                <w:sz w:val="22"/>
                <w:szCs w:val="22"/>
              </w:rPr>
            </w:pPr>
            <w:r>
              <w:rPr>
                <w:rFonts w:hint="eastAsia" w:ascii="仿宋" w:hAnsi="仿宋" w:eastAsia="仿宋" w:cs="仿宋"/>
                <w:sz w:val="22"/>
                <w:szCs w:val="22"/>
              </w:rPr>
              <w:t>5. 本质权人已知悉并按照《填表须知》填写该表格。</w:t>
            </w:r>
          </w:p>
          <w:p w14:paraId="1A17BAB6">
            <w:pPr>
              <w:tabs>
                <w:tab w:val="left" w:pos="8931"/>
              </w:tabs>
              <w:spacing w:line="400" w:lineRule="exact"/>
              <w:ind w:firstLine="440" w:firstLineChars="200"/>
              <w:rPr>
                <w:rFonts w:ascii="仿宋_GB2312" w:hAnsi="宋体" w:eastAsia="仿宋_GB2312" w:cs="Times New Roman"/>
                <w:sz w:val="22"/>
                <w:szCs w:val="22"/>
              </w:rPr>
            </w:pPr>
          </w:p>
        </w:tc>
      </w:tr>
      <w:tr w14:paraId="12347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1" w:hRule="atLeast"/>
          <w:jc w:val="center"/>
        </w:trPr>
        <w:tc>
          <w:tcPr>
            <w:tcW w:w="4973" w:type="dxa"/>
            <w:gridSpan w:val="4"/>
            <w:tcBorders>
              <w:top w:val="single" w:color="FFFFFF" w:sz="4" w:space="0"/>
              <w:left w:val="single" w:color="auto" w:sz="12" w:space="0"/>
              <w:bottom w:val="single" w:color="auto" w:sz="12" w:space="0"/>
              <w:right w:val="single" w:color="FFFFFF" w:sz="4" w:space="0"/>
            </w:tcBorders>
          </w:tcPr>
          <w:p w14:paraId="52C6ED16">
            <w:pPr>
              <w:tabs>
                <w:tab w:val="left" w:pos="8931"/>
              </w:tabs>
              <w:ind w:right="317" w:firstLine="880" w:firstLineChars="400"/>
              <w:jc w:val="right"/>
              <w:rPr>
                <w:rFonts w:ascii="仿宋_GB2312" w:eastAsia="仿宋_GB2312" w:cs="Times New Roman"/>
                <w:sz w:val="22"/>
                <w:szCs w:val="22"/>
              </w:rPr>
            </w:pPr>
          </w:p>
        </w:tc>
        <w:tc>
          <w:tcPr>
            <w:tcW w:w="5502" w:type="dxa"/>
            <w:gridSpan w:val="4"/>
            <w:tcBorders>
              <w:top w:val="single" w:color="FFFFFF" w:sz="4" w:space="0"/>
              <w:left w:val="single" w:color="FFFFFF" w:sz="4" w:space="0"/>
              <w:bottom w:val="single" w:color="auto" w:sz="12" w:space="0"/>
              <w:right w:val="single" w:color="auto" w:sz="12" w:space="0"/>
            </w:tcBorders>
          </w:tcPr>
          <w:p w14:paraId="4A9C3F0F">
            <w:pPr>
              <w:tabs>
                <w:tab w:val="left" w:pos="8931"/>
              </w:tabs>
              <w:rPr>
                <w:rFonts w:ascii="仿宋_GB2312" w:hAnsi="宋体" w:eastAsia="仿宋_GB2312" w:cs="Times New Roman"/>
                <w:color w:val="808080"/>
                <w:sz w:val="22"/>
                <w:szCs w:val="22"/>
              </w:rPr>
            </w:pPr>
            <w:r>
              <w:rPr>
                <w:rFonts w:hint="eastAsia" w:ascii="仿宋_GB2312" w:eastAsia="仿宋_GB2312" w:cs="仿宋_GB2312"/>
                <w:sz w:val="22"/>
                <w:szCs w:val="22"/>
              </w:rPr>
              <w:t>质权人</w:t>
            </w:r>
            <w:r>
              <w:rPr>
                <w:rFonts w:hint="eastAsia" w:ascii="仿宋_GB2312" w:hAnsi="宋体" w:eastAsia="仿宋_GB2312" w:cs="Times New Roman"/>
                <w:sz w:val="22"/>
                <w:szCs w:val="22"/>
              </w:rPr>
              <w:t>（签字或盖章）</w:t>
            </w:r>
            <w:r>
              <w:rPr>
                <w:rFonts w:hint="eastAsia" w:ascii="仿宋_GB2312" w:eastAsia="仿宋_GB2312" w:cs="仿宋_GB2312"/>
                <w:sz w:val="22"/>
                <w:szCs w:val="22"/>
              </w:rPr>
              <w:t>：</w:t>
            </w:r>
          </w:p>
          <w:p w14:paraId="37945F4D">
            <w:pPr>
              <w:tabs>
                <w:tab w:val="left" w:pos="8931"/>
              </w:tabs>
              <w:ind w:firstLine="440" w:firstLineChars="200"/>
              <w:rPr>
                <w:rFonts w:ascii="仿宋_GB2312" w:eastAsia="仿宋_GB2312" w:cs="仿宋_GB2312"/>
                <w:sz w:val="22"/>
                <w:szCs w:val="22"/>
              </w:rPr>
            </w:pPr>
          </w:p>
          <w:p w14:paraId="66080E90">
            <w:pPr>
              <w:tabs>
                <w:tab w:val="left" w:pos="8931"/>
              </w:tabs>
              <w:ind w:firstLine="110" w:firstLineChars="50"/>
              <w:rPr>
                <w:rFonts w:ascii="仿宋_GB2312" w:eastAsia="仿宋_GB2312" w:cs="仿宋_GB2312"/>
                <w:sz w:val="22"/>
                <w:szCs w:val="22"/>
              </w:rPr>
            </w:pPr>
          </w:p>
          <w:p w14:paraId="546C56BA">
            <w:pPr>
              <w:tabs>
                <w:tab w:val="left" w:pos="8931"/>
              </w:tabs>
              <w:rPr>
                <w:rFonts w:ascii="仿宋_GB2312" w:eastAsia="仿宋_GB2312" w:cs="仿宋_GB2312"/>
                <w:sz w:val="22"/>
                <w:szCs w:val="22"/>
              </w:rPr>
            </w:pPr>
            <w:r>
              <w:rPr>
                <w:rFonts w:hint="eastAsia" w:ascii="仿宋_GB2312" w:hAnsi="宋体" w:eastAsia="仿宋_GB2312" w:cs="Times New Roman"/>
                <w:sz w:val="22"/>
                <w:szCs w:val="22"/>
              </w:rPr>
              <w:t>经办人（签字）</w:t>
            </w:r>
            <w:r>
              <w:rPr>
                <w:rFonts w:hint="eastAsia" w:ascii="仿宋_GB2312" w:eastAsia="仿宋_GB2312" w:cs="仿宋_GB2312"/>
                <w:sz w:val="22"/>
                <w:szCs w:val="22"/>
              </w:rPr>
              <w:t>：           联系电话：</w:t>
            </w:r>
          </w:p>
          <w:p w14:paraId="2C3372DF">
            <w:pPr>
              <w:tabs>
                <w:tab w:val="left" w:pos="8931"/>
              </w:tabs>
              <w:ind w:firstLine="482"/>
              <w:rPr>
                <w:rFonts w:ascii="仿宋_GB2312" w:eastAsia="仿宋_GB2312" w:cs="仿宋_GB2312"/>
                <w:b/>
                <w:bCs/>
                <w:sz w:val="22"/>
                <w:szCs w:val="22"/>
              </w:rPr>
            </w:pPr>
          </w:p>
          <w:p w14:paraId="60DE4043">
            <w:pPr>
              <w:tabs>
                <w:tab w:val="left" w:pos="8931"/>
              </w:tabs>
              <w:rPr>
                <w:rFonts w:ascii="仿宋_GB2312" w:eastAsia="仿宋_GB2312" w:cs="仿宋_GB2312"/>
                <w:sz w:val="22"/>
                <w:szCs w:val="22"/>
              </w:rPr>
            </w:pPr>
          </w:p>
          <w:p w14:paraId="155EA3F2">
            <w:pPr>
              <w:widowControl/>
              <w:tabs>
                <w:tab w:val="left" w:pos="8931"/>
              </w:tabs>
              <w:ind w:firstLine="990" w:firstLineChars="450"/>
              <w:jc w:val="center"/>
              <w:rPr>
                <w:rFonts w:ascii="仿宋_GB2312" w:eastAsia="仿宋_GB2312" w:cs="Times New Roman"/>
                <w:sz w:val="22"/>
                <w:szCs w:val="22"/>
              </w:rPr>
            </w:pPr>
            <w:r>
              <w:rPr>
                <w:rFonts w:hint="eastAsia" w:ascii="仿宋_GB2312" w:eastAsia="仿宋_GB2312" w:cs="仿宋_GB2312"/>
                <w:sz w:val="22"/>
                <w:szCs w:val="22"/>
              </w:rPr>
              <w:t>年    月    日</w:t>
            </w:r>
          </w:p>
        </w:tc>
      </w:tr>
    </w:tbl>
    <w:p w14:paraId="04EF3E0B">
      <w:pPr>
        <w:widowControl/>
        <w:jc w:val="left"/>
        <w:rPr>
          <w:rFonts w:ascii="仿宋_GB2312" w:eastAsia="仿宋_GB2312" w:cs="Times New Roman"/>
          <w:sz w:val="24"/>
          <w:szCs w:val="24"/>
        </w:rPr>
      </w:pPr>
      <w:r>
        <w:rPr>
          <w:rFonts w:hint="eastAsia" w:ascii="仿宋_GB2312" w:eastAsia="仿宋_GB2312" w:cs="Times New Roman"/>
          <w:sz w:val="24"/>
          <w:szCs w:val="24"/>
        </w:rPr>
        <w:t>注：证券数量单位：股票为“股”，基金为“份”，上海市场债券为“元（面值）”、深圳市场债券为“张”、</w:t>
      </w:r>
      <w:r>
        <w:rPr>
          <w:rFonts w:hint="eastAsia" w:ascii="仿宋_GB2312" w:hAnsi="仿宋_GB2312" w:eastAsia="仿宋_GB2312" w:cs="仿宋_GB2312"/>
          <w:sz w:val="24"/>
          <w:szCs w:val="24"/>
        </w:rPr>
        <w:t>北京市场债券为“张”</w:t>
      </w:r>
      <w:r>
        <w:rPr>
          <w:rFonts w:hint="eastAsia" w:ascii="仿宋_GB2312" w:eastAsia="仿宋_GB2312" w:cs="Times New Roman"/>
          <w:sz w:val="24"/>
          <w:szCs w:val="24"/>
        </w:rPr>
        <w:t>。</w:t>
      </w:r>
    </w:p>
    <w:p w14:paraId="64746F37">
      <w:pPr>
        <w:jc w:val="center"/>
        <w:rPr>
          <w:rFonts w:ascii="仿宋_GB2312" w:eastAsia="仿宋_GB2312" w:cs="Times New Roman"/>
          <w:b/>
          <w:sz w:val="32"/>
          <w:szCs w:val="36"/>
          <w:lang w:val="zh-CN"/>
        </w:rPr>
      </w:pPr>
      <w:r>
        <w:rPr>
          <w:rFonts w:hint="eastAsia" w:ascii="仿宋_GB2312" w:eastAsia="仿宋_GB2312" w:cs="Times New Roman"/>
          <w:sz w:val="24"/>
          <w:szCs w:val="24"/>
        </w:rPr>
        <w:br w:type="page"/>
      </w:r>
      <w:bookmarkStart w:id="22" w:name="_Toc8745_WPSOffice_Level1"/>
      <w:r>
        <w:rPr>
          <w:rFonts w:hint="eastAsia" w:ascii="仿宋_GB2312" w:eastAsia="仿宋_GB2312" w:cs="Times New Roman"/>
          <w:b/>
          <w:sz w:val="32"/>
          <w:szCs w:val="36"/>
          <w:lang w:val="zh-CN"/>
        </w:rPr>
        <w:t>填表</w:t>
      </w:r>
      <w:r>
        <w:rPr>
          <w:rFonts w:hint="eastAsia" w:ascii="仿宋_GB2312" w:eastAsia="仿宋_GB2312" w:cs="Times New Roman"/>
          <w:b/>
          <w:sz w:val="32"/>
          <w:szCs w:val="36"/>
        </w:rPr>
        <w:t>须知</w:t>
      </w:r>
      <w:bookmarkEnd w:id="22"/>
    </w:p>
    <w:p w14:paraId="29D65CDB">
      <w:pPr>
        <w:spacing w:line="360" w:lineRule="auto"/>
        <w:ind w:left="-567" w:leftChars="-270" w:firstLine="480" w:firstLineChars="200"/>
        <w:rPr>
          <w:rFonts w:ascii="仿宋" w:hAnsi="仿宋" w:eastAsia="仿宋" w:cs="仿宋"/>
          <w:sz w:val="24"/>
          <w:szCs w:val="24"/>
        </w:rPr>
      </w:pPr>
      <w:r>
        <w:rPr>
          <w:rFonts w:hint="eastAsia" w:ascii="仿宋" w:hAnsi="仿宋" w:eastAsia="仿宋" w:cs="仿宋"/>
          <w:sz w:val="24"/>
          <w:szCs w:val="24"/>
        </w:rPr>
        <w:t>1. 本申请表适用于在中国证券登记结算有限责任公司（以下简称“中国结算”）及其委托的投资者证券登记业务代理机构办理解除证券质押登记。申请人及其委托的经办人在申请办理解除证券质押登记前，应当仔细阅读本须知及申请表。申请人及其委托的经办人签署申请表后，表示其已经认真阅读并同意接受本须知条款。对于拒绝签署申请表的申请人或其委托的经办人，中国结算或其委托的投资者证券登记业务代理机构有权拒绝为其办理解除证券质押登记。</w:t>
      </w:r>
    </w:p>
    <w:p w14:paraId="5E7104D6">
      <w:pPr>
        <w:spacing w:line="360" w:lineRule="auto"/>
        <w:ind w:left="-567" w:leftChars="-270" w:firstLine="480" w:firstLineChars="200"/>
        <w:rPr>
          <w:rFonts w:ascii="仿宋" w:hAnsi="仿宋" w:eastAsia="仿宋" w:cs="仿宋"/>
          <w:sz w:val="24"/>
          <w:szCs w:val="24"/>
        </w:rPr>
      </w:pPr>
      <w:r>
        <w:rPr>
          <w:rFonts w:hint="eastAsia" w:ascii="仿宋" w:hAnsi="仿宋" w:eastAsia="仿宋" w:cs="仿宋"/>
          <w:sz w:val="24"/>
          <w:szCs w:val="24"/>
        </w:rPr>
        <w:t>2. “质押登记编号”指中国结算出具的证券质押登记证明的编号。</w:t>
      </w:r>
    </w:p>
    <w:p w14:paraId="36A6370D">
      <w:pPr>
        <w:spacing w:line="360" w:lineRule="auto"/>
        <w:ind w:left="-567" w:leftChars="-270" w:firstLine="480" w:firstLineChars="200"/>
        <w:rPr>
          <w:rFonts w:ascii="仿宋" w:hAnsi="仿宋" w:eastAsia="仿宋" w:cs="仿宋"/>
          <w:sz w:val="24"/>
          <w:szCs w:val="24"/>
        </w:rPr>
      </w:pPr>
      <w:r>
        <w:rPr>
          <w:rFonts w:hint="eastAsia" w:ascii="仿宋" w:hAnsi="仿宋" w:eastAsia="仿宋" w:cs="仿宋"/>
          <w:sz w:val="24"/>
          <w:szCs w:val="24"/>
        </w:rPr>
        <w:t>3. 质押标的为上海市场证券的，可不填写“托管单元”。</w:t>
      </w:r>
    </w:p>
    <w:p w14:paraId="36EB5F9E">
      <w:pPr>
        <w:spacing w:line="360" w:lineRule="auto"/>
        <w:ind w:left="-567" w:leftChars="-270" w:firstLine="480" w:firstLineChars="200"/>
        <w:rPr>
          <w:rFonts w:ascii="仿宋" w:hAnsi="仿宋" w:eastAsia="仿宋" w:cs="仿宋"/>
          <w:sz w:val="24"/>
          <w:szCs w:val="24"/>
        </w:rPr>
      </w:pPr>
      <w:r>
        <w:rPr>
          <w:rFonts w:hint="eastAsia" w:ascii="仿宋" w:hAnsi="仿宋" w:eastAsia="仿宋" w:cs="仿宋"/>
          <w:sz w:val="24"/>
          <w:szCs w:val="24"/>
        </w:rPr>
        <w:t>4. “证券类别”具体包括股票、债券、基金等，其中股票需根据其流通情况，填写“非流通股”、“限售流通股”或“无限售流通股”。</w:t>
      </w:r>
    </w:p>
    <w:p w14:paraId="04A649C8">
      <w:pPr>
        <w:spacing w:line="360" w:lineRule="auto"/>
        <w:ind w:left="-567" w:leftChars="-270" w:firstLine="480" w:firstLineChars="200"/>
        <w:rPr>
          <w:rFonts w:ascii="仿宋" w:hAnsi="仿宋" w:eastAsia="仿宋" w:cs="仿宋"/>
          <w:sz w:val="24"/>
          <w:szCs w:val="24"/>
        </w:rPr>
      </w:pPr>
      <w:r>
        <w:rPr>
          <w:rFonts w:hint="eastAsia" w:ascii="仿宋" w:hAnsi="仿宋" w:eastAsia="仿宋" w:cs="仿宋"/>
          <w:sz w:val="24"/>
          <w:szCs w:val="24"/>
        </w:rPr>
        <w:t>5. 因不可抗力而引起的业务办理错误，中国结算及其委托的投资者证券登记业务代理机构不承担任何责任。</w:t>
      </w:r>
    </w:p>
    <w:p w14:paraId="2FAF94E6">
      <w:pPr>
        <w:spacing w:line="360" w:lineRule="auto"/>
        <w:ind w:left="-567" w:leftChars="-270" w:firstLine="480" w:firstLineChars="200"/>
        <w:rPr>
          <w:rFonts w:ascii="仿宋" w:hAnsi="仿宋" w:eastAsia="仿宋" w:cs="仿宋"/>
          <w:sz w:val="24"/>
          <w:szCs w:val="24"/>
        </w:rPr>
      </w:pPr>
      <w:r>
        <w:rPr>
          <w:rFonts w:hint="eastAsia" w:ascii="仿宋" w:hAnsi="仿宋" w:eastAsia="仿宋" w:cs="仿宋"/>
          <w:sz w:val="24"/>
          <w:szCs w:val="24"/>
        </w:rPr>
        <w:t>6. 中国结算修订证券质押登记业务规则及本须知时，通过公告方式进行提示，不再另行告知申请人或其委托的经办人。申请人及其委托的经办人应当按照修订后的业务规则及须知执行。</w:t>
      </w:r>
    </w:p>
    <w:p w14:paraId="0A1CE52D">
      <w:pPr>
        <w:spacing w:line="360" w:lineRule="auto"/>
        <w:ind w:left="-567" w:leftChars="-270" w:firstLine="480" w:firstLineChars="200"/>
        <w:rPr>
          <w:rFonts w:ascii="仿宋" w:hAnsi="仿宋" w:eastAsia="仿宋" w:cs="仿宋"/>
          <w:sz w:val="24"/>
          <w:szCs w:val="24"/>
        </w:rPr>
      </w:pPr>
      <w:r>
        <w:rPr>
          <w:rFonts w:hint="eastAsia" w:ascii="仿宋" w:hAnsi="仿宋" w:eastAsia="仿宋" w:cs="仿宋"/>
          <w:sz w:val="24"/>
          <w:szCs w:val="24"/>
        </w:rPr>
        <w:t>7. 中国结算是根据《中华人民共和国证券法》《证券登记结算管理办法》履行证券登记、存管与结算等法定职能的证券登记结算机构。为履行法定职责、开展证券登记结算业务之需要，中国结算将根据相关法律法规、业务规则和监管部门的要求，处理本申请表中收集的相关个人信息，包括应司法和监察等有权机关要求向其提供相关个人信息。中国结算将在实现处理目的所必要的最小范围内收集和使用该等个人信息。在业务开展过程中，中国结算将严格遵循《中华人民共和国网络安全法》《中华人民共和国数据安全法》《中华人民共和国个人信息保护法》等数据保护相关的法律法规和标准指引，采取合理可行的措施保护个人信息安全。相关个人信息主体对于中国结算处理个人信息有任何问题、意见或建议，请拨打业务咨询电话：4008-058-058。</w:t>
      </w:r>
    </w:p>
    <w:p w14:paraId="02A07C57">
      <w:pPr>
        <w:spacing w:line="360" w:lineRule="auto"/>
        <w:ind w:left="-567" w:leftChars="-270" w:firstLine="480" w:firstLineChars="200"/>
        <w:rPr>
          <w:rFonts w:ascii="仿宋" w:hAnsi="仿宋" w:eastAsia="仿宋" w:cs="仿宋"/>
          <w:sz w:val="24"/>
          <w:szCs w:val="24"/>
        </w:rPr>
      </w:pPr>
      <w:r>
        <w:rPr>
          <w:rFonts w:hint="eastAsia" w:ascii="仿宋" w:hAnsi="仿宋" w:eastAsia="仿宋" w:cs="仿宋"/>
          <w:sz w:val="24"/>
          <w:szCs w:val="24"/>
        </w:rPr>
        <w:t>8. 中国结算对本申请表享有最终解释权。</w:t>
      </w:r>
    </w:p>
    <w:p w14:paraId="7C7018A6">
      <w:pPr>
        <w:pStyle w:val="2"/>
        <w:rPr>
          <w:rFonts w:hAnsi="宋体" w:cs="Times New Roman"/>
          <w:kern w:val="28"/>
          <w:szCs w:val="24"/>
        </w:rPr>
      </w:pPr>
      <w:r>
        <w:rPr>
          <w:rFonts w:ascii="仿宋_GB2312" w:hAnsi="宋体" w:cs="Times New Roman"/>
          <w:szCs w:val="32"/>
        </w:rPr>
        <w:br w:type="page"/>
      </w:r>
      <w:bookmarkStart w:id="23" w:name="_Toc10530"/>
      <w:bookmarkStart w:id="24" w:name="_Toc31334"/>
      <w:bookmarkStart w:id="25" w:name="_Toc10120"/>
      <w:bookmarkStart w:id="26" w:name="_Toc2604"/>
      <w:bookmarkStart w:id="27" w:name="_Toc28901"/>
      <w:bookmarkStart w:id="28" w:name="_Toc16173"/>
      <w:bookmarkStart w:id="29" w:name="_Toc2769"/>
      <w:bookmarkStart w:id="30" w:name="_Toc31274"/>
      <w:r>
        <w:drawing>
          <wp:anchor distT="0" distB="0" distL="114300" distR="114300" simplePos="0" relativeHeight="251661312" behindDoc="0" locked="0" layoutInCell="1" allowOverlap="1">
            <wp:simplePos x="0" y="0"/>
            <wp:positionH relativeFrom="column">
              <wp:posOffset>-190500</wp:posOffset>
            </wp:positionH>
            <wp:positionV relativeFrom="paragraph">
              <wp:posOffset>234950</wp:posOffset>
            </wp:positionV>
            <wp:extent cx="1251585" cy="415925"/>
            <wp:effectExtent l="0" t="0" r="13335" b="10795"/>
            <wp:wrapNone/>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11" cstate="print"/>
                    <a:stretch>
                      <a:fillRect/>
                    </a:stretch>
                  </pic:blipFill>
                  <pic:spPr>
                    <a:xfrm>
                      <a:off x="0" y="0"/>
                      <a:ext cx="1251585" cy="415925"/>
                    </a:xfrm>
                    <a:prstGeom prst="rect">
                      <a:avLst/>
                    </a:prstGeom>
                    <a:noFill/>
                    <a:ln>
                      <a:noFill/>
                    </a:ln>
                  </pic:spPr>
                </pic:pic>
              </a:graphicData>
            </a:graphic>
          </wp:anchor>
        </w:drawing>
      </w:r>
      <w:bookmarkStart w:id="31" w:name="_Toc162633461"/>
      <w:bookmarkStart w:id="32" w:name="_Toc85182487"/>
      <w:r>
        <w:rPr>
          <w:rFonts w:hint="eastAsia"/>
        </w:rPr>
        <w:t>部分解除证券质押登记申请表</w:t>
      </w:r>
      <w:bookmarkEnd w:id="23"/>
      <w:bookmarkEnd w:id="24"/>
      <w:bookmarkEnd w:id="25"/>
      <w:bookmarkEnd w:id="26"/>
      <w:bookmarkEnd w:id="27"/>
      <w:bookmarkEnd w:id="28"/>
      <w:bookmarkEnd w:id="29"/>
      <w:bookmarkEnd w:id="30"/>
      <w:bookmarkEnd w:id="31"/>
      <w:bookmarkEnd w:id="32"/>
    </w:p>
    <w:tbl>
      <w:tblPr>
        <w:tblStyle w:val="11"/>
        <w:tblW w:w="107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1950"/>
        <w:gridCol w:w="1169"/>
        <w:gridCol w:w="1134"/>
        <w:gridCol w:w="425"/>
        <w:gridCol w:w="709"/>
        <w:gridCol w:w="292"/>
        <w:gridCol w:w="1200"/>
        <w:gridCol w:w="1311"/>
        <w:gridCol w:w="2019"/>
      </w:tblGrid>
      <w:tr w14:paraId="1F764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722" w:type="dxa"/>
            <w:gridSpan w:val="10"/>
            <w:tcBorders>
              <w:top w:val="single" w:color="auto" w:sz="12" w:space="0"/>
              <w:left w:val="single" w:color="auto" w:sz="12" w:space="0"/>
              <w:bottom w:val="single" w:color="auto" w:sz="4" w:space="0"/>
              <w:right w:val="single" w:color="auto" w:sz="12" w:space="0"/>
            </w:tcBorders>
            <w:shd w:val="clear" w:color="auto" w:fill="C4BC96"/>
            <w:vAlign w:val="center"/>
          </w:tcPr>
          <w:p w14:paraId="7F0B5605">
            <w:pPr>
              <w:tabs>
                <w:tab w:val="left" w:pos="8931"/>
              </w:tabs>
              <w:ind w:right="-109" w:firstLine="482" w:firstLineChars="200"/>
              <w:jc w:val="center"/>
              <w:rPr>
                <w:rFonts w:ascii="仿宋_GB2312" w:eastAsia="仿宋_GB2312" w:cs="Times New Roman"/>
                <w:b/>
                <w:sz w:val="24"/>
                <w:szCs w:val="24"/>
              </w:rPr>
            </w:pPr>
            <w:r>
              <w:rPr>
                <w:rFonts w:hint="eastAsia" w:ascii="仿宋_GB2312" w:eastAsia="仿宋_GB2312" w:cs="Times New Roman"/>
                <w:b/>
                <w:sz w:val="24"/>
                <w:szCs w:val="24"/>
              </w:rPr>
              <w:t>质 押 双 方 身 份 信 息</w:t>
            </w:r>
          </w:p>
        </w:tc>
      </w:tr>
      <w:tr w14:paraId="52FCC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463" w:type="dxa"/>
            <w:gridSpan w:val="2"/>
            <w:tcBorders>
              <w:top w:val="single" w:color="auto" w:sz="12" w:space="0"/>
              <w:left w:val="single" w:color="auto" w:sz="12" w:space="0"/>
              <w:bottom w:val="single" w:color="auto" w:sz="4" w:space="0"/>
              <w:right w:val="single" w:color="auto" w:sz="4" w:space="0"/>
            </w:tcBorders>
            <w:shd w:val="clear" w:color="auto" w:fill="FFFFFF"/>
            <w:vAlign w:val="center"/>
          </w:tcPr>
          <w:p w14:paraId="68884179">
            <w:pPr>
              <w:tabs>
                <w:tab w:val="left" w:pos="8931"/>
              </w:tabs>
              <w:jc w:val="center"/>
              <w:rPr>
                <w:rFonts w:ascii="仿宋_GB2312" w:eastAsia="仿宋_GB2312" w:cs="Times New Roman"/>
                <w:b/>
                <w:sz w:val="24"/>
                <w:szCs w:val="24"/>
              </w:rPr>
            </w:pPr>
            <w:r>
              <w:rPr>
                <w:rFonts w:hint="eastAsia" w:ascii="仿宋_GB2312" w:eastAsia="仿宋_GB2312" w:cs="Times New Roman"/>
                <w:b/>
                <w:sz w:val="24"/>
                <w:szCs w:val="24"/>
              </w:rPr>
              <w:t>质权人名称</w:t>
            </w:r>
          </w:p>
        </w:tc>
        <w:tc>
          <w:tcPr>
            <w:tcW w:w="8259" w:type="dxa"/>
            <w:gridSpan w:val="8"/>
            <w:tcBorders>
              <w:top w:val="single" w:color="auto" w:sz="12" w:space="0"/>
              <w:left w:val="single" w:color="auto" w:sz="4" w:space="0"/>
              <w:bottom w:val="single" w:color="auto" w:sz="4" w:space="0"/>
              <w:right w:val="single" w:color="auto" w:sz="12" w:space="0"/>
            </w:tcBorders>
            <w:shd w:val="clear" w:color="auto" w:fill="FFFFFF"/>
            <w:vAlign w:val="center"/>
          </w:tcPr>
          <w:p w14:paraId="0745A37B">
            <w:pPr>
              <w:tabs>
                <w:tab w:val="left" w:pos="8931"/>
              </w:tabs>
              <w:ind w:right="-109"/>
              <w:rPr>
                <w:rFonts w:ascii="仿宋_GB2312" w:eastAsia="仿宋_GB2312" w:cs="Times New Roman"/>
                <w:b/>
                <w:sz w:val="24"/>
                <w:szCs w:val="24"/>
              </w:rPr>
            </w:pPr>
          </w:p>
        </w:tc>
      </w:tr>
      <w:tr w14:paraId="4D441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463" w:type="dxa"/>
            <w:gridSpan w:val="2"/>
            <w:tcBorders>
              <w:top w:val="single" w:color="auto" w:sz="4" w:space="0"/>
              <w:left w:val="single" w:color="auto" w:sz="12" w:space="0"/>
              <w:bottom w:val="single" w:color="auto" w:sz="4" w:space="0"/>
              <w:right w:val="single" w:color="auto" w:sz="4" w:space="0"/>
            </w:tcBorders>
            <w:shd w:val="clear" w:color="auto" w:fill="FFFFFF"/>
            <w:vAlign w:val="center"/>
          </w:tcPr>
          <w:p w14:paraId="627D59AC">
            <w:pPr>
              <w:tabs>
                <w:tab w:val="left" w:pos="8931"/>
              </w:tabs>
              <w:jc w:val="center"/>
              <w:rPr>
                <w:rFonts w:ascii="仿宋_GB2312" w:eastAsia="仿宋_GB2312" w:cs="Times New Roman"/>
                <w:sz w:val="24"/>
                <w:szCs w:val="24"/>
              </w:rPr>
            </w:pPr>
            <w:r>
              <w:rPr>
                <w:rFonts w:hint="eastAsia" w:ascii="仿宋_GB2312" w:eastAsia="仿宋_GB2312" w:cs="Times New Roman"/>
                <w:b/>
                <w:sz w:val="24"/>
                <w:szCs w:val="24"/>
              </w:rPr>
              <w:t>出质人名称</w:t>
            </w:r>
          </w:p>
        </w:tc>
        <w:tc>
          <w:tcPr>
            <w:tcW w:w="8259" w:type="dxa"/>
            <w:gridSpan w:val="8"/>
            <w:tcBorders>
              <w:top w:val="single" w:color="auto" w:sz="4" w:space="0"/>
              <w:left w:val="single" w:color="auto" w:sz="4" w:space="0"/>
              <w:bottom w:val="single" w:color="auto" w:sz="4" w:space="0"/>
              <w:right w:val="single" w:color="auto" w:sz="12" w:space="0"/>
            </w:tcBorders>
            <w:shd w:val="clear" w:color="auto" w:fill="FFFFFF"/>
            <w:vAlign w:val="center"/>
          </w:tcPr>
          <w:p w14:paraId="3958786A">
            <w:pPr>
              <w:tabs>
                <w:tab w:val="left" w:pos="8931"/>
              </w:tabs>
              <w:ind w:right="-109"/>
              <w:jc w:val="left"/>
              <w:rPr>
                <w:rFonts w:ascii="仿宋_GB2312" w:eastAsia="仿宋_GB2312" w:cs="Times New Roman"/>
                <w:b/>
                <w:sz w:val="24"/>
                <w:szCs w:val="24"/>
              </w:rPr>
            </w:pPr>
          </w:p>
        </w:tc>
      </w:tr>
      <w:tr w14:paraId="23C5C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0722" w:type="dxa"/>
            <w:gridSpan w:val="10"/>
            <w:tcBorders>
              <w:top w:val="single" w:color="auto" w:sz="12" w:space="0"/>
              <w:left w:val="single" w:color="auto" w:sz="12" w:space="0"/>
              <w:bottom w:val="single" w:color="auto" w:sz="4" w:space="0"/>
              <w:right w:val="single" w:color="auto" w:sz="12" w:space="0"/>
            </w:tcBorders>
            <w:shd w:val="clear" w:color="auto" w:fill="C4BC96"/>
            <w:vAlign w:val="center"/>
          </w:tcPr>
          <w:p w14:paraId="074EF2F5">
            <w:pPr>
              <w:tabs>
                <w:tab w:val="left" w:pos="8931"/>
              </w:tabs>
              <w:ind w:right="-109" w:firstLine="482" w:firstLineChars="200"/>
              <w:jc w:val="center"/>
              <w:rPr>
                <w:rFonts w:ascii="仿宋_GB2312" w:eastAsia="仿宋_GB2312" w:cs="Times New Roman"/>
                <w:b/>
                <w:sz w:val="24"/>
                <w:szCs w:val="24"/>
              </w:rPr>
            </w:pPr>
            <w:r>
              <w:rPr>
                <w:rFonts w:hint="eastAsia" w:ascii="仿宋_GB2312" w:eastAsia="仿宋_GB2312" w:cs="Times New Roman"/>
                <w:b/>
                <w:sz w:val="24"/>
                <w:szCs w:val="24"/>
              </w:rPr>
              <w:t>质 押 合 同 及 融 资 信 息</w:t>
            </w:r>
          </w:p>
        </w:tc>
      </w:tr>
      <w:tr w14:paraId="63C08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463" w:type="dxa"/>
            <w:gridSpan w:val="2"/>
            <w:tcBorders>
              <w:top w:val="single" w:color="auto" w:sz="12" w:space="0"/>
              <w:left w:val="single" w:color="auto" w:sz="12" w:space="0"/>
              <w:bottom w:val="single" w:color="auto" w:sz="4" w:space="0"/>
              <w:right w:val="single" w:color="auto" w:sz="4" w:space="0"/>
            </w:tcBorders>
            <w:shd w:val="clear" w:color="auto" w:fill="FFFFFF"/>
            <w:vAlign w:val="center"/>
          </w:tcPr>
          <w:p w14:paraId="155E1122">
            <w:pPr>
              <w:tabs>
                <w:tab w:val="left" w:pos="8931"/>
              </w:tabs>
              <w:jc w:val="center"/>
              <w:rPr>
                <w:rFonts w:ascii="仿宋_GB2312" w:eastAsia="仿宋_GB2312" w:cs="Times New Roman"/>
                <w:b/>
                <w:sz w:val="24"/>
                <w:szCs w:val="24"/>
              </w:rPr>
            </w:pPr>
            <w:r>
              <w:rPr>
                <w:rFonts w:hint="eastAsia" w:ascii="仿宋_GB2312" w:eastAsia="仿宋_GB2312" w:cs="Times New Roman"/>
                <w:b/>
                <w:sz w:val="24"/>
                <w:szCs w:val="24"/>
              </w:rPr>
              <w:t>质押合同编号</w:t>
            </w:r>
          </w:p>
        </w:tc>
        <w:tc>
          <w:tcPr>
            <w:tcW w:w="3437" w:type="dxa"/>
            <w:gridSpan w:val="4"/>
            <w:tcBorders>
              <w:top w:val="single" w:color="auto" w:sz="12" w:space="0"/>
              <w:left w:val="single" w:color="auto" w:sz="4" w:space="0"/>
              <w:bottom w:val="single" w:color="auto" w:sz="4" w:space="0"/>
              <w:right w:val="single" w:color="auto" w:sz="4" w:space="0"/>
            </w:tcBorders>
            <w:shd w:val="clear" w:color="auto" w:fill="FFFFFF"/>
            <w:vAlign w:val="center"/>
          </w:tcPr>
          <w:p w14:paraId="1B86FA7E">
            <w:pPr>
              <w:tabs>
                <w:tab w:val="left" w:pos="8931"/>
              </w:tabs>
              <w:ind w:right="-109"/>
              <w:jc w:val="left"/>
              <w:rPr>
                <w:rFonts w:ascii="仿宋_GB2312" w:eastAsia="仿宋_GB2312" w:cs="Times New Roman"/>
                <w:b/>
                <w:sz w:val="24"/>
                <w:szCs w:val="24"/>
              </w:rPr>
            </w:pPr>
          </w:p>
        </w:tc>
        <w:tc>
          <w:tcPr>
            <w:tcW w:w="1492" w:type="dxa"/>
            <w:gridSpan w:val="2"/>
            <w:tcBorders>
              <w:top w:val="single" w:color="auto" w:sz="12" w:space="0"/>
              <w:left w:val="single" w:color="auto" w:sz="4" w:space="0"/>
              <w:bottom w:val="single" w:color="auto" w:sz="4" w:space="0"/>
              <w:right w:val="single" w:color="auto" w:sz="4" w:space="0"/>
            </w:tcBorders>
            <w:shd w:val="clear" w:color="auto" w:fill="FFFFFF"/>
            <w:vAlign w:val="center"/>
          </w:tcPr>
          <w:p w14:paraId="38550665">
            <w:pPr>
              <w:tabs>
                <w:tab w:val="left" w:pos="8931"/>
              </w:tabs>
              <w:ind w:left="-15" w:leftChars="-51" w:right="-109" w:hanging="92" w:hangingChars="38"/>
              <w:jc w:val="right"/>
              <w:rPr>
                <w:rFonts w:ascii="仿宋_GB2312" w:eastAsia="仿宋_GB2312" w:cs="Times New Roman"/>
                <w:b/>
                <w:sz w:val="24"/>
                <w:szCs w:val="24"/>
              </w:rPr>
            </w:pPr>
            <w:r>
              <w:rPr>
                <w:rFonts w:hint="eastAsia" w:ascii="仿宋_GB2312" w:hAnsi="宋体" w:eastAsia="仿宋_GB2312" w:cs="Times New Roman"/>
                <w:b/>
                <w:sz w:val="24"/>
                <w:szCs w:val="24"/>
              </w:rPr>
              <w:t>剩余融资金额</w:t>
            </w:r>
          </w:p>
        </w:tc>
        <w:tc>
          <w:tcPr>
            <w:tcW w:w="3330" w:type="dxa"/>
            <w:gridSpan w:val="2"/>
            <w:tcBorders>
              <w:top w:val="single" w:color="auto" w:sz="12" w:space="0"/>
              <w:left w:val="single" w:color="auto" w:sz="4" w:space="0"/>
              <w:bottom w:val="single" w:color="auto" w:sz="4" w:space="0"/>
              <w:right w:val="single" w:color="auto" w:sz="12" w:space="0"/>
            </w:tcBorders>
            <w:shd w:val="clear" w:color="auto" w:fill="FFFFFF"/>
            <w:vAlign w:val="center"/>
          </w:tcPr>
          <w:p w14:paraId="33E0E2A4">
            <w:pPr>
              <w:tabs>
                <w:tab w:val="left" w:pos="8931"/>
              </w:tabs>
              <w:ind w:right="8" w:firstLine="482" w:firstLineChars="200"/>
              <w:jc w:val="right"/>
              <w:rPr>
                <w:rFonts w:ascii="仿宋_GB2312" w:eastAsia="仿宋_GB2312" w:cs="Times New Roman"/>
                <w:b/>
                <w:sz w:val="24"/>
                <w:szCs w:val="24"/>
              </w:rPr>
            </w:pPr>
            <w:r>
              <w:rPr>
                <w:rFonts w:hint="eastAsia" w:ascii="仿宋_GB2312" w:eastAsia="仿宋_GB2312" w:cs="Times New Roman"/>
                <w:b/>
                <w:sz w:val="24"/>
                <w:szCs w:val="24"/>
              </w:rPr>
              <w:t>元</w:t>
            </w:r>
          </w:p>
        </w:tc>
      </w:tr>
      <w:tr w14:paraId="1AB6F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0722" w:type="dxa"/>
            <w:gridSpan w:val="10"/>
            <w:tcBorders>
              <w:top w:val="single" w:color="auto" w:sz="12" w:space="0"/>
              <w:left w:val="single" w:color="auto" w:sz="12" w:space="0"/>
              <w:bottom w:val="single" w:color="auto" w:sz="4" w:space="0"/>
              <w:right w:val="single" w:color="auto" w:sz="12" w:space="0"/>
            </w:tcBorders>
            <w:shd w:val="clear" w:color="auto" w:fill="FFFFFF"/>
            <w:vAlign w:val="center"/>
          </w:tcPr>
          <w:p w14:paraId="49DB7826">
            <w:pPr>
              <w:rPr>
                <w:rFonts w:ascii="仿宋_GB2312" w:cs="Times New Roman"/>
                <w:sz w:val="24"/>
                <w:szCs w:val="24"/>
              </w:rPr>
            </w:pPr>
            <w:r>
              <w:rPr>
                <w:rFonts w:hint="eastAsia" w:ascii="仿宋_GB2312" w:eastAsia="仿宋_GB2312" w:cs="Times New Roman"/>
                <w:b/>
                <w:sz w:val="24"/>
                <w:szCs w:val="24"/>
              </w:rPr>
              <w:t>是否唯一担保品：</w:t>
            </w:r>
            <w:r>
              <w:rPr>
                <w:rFonts w:hint="eastAsia" w:ascii="仿宋_GB2312" w:hAnsi="宋体" w:eastAsia="仿宋_GB2312" w:cs="Times New Roman"/>
                <w:sz w:val="24"/>
                <w:szCs w:val="24"/>
              </w:rPr>
              <w:t>□是  □否（选择否，请填写剩余一揽子担保品总价值：            元）</w:t>
            </w:r>
          </w:p>
        </w:tc>
      </w:tr>
      <w:tr w14:paraId="39A51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0722" w:type="dxa"/>
            <w:gridSpan w:val="10"/>
            <w:tcBorders>
              <w:top w:val="single" w:color="auto" w:sz="12" w:space="0"/>
              <w:left w:val="single" w:color="auto" w:sz="12" w:space="0"/>
              <w:bottom w:val="single" w:color="auto" w:sz="12" w:space="0"/>
              <w:right w:val="single" w:color="auto" w:sz="12" w:space="0"/>
            </w:tcBorders>
            <w:shd w:val="clear" w:color="auto" w:fill="C4BC96"/>
            <w:vAlign w:val="center"/>
          </w:tcPr>
          <w:p w14:paraId="5958DF81">
            <w:pPr>
              <w:tabs>
                <w:tab w:val="left" w:pos="8931"/>
              </w:tabs>
              <w:ind w:firstLine="482" w:firstLineChars="200"/>
              <w:jc w:val="center"/>
              <w:rPr>
                <w:rFonts w:ascii="仿宋_GB2312" w:eastAsia="仿宋_GB2312" w:cs="Times New Roman"/>
                <w:b/>
                <w:sz w:val="24"/>
                <w:szCs w:val="24"/>
              </w:rPr>
            </w:pPr>
            <w:r>
              <w:rPr>
                <w:rFonts w:hint="eastAsia" w:ascii="仿宋_GB2312" w:eastAsia="仿宋_GB2312" w:cs="Times New Roman"/>
                <w:b/>
                <w:sz w:val="24"/>
                <w:szCs w:val="24"/>
              </w:rPr>
              <w:t>解 除 质 押 证 券 信 息</w:t>
            </w:r>
          </w:p>
        </w:tc>
      </w:tr>
      <w:tr w14:paraId="4E011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13" w:type="dxa"/>
            <w:tcBorders>
              <w:top w:val="single" w:color="auto" w:sz="12" w:space="0"/>
              <w:left w:val="single" w:color="auto" w:sz="12" w:space="0"/>
              <w:bottom w:val="single" w:color="auto" w:sz="4" w:space="0"/>
              <w:right w:val="single" w:color="auto" w:sz="4" w:space="0"/>
            </w:tcBorders>
            <w:vAlign w:val="center"/>
          </w:tcPr>
          <w:p w14:paraId="3D5DA131">
            <w:pPr>
              <w:tabs>
                <w:tab w:val="left" w:pos="8931"/>
              </w:tabs>
              <w:ind w:left="-115" w:leftChars="-55" w:right="-178" w:rightChars="-85"/>
              <w:jc w:val="center"/>
              <w:rPr>
                <w:rFonts w:ascii="仿宋_GB2312" w:eastAsia="仿宋_GB2312" w:cs="Times New Roman"/>
                <w:b/>
                <w:sz w:val="24"/>
                <w:szCs w:val="24"/>
              </w:rPr>
            </w:pPr>
            <w:r>
              <w:rPr>
                <w:rFonts w:hint="eastAsia" w:ascii="仿宋_GB2312" w:eastAsia="仿宋_GB2312" w:cs="Times New Roman"/>
                <w:b/>
                <w:sz w:val="24"/>
                <w:szCs w:val="24"/>
              </w:rPr>
              <w:t>序号</w:t>
            </w:r>
          </w:p>
        </w:tc>
        <w:tc>
          <w:tcPr>
            <w:tcW w:w="1950" w:type="dxa"/>
            <w:tcBorders>
              <w:top w:val="single" w:color="auto" w:sz="12" w:space="0"/>
              <w:left w:val="single" w:color="auto" w:sz="4" w:space="0"/>
              <w:bottom w:val="single" w:color="auto" w:sz="4" w:space="0"/>
              <w:right w:val="single" w:color="000000" w:sz="4" w:space="0"/>
            </w:tcBorders>
            <w:vAlign w:val="center"/>
          </w:tcPr>
          <w:p w14:paraId="5736F489">
            <w:pPr>
              <w:tabs>
                <w:tab w:val="left" w:pos="8931"/>
              </w:tabs>
              <w:ind w:left="-107" w:leftChars="-51" w:right="-107" w:rightChars="-51"/>
              <w:jc w:val="center"/>
              <w:rPr>
                <w:rFonts w:ascii="仿宋_GB2312" w:eastAsia="仿宋_GB2312" w:cs="Times New Roman"/>
                <w:b/>
                <w:sz w:val="24"/>
                <w:szCs w:val="24"/>
              </w:rPr>
            </w:pPr>
            <w:r>
              <w:rPr>
                <w:rFonts w:hint="eastAsia" w:ascii="仿宋_GB2312" w:eastAsia="仿宋_GB2312" w:cs="Times New Roman"/>
                <w:b/>
                <w:sz w:val="24"/>
                <w:szCs w:val="24"/>
              </w:rPr>
              <w:t>质押登记编号</w:t>
            </w:r>
          </w:p>
        </w:tc>
        <w:tc>
          <w:tcPr>
            <w:tcW w:w="1169" w:type="dxa"/>
            <w:tcBorders>
              <w:top w:val="single" w:color="auto" w:sz="12" w:space="0"/>
              <w:left w:val="single" w:color="000000" w:sz="4" w:space="0"/>
              <w:bottom w:val="single" w:color="auto" w:sz="4" w:space="0"/>
            </w:tcBorders>
            <w:vAlign w:val="center"/>
          </w:tcPr>
          <w:p w14:paraId="033C1CF9">
            <w:pPr>
              <w:tabs>
                <w:tab w:val="left" w:pos="8931"/>
              </w:tabs>
              <w:ind w:right="-60"/>
              <w:jc w:val="center"/>
              <w:rPr>
                <w:rFonts w:ascii="仿宋_GB2312" w:eastAsia="仿宋_GB2312" w:cs="Times New Roman"/>
                <w:b/>
                <w:sz w:val="24"/>
                <w:szCs w:val="24"/>
              </w:rPr>
            </w:pPr>
            <w:r>
              <w:rPr>
                <w:rFonts w:hint="eastAsia" w:ascii="仿宋_GB2312" w:eastAsia="仿宋_GB2312" w:cs="Times New Roman"/>
                <w:b/>
                <w:sz w:val="24"/>
                <w:szCs w:val="24"/>
              </w:rPr>
              <w:t>证券账户</w:t>
            </w:r>
          </w:p>
        </w:tc>
        <w:tc>
          <w:tcPr>
            <w:tcW w:w="1134" w:type="dxa"/>
            <w:tcBorders>
              <w:top w:val="single" w:color="auto" w:sz="12" w:space="0"/>
              <w:bottom w:val="single" w:color="auto" w:sz="4" w:space="0"/>
              <w:right w:val="single" w:color="auto" w:sz="4" w:space="0"/>
            </w:tcBorders>
            <w:vAlign w:val="center"/>
          </w:tcPr>
          <w:p w14:paraId="676BCFC9">
            <w:pPr>
              <w:tabs>
                <w:tab w:val="left" w:pos="8931"/>
              </w:tabs>
              <w:ind w:left="-107" w:leftChars="-51" w:right="-105" w:rightChars="-50"/>
              <w:jc w:val="center"/>
              <w:rPr>
                <w:rFonts w:ascii="仿宋_GB2312" w:eastAsia="仿宋_GB2312" w:cs="Times New Roman"/>
                <w:b/>
                <w:sz w:val="24"/>
                <w:szCs w:val="24"/>
              </w:rPr>
            </w:pPr>
            <w:r>
              <w:rPr>
                <w:rFonts w:hint="eastAsia" w:ascii="仿宋_GB2312" w:eastAsia="仿宋_GB2312" w:cs="Times New Roman"/>
                <w:b/>
                <w:sz w:val="24"/>
                <w:szCs w:val="24"/>
              </w:rPr>
              <w:t>证券代码</w:t>
            </w:r>
          </w:p>
        </w:tc>
        <w:tc>
          <w:tcPr>
            <w:tcW w:w="1134" w:type="dxa"/>
            <w:gridSpan w:val="2"/>
            <w:tcBorders>
              <w:top w:val="single" w:color="auto" w:sz="12" w:space="0"/>
              <w:left w:val="single" w:color="auto" w:sz="4" w:space="0"/>
              <w:bottom w:val="single" w:color="auto" w:sz="4" w:space="0"/>
              <w:right w:val="single" w:color="auto" w:sz="4" w:space="0"/>
            </w:tcBorders>
            <w:vAlign w:val="center"/>
          </w:tcPr>
          <w:p w14:paraId="29D8C880">
            <w:pPr>
              <w:tabs>
                <w:tab w:val="left" w:pos="8931"/>
              </w:tabs>
              <w:ind w:left="-107" w:leftChars="-51" w:right="-60"/>
              <w:jc w:val="center"/>
              <w:rPr>
                <w:rFonts w:ascii="仿宋_GB2312" w:eastAsia="仿宋_GB2312" w:cs="Times New Roman"/>
                <w:b/>
                <w:sz w:val="24"/>
                <w:szCs w:val="24"/>
              </w:rPr>
            </w:pPr>
            <w:r>
              <w:rPr>
                <w:rFonts w:hint="eastAsia" w:ascii="仿宋_GB2312" w:eastAsia="仿宋_GB2312" w:cs="Times New Roman"/>
                <w:b/>
                <w:sz w:val="24"/>
                <w:szCs w:val="24"/>
              </w:rPr>
              <w:t>证券简称</w:t>
            </w:r>
          </w:p>
        </w:tc>
        <w:tc>
          <w:tcPr>
            <w:tcW w:w="1492" w:type="dxa"/>
            <w:gridSpan w:val="2"/>
            <w:tcBorders>
              <w:top w:val="single" w:color="auto" w:sz="12" w:space="0"/>
              <w:bottom w:val="single" w:color="auto" w:sz="4" w:space="0"/>
              <w:right w:val="single" w:color="auto" w:sz="4" w:space="0"/>
            </w:tcBorders>
            <w:vAlign w:val="center"/>
          </w:tcPr>
          <w:p w14:paraId="32F44358">
            <w:pPr>
              <w:tabs>
                <w:tab w:val="left" w:pos="8931"/>
              </w:tabs>
              <w:ind w:left="-107" w:leftChars="-51" w:right="-108"/>
              <w:jc w:val="center"/>
              <w:rPr>
                <w:rFonts w:ascii="仿宋_GB2312" w:eastAsia="仿宋_GB2312" w:cs="Times New Roman"/>
                <w:b/>
                <w:sz w:val="24"/>
                <w:szCs w:val="24"/>
              </w:rPr>
            </w:pPr>
            <w:r>
              <w:rPr>
                <w:rFonts w:hint="eastAsia" w:ascii="仿宋_GB2312" w:eastAsia="仿宋_GB2312" w:cs="Times New Roman"/>
                <w:b/>
                <w:sz w:val="24"/>
                <w:szCs w:val="24"/>
              </w:rPr>
              <w:t>托管单元</w:t>
            </w:r>
          </w:p>
        </w:tc>
        <w:tc>
          <w:tcPr>
            <w:tcW w:w="1311" w:type="dxa"/>
            <w:tcBorders>
              <w:top w:val="single" w:color="auto" w:sz="12" w:space="0"/>
              <w:bottom w:val="single" w:color="auto" w:sz="4" w:space="0"/>
              <w:right w:val="single" w:color="auto" w:sz="4" w:space="0"/>
            </w:tcBorders>
            <w:vAlign w:val="center"/>
          </w:tcPr>
          <w:p w14:paraId="48BA6B18">
            <w:pPr>
              <w:tabs>
                <w:tab w:val="left" w:pos="8931"/>
              </w:tabs>
              <w:jc w:val="center"/>
              <w:rPr>
                <w:rFonts w:ascii="仿宋_GB2312" w:eastAsia="仿宋_GB2312" w:cs="Times New Roman"/>
                <w:b/>
                <w:sz w:val="24"/>
                <w:szCs w:val="24"/>
              </w:rPr>
            </w:pPr>
            <w:r>
              <w:rPr>
                <w:rFonts w:hint="eastAsia" w:ascii="仿宋_GB2312" w:eastAsia="仿宋_GB2312" w:cs="Times New Roman"/>
                <w:b/>
                <w:sz w:val="24"/>
                <w:szCs w:val="24"/>
              </w:rPr>
              <w:t>证券类别</w:t>
            </w:r>
          </w:p>
        </w:tc>
        <w:tc>
          <w:tcPr>
            <w:tcW w:w="2019" w:type="dxa"/>
            <w:tcBorders>
              <w:top w:val="single" w:color="auto" w:sz="12" w:space="0"/>
              <w:left w:val="single" w:color="auto" w:sz="4" w:space="0"/>
              <w:bottom w:val="single" w:color="auto" w:sz="4" w:space="0"/>
              <w:right w:val="single" w:color="auto" w:sz="12" w:space="0"/>
            </w:tcBorders>
            <w:vAlign w:val="center"/>
          </w:tcPr>
          <w:p w14:paraId="5F551C36">
            <w:pPr>
              <w:tabs>
                <w:tab w:val="left" w:pos="8931"/>
              </w:tabs>
              <w:ind w:left="-107" w:leftChars="-51" w:right="-108"/>
              <w:jc w:val="center"/>
              <w:rPr>
                <w:rFonts w:ascii="仿宋_GB2312" w:eastAsia="仿宋_GB2312" w:cs="Times New Roman"/>
                <w:b/>
                <w:sz w:val="24"/>
                <w:szCs w:val="24"/>
              </w:rPr>
            </w:pPr>
            <w:r>
              <w:rPr>
                <w:rFonts w:hint="eastAsia" w:ascii="仿宋_GB2312" w:eastAsia="仿宋_GB2312" w:cs="Times New Roman"/>
                <w:b/>
                <w:sz w:val="24"/>
                <w:szCs w:val="24"/>
              </w:rPr>
              <w:t>解除质押证券数量</w:t>
            </w:r>
          </w:p>
        </w:tc>
      </w:tr>
      <w:tr w14:paraId="45942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13" w:type="dxa"/>
            <w:tcBorders>
              <w:left w:val="single" w:color="auto" w:sz="12" w:space="0"/>
              <w:bottom w:val="single" w:color="auto" w:sz="4" w:space="0"/>
              <w:right w:val="single" w:color="auto" w:sz="4" w:space="0"/>
            </w:tcBorders>
            <w:vAlign w:val="center"/>
          </w:tcPr>
          <w:p w14:paraId="28198505">
            <w:pPr>
              <w:tabs>
                <w:tab w:val="left" w:pos="8931"/>
              </w:tabs>
              <w:ind w:left="-178" w:leftChars="-151" w:right="-396" w:hanging="139" w:hangingChars="58"/>
              <w:jc w:val="center"/>
              <w:rPr>
                <w:rFonts w:ascii="仿宋_GB2312" w:eastAsia="仿宋_GB2312" w:cs="Times New Roman"/>
                <w:bCs/>
                <w:sz w:val="24"/>
                <w:szCs w:val="24"/>
              </w:rPr>
            </w:pPr>
            <w:r>
              <w:rPr>
                <w:rFonts w:ascii="仿宋_GB2312" w:eastAsia="仿宋_GB2312" w:cs="Times New Roman"/>
                <w:bCs/>
                <w:sz w:val="24"/>
                <w:szCs w:val="24"/>
              </w:rPr>
              <w:t>1</w:t>
            </w:r>
          </w:p>
        </w:tc>
        <w:tc>
          <w:tcPr>
            <w:tcW w:w="1950" w:type="dxa"/>
            <w:tcBorders>
              <w:left w:val="single" w:color="auto" w:sz="4" w:space="0"/>
              <w:bottom w:val="single" w:color="auto" w:sz="4" w:space="0"/>
              <w:right w:val="single" w:color="000000" w:sz="4" w:space="0"/>
            </w:tcBorders>
            <w:vAlign w:val="center"/>
          </w:tcPr>
          <w:p w14:paraId="33CD1155">
            <w:pPr>
              <w:tabs>
                <w:tab w:val="left" w:pos="8931"/>
              </w:tabs>
              <w:rPr>
                <w:rFonts w:ascii="仿宋_GB2312" w:eastAsia="仿宋_GB2312" w:cs="Times New Roman"/>
                <w:sz w:val="24"/>
                <w:szCs w:val="24"/>
              </w:rPr>
            </w:pPr>
          </w:p>
        </w:tc>
        <w:tc>
          <w:tcPr>
            <w:tcW w:w="1169" w:type="dxa"/>
            <w:tcBorders>
              <w:left w:val="single" w:color="000000" w:sz="4" w:space="0"/>
              <w:bottom w:val="single" w:color="auto" w:sz="4" w:space="0"/>
            </w:tcBorders>
            <w:vAlign w:val="center"/>
          </w:tcPr>
          <w:p w14:paraId="0F3BCA59">
            <w:pPr>
              <w:tabs>
                <w:tab w:val="left" w:pos="8931"/>
              </w:tabs>
              <w:rPr>
                <w:rFonts w:ascii="仿宋_GB2312" w:eastAsia="仿宋_GB2312" w:cs="Times New Roman"/>
                <w:sz w:val="24"/>
                <w:szCs w:val="24"/>
              </w:rPr>
            </w:pPr>
          </w:p>
        </w:tc>
        <w:tc>
          <w:tcPr>
            <w:tcW w:w="1134" w:type="dxa"/>
            <w:tcBorders>
              <w:right w:val="single" w:color="auto" w:sz="4" w:space="0"/>
            </w:tcBorders>
            <w:vAlign w:val="center"/>
          </w:tcPr>
          <w:p w14:paraId="0C63FED1">
            <w:pPr>
              <w:tabs>
                <w:tab w:val="left" w:pos="8931"/>
              </w:tabs>
              <w:rPr>
                <w:rFonts w:ascii="仿宋_GB2312" w:eastAsia="仿宋_GB2312" w:cs="Times New Roman"/>
                <w:sz w:val="24"/>
                <w:szCs w:val="24"/>
              </w:rPr>
            </w:pPr>
          </w:p>
        </w:tc>
        <w:tc>
          <w:tcPr>
            <w:tcW w:w="1134" w:type="dxa"/>
            <w:gridSpan w:val="2"/>
            <w:tcBorders>
              <w:left w:val="single" w:color="auto" w:sz="4" w:space="0"/>
              <w:right w:val="single" w:color="auto" w:sz="4" w:space="0"/>
            </w:tcBorders>
            <w:vAlign w:val="center"/>
          </w:tcPr>
          <w:p w14:paraId="54651164">
            <w:pPr>
              <w:tabs>
                <w:tab w:val="left" w:pos="8931"/>
              </w:tabs>
              <w:ind w:right="-108"/>
              <w:rPr>
                <w:rFonts w:ascii="仿宋_GB2312" w:eastAsia="仿宋_GB2312" w:cs="Times New Roman"/>
                <w:sz w:val="24"/>
                <w:szCs w:val="24"/>
              </w:rPr>
            </w:pPr>
          </w:p>
        </w:tc>
        <w:tc>
          <w:tcPr>
            <w:tcW w:w="1492" w:type="dxa"/>
            <w:gridSpan w:val="2"/>
            <w:tcBorders>
              <w:top w:val="single" w:color="auto" w:sz="4" w:space="0"/>
              <w:left w:val="single" w:color="auto" w:sz="4" w:space="0"/>
              <w:right w:val="single" w:color="auto" w:sz="4" w:space="0"/>
            </w:tcBorders>
            <w:vAlign w:val="center"/>
          </w:tcPr>
          <w:p w14:paraId="5A4065A2">
            <w:pPr>
              <w:tabs>
                <w:tab w:val="left" w:pos="8931"/>
              </w:tabs>
              <w:ind w:right="-108"/>
              <w:jc w:val="left"/>
              <w:rPr>
                <w:rFonts w:ascii="仿宋_GB2312" w:hAnsi="宋体" w:eastAsia="仿宋_GB2312" w:cs="Times New Roman"/>
                <w:sz w:val="24"/>
                <w:szCs w:val="24"/>
              </w:rPr>
            </w:pPr>
          </w:p>
        </w:tc>
        <w:tc>
          <w:tcPr>
            <w:tcW w:w="1311" w:type="dxa"/>
            <w:tcBorders>
              <w:top w:val="single" w:color="auto" w:sz="4" w:space="0"/>
              <w:left w:val="single" w:color="auto" w:sz="4" w:space="0"/>
              <w:right w:val="single" w:color="auto" w:sz="4" w:space="0"/>
            </w:tcBorders>
            <w:vAlign w:val="center"/>
          </w:tcPr>
          <w:p w14:paraId="68AE0B37">
            <w:pPr>
              <w:tabs>
                <w:tab w:val="left" w:pos="8931"/>
              </w:tabs>
              <w:ind w:right="-108"/>
              <w:rPr>
                <w:rFonts w:ascii="仿宋_GB2312" w:hAnsi="宋体" w:eastAsia="仿宋_GB2312" w:cs="Times New Roman"/>
                <w:sz w:val="24"/>
                <w:szCs w:val="24"/>
              </w:rPr>
            </w:pPr>
          </w:p>
        </w:tc>
        <w:tc>
          <w:tcPr>
            <w:tcW w:w="2019" w:type="dxa"/>
            <w:tcBorders>
              <w:left w:val="single" w:color="auto" w:sz="4" w:space="0"/>
              <w:right w:val="single" w:color="auto" w:sz="12" w:space="0"/>
            </w:tcBorders>
            <w:vAlign w:val="center"/>
          </w:tcPr>
          <w:p w14:paraId="458CD6C3">
            <w:pPr>
              <w:tabs>
                <w:tab w:val="left" w:pos="8931"/>
              </w:tabs>
              <w:ind w:right="-108"/>
              <w:rPr>
                <w:rFonts w:ascii="仿宋_GB2312" w:hAnsi="宋体" w:eastAsia="仿宋_GB2312" w:cs="Times New Roman"/>
                <w:sz w:val="24"/>
                <w:szCs w:val="24"/>
              </w:rPr>
            </w:pPr>
          </w:p>
        </w:tc>
      </w:tr>
      <w:tr w14:paraId="6934D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13" w:type="dxa"/>
            <w:tcBorders>
              <w:left w:val="single" w:color="auto" w:sz="12" w:space="0"/>
              <w:bottom w:val="single" w:color="auto" w:sz="4" w:space="0"/>
              <w:right w:val="single" w:color="auto" w:sz="4" w:space="0"/>
            </w:tcBorders>
            <w:vAlign w:val="center"/>
          </w:tcPr>
          <w:p w14:paraId="2F4F0ED4">
            <w:pPr>
              <w:tabs>
                <w:tab w:val="left" w:pos="8931"/>
              </w:tabs>
              <w:ind w:left="-178" w:leftChars="-151" w:right="-396" w:hanging="139" w:hangingChars="58"/>
              <w:jc w:val="center"/>
              <w:rPr>
                <w:rFonts w:ascii="仿宋_GB2312" w:eastAsia="仿宋_GB2312" w:cs="Times New Roman"/>
                <w:bCs/>
                <w:sz w:val="24"/>
                <w:szCs w:val="24"/>
              </w:rPr>
            </w:pPr>
            <w:r>
              <w:rPr>
                <w:rFonts w:ascii="仿宋_GB2312" w:eastAsia="仿宋_GB2312" w:cs="Times New Roman"/>
                <w:bCs/>
                <w:sz w:val="24"/>
                <w:szCs w:val="24"/>
              </w:rPr>
              <w:t>2</w:t>
            </w:r>
          </w:p>
        </w:tc>
        <w:tc>
          <w:tcPr>
            <w:tcW w:w="1950" w:type="dxa"/>
            <w:tcBorders>
              <w:left w:val="single" w:color="auto" w:sz="4" w:space="0"/>
              <w:bottom w:val="single" w:color="auto" w:sz="4" w:space="0"/>
              <w:right w:val="single" w:color="000000" w:sz="4" w:space="0"/>
            </w:tcBorders>
            <w:vAlign w:val="center"/>
          </w:tcPr>
          <w:p w14:paraId="40CB352F">
            <w:pPr>
              <w:tabs>
                <w:tab w:val="left" w:pos="8931"/>
              </w:tabs>
              <w:rPr>
                <w:rFonts w:ascii="仿宋_GB2312" w:eastAsia="仿宋_GB2312" w:cs="Times New Roman"/>
                <w:sz w:val="24"/>
                <w:szCs w:val="24"/>
              </w:rPr>
            </w:pPr>
          </w:p>
        </w:tc>
        <w:tc>
          <w:tcPr>
            <w:tcW w:w="1169" w:type="dxa"/>
            <w:tcBorders>
              <w:left w:val="single" w:color="000000" w:sz="4" w:space="0"/>
              <w:bottom w:val="single" w:color="auto" w:sz="4" w:space="0"/>
            </w:tcBorders>
            <w:vAlign w:val="center"/>
          </w:tcPr>
          <w:p w14:paraId="6F63E534">
            <w:pPr>
              <w:tabs>
                <w:tab w:val="left" w:pos="8931"/>
              </w:tabs>
              <w:rPr>
                <w:rFonts w:ascii="仿宋_GB2312" w:eastAsia="仿宋_GB2312" w:cs="Times New Roman"/>
                <w:sz w:val="24"/>
                <w:szCs w:val="24"/>
              </w:rPr>
            </w:pPr>
          </w:p>
        </w:tc>
        <w:tc>
          <w:tcPr>
            <w:tcW w:w="1134" w:type="dxa"/>
            <w:tcBorders>
              <w:bottom w:val="single" w:color="auto" w:sz="4" w:space="0"/>
              <w:right w:val="single" w:color="auto" w:sz="4" w:space="0"/>
            </w:tcBorders>
            <w:vAlign w:val="center"/>
          </w:tcPr>
          <w:p w14:paraId="14784918">
            <w:pPr>
              <w:tabs>
                <w:tab w:val="left" w:pos="8931"/>
              </w:tabs>
              <w:rPr>
                <w:rFonts w:ascii="仿宋_GB2312" w:eastAsia="仿宋_GB2312" w:cs="Times New Roman"/>
                <w:sz w:val="24"/>
                <w:szCs w:val="24"/>
              </w:rPr>
            </w:pPr>
          </w:p>
        </w:tc>
        <w:tc>
          <w:tcPr>
            <w:tcW w:w="1134" w:type="dxa"/>
            <w:gridSpan w:val="2"/>
            <w:tcBorders>
              <w:left w:val="single" w:color="auto" w:sz="4" w:space="0"/>
              <w:bottom w:val="single" w:color="auto" w:sz="4" w:space="0"/>
              <w:right w:val="single" w:color="auto" w:sz="4" w:space="0"/>
            </w:tcBorders>
            <w:vAlign w:val="center"/>
          </w:tcPr>
          <w:p w14:paraId="7723A675">
            <w:pPr>
              <w:tabs>
                <w:tab w:val="left" w:pos="8931"/>
              </w:tabs>
              <w:ind w:right="-108"/>
              <w:rPr>
                <w:rFonts w:ascii="仿宋_GB2312" w:eastAsia="仿宋_GB2312" w:cs="Times New Roman"/>
                <w:sz w:val="24"/>
                <w:szCs w:val="24"/>
              </w:rPr>
            </w:pPr>
          </w:p>
        </w:tc>
        <w:tc>
          <w:tcPr>
            <w:tcW w:w="1492" w:type="dxa"/>
            <w:gridSpan w:val="2"/>
            <w:tcBorders>
              <w:top w:val="single" w:color="auto" w:sz="4" w:space="0"/>
              <w:left w:val="single" w:color="auto" w:sz="4" w:space="0"/>
              <w:bottom w:val="single" w:color="auto" w:sz="4" w:space="0"/>
              <w:right w:val="single" w:color="auto" w:sz="4" w:space="0"/>
            </w:tcBorders>
            <w:vAlign w:val="center"/>
          </w:tcPr>
          <w:p w14:paraId="27422F71">
            <w:pPr>
              <w:tabs>
                <w:tab w:val="left" w:pos="8931"/>
              </w:tabs>
              <w:ind w:right="-108"/>
              <w:jc w:val="left"/>
              <w:rPr>
                <w:rFonts w:ascii="仿宋_GB2312" w:hAnsi="宋体" w:eastAsia="仿宋_GB2312" w:cs="Times New Roman"/>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14:paraId="5F59E3C4">
            <w:pPr>
              <w:tabs>
                <w:tab w:val="left" w:pos="8931"/>
              </w:tabs>
              <w:ind w:right="-108"/>
              <w:rPr>
                <w:rFonts w:ascii="仿宋_GB2312" w:hAnsi="宋体" w:eastAsia="仿宋_GB2312" w:cs="Times New Roman"/>
                <w:sz w:val="24"/>
                <w:szCs w:val="24"/>
              </w:rPr>
            </w:pPr>
          </w:p>
        </w:tc>
        <w:tc>
          <w:tcPr>
            <w:tcW w:w="2019" w:type="dxa"/>
            <w:tcBorders>
              <w:left w:val="single" w:color="auto" w:sz="4" w:space="0"/>
              <w:bottom w:val="single" w:color="auto" w:sz="4" w:space="0"/>
              <w:right w:val="single" w:color="auto" w:sz="12" w:space="0"/>
            </w:tcBorders>
            <w:vAlign w:val="center"/>
          </w:tcPr>
          <w:p w14:paraId="1F4F55AB">
            <w:pPr>
              <w:tabs>
                <w:tab w:val="left" w:pos="8931"/>
              </w:tabs>
              <w:ind w:right="-108"/>
              <w:rPr>
                <w:rFonts w:ascii="仿宋_GB2312" w:hAnsi="宋体" w:eastAsia="仿宋_GB2312" w:cs="Times New Roman"/>
                <w:sz w:val="24"/>
                <w:szCs w:val="24"/>
              </w:rPr>
            </w:pPr>
          </w:p>
        </w:tc>
      </w:tr>
      <w:tr w14:paraId="4274A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13" w:type="dxa"/>
            <w:tcBorders>
              <w:top w:val="single" w:color="auto" w:sz="4" w:space="0"/>
              <w:left w:val="single" w:color="auto" w:sz="12" w:space="0"/>
              <w:bottom w:val="single" w:color="auto" w:sz="4" w:space="0"/>
              <w:right w:val="single" w:color="auto" w:sz="4" w:space="0"/>
            </w:tcBorders>
            <w:vAlign w:val="center"/>
          </w:tcPr>
          <w:p w14:paraId="76430CBA">
            <w:pPr>
              <w:tabs>
                <w:tab w:val="left" w:pos="8931"/>
              </w:tabs>
              <w:ind w:left="-178" w:leftChars="-151" w:right="-396" w:hanging="139" w:hangingChars="58"/>
              <w:jc w:val="center"/>
              <w:rPr>
                <w:rFonts w:ascii="仿宋_GB2312" w:eastAsia="仿宋_GB2312" w:cs="Times New Roman"/>
                <w:bCs/>
                <w:sz w:val="24"/>
                <w:szCs w:val="24"/>
              </w:rPr>
            </w:pPr>
            <w:r>
              <w:rPr>
                <w:rFonts w:ascii="仿宋_GB2312" w:eastAsia="仿宋_GB2312" w:cs="Times New Roman"/>
                <w:bCs/>
                <w:sz w:val="24"/>
                <w:szCs w:val="24"/>
              </w:rPr>
              <w:t>3</w:t>
            </w:r>
          </w:p>
        </w:tc>
        <w:tc>
          <w:tcPr>
            <w:tcW w:w="1950" w:type="dxa"/>
            <w:tcBorders>
              <w:top w:val="nil"/>
              <w:left w:val="single" w:color="auto" w:sz="4" w:space="0"/>
              <w:bottom w:val="single" w:color="auto" w:sz="4" w:space="0"/>
              <w:right w:val="single" w:color="000000" w:sz="4" w:space="0"/>
            </w:tcBorders>
            <w:vAlign w:val="center"/>
          </w:tcPr>
          <w:p w14:paraId="1DF08DC5">
            <w:pPr>
              <w:tabs>
                <w:tab w:val="left" w:pos="8931"/>
              </w:tabs>
              <w:rPr>
                <w:rFonts w:ascii="仿宋_GB2312" w:eastAsia="仿宋_GB2312" w:cs="Times New Roman"/>
                <w:sz w:val="24"/>
                <w:szCs w:val="24"/>
              </w:rPr>
            </w:pPr>
          </w:p>
        </w:tc>
        <w:tc>
          <w:tcPr>
            <w:tcW w:w="1169" w:type="dxa"/>
            <w:tcBorders>
              <w:top w:val="nil"/>
              <w:left w:val="single" w:color="000000" w:sz="4" w:space="0"/>
              <w:bottom w:val="single" w:color="auto" w:sz="4" w:space="0"/>
            </w:tcBorders>
            <w:vAlign w:val="center"/>
          </w:tcPr>
          <w:p w14:paraId="36F797A7">
            <w:pPr>
              <w:tabs>
                <w:tab w:val="left" w:pos="8931"/>
              </w:tabs>
              <w:rPr>
                <w:rFonts w:ascii="仿宋_GB2312" w:eastAsia="仿宋_GB2312" w:cs="Times New Roman"/>
                <w:sz w:val="24"/>
                <w:szCs w:val="24"/>
              </w:rPr>
            </w:pPr>
          </w:p>
        </w:tc>
        <w:tc>
          <w:tcPr>
            <w:tcW w:w="1134" w:type="dxa"/>
            <w:tcBorders>
              <w:top w:val="single" w:color="auto" w:sz="4" w:space="0"/>
              <w:bottom w:val="single" w:color="auto" w:sz="4" w:space="0"/>
              <w:right w:val="single" w:color="auto" w:sz="4" w:space="0"/>
            </w:tcBorders>
            <w:vAlign w:val="center"/>
          </w:tcPr>
          <w:p w14:paraId="71C34781">
            <w:pPr>
              <w:tabs>
                <w:tab w:val="left" w:pos="8931"/>
              </w:tabs>
              <w:rPr>
                <w:rFonts w:ascii="仿宋_GB2312" w:eastAsia="仿宋_GB2312" w:cs="Times New Roman"/>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55D0B3E">
            <w:pPr>
              <w:tabs>
                <w:tab w:val="left" w:pos="8931"/>
              </w:tabs>
              <w:ind w:right="-108"/>
              <w:rPr>
                <w:rFonts w:ascii="仿宋_GB2312" w:eastAsia="仿宋_GB2312" w:cs="Times New Roman"/>
                <w:sz w:val="24"/>
                <w:szCs w:val="24"/>
              </w:rPr>
            </w:pPr>
          </w:p>
        </w:tc>
        <w:tc>
          <w:tcPr>
            <w:tcW w:w="1492" w:type="dxa"/>
            <w:gridSpan w:val="2"/>
            <w:tcBorders>
              <w:top w:val="single" w:color="auto" w:sz="4" w:space="0"/>
              <w:left w:val="single" w:color="auto" w:sz="4" w:space="0"/>
              <w:bottom w:val="single" w:color="auto" w:sz="4" w:space="0"/>
              <w:right w:val="single" w:color="auto" w:sz="4" w:space="0"/>
            </w:tcBorders>
            <w:vAlign w:val="center"/>
          </w:tcPr>
          <w:p w14:paraId="6A5D4D34">
            <w:pPr>
              <w:tabs>
                <w:tab w:val="left" w:pos="8931"/>
              </w:tabs>
              <w:ind w:right="-108"/>
              <w:jc w:val="left"/>
              <w:rPr>
                <w:rFonts w:ascii="仿宋_GB2312" w:hAnsi="宋体" w:eastAsia="仿宋_GB2312" w:cs="Times New Roman"/>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14:paraId="403D51CB">
            <w:pPr>
              <w:tabs>
                <w:tab w:val="left" w:pos="8931"/>
              </w:tabs>
              <w:ind w:right="-108"/>
              <w:rPr>
                <w:rFonts w:ascii="仿宋_GB2312" w:hAnsi="宋体" w:eastAsia="仿宋_GB2312" w:cs="Times New Roman"/>
                <w:sz w:val="24"/>
                <w:szCs w:val="24"/>
              </w:rPr>
            </w:pPr>
          </w:p>
        </w:tc>
        <w:tc>
          <w:tcPr>
            <w:tcW w:w="2019" w:type="dxa"/>
            <w:tcBorders>
              <w:top w:val="single" w:color="auto" w:sz="4" w:space="0"/>
              <w:left w:val="single" w:color="auto" w:sz="4" w:space="0"/>
              <w:bottom w:val="single" w:color="auto" w:sz="4" w:space="0"/>
              <w:right w:val="single" w:color="auto" w:sz="12" w:space="0"/>
            </w:tcBorders>
            <w:vAlign w:val="center"/>
          </w:tcPr>
          <w:p w14:paraId="724885F6">
            <w:pPr>
              <w:tabs>
                <w:tab w:val="left" w:pos="8931"/>
              </w:tabs>
              <w:ind w:right="-108"/>
              <w:rPr>
                <w:rFonts w:ascii="仿宋_GB2312" w:hAnsi="宋体" w:eastAsia="仿宋_GB2312" w:cs="Times New Roman"/>
                <w:sz w:val="24"/>
                <w:szCs w:val="24"/>
              </w:rPr>
            </w:pPr>
          </w:p>
        </w:tc>
      </w:tr>
      <w:tr w14:paraId="400B7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0722" w:type="dxa"/>
            <w:gridSpan w:val="10"/>
            <w:tcBorders>
              <w:top w:val="single" w:color="auto" w:sz="12" w:space="0"/>
              <w:left w:val="single" w:color="auto" w:sz="12" w:space="0"/>
              <w:bottom w:val="single" w:color="auto" w:sz="12" w:space="0"/>
              <w:right w:val="single" w:color="auto" w:sz="12" w:space="0"/>
            </w:tcBorders>
            <w:shd w:val="clear" w:color="auto" w:fill="C4BC96"/>
            <w:vAlign w:val="center"/>
          </w:tcPr>
          <w:p w14:paraId="152C01C2">
            <w:pPr>
              <w:tabs>
                <w:tab w:val="left" w:pos="8931"/>
              </w:tabs>
              <w:ind w:right="-108" w:firstLine="482" w:firstLineChars="200"/>
              <w:jc w:val="center"/>
              <w:rPr>
                <w:rFonts w:ascii="仿宋_GB2312" w:eastAsia="仿宋_GB2312" w:cs="Times New Roman"/>
                <w:sz w:val="24"/>
                <w:szCs w:val="24"/>
              </w:rPr>
            </w:pPr>
            <w:r>
              <w:rPr>
                <w:rFonts w:hint="eastAsia" w:ascii="仿宋_GB2312" w:eastAsia="仿宋_GB2312" w:cs="Times New Roman"/>
                <w:b/>
                <w:sz w:val="24"/>
                <w:szCs w:val="24"/>
              </w:rPr>
              <w:t>解 除 质 押 证 券 红 利 信 息</w:t>
            </w:r>
          </w:p>
        </w:tc>
      </w:tr>
      <w:tr w14:paraId="3CFC4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463" w:type="dxa"/>
            <w:gridSpan w:val="2"/>
            <w:tcBorders>
              <w:top w:val="single" w:color="auto" w:sz="12" w:space="0"/>
              <w:left w:val="single" w:color="auto" w:sz="12" w:space="0"/>
              <w:right w:val="single" w:color="auto" w:sz="4" w:space="0"/>
            </w:tcBorders>
            <w:vAlign w:val="center"/>
          </w:tcPr>
          <w:p w14:paraId="7D66A3DD">
            <w:pPr>
              <w:tabs>
                <w:tab w:val="left" w:pos="8931"/>
              </w:tabs>
              <w:ind w:right="-108"/>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上海市场</w:t>
            </w:r>
          </w:p>
        </w:tc>
        <w:tc>
          <w:tcPr>
            <w:tcW w:w="2303" w:type="dxa"/>
            <w:gridSpan w:val="2"/>
            <w:tcBorders>
              <w:top w:val="single" w:color="auto" w:sz="12" w:space="0"/>
              <w:left w:val="single" w:color="auto" w:sz="4" w:space="0"/>
              <w:right w:val="single" w:color="auto" w:sz="4" w:space="0"/>
            </w:tcBorders>
            <w:vAlign w:val="center"/>
          </w:tcPr>
          <w:p w14:paraId="05292328">
            <w:pPr>
              <w:ind w:right="-19"/>
              <w:jc w:val="center"/>
              <w:rPr>
                <w:rFonts w:ascii="仿宋_GB2312" w:hAnsi="宋体" w:eastAsia="仿宋_GB2312" w:cs="Times New Roman"/>
                <w:sz w:val="24"/>
                <w:szCs w:val="24"/>
              </w:rPr>
            </w:pPr>
            <w:r>
              <w:rPr>
                <w:rFonts w:hint="eastAsia" w:ascii="仿宋_GB2312" w:hAnsi="宋体" w:eastAsia="仿宋_GB2312" w:cs="Times New Roman"/>
                <w:sz w:val="24"/>
                <w:szCs w:val="24"/>
              </w:rPr>
              <w:t>□不解除</w:t>
            </w:r>
          </w:p>
        </w:tc>
        <w:tc>
          <w:tcPr>
            <w:tcW w:w="1426" w:type="dxa"/>
            <w:gridSpan w:val="3"/>
            <w:tcBorders>
              <w:top w:val="single" w:color="auto" w:sz="12" w:space="0"/>
              <w:left w:val="single" w:color="auto" w:sz="4" w:space="0"/>
              <w:right w:val="single" w:color="FFFFFF" w:sz="4" w:space="0"/>
            </w:tcBorders>
            <w:vAlign w:val="center"/>
          </w:tcPr>
          <w:p w14:paraId="60EBD087">
            <w:pPr>
              <w:ind w:right="-19"/>
              <w:rPr>
                <w:rFonts w:ascii="仿宋_GB2312" w:hAnsi="宋体" w:eastAsia="仿宋_GB2312" w:cs="Times New Roman"/>
                <w:sz w:val="24"/>
                <w:szCs w:val="24"/>
              </w:rPr>
            </w:pPr>
            <w:r>
              <w:rPr>
                <w:rFonts w:hint="eastAsia" w:ascii="仿宋_GB2312" w:hAnsi="宋体" w:eastAsia="仿宋_GB2312" w:cs="Times New Roman"/>
                <w:sz w:val="24"/>
                <w:szCs w:val="24"/>
              </w:rPr>
              <w:t>□解除</w:t>
            </w:r>
          </w:p>
        </w:tc>
        <w:tc>
          <w:tcPr>
            <w:tcW w:w="4530" w:type="dxa"/>
            <w:gridSpan w:val="3"/>
            <w:tcBorders>
              <w:top w:val="single" w:color="auto" w:sz="12" w:space="0"/>
              <w:left w:val="single" w:color="FFFFFF" w:sz="4" w:space="0"/>
              <w:right w:val="single" w:color="auto" w:sz="12" w:space="0"/>
            </w:tcBorders>
            <w:vAlign w:val="center"/>
          </w:tcPr>
          <w:p w14:paraId="33792FA0">
            <w:pPr>
              <w:ind w:right="-19"/>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年第</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次红利</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份</w:t>
            </w:r>
          </w:p>
          <w:p w14:paraId="259CB6B2">
            <w:pPr>
              <w:ind w:right="-19"/>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年第</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次红利</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份</w:t>
            </w:r>
          </w:p>
        </w:tc>
      </w:tr>
      <w:tr w14:paraId="3D6B1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463" w:type="dxa"/>
            <w:gridSpan w:val="2"/>
            <w:tcBorders>
              <w:top w:val="single" w:color="auto" w:sz="12" w:space="0"/>
              <w:left w:val="single" w:color="auto" w:sz="12" w:space="0"/>
              <w:right w:val="single" w:color="auto" w:sz="4" w:space="0"/>
            </w:tcBorders>
            <w:vAlign w:val="center"/>
          </w:tcPr>
          <w:p w14:paraId="1B54720A">
            <w:pPr>
              <w:tabs>
                <w:tab w:val="left" w:pos="8931"/>
              </w:tabs>
              <w:ind w:right="-108"/>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深圳市场</w:t>
            </w:r>
          </w:p>
        </w:tc>
        <w:tc>
          <w:tcPr>
            <w:tcW w:w="2303" w:type="dxa"/>
            <w:gridSpan w:val="2"/>
            <w:tcBorders>
              <w:top w:val="single" w:color="auto" w:sz="12" w:space="0"/>
              <w:left w:val="single" w:color="auto" w:sz="4" w:space="0"/>
              <w:right w:val="single" w:color="auto" w:sz="4" w:space="0"/>
            </w:tcBorders>
            <w:vAlign w:val="center"/>
          </w:tcPr>
          <w:p w14:paraId="0005E1B8">
            <w:pPr>
              <w:ind w:right="-19"/>
              <w:jc w:val="center"/>
              <w:rPr>
                <w:rFonts w:ascii="仿宋_GB2312" w:hAnsi="宋体" w:eastAsia="仿宋_GB2312" w:cs="Times New Roman"/>
                <w:b/>
                <w:color w:val="808080"/>
                <w:sz w:val="24"/>
                <w:szCs w:val="24"/>
              </w:rPr>
            </w:pPr>
            <w:r>
              <w:rPr>
                <w:rFonts w:hint="eastAsia" w:ascii="仿宋_GB2312" w:hAnsi="宋体" w:eastAsia="仿宋_GB2312" w:cs="Times New Roman"/>
                <w:sz w:val="24"/>
                <w:szCs w:val="24"/>
              </w:rPr>
              <w:t>□不解除</w:t>
            </w:r>
          </w:p>
        </w:tc>
        <w:tc>
          <w:tcPr>
            <w:tcW w:w="5956" w:type="dxa"/>
            <w:gridSpan w:val="6"/>
            <w:tcBorders>
              <w:top w:val="single" w:color="auto" w:sz="12" w:space="0"/>
              <w:left w:val="single" w:color="auto" w:sz="4" w:space="0"/>
              <w:right w:val="single" w:color="auto" w:sz="12" w:space="0"/>
            </w:tcBorders>
            <w:vAlign w:val="center"/>
          </w:tcPr>
          <w:p w14:paraId="3882BAFD">
            <w:pPr>
              <w:ind w:right="-19" w:firstLine="31" w:firstLineChars="13"/>
              <w:rPr>
                <w:rFonts w:ascii="仿宋_GB2312" w:hAnsi="宋体" w:eastAsia="仿宋_GB2312" w:cs="Times New Roman"/>
                <w:b/>
                <w:color w:val="808080"/>
                <w:sz w:val="24"/>
                <w:szCs w:val="24"/>
              </w:rPr>
            </w:pPr>
            <w:r>
              <w:rPr>
                <w:rFonts w:hint="eastAsia" w:ascii="仿宋_GB2312" w:hAnsi="宋体" w:eastAsia="仿宋_GB2312" w:cs="Times New Roman"/>
                <w:sz w:val="24"/>
                <w:szCs w:val="24"/>
              </w:rPr>
              <w:t>□全部解除   □部分解除</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元红利</w:t>
            </w:r>
          </w:p>
        </w:tc>
      </w:tr>
      <w:tr w14:paraId="624D0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463" w:type="dxa"/>
            <w:gridSpan w:val="2"/>
            <w:tcBorders>
              <w:top w:val="single" w:color="auto" w:sz="12" w:space="0"/>
              <w:left w:val="single" w:color="auto" w:sz="12" w:space="0"/>
              <w:bottom w:val="single" w:color="auto" w:sz="12" w:space="0"/>
              <w:right w:val="single" w:color="auto" w:sz="4" w:space="0"/>
            </w:tcBorders>
            <w:vAlign w:val="center"/>
          </w:tcPr>
          <w:p w14:paraId="32FE982C">
            <w:pPr>
              <w:tabs>
                <w:tab w:val="left" w:pos="8931"/>
              </w:tabs>
              <w:ind w:left="-88" w:leftChars="-42" w:right="-108" w:firstLine="120" w:firstLineChars="50"/>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北京市场</w:t>
            </w:r>
          </w:p>
        </w:tc>
        <w:tc>
          <w:tcPr>
            <w:tcW w:w="2303" w:type="dxa"/>
            <w:gridSpan w:val="2"/>
            <w:tcBorders>
              <w:top w:val="single" w:color="auto" w:sz="12" w:space="0"/>
              <w:left w:val="single" w:color="auto" w:sz="4" w:space="0"/>
              <w:bottom w:val="single" w:color="auto" w:sz="12" w:space="0"/>
              <w:right w:val="single" w:color="auto" w:sz="4" w:space="0"/>
            </w:tcBorders>
            <w:vAlign w:val="center"/>
          </w:tcPr>
          <w:p w14:paraId="596D0C88">
            <w:pPr>
              <w:ind w:right="-19"/>
              <w:jc w:val="center"/>
              <w:rPr>
                <w:rFonts w:ascii="仿宋_GB2312" w:hAnsi="宋体" w:eastAsia="仿宋_GB2312" w:cs="Times New Roman"/>
                <w:b/>
                <w:color w:val="808080"/>
                <w:sz w:val="24"/>
                <w:szCs w:val="24"/>
              </w:rPr>
            </w:pPr>
            <w:r>
              <w:rPr>
                <w:rFonts w:hint="eastAsia" w:ascii="仿宋_GB2312" w:hAnsi="宋体" w:eastAsia="仿宋_GB2312" w:cs="Times New Roman"/>
                <w:sz w:val="24"/>
                <w:szCs w:val="24"/>
              </w:rPr>
              <w:t>□不解除</w:t>
            </w:r>
          </w:p>
        </w:tc>
        <w:tc>
          <w:tcPr>
            <w:tcW w:w="5956" w:type="dxa"/>
            <w:gridSpan w:val="6"/>
            <w:tcBorders>
              <w:top w:val="single" w:color="auto" w:sz="12" w:space="0"/>
              <w:left w:val="single" w:color="auto" w:sz="4" w:space="0"/>
              <w:bottom w:val="single" w:color="auto" w:sz="12" w:space="0"/>
              <w:right w:val="single" w:color="auto" w:sz="12" w:space="0"/>
            </w:tcBorders>
            <w:vAlign w:val="center"/>
          </w:tcPr>
          <w:p w14:paraId="3EA427B8">
            <w:pPr>
              <w:ind w:right="-19" w:firstLine="31" w:firstLineChars="13"/>
              <w:rPr>
                <w:rFonts w:ascii="仿宋_GB2312" w:hAnsi="宋体" w:eastAsia="仿宋_GB2312" w:cs="Times New Roman"/>
                <w:b/>
                <w:color w:val="808080"/>
                <w:sz w:val="24"/>
                <w:szCs w:val="24"/>
              </w:rPr>
            </w:pPr>
            <w:r>
              <w:rPr>
                <w:rFonts w:hint="eastAsia" w:ascii="仿宋_GB2312" w:hAnsi="宋体" w:eastAsia="仿宋_GB2312" w:cs="Times New Roman"/>
                <w:sz w:val="24"/>
                <w:szCs w:val="24"/>
              </w:rPr>
              <w:t>□全部解除   □部分解除</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元红利</w:t>
            </w:r>
          </w:p>
        </w:tc>
      </w:tr>
      <w:tr w14:paraId="44470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722" w:type="dxa"/>
            <w:gridSpan w:val="10"/>
            <w:tcBorders>
              <w:top w:val="single" w:color="auto" w:sz="12" w:space="0"/>
              <w:left w:val="single" w:color="auto" w:sz="12" w:space="0"/>
              <w:right w:val="single" w:color="auto" w:sz="12" w:space="0"/>
            </w:tcBorders>
            <w:shd w:val="clear" w:color="auto" w:fill="C4BC96"/>
            <w:vAlign w:val="center"/>
          </w:tcPr>
          <w:p w14:paraId="6E5CF906">
            <w:pPr>
              <w:ind w:right="-19" w:firstLine="31" w:firstLineChars="13"/>
              <w:jc w:val="center"/>
              <w:rPr>
                <w:rFonts w:ascii="仿宋_GB2312" w:hAnsi="宋体" w:eastAsia="仿宋_GB2312" w:cs="Times New Roman"/>
                <w:sz w:val="24"/>
                <w:szCs w:val="24"/>
              </w:rPr>
            </w:pPr>
            <w:r>
              <w:rPr>
                <w:rFonts w:hint="eastAsia" w:ascii="仿宋_GB2312" w:eastAsia="仿宋_GB2312" w:cs="Times New Roman"/>
                <w:b/>
                <w:sz w:val="24"/>
                <w:szCs w:val="24"/>
              </w:rPr>
              <w:t>其 他 信 息</w:t>
            </w:r>
          </w:p>
        </w:tc>
      </w:tr>
      <w:tr w14:paraId="450D6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463" w:type="dxa"/>
            <w:gridSpan w:val="2"/>
            <w:tcBorders>
              <w:top w:val="single" w:color="auto" w:sz="12" w:space="0"/>
              <w:left w:val="single" w:color="auto" w:sz="12" w:space="0"/>
              <w:right w:val="single" w:color="auto" w:sz="4" w:space="0"/>
            </w:tcBorders>
            <w:vAlign w:val="center"/>
          </w:tcPr>
          <w:p w14:paraId="24BFCEEA">
            <w:pPr>
              <w:jc w:val="center"/>
              <w:rPr>
                <w:rFonts w:ascii="仿宋_GB2312" w:eastAsia="仿宋_GB2312" w:cs="Times New Roman"/>
                <w:b/>
                <w:sz w:val="24"/>
                <w:szCs w:val="24"/>
              </w:rPr>
            </w:pPr>
            <w:r>
              <w:rPr>
                <w:rFonts w:hint="eastAsia" w:ascii="仿宋_GB2312" w:hAnsi="仿宋_GB2312" w:eastAsia="仿宋_GB2312" w:cs="仿宋_GB2312"/>
                <w:b/>
                <w:bCs/>
                <w:sz w:val="24"/>
                <w:szCs w:val="24"/>
              </w:rPr>
              <w:t>电子凭证接收人手机号码（限一个）</w:t>
            </w:r>
          </w:p>
        </w:tc>
        <w:tc>
          <w:tcPr>
            <w:tcW w:w="2303" w:type="dxa"/>
            <w:gridSpan w:val="2"/>
            <w:tcBorders>
              <w:top w:val="single" w:color="auto" w:sz="12" w:space="0"/>
              <w:left w:val="single" w:color="auto" w:sz="4" w:space="0"/>
              <w:right w:val="single" w:color="auto" w:sz="4" w:space="0"/>
            </w:tcBorders>
            <w:vAlign w:val="center"/>
          </w:tcPr>
          <w:p w14:paraId="0E0E1486">
            <w:pPr>
              <w:ind w:right="-19" w:firstLine="31" w:firstLineChars="13"/>
              <w:jc w:val="left"/>
              <w:rPr>
                <w:rFonts w:ascii="仿宋_GB2312" w:hAnsi="仿宋_GB2312" w:eastAsia="仿宋_GB2312" w:cs="仿宋_GB2312"/>
                <w:sz w:val="24"/>
                <w:szCs w:val="24"/>
              </w:rPr>
            </w:pPr>
          </w:p>
        </w:tc>
        <w:tc>
          <w:tcPr>
            <w:tcW w:w="2626" w:type="dxa"/>
            <w:gridSpan w:val="4"/>
            <w:tcBorders>
              <w:top w:val="single" w:color="auto" w:sz="12" w:space="0"/>
              <w:left w:val="single" w:color="auto" w:sz="4" w:space="0"/>
              <w:right w:val="single" w:color="auto" w:sz="4" w:space="0"/>
            </w:tcBorders>
            <w:vAlign w:val="center"/>
          </w:tcPr>
          <w:p w14:paraId="688630B0">
            <w:pPr>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电子凭证接收人电子邮箱（限一个）</w:t>
            </w:r>
          </w:p>
        </w:tc>
        <w:tc>
          <w:tcPr>
            <w:tcW w:w="3330" w:type="dxa"/>
            <w:gridSpan w:val="2"/>
            <w:tcBorders>
              <w:top w:val="single" w:color="auto" w:sz="12" w:space="0"/>
              <w:left w:val="single" w:color="auto" w:sz="4" w:space="0"/>
              <w:right w:val="single" w:color="auto" w:sz="12" w:space="0"/>
            </w:tcBorders>
            <w:vAlign w:val="center"/>
          </w:tcPr>
          <w:p w14:paraId="254577A3">
            <w:pPr>
              <w:ind w:right="-19" w:firstLine="31" w:firstLineChars="13"/>
              <w:jc w:val="left"/>
              <w:rPr>
                <w:rFonts w:ascii="仿宋_GB2312" w:hAnsi="仿宋_GB2312" w:eastAsia="仿宋_GB2312" w:cs="仿宋_GB2312"/>
                <w:sz w:val="24"/>
                <w:szCs w:val="24"/>
              </w:rPr>
            </w:pPr>
          </w:p>
        </w:tc>
      </w:tr>
      <w:tr w14:paraId="02268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463" w:type="dxa"/>
            <w:gridSpan w:val="2"/>
            <w:tcBorders>
              <w:top w:val="single" w:color="auto" w:sz="12" w:space="0"/>
              <w:left w:val="single" w:color="auto" w:sz="12" w:space="0"/>
              <w:right w:val="single" w:color="auto" w:sz="4" w:space="0"/>
            </w:tcBorders>
            <w:vAlign w:val="center"/>
          </w:tcPr>
          <w:p w14:paraId="6C8F95A0">
            <w:pPr>
              <w:jc w:val="center"/>
              <w:rPr>
                <w:rFonts w:ascii="仿宋_GB2312" w:hAnsi="宋体" w:eastAsia="仿宋_GB2312" w:cs="Times New Roman"/>
                <w:b/>
                <w:sz w:val="24"/>
                <w:szCs w:val="24"/>
              </w:rPr>
            </w:pPr>
            <w:r>
              <w:rPr>
                <w:rFonts w:hint="eastAsia" w:ascii="仿宋_GB2312" w:hAnsi="仿宋_GB2312" w:eastAsia="仿宋_GB2312" w:cs="仿宋_GB2312"/>
                <w:b/>
                <w:bCs/>
                <w:sz w:val="24"/>
                <w:szCs w:val="24"/>
              </w:rPr>
              <w:t>原质押证明凭证类型</w:t>
            </w:r>
          </w:p>
        </w:tc>
        <w:tc>
          <w:tcPr>
            <w:tcW w:w="8259" w:type="dxa"/>
            <w:gridSpan w:val="8"/>
            <w:tcBorders>
              <w:top w:val="single" w:color="auto" w:sz="12" w:space="0"/>
              <w:left w:val="single" w:color="auto" w:sz="4" w:space="0"/>
              <w:right w:val="single" w:color="auto" w:sz="12" w:space="0"/>
            </w:tcBorders>
            <w:vAlign w:val="center"/>
          </w:tcPr>
          <w:p w14:paraId="7A6AC77D">
            <w:pPr>
              <w:ind w:right="-19" w:firstLine="31" w:firstLineChars="13"/>
              <w:jc w:val="center"/>
              <w:rPr>
                <w:rFonts w:ascii="仿宋_GB2312" w:hAnsi="宋体" w:eastAsia="仿宋_GB2312" w:cs="Times New Roman"/>
                <w:sz w:val="24"/>
                <w:szCs w:val="24"/>
              </w:rPr>
            </w:pPr>
            <w:r>
              <w:rPr>
                <w:rFonts w:hint="eastAsia" w:ascii="仿宋_GB2312" w:hAnsi="仿宋_GB2312" w:eastAsia="仿宋_GB2312" w:cs="仿宋_GB2312"/>
                <w:sz w:val="24"/>
                <w:szCs w:val="24"/>
              </w:rPr>
              <w:t>□纸质凭证</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□电子凭证（请填写电子凭证流水号：</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tc>
      </w:tr>
      <w:tr w14:paraId="287C9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7" w:hRule="atLeast"/>
          <w:jc w:val="center"/>
        </w:trPr>
        <w:tc>
          <w:tcPr>
            <w:tcW w:w="10722" w:type="dxa"/>
            <w:gridSpan w:val="10"/>
            <w:tcBorders>
              <w:top w:val="single" w:color="auto" w:sz="12" w:space="0"/>
              <w:left w:val="single" w:color="auto" w:sz="12" w:space="0"/>
              <w:bottom w:val="dotted" w:color="auto" w:sz="4" w:space="0"/>
              <w:right w:val="single" w:color="auto" w:sz="12" w:space="0"/>
            </w:tcBorders>
          </w:tcPr>
          <w:p w14:paraId="6A84A8AD">
            <w:pPr>
              <w:tabs>
                <w:tab w:val="left" w:pos="8931"/>
              </w:tabs>
              <w:spacing w:line="0" w:lineRule="atLeast"/>
              <w:jc w:val="left"/>
              <w:rPr>
                <w:rFonts w:ascii="仿宋_GB2312" w:eastAsia="仿宋_GB2312" w:cs="Times New Roman"/>
                <w:b/>
                <w:sz w:val="22"/>
                <w:szCs w:val="22"/>
              </w:rPr>
            </w:pPr>
            <w:r>
              <w:rPr>
                <w:rFonts w:hint="eastAsia" w:ascii="仿宋_GB2312" w:eastAsia="仿宋_GB2312" w:cs="Times New Roman"/>
                <w:b/>
                <w:sz w:val="22"/>
                <w:szCs w:val="22"/>
              </w:rPr>
              <w:t>质押双方声明：</w:t>
            </w:r>
          </w:p>
          <w:p w14:paraId="353340FB">
            <w:pPr>
              <w:widowControl/>
              <w:ind w:right="2" w:rightChars="1" w:firstLine="440" w:firstLineChars="200"/>
              <w:rPr>
                <w:rFonts w:ascii="仿宋" w:hAnsi="仿宋" w:eastAsia="仿宋" w:cs="仿宋"/>
                <w:sz w:val="22"/>
                <w:szCs w:val="22"/>
              </w:rPr>
            </w:pPr>
            <w:r>
              <w:rPr>
                <w:rFonts w:hint="eastAsia" w:ascii="仿宋" w:hAnsi="仿宋" w:eastAsia="仿宋" w:cs="仿宋"/>
                <w:sz w:val="22"/>
                <w:szCs w:val="22"/>
              </w:rPr>
              <w:t>1. 本质押双方保证上述信息及所提供的申请材料真实、准确、完整、合法，本次解除证券质押登记行为、内容、程序符合法律、行政法规、部门规章和证券登记结算业务规则等有关规定，因申请材料内容违法、违规、有误及本质押双方的其他原因产生的纠纷和法律责任，由本质押双方承担。</w:t>
            </w:r>
          </w:p>
          <w:p w14:paraId="60428AB2">
            <w:pPr>
              <w:widowControl/>
              <w:ind w:right="2" w:rightChars="1" w:firstLine="440" w:firstLineChars="200"/>
              <w:rPr>
                <w:rFonts w:ascii="仿宋" w:hAnsi="仿宋" w:eastAsia="仿宋" w:cs="仿宋"/>
                <w:sz w:val="22"/>
                <w:szCs w:val="22"/>
              </w:rPr>
            </w:pPr>
            <w:r>
              <w:rPr>
                <w:rFonts w:hint="eastAsia" w:ascii="仿宋" w:hAnsi="仿宋" w:eastAsia="仿宋" w:cs="仿宋"/>
                <w:sz w:val="22"/>
                <w:szCs w:val="22"/>
              </w:rPr>
              <w:t>2. 本质押双方承诺除减少质押登记的质押证券（红利）数量外，主合同及质押合同的其他内容保持不变。</w:t>
            </w:r>
          </w:p>
          <w:p w14:paraId="68A1458A">
            <w:pPr>
              <w:widowControl/>
              <w:ind w:right="2" w:rightChars="1" w:firstLine="440" w:firstLineChars="200"/>
              <w:rPr>
                <w:rFonts w:ascii="仿宋" w:hAnsi="仿宋" w:eastAsia="仿宋" w:cs="仿宋"/>
                <w:sz w:val="22"/>
                <w:szCs w:val="22"/>
              </w:rPr>
            </w:pPr>
            <w:r>
              <w:rPr>
                <w:rFonts w:hint="eastAsia" w:ascii="仿宋" w:hAnsi="仿宋" w:eastAsia="仿宋" w:cs="仿宋"/>
                <w:sz w:val="22"/>
                <w:szCs w:val="22"/>
              </w:rPr>
              <w:t>3. 如本次申请解除质押的证券存在司法冻结，质押双方同时承诺已知晓该司法冻结情况，双方同意对该部分证券解除质押登记并将承担因上述证券解除质押登记所产生的一切法律责任和后果。</w:t>
            </w:r>
          </w:p>
          <w:p w14:paraId="769DABF2">
            <w:pPr>
              <w:widowControl/>
              <w:ind w:right="2" w:rightChars="1" w:firstLine="440" w:firstLineChars="200"/>
              <w:rPr>
                <w:rFonts w:ascii="仿宋" w:hAnsi="仿宋" w:eastAsia="仿宋" w:cs="仿宋"/>
                <w:sz w:val="22"/>
                <w:szCs w:val="22"/>
              </w:rPr>
            </w:pPr>
            <w:r>
              <w:rPr>
                <w:rFonts w:hint="eastAsia" w:ascii="仿宋" w:hAnsi="仿宋" w:eastAsia="仿宋" w:cs="仿宋"/>
                <w:sz w:val="22"/>
                <w:szCs w:val="22"/>
              </w:rPr>
              <w:t>4. 本质押双方已知悉业务电子凭证的法律效力、使用方法及相关注意事项，且承诺妥善保管业务电子凭证，任何由于伪造、盗用、篡改等保管不当行为导致的一切法律后果由本质押双方承担。</w:t>
            </w:r>
          </w:p>
          <w:p w14:paraId="5B8E3EB3">
            <w:pPr>
              <w:widowControl/>
              <w:ind w:right="2" w:rightChars="1" w:firstLine="440" w:firstLineChars="200"/>
              <w:rPr>
                <w:rFonts w:ascii="仿宋_GB2312" w:eastAsia="仿宋_GB2312" w:cs="Times New Roman"/>
                <w:sz w:val="18"/>
                <w:szCs w:val="18"/>
              </w:rPr>
            </w:pPr>
            <w:r>
              <w:rPr>
                <w:rFonts w:hint="eastAsia" w:ascii="仿宋" w:hAnsi="仿宋" w:eastAsia="仿宋" w:cs="仿宋"/>
                <w:sz w:val="22"/>
                <w:szCs w:val="22"/>
              </w:rPr>
              <w:t>5. 本质押双方已知悉并按照《填表须知》填写该表格。</w:t>
            </w:r>
          </w:p>
        </w:tc>
      </w:tr>
      <w:tr w14:paraId="3671A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9" w:hRule="atLeast"/>
          <w:jc w:val="center"/>
        </w:trPr>
        <w:tc>
          <w:tcPr>
            <w:tcW w:w="5191" w:type="dxa"/>
            <w:gridSpan w:val="5"/>
            <w:tcBorders>
              <w:top w:val="dotted" w:color="auto" w:sz="4" w:space="0"/>
              <w:left w:val="single" w:color="auto" w:sz="12" w:space="0"/>
              <w:bottom w:val="single" w:color="auto" w:sz="12" w:space="0"/>
              <w:right w:val="dotted" w:color="auto" w:sz="4" w:space="0"/>
            </w:tcBorders>
          </w:tcPr>
          <w:p w14:paraId="16C5886E">
            <w:pPr>
              <w:tabs>
                <w:tab w:val="left" w:pos="8931"/>
              </w:tabs>
              <w:rPr>
                <w:rFonts w:ascii="仿宋_GB2312" w:eastAsia="仿宋_GB2312" w:cs="仿宋_GB2312"/>
                <w:sz w:val="24"/>
                <w:szCs w:val="24"/>
              </w:rPr>
            </w:pPr>
            <w:r>
              <w:rPr>
                <w:rFonts w:hint="eastAsia" w:ascii="仿宋_GB2312" w:hAnsi="宋体" w:eastAsia="仿宋_GB2312" w:cs="Times New Roman"/>
                <w:sz w:val="24"/>
                <w:szCs w:val="24"/>
              </w:rPr>
              <w:t xml:space="preserve">出质人（签字或盖章）： </w:t>
            </w:r>
          </w:p>
          <w:p w14:paraId="4F31C237">
            <w:pPr>
              <w:tabs>
                <w:tab w:val="left" w:pos="8931"/>
              </w:tabs>
              <w:ind w:firstLine="480" w:firstLineChars="200"/>
              <w:rPr>
                <w:rFonts w:ascii="仿宋_GB2312" w:hAnsi="宋体" w:eastAsia="仿宋_GB2312" w:cs="Times New Roman"/>
                <w:sz w:val="24"/>
                <w:szCs w:val="24"/>
              </w:rPr>
            </w:pPr>
          </w:p>
          <w:p w14:paraId="3CFF4209">
            <w:pPr>
              <w:tabs>
                <w:tab w:val="left" w:pos="8931"/>
              </w:tabs>
              <w:ind w:firstLine="480" w:firstLineChars="200"/>
              <w:rPr>
                <w:rFonts w:ascii="仿宋_GB2312" w:hAnsi="宋体" w:eastAsia="仿宋_GB2312" w:cs="Times New Roman"/>
                <w:sz w:val="24"/>
                <w:szCs w:val="24"/>
              </w:rPr>
            </w:pPr>
          </w:p>
          <w:p w14:paraId="337FE513">
            <w:pPr>
              <w:tabs>
                <w:tab w:val="left" w:pos="8931"/>
              </w:tabs>
              <w:rPr>
                <w:rFonts w:ascii="仿宋_GB2312" w:hAnsi="宋体" w:eastAsia="仿宋_GB2312" w:cs="Times New Roman"/>
                <w:sz w:val="24"/>
                <w:szCs w:val="24"/>
              </w:rPr>
            </w:pPr>
            <w:r>
              <w:rPr>
                <w:rFonts w:hint="eastAsia" w:ascii="仿宋_GB2312" w:hAnsi="宋体" w:eastAsia="仿宋_GB2312" w:cs="Times New Roman"/>
                <w:sz w:val="24"/>
                <w:szCs w:val="24"/>
              </w:rPr>
              <w:t xml:space="preserve">经办人（签字）：        联系电话： </w:t>
            </w:r>
          </w:p>
          <w:p w14:paraId="48CAAC1D">
            <w:pPr>
              <w:tabs>
                <w:tab w:val="left" w:pos="8931"/>
              </w:tabs>
              <w:rPr>
                <w:rFonts w:ascii="仿宋_GB2312" w:hAnsi="宋体" w:eastAsia="仿宋_GB2312" w:cs="Times New Roman"/>
                <w:sz w:val="24"/>
                <w:szCs w:val="24"/>
              </w:rPr>
            </w:pPr>
          </w:p>
          <w:p w14:paraId="0F15B370">
            <w:pPr>
              <w:tabs>
                <w:tab w:val="left" w:pos="8931"/>
              </w:tabs>
              <w:rPr>
                <w:rFonts w:ascii="仿宋_GB2312" w:hAnsi="宋体" w:eastAsia="仿宋_GB2312" w:cs="Times New Roman"/>
                <w:sz w:val="24"/>
                <w:szCs w:val="24"/>
              </w:rPr>
            </w:pPr>
          </w:p>
          <w:p w14:paraId="332B7EC2">
            <w:pPr>
              <w:tabs>
                <w:tab w:val="left" w:pos="8931"/>
              </w:tabs>
              <w:ind w:right="317" w:firstLine="960" w:firstLineChars="400"/>
              <w:jc w:val="right"/>
              <w:rPr>
                <w:rFonts w:ascii="仿宋_GB2312" w:eastAsia="仿宋_GB2312" w:cs="Times New Roman"/>
                <w:sz w:val="24"/>
                <w:szCs w:val="24"/>
              </w:rPr>
            </w:pPr>
            <w:r>
              <w:rPr>
                <w:rFonts w:hint="eastAsia" w:ascii="仿宋_GB2312" w:eastAsia="仿宋_GB2312" w:cs="仿宋_GB2312"/>
                <w:sz w:val="24"/>
                <w:szCs w:val="24"/>
              </w:rPr>
              <w:t>年    月    日</w:t>
            </w:r>
          </w:p>
        </w:tc>
        <w:tc>
          <w:tcPr>
            <w:tcW w:w="5531" w:type="dxa"/>
            <w:gridSpan w:val="5"/>
            <w:tcBorders>
              <w:top w:val="dotted" w:color="auto" w:sz="4" w:space="0"/>
              <w:left w:val="dotted" w:color="auto" w:sz="4" w:space="0"/>
              <w:bottom w:val="single" w:color="auto" w:sz="12" w:space="0"/>
              <w:right w:val="single" w:color="auto" w:sz="12" w:space="0"/>
            </w:tcBorders>
          </w:tcPr>
          <w:p w14:paraId="52BDAC7E">
            <w:pPr>
              <w:tabs>
                <w:tab w:val="left" w:pos="8931"/>
              </w:tabs>
              <w:rPr>
                <w:rFonts w:ascii="仿宋_GB2312" w:hAnsi="宋体" w:eastAsia="仿宋_GB2312" w:cs="Times New Roman"/>
                <w:color w:val="808080"/>
                <w:sz w:val="24"/>
                <w:szCs w:val="24"/>
              </w:rPr>
            </w:pPr>
            <w:r>
              <w:rPr>
                <w:rFonts w:hint="eastAsia" w:ascii="仿宋_GB2312" w:eastAsia="仿宋_GB2312" w:cs="仿宋_GB2312"/>
                <w:sz w:val="24"/>
                <w:szCs w:val="24"/>
              </w:rPr>
              <w:t>质权人</w:t>
            </w:r>
            <w:r>
              <w:rPr>
                <w:rFonts w:hint="eastAsia" w:ascii="仿宋_GB2312" w:hAnsi="宋体" w:eastAsia="仿宋_GB2312" w:cs="Times New Roman"/>
                <w:sz w:val="24"/>
                <w:szCs w:val="24"/>
              </w:rPr>
              <w:t>（签字或盖章）</w:t>
            </w:r>
            <w:r>
              <w:rPr>
                <w:rFonts w:hint="eastAsia" w:ascii="仿宋_GB2312" w:eastAsia="仿宋_GB2312" w:cs="仿宋_GB2312"/>
                <w:sz w:val="24"/>
                <w:szCs w:val="24"/>
              </w:rPr>
              <w:t>：</w:t>
            </w:r>
          </w:p>
          <w:p w14:paraId="2E3F152C">
            <w:pPr>
              <w:tabs>
                <w:tab w:val="left" w:pos="8931"/>
              </w:tabs>
              <w:ind w:firstLine="480" w:firstLineChars="200"/>
              <w:rPr>
                <w:rFonts w:ascii="仿宋_GB2312" w:hAnsi="宋体" w:eastAsia="仿宋_GB2312" w:cs="Times New Roman"/>
                <w:color w:val="808080"/>
                <w:sz w:val="24"/>
                <w:szCs w:val="24"/>
              </w:rPr>
            </w:pPr>
          </w:p>
          <w:p w14:paraId="1DA9B9D5">
            <w:pPr>
              <w:tabs>
                <w:tab w:val="left" w:pos="8931"/>
              </w:tabs>
              <w:ind w:firstLine="120" w:firstLineChars="50"/>
              <w:rPr>
                <w:rFonts w:ascii="仿宋_GB2312" w:eastAsia="仿宋_GB2312" w:cs="仿宋_GB2312"/>
                <w:sz w:val="24"/>
                <w:szCs w:val="24"/>
              </w:rPr>
            </w:pPr>
          </w:p>
          <w:p w14:paraId="3576E36B">
            <w:pPr>
              <w:tabs>
                <w:tab w:val="left" w:pos="8931"/>
              </w:tabs>
              <w:rPr>
                <w:rFonts w:ascii="仿宋_GB2312" w:eastAsia="仿宋_GB2312" w:cs="仿宋_GB2312"/>
                <w:sz w:val="24"/>
                <w:szCs w:val="24"/>
              </w:rPr>
            </w:pPr>
            <w:r>
              <w:rPr>
                <w:rFonts w:hint="eastAsia" w:ascii="仿宋_GB2312" w:hAnsi="宋体" w:eastAsia="仿宋_GB2312" w:cs="Times New Roman"/>
                <w:sz w:val="24"/>
                <w:szCs w:val="24"/>
              </w:rPr>
              <w:t>经办人（签字）</w:t>
            </w:r>
            <w:r>
              <w:rPr>
                <w:rFonts w:hint="eastAsia" w:ascii="仿宋_GB2312" w:eastAsia="仿宋_GB2312" w:cs="仿宋_GB2312"/>
                <w:sz w:val="24"/>
                <w:szCs w:val="24"/>
              </w:rPr>
              <w:t>：         联系电话：</w:t>
            </w:r>
          </w:p>
          <w:p w14:paraId="4CB30CF3">
            <w:pPr>
              <w:tabs>
                <w:tab w:val="left" w:pos="8931"/>
              </w:tabs>
              <w:rPr>
                <w:rFonts w:ascii="仿宋_GB2312" w:eastAsia="仿宋_GB2312" w:cs="仿宋_GB2312"/>
                <w:sz w:val="24"/>
                <w:szCs w:val="24"/>
              </w:rPr>
            </w:pPr>
          </w:p>
          <w:p w14:paraId="7F425227">
            <w:pPr>
              <w:tabs>
                <w:tab w:val="left" w:pos="8931"/>
              </w:tabs>
              <w:rPr>
                <w:rFonts w:ascii="仿宋_GB2312" w:eastAsia="仿宋_GB2312" w:cs="仿宋_GB2312"/>
                <w:sz w:val="24"/>
                <w:szCs w:val="24"/>
              </w:rPr>
            </w:pPr>
          </w:p>
          <w:p w14:paraId="38F7994D">
            <w:pPr>
              <w:widowControl/>
              <w:tabs>
                <w:tab w:val="left" w:pos="8931"/>
              </w:tabs>
              <w:ind w:firstLine="1080" w:firstLineChars="450"/>
              <w:jc w:val="center"/>
              <w:rPr>
                <w:rFonts w:ascii="仿宋_GB2312" w:eastAsia="仿宋_GB2312" w:cs="Times New Roman"/>
                <w:sz w:val="24"/>
                <w:szCs w:val="24"/>
              </w:rPr>
            </w:pPr>
            <w:r>
              <w:rPr>
                <w:rFonts w:hint="eastAsia" w:ascii="仿宋_GB2312" w:eastAsia="仿宋_GB2312" w:cs="仿宋_GB2312"/>
                <w:sz w:val="24"/>
                <w:szCs w:val="24"/>
              </w:rPr>
              <w:t>年    月    日</w:t>
            </w:r>
          </w:p>
        </w:tc>
      </w:tr>
    </w:tbl>
    <w:p w14:paraId="7069C436">
      <w:pPr>
        <w:widowControl/>
        <w:jc w:val="left"/>
        <w:rPr>
          <w:rFonts w:ascii="仿宋_GB2312" w:eastAsia="仿宋_GB2312" w:cs="Times New Roman"/>
          <w:sz w:val="24"/>
          <w:szCs w:val="24"/>
        </w:rPr>
      </w:pPr>
      <w:r>
        <w:rPr>
          <w:rFonts w:hint="eastAsia" w:ascii="仿宋_GB2312" w:eastAsia="仿宋_GB2312" w:cs="Times New Roman"/>
          <w:sz w:val="24"/>
          <w:szCs w:val="24"/>
        </w:rPr>
        <w:t>注：证券数量单位：股票为“股”，基金为“份”，上海市场债券为“元（面值）”、深圳市场债券为“张”、</w:t>
      </w:r>
      <w:r>
        <w:rPr>
          <w:rFonts w:hint="eastAsia" w:ascii="仿宋_GB2312" w:hAnsi="仿宋_GB2312" w:eastAsia="仿宋_GB2312" w:cs="仿宋_GB2312"/>
          <w:sz w:val="24"/>
          <w:szCs w:val="24"/>
        </w:rPr>
        <w:t>北京市场债券为“张”</w:t>
      </w:r>
      <w:r>
        <w:rPr>
          <w:rFonts w:hint="eastAsia" w:ascii="仿宋_GB2312" w:eastAsia="仿宋_GB2312" w:cs="Times New Roman"/>
          <w:sz w:val="24"/>
          <w:szCs w:val="24"/>
        </w:rPr>
        <w:t>。</w:t>
      </w:r>
    </w:p>
    <w:p w14:paraId="6ED0A4C4">
      <w:pPr>
        <w:widowControl/>
        <w:ind w:left="-1134" w:leftChars="-540" w:right="-1050" w:rightChars="-500"/>
        <w:jc w:val="center"/>
        <w:rPr>
          <w:rFonts w:ascii="仿宋_GB2312" w:eastAsia="仿宋_GB2312" w:cs="Times New Roman"/>
          <w:b/>
          <w:bCs/>
          <w:sz w:val="32"/>
          <w:szCs w:val="32"/>
        </w:rPr>
      </w:pPr>
      <w:r>
        <w:rPr>
          <w:rFonts w:hint="eastAsia" w:ascii="仿宋_GB2312" w:eastAsia="仿宋_GB2312" w:cs="Times New Roman"/>
          <w:sz w:val="24"/>
          <w:szCs w:val="24"/>
        </w:rPr>
        <w:br w:type="page"/>
      </w:r>
      <w:bookmarkStart w:id="33" w:name="_Toc19490_WPSOffice_Level1"/>
      <w:r>
        <w:rPr>
          <w:rFonts w:hint="eastAsia" w:ascii="仿宋_GB2312" w:eastAsia="仿宋_GB2312" w:cs="Times New Roman"/>
          <w:b/>
          <w:bCs/>
          <w:sz w:val="32"/>
          <w:szCs w:val="32"/>
        </w:rPr>
        <w:t>填表须知</w:t>
      </w:r>
      <w:bookmarkEnd w:id="33"/>
    </w:p>
    <w:p w14:paraId="2E545462">
      <w:pPr>
        <w:spacing w:line="400" w:lineRule="exact"/>
        <w:ind w:left="-567" w:leftChars="-270" w:firstLine="480" w:firstLineChars="200"/>
        <w:rPr>
          <w:rFonts w:ascii="仿宋" w:hAnsi="仿宋" w:eastAsia="仿宋" w:cs="仿宋"/>
          <w:sz w:val="24"/>
          <w:szCs w:val="24"/>
        </w:rPr>
      </w:pPr>
      <w:r>
        <w:rPr>
          <w:rFonts w:hint="eastAsia" w:ascii="仿宋" w:hAnsi="仿宋" w:eastAsia="仿宋" w:cs="仿宋"/>
          <w:sz w:val="24"/>
          <w:szCs w:val="24"/>
        </w:rPr>
        <w:t>1. 本申请表适用于在中国证券登记结算有限责任公司（以下简称“中国结算”）及其委托的投资者证券登记业务代理机构办理部分解除证券质押登记。申请人及其委托的经办人在申请办理部分解除证券质押登记前，应当仔细阅读本须知及申请表。申请人及其委托的经办人签署申请表后，表示其已经认真阅读并同意接受本须知条款。对于拒绝签署申请表的申请人或其委托的经办人，中国结算或其委托的投资者证券登记业务代理机构有权拒绝为其办理部分解除证券质押登记。</w:t>
      </w:r>
    </w:p>
    <w:p w14:paraId="491D33E7">
      <w:pPr>
        <w:spacing w:line="400" w:lineRule="exact"/>
        <w:ind w:left="-567" w:leftChars="-270" w:firstLine="480" w:firstLineChars="200"/>
        <w:rPr>
          <w:rFonts w:ascii="仿宋" w:hAnsi="仿宋" w:eastAsia="仿宋" w:cs="仿宋"/>
          <w:sz w:val="24"/>
          <w:szCs w:val="24"/>
        </w:rPr>
      </w:pPr>
      <w:r>
        <w:rPr>
          <w:rFonts w:hint="eastAsia" w:ascii="仿宋" w:hAnsi="仿宋" w:eastAsia="仿宋" w:cs="仿宋"/>
          <w:sz w:val="24"/>
          <w:szCs w:val="24"/>
        </w:rPr>
        <w:t>2. “质押登记编号”指中国结算出具的证券质押登记证明的编号。</w:t>
      </w:r>
    </w:p>
    <w:p w14:paraId="36CACD1A">
      <w:pPr>
        <w:spacing w:line="400" w:lineRule="exact"/>
        <w:ind w:left="-567" w:leftChars="-270" w:firstLine="480" w:firstLineChars="200"/>
        <w:rPr>
          <w:rFonts w:ascii="仿宋" w:hAnsi="仿宋" w:eastAsia="仿宋" w:cs="仿宋"/>
          <w:sz w:val="24"/>
          <w:szCs w:val="24"/>
        </w:rPr>
      </w:pPr>
      <w:r>
        <w:rPr>
          <w:rFonts w:hint="eastAsia" w:ascii="仿宋" w:hAnsi="仿宋" w:eastAsia="仿宋" w:cs="仿宋"/>
          <w:sz w:val="24"/>
          <w:szCs w:val="24"/>
        </w:rPr>
        <w:t>3. 质押标的为上海市场证券的，可不填写“托管单元”。</w:t>
      </w:r>
    </w:p>
    <w:p w14:paraId="66ADA10A">
      <w:pPr>
        <w:spacing w:line="400" w:lineRule="exact"/>
        <w:ind w:left="-567" w:leftChars="-270" w:firstLine="480" w:firstLineChars="200"/>
        <w:rPr>
          <w:rFonts w:ascii="仿宋" w:hAnsi="仿宋" w:eastAsia="仿宋" w:cs="仿宋"/>
          <w:sz w:val="24"/>
          <w:szCs w:val="24"/>
        </w:rPr>
      </w:pPr>
      <w:r>
        <w:rPr>
          <w:rFonts w:hint="eastAsia" w:ascii="仿宋" w:hAnsi="仿宋" w:eastAsia="仿宋" w:cs="仿宋"/>
          <w:sz w:val="24"/>
          <w:szCs w:val="24"/>
        </w:rPr>
        <w:t>4. “证券类别”具体包括股票、债券、基金等，其中股票需根据其流通情况，填写“非流通股”、“限售流通股”或“无限售流通股”。</w:t>
      </w:r>
    </w:p>
    <w:p w14:paraId="1ED8A106">
      <w:pPr>
        <w:spacing w:line="400" w:lineRule="exact"/>
        <w:ind w:left="-567" w:leftChars="-270" w:firstLine="480" w:firstLineChars="200"/>
        <w:rPr>
          <w:rFonts w:ascii="仿宋" w:hAnsi="仿宋" w:eastAsia="仿宋" w:cs="仿宋"/>
          <w:sz w:val="24"/>
          <w:szCs w:val="24"/>
        </w:rPr>
      </w:pPr>
      <w:r>
        <w:rPr>
          <w:rFonts w:hint="eastAsia" w:ascii="仿宋" w:hAnsi="仿宋" w:eastAsia="仿宋" w:cs="仿宋"/>
          <w:sz w:val="24"/>
          <w:szCs w:val="24"/>
        </w:rPr>
        <w:t>5. “剩余融资金额”指本次部分解除质押证券后，剩余质押证券所对应的融资金额，单位为人民币元，以阿拉伯数字填写，保留小数点后两位。如质押合同中明确本次证券质押为融资类质押（补充质押）或非融资类质押，可不填写。此处需勾选是否唯一担保品。对于存在非唯一担保品等情形的，申请人应区分申报剩余质押证券对应的融资金额，并填写一揽子担保品总价值。该“剩余融资金额”信息仅用作统计，不代表担保的实际数额，相关当事人不得以此作为主张或履行债权债务的依据。</w:t>
      </w:r>
    </w:p>
    <w:p w14:paraId="6AFD2747">
      <w:pPr>
        <w:spacing w:line="400" w:lineRule="exact"/>
        <w:ind w:left="-567" w:leftChars="-270" w:firstLine="480" w:firstLineChars="200"/>
        <w:rPr>
          <w:rFonts w:ascii="仿宋" w:hAnsi="仿宋" w:eastAsia="仿宋" w:cs="仿宋"/>
          <w:sz w:val="24"/>
          <w:szCs w:val="24"/>
        </w:rPr>
      </w:pPr>
      <w:r>
        <w:rPr>
          <w:rFonts w:hint="eastAsia" w:ascii="仿宋" w:hAnsi="仿宋" w:eastAsia="仿宋" w:cs="仿宋"/>
          <w:sz w:val="24"/>
          <w:szCs w:val="24"/>
        </w:rPr>
        <w:t>6. 申请人如申请解除质押证券红利，北京市场、上海市场及深圳市场均可申请部分解除。如申请仅解除质押证券红利，则“解除质押证券数量”填“0”。</w:t>
      </w:r>
    </w:p>
    <w:p w14:paraId="2589E93A">
      <w:pPr>
        <w:spacing w:line="400" w:lineRule="exact"/>
        <w:ind w:left="-567" w:leftChars="-270" w:firstLine="480" w:firstLineChars="200"/>
        <w:rPr>
          <w:rFonts w:ascii="仿宋" w:hAnsi="仿宋" w:eastAsia="仿宋" w:cs="仿宋"/>
          <w:sz w:val="24"/>
          <w:szCs w:val="24"/>
        </w:rPr>
      </w:pPr>
      <w:r>
        <w:rPr>
          <w:rFonts w:hint="eastAsia" w:ascii="仿宋" w:hAnsi="仿宋" w:eastAsia="仿宋" w:cs="仿宋"/>
          <w:sz w:val="24"/>
          <w:szCs w:val="24"/>
        </w:rPr>
        <w:t xml:space="preserve">7. </w:t>
      </w:r>
      <w:r>
        <w:rPr>
          <w:rFonts w:hint="eastAsia" w:ascii="仿宋" w:hAnsi="仿宋" w:eastAsia="仿宋" w:cs="仿宋"/>
          <w:color w:val="000000"/>
          <w:sz w:val="24"/>
          <w:szCs w:val="24"/>
        </w:rPr>
        <w:t>因不可抗力而引起的业务办理错误，中国结算及其委托的投资者证券登记业务代理机构不承担任何责任。</w:t>
      </w:r>
    </w:p>
    <w:p w14:paraId="53DA896A">
      <w:pPr>
        <w:spacing w:line="400" w:lineRule="exact"/>
        <w:ind w:left="-567" w:leftChars="-270" w:firstLine="480" w:firstLineChars="200"/>
        <w:rPr>
          <w:rFonts w:ascii="仿宋" w:hAnsi="仿宋" w:eastAsia="仿宋" w:cs="仿宋"/>
          <w:sz w:val="24"/>
          <w:szCs w:val="24"/>
        </w:rPr>
      </w:pPr>
      <w:r>
        <w:rPr>
          <w:rFonts w:hint="eastAsia" w:ascii="仿宋" w:hAnsi="仿宋" w:eastAsia="仿宋" w:cs="仿宋"/>
          <w:sz w:val="24"/>
          <w:szCs w:val="24"/>
        </w:rPr>
        <w:t>8. 中国结算修订证券质押登记业务规则及本须知时，通过公告方式进行提示，不再另行告知申请人或其委托的经办人。申请人及其委托的经办人应当按照修订后的业务规则及须知执行。</w:t>
      </w:r>
    </w:p>
    <w:p w14:paraId="1F19E0BC">
      <w:pPr>
        <w:spacing w:line="400" w:lineRule="exact"/>
        <w:ind w:left="-567" w:leftChars="-270" w:firstLine="480" w:firstLineChars="200"/>
        <w:rPr>
          <w:rFonts w:ascii="仿宋" w:hAnsi="仿宋" w:eastAsia="仿宋" w:cs="仿宋"/>
          <w:sz w:val="24"/>
          <w:szCs w:val="24"/>
        </w:rPr>
      </w:pPr>
      <w:r>
        <w:rPr>
          <w:rFonts w:hint="eastAsia" w:ascii="仿宋" w:hAnsi="仿宋" w:eastAsia="仿宋" w:cs="仿宋"/>
          <w:sz w:val="24"/>
          <w:szCs w:val="24"/>
        </w:rPr>
        <w:t>9. 中国结算是根据《中华人民共和国证券法》《证券登记结算管理办法》履行证券登记、存管与结算等法定职能的证券登记结算机构。为履行法定职责、开展证券登记结算业务之需要，中国结算将根据相关法律法规、业务规则和监管部门的要求，处理本申请表中收集的相关个人信息，包括应司法和监察等有权机关要求向其提供相关个人信息。中国结算将在实现处理目的所必要的最小范围内收集和使用该等个人信息。在业务开展过程中，中国结算将严格遵循《中华人民共和国网络安全法》《中华人民共和国数据安全法》《中华人民共和国个人信息保护法》等数据保护相关的法律法规和标准指引，采取合理可行的措施保护个人信息安全。相关个人信息主体对于中国结算处理个人信息有任何问题、意见或建议，请拨打业务咨询电话：4008-058-058</w:t>
      </w:r>
      <w:r>
        <w:rPr>
          <w:rFonts w:hint="eastAsia" w:ascii="仿宋" w:hAnsi="仿宋" w:eastAsia="仿宋" w:cs="仿宋"/>
          <w:color w:val="000000"/>
          <w:sz w:val="24"/>
          <w:szCs w:val="24"/>
        </w:rPr>
        <w:t>。</w:t>
      </w:r>
    </w:p>
    <w:p w14:paraId="00CEE080">
      <w:pPr>
        <w:spacing w:line="400" w:lineRule="exact"/>
        <w:ind w:left="-567" w:leftChars="-270" w:firstLine="480" w:firstLineChars="200"/>
        <w:rPr>
          <w:rFonts w:ascii="仿宋" w:hAnsi="仿宋" w:eastAsia="仿宋" w:cs="仿宋"/>
          <w:sz w:val="24"/>
          <w:szCs w:val="24"/>
        </w:rPr>
      </w:pPr>
      <w:r>
        <w:rPr>
          <w:rFonts w:hint="eastAsia" w:ascii="仿宋" w:hAnsi="仿宋" w:eastAsia="仿宋" w:cs="仿宋"/>
          <w:sz w:val="24"/>
          <w:szCs w:val="24"/>
        </w:rPr>
        <w:t>10. 中国结算对本申请表享有最终解释权。</w:t>
      </w:r>
    </w:p>
    <w:p w14:paraId="0411D78F">
      <w:pPr>
        <w:widowControl/>
        <w:rPr>
          <w:rFonts w:ascii="仿宋_GB2312" w:eastAsia="仿宋_GB2312" w:cs="Times New Roman"/>
          <w:sz w:val="24"/>
          <w:szCs w:val="24"/>
        </w:rPr>
      </w:pPr>
    </w:p>
    <w:p w14:paraId="1A11A040">
      <w:pPr>
        <w:spacing w:line="360" w:lineRule="auto"/>
        <w:rPr>
          <w:rFonts w:ascii="仿宋_GB2312" w:eastAsia="仿宋_GB2312"/>
          <w:sz w:val="24"/>
        </w:rPr>
      </w:pPr>
      <w:r>
        <w:rPr>
          <w:rFonts w:ascii="仿宋_GB2312" w:hAnsi="宋体" w:eastAsia="仿宋_GB2312" w:cs="Times New Roman"/>
          <w:b/>
          <w:bCs/>
          <w:kern w:val="28"/>
          <w:sz w:val="32"/>
          <w:szCs w:val="32"/>
        </w:rPr>
        <w:br w:type="page"/>
      </w:r>
    </w:p>
    <w:p w14:paraId="5ED710F2">
      <w:pPr>
        <w:pStyle w:val="2"/>
      </w:pPr>
      <w:bookmarkStart w:id="34" w:name="_Toc21924"/>
      <w:bookmarkStart w:id="35" w:name="_Toc22264"/>
      <w:bookmarkStart w:id="36" w:name="_Toc3749"/>
      <w:bookmarkStart w:id="37" w:name="_Toc21689"/>
      <w:bookmarkStart w:id="38" w:name="_Toc26381"/>
      <w:bookmarkStart w:id="39" w:name="_Toc8388"/>
      <w:bookmarkStart w:id="40" w:name="_Toc26196"/>
      <w:bookmarkStart w:id="41" w:name="_Toc14655"/>
      <w:r>
        <w:rPr>
          <w:rFonts w:cs="Times New Roman"/>
          <w:szCs w:val="24"/>
        </w:rPr>
        <w:drawing>
          <wp:anchor distT="0" distB="0" distL="114300" distR="114300" simplePos="0" relativeHeight="251662336" behindDoc="0" locked="0" layoutInCell="1" allowOverlap="1">
            <wp:simplePos x="0" y="0"/>
            <wp:positionH relativeFrom="column">
              <wp:posOffset>146050</wp:posOffset>
            </wp:positionH>
            <wp:positionV relativeFrom="paragraph">
              <wp:posOffset>45720</wp:posOffset>
            </wp:positionV>
            <wp:extent cx="1256030" cy="414655"/>
            <wp:effectExtent l="0" t="0" r="8890" b="12065"/>
            <wp:wrapNone/>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1" cstate="print"/>
                    <a:stretch>
                      <a:fillRect/>
                    </a:stretch>
                  </pic:blipFill>
                  <pic:spPr>
                    <a:xfrm>
                      <a:off x="0" y="0"/>
                      <a:ext cx="1256030" cy="414655"/>
                    </a:xfrm>
                    <a:prstGeom prst="rect">
                      <a:avLst/>
                    </a:prstGeom>
                    <a:noFill/>
                    <a:ln>
                      <a:noFill/>
                    </a:ln>
                  </pic:spPr>
                </pic:pic>
              </a:graphicData>
            </a:graphic>
          </wp:anchor>
        </w:drawing>
      </w:r>
      <w:bookmarkStart w:id="42" w:name="_Toc44517259"/>
      <w:bookmarkStart w:id="43" w:name="_Toc85182488"/>
      <w:bookmarkStart w:id="44" w:name="_Toc162633462"/>
      <w:r>
        <w:rPr>
          <w:rFonts w:hint="eastAsia"/>
        </w:rPr>
        <w:t>质物信息查询申请表</w:t>
      </w:r>
      <w:bookmarkEnd w:id="34"/>
      <w:bookmarkEnd w:id="35"/>
      <w:bookmarkEnd w:id="36"/>
      <w:bookmarkEnd w:id="37"/>
      <w:bookmarkEnd w:id="38"/>
      <w:bookmarkEnd w:id="39"/>
      <w:bookmarkEnd w:id="40"/>
      <w:bookmarkEnd w:id="41"/>
      <w:bookmarkEnd w:id="42"/>
      <w:bookmarkEnd w:id="43"/>
      <w:bookmarkEnd w:id="44"/>
    </w:p>
    <w:tbl>
      <w:tblPr>
        <w:tblStyle w:val="11"/>
        <w:tblW w:w="85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6"/>
        <w:gridCol w:w="281"/>
        <w:gridCol w:w="5996"/>
      </w:tblGrid>
      <w:tr w14:paraId="1220D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03" w:type="dxa"/>
            <w:gridSpan w:val="3"/>
            <w:tcBorders>
              <w:top w:val="single" w:color="auto" w:sz="12" w:space="0"/>
              <w:left w:val="single" w:color="auto" w:sz="12" w:space="0"/>
              <w:bottom w:val="single" w:color="auto" w:sz="4" w:space="0"/>
              <w:right w:val="single" w:color="auto" w:sz="12" w:space="0"/>
            </w:tcBorders>
            <w:shd w:val="clear" w:color="auto" w:fill="C4BC96"/>
            <w:vAlign w:val="center"/>
          </w:tcPr>
          <w:p w14:paraId="26FEDB2A">
            <w:pPr>
              <w:tabs>
                <w:tab w:val="left" w:pos="8931"/>
              </w:tabs>
              <w:jc w:val="center"/>
              <w:rPr>
                <w:rFonts w:ascii="仿宋" w:hAnsi="仿宋" w:eastAsia="仿宋" w:cs="仿宋"/>
                <w:b/>
                <w:sz w:val="24"/>
                <w:szCs w:val="24"/>
              </w:rPr>
            </w:pPr>
            <w:r>
              <w:rPr>
                <w:rFonts w:hint="eastAsia" w:ascii="仿宋" w:hAnsi="仿宋" w:eastAsia="仿宋" w:cs="仿宋"/>
                <w:b/>
                <w:sz w:val="24"/>
                <w:szCs w:val="24"/>
              </w:rPr>
              <w:t>质 权 人 身 份 信 息</w:t>
            </w:r>
          </w:p>
        </w:tc>
      </w:tr>
      <w:tr w14:paraId="72AAF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2226" w:type="dxa"/>
            <w:tcBorders>
              <w:top w:val="single" w:color="auto" w:sz="4" w:space="0"/>
              <w:left w:val="single" w:color="auto" w:sz="12" w:space="0"/>
              <w:bottom w:val="single" w:color="auto" w:sz="4" w:space="0"/>
              <w:right w:val="single" w:color="auto" w:sz="4" w:space="0"/>
            </w:tcBorders>
            <w:shd w:val="clear" w:color="auto" w:fill="FFFFFF"/>
            <w:vAlign w:val="center"/>
          </w:tcPr>
          <w:p w14:paraId="03C1A362">
            <w:pPr>
              <w:tabs>
                <w:tab w:val="left" w:pos="8931"/>
              </w:tabs>
              <w:jc w:val="center"/>
              <w:rPr>
                <w:rFonts w:ascii="仿宋" w:hAnsi="仿宋" w:eastAsia="仿宋" w:cs="仿宋"/>
                <w:b/>
                <w:sz w:val="24"/>
                <w:szCs w:val="24"/>
              </w:rPr>
            </w:pPr>
            <w:r>
              <w:rPr>
                <w:rFonts w:hint="eastAsia" w:ascii="仿宋" w:hAnsi="仿宋" w:eastAsia="仿宋" w:cs="仿宋"/>
                <w:b/>
                <w:sz w:val="24"/>
                <w:szCs w:val="24"/>
              </w:rPr>
              <w:t>质权人名称</w:t>
            </w:r>
          </w:p>
        </w:tc>
        <w:tc>
          <w:tcPr>
            <w:tcW w:w="6277" w:type="dxa"/>
            <w:gridSpan w:val="2"/>
            <w:tcBorders>
              <w:top w:val="single" w:color="auto" w:sz="4" w:space="0"/>
              <w:left w:val="single" w:color="auto" w:sz="4" w:space="0"/>
              <w:bottom w:val="single" w:color="auto" w:sz="4" w:space="0"/>
              <w:right w:val="single" w:color="auto" w:sz="12" w:space="0"/>
            </w:tcBorders>
            <w:vAlign w:val="center"/>
          </w:tcPr>
          <w:p w14:paraId="5C7D1E71">
            <w:pPr>
              <w:tabs>
                <w:tab w:val="left" w:pos="8931"/>
              </w:tabs>
              <w:spacing w:line="0" w:lineRule="atLeast"/>
              <w:ind w:firstLine="482" w:firstLineChars="200"/>
              <w:jc w:val="center"/>
              <w:rPr>
                <w:rFonts w:ascii="仿宋" w:hAnsi="仿宋" w:eastAsia="仿宋" w:cs="仿宋"/>
                <w:b/>
                <w:sz w:val="24"/>
                <w:szCs w:val="24"/>
              </w:rPr>
            </w:pPr>
          </w:p>
        </w:tc>
      </w:tr>
      <w:tr w14:paraId="047C8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8503" w:type="dxa"/>
            <w:gridSpan w:val="3"/>
            <w:tcBorders>
              <w:top w:val="single" w:color="auto" w:sz="4" w:space="0"/>
              <w:left w:val="single" w:color="auto" w:sz="12" w:space="0"/>
              <w:bottom w:val="single" w:color="auto" w:sz="4" w:space="0"/>
              <w:right w:val="single" w:color="auto" w:sz="12" w:space="0"/>
            </w:tcBorders>
            <w:shd w:val="clear" w:color="auto" w:fill="C4BC96"/>
            <w:vAlign w:val="center"/>
          </w:tcPr>
          <w:p w14:paraId="61DC9652">
            <w:pPr>
              <w:tabs>
                <w:tab w:val="left" w:pos="8931"/>
              </w:tabs>
              <w:spacing w:line="0" w:lineRule="atLeast"/>
              <w:jc w:val="center"/>
              <w:rPr>
                <w:rFonts w:ascii="仿宋" w:hAnsi="仿宋" w:eastAsia="仿宋" w:cs="仿宋"/>
                <w:sz w:val="24"/>
                <w:szCs w:val="24"/>
                <w:u w:val="single"/>
              </w:rPr>
            </w:pPr>
            <w:r>
              <w:rPr>
                <w:rFonts w:hint="eastAsia" w:ascii="仿宋" w:hAnsi="仿宋" w:eastAsia="仿宋" w:cs="仿宋"/>
                <w:b/>
                <w:sz w:val="24"/>
                <w:szCs w:val="24"/>
              </w:rPr>
              <w:t>证 券 质 押 登 记 信 息</w:t>
            </w:r>
          </w:p>
        </w:tc>
      </w:tr>
      <w:tr w14:paraId="0581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2226" w:type="dxa"/>
            <w:tcBorders>
              <w:top w:val="single" w:color="auto" w:sz="4" w:space="0"/>
              <w:left w:val="single" w:color="auto" w:sz="12" w:space="0"/>
              <w:bottom w:val="single" w:color="auto" w:sz="4" w:space="0"/>
              <w:right w:val="single" w:color="auto" w:sz="4" w:space="0"/>
            </w:tcBorders>
            <w:shd w:val="clear" w:color="auto" w:fill="FFFFFF"/>
            <w:vAlign w:val="center"/>
          </w:tcPr>
          <w:p w14:paraId="159E03FA">
            <w:pPr>
              <w:tabs>
                <w:tab w:val="left" w:pos="8931"/>
              </w:tabs>
              <w:jc w:val="center"/>
              <w:rPr>
                <w:rFonts w:ascii="仿宋" w:hAnsi="仿宋" w:eastAsia="仿宋" w:cs="仿宋"/>
                <w:b/>
                <w:sz w:val="24"/>
                <w:szCs w:val="24"/>
              </w:rPr>
            </w:pPr>
            <w:r>
              <w:rPr>
                <w:rFonts w:hint="eastAsia" w:ascii="仿宋" w:hAnsi="仿宋" w:eastAsia="仿宋" w:cs="仿宋"/>
                <w:b/>
                <w:sz w:val="24"/>
                <w:szCs w:val="24"/>
              </w:rPr>
              <w:t>证券所属市场</w:t>
            </w:r>
          </w:p>
        </w:tc>
        <w:tc>
          <w:tcPr>
            <w:tcW w:w="6277" w:type="dxa"/>
            <w:gridSpan w:val="2"/>
            <w:tcBorders>
              <w:left w:val="single" w:color="auto" w:sz="4" w:space="0"/>
              <w:bottom w:val="single" w:color="auto" w:sz="4" w:space="0"/>
              <w:right w:val="single" w:color="auto" w:sz="12" w:space="0"/>
            </w:tcBorders>
            <w:vAlign w:val="center"/>
          </w:tcPr>
          <w:p w14:paraId="3344A3F9">
            <w:pPr>
              <w:tabs>
                <w:tab w:val="left" w:pos="8931"/>
              </w:tabs>
              <w:spacing w:line="0" w:lineRule="atLeast"/>
              <w:ind w:firstLine="120" w:firstLineChars="50"/>
              <w:jc w:val="center"/>
              <w:rPr>
                <w:rFonts w:ascii="仿宋" w:hAnsi="仿宋" w:eastAsia="仿宋" w:cs="仿宋"/>
                <w:sz w:val="24"/>
                <w:szCs w:val="24"/>
                <w:u w:val="single"/>
              </w:rPr>
            </w:pPr>
            <w:r>
              <w:rPr>
                <w:rFonts w:hint="eastAsia" w:ascii="仿宋" w:hAnsi="仿宋" w:eastAsia="仿宋" w:cs="仿宋"/>
                <w:sz w:val="24"/>
                <w:szCs w:val="24"/>
              </w:rPr>
              <w:t>□上海市场     □深圳市场    □北京市场</w:t>
            </w:r>
          </w:p>
        </w:tc>
      </w:tr>
      <w:tr w14:paraId="7BC57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2226" w:type="dxa"/>
            <w:tcBorders>
              <w:top w:val="single" w:color="auto" w:sz="4" w:space="0"/>
              <w:left w:val="single" w:color="auto" w:sz="12" w:space="0"/>
              <w:bottom w:val="single" w:color="auto" w:sz="4" w:space="0"/>
              <w:right w:val="single" w:color="auto" w:sz="4" w:space="0"/>
            </w:tcBorders>
            <w:shd w:val="clear" w:color="auto" w:fill="FFFFFF"/>
            <w:vAlign w:val="center"/>
          </w:tcPr>
          <w:p w14:paraId="13B85D71">
            <w:pPr>
              <w:tabs>
                <w:tab w:val="left" w:pos="8931"/>
              </w:tabs>
              <w:jc w:val="center"/>
              <w:rPr>
                <w:rFonts w:ascii="仿宋" w:hAnsi="仿宋" w:eastAsia="仿宋" w:cs="仿宋"/>
                <w:b/>
                <w:sz w:val="24"/>
                <w:szCs w:val="24"/>
              </w:rPr>
            </w:pPr>
            <w:r>
              <w:rPr>
                <w:rFonts w:hint="eastAsia" w:ascii="仿宋" w:hAnsi="仿宋" w:eastAsia="仿宋" w:cs="仿宋"/>
                <w:b/>
                <w:sz w:val="24"/>
                <w:szCs w:val="24"/>
              </w:rPr>
              <w:t>质押登记编号</w:t>
            </w:r>
          </w:p>
        </w:tc>
        <w:tc>
          <w:tcPr>
            <w:tcW w:w="6277" w:type="dxa"/>
            <w:gridSpan w:val="2"/>
            <w:tcBorders>
              <w:top w:val="single" w:color="auto" w:sz="4" w:space="0"/>
              <w:left w:val="single" w:color="auto" w:sz="4" w:space="0"/>
              <w:bottom w:val="single" w:color="auto" w:sz="4" w:space="0"/>
              <w:right w:val="single" w:color="auto" w:sz="12" w:space="0"/>
            </w:tcBorders>
            <w:vAlign w:val="center"/>
          </w:tcPr>
          <w:p w14:paraId="36BB96FD">
            <w:pPr>
              <w:tabs>
                <w:tab w:val="left" w:pos="8931"/>
              </w:tabs>
              <w:spacing w:line="0" w:lineRule="atLeast"/>
              <w:ind w:firstLine="480" w:firstLineChars="200"/>
              <w:jc w:val="center"/>
              <w:rPr>
                <w:rFonts w:ascii="仿宋" w:hAnsi="仿宋" w:eastAsia="仿宋" w:cs="仿宋"/>
                <w:sz w:val="24"/>
                <w:szCs w:val="24"/>
                <w:u w:val="single"/>
              </w:rPr>
            </w:pPr>
          </w:p>
        </w:tc>
      </w:tr>
      <w:tr w14:paraId="32742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2226" w:type="dxa"/>
            <w:tcBorders>
              <w:top w:val="single" w:color="auto" w:sz="4" w:space="0"/>
              <w:left w:val="single" w:color="auto" w:sz="12" w:space="0"/>
              <w:bottom w:val="single" w:color="auto" w:sz="4" w:space="0"/>
              <w:right w:val="single" w:color="auto" w:sz="4" w:space="0"/>
            </w:tcBorders>
            <w:shd w:val="clear" w:color="auto" w:fill="FFFFFF"/>
            <w:vAlign w:val="center"/>
          </w:tcPr>
          <w:p w14:paraId="03C26C2A">
            <w:pPr>
              <w:tabs>
                <w:tab w:val="left" w:pos="8931"/>
              </w:tabs>
              <w:jc w:val="center"/>
              <w:rPr>
                <w:rFonts w:ascii="仿宋" w:hAnsi="仿宋" w:eastAsia="仿宋" w:cs="仿宋"/>
                <w:b/>
                <w:sz w:val="24"/>
                <w:szCs w:val="24"/>
              </w:rPr>
            </w:pPr>
            <w:r>
              <w:rPr>
                <w:rFonts w:hint="eastAsia" w:ascii="仿宋" w:hAnsi="仿宋" w:eastAsia="仿宋" w:cs="仿宋"/>
                <w:b/>
                <w:bCs/>
                <w:sz w:val="24"/>
                <w:szCs w:val="24"/>
              </w:rPr>
              <w:t>电子凭证接收人手机号码（限一个）</w:t>
            </w:r>
          </w:p>
        </w:tc>
        <w:tc>
          <w:tcPr>
            <w:tcW w:w="6277" w:type="dxa"/>
            <w:gridSpan w:val="2"/>
            <w:tcBorders>
              <w:top w:val="single" w:color="auto" w:sz="4" w:space="0"/>
              <w:left w:val="single" w:color="auto" w:sz="4" w:space="0"/>
              <w:bottom w:val="single" w:color="auto" w:sz="4" w:space="0"/>
              <w:right w:val="single" w:color="auto" w:sz="12" w:space="0"/>
            </w:tcBorders>
            <w:vAlign w:val="center"/>
          </w:tcPr>
          <w:p w14:paraId="5D0807F9">
            <w:pPr>
              <w:ind w:right="-19" w:firstLine="31" w:firstLineChars="13"/>
              <w:jc w:val="left"/>
              <w:rPr>
                <w:rFonts w:ascii="仿宋" w:hAnsi="仿宋" w:eastAsia="仿宋" w:cs="仿宋"/>
                <w:sz w:val="24"/>
                <w:szCs w:val="24"/>
              </w:rPr>
            </w:pPr>
            <w:r>
              <w:rPr>
                <w:rFonts w:hint="eastAsia" w:ascii="仿宋" w:hAnsi="仿宋" w:eastAsia="仿宋" w:cs="仿宋"/>
                <w:b/>
                <w:bCs/>
                <w:color w:val="7C7C7C" w:themeColor="accent3" w:themeShade="BF"/>
                <w:sz w:val="24"/>
                <w:szCs w:val="24"/>
              </w:rPr>
              <w:t>暂仅适用于深圳市场远程查询</w:t>
            </w:r>
          </w:p>
        </w:tc>
      </w:tr>
      <w:tr w14:paraId="01242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2226" w:type="dxa"/>
            <w:tcBorders>
              <w:top w:val="single" w:color="auto" w:sz="4" w:space="0"/>
              <w:left w:val="single" w:color="auto" w:sz="12" w:space="0"/>
              <w:bottom w:val="single" w:color="auto" w:sz="4" w:space="0"/>
              <w:right w:val="single" w:color="auto" w:sz="4" w:space="0"/>
            </w:tcBorders>
            <w:shd w:val="clear" w:color="auto" w:fill="FFFFFF"/>
            <w:vAlign w:val="center"/>
          </w:tcPr>
          <w:p w14:paraId="4DB1DD4C">
            <w:pPr>
              <w:tabs>
                <w:tab w:val="left" w:pos="8931"/>
              </w:tabs>
              <w:jc w:val="center"/>
              <w:rPr>
                <w:rFonts w:ascii="仿宋" w:hAnsi="仿宋" w:eastAsia="仿宋" w:cs="仿宋"/>
                <w:b/>
                <w:sz w:val="24"/>
                <w:szCs w:val="24"/>
              </w:rPr>
            </w:pPr>
            <w:r>
              <w:rPr>
                <w:rFonts w:hint="eastAsia" w:ascii="仿宋" w:hAnsi="仿宋" w:eastAsia="仿宋" w:cs="仿宋"/>
                <w:b/>
                <w:bCs/>
                <w:sz w:val="24"/>
                <w:szCs w:val="24"/>
              </w:rPr>
              <w:t>电子凭证接收人电子邮箱（限一个）</w:t>
            </w:r>
          </w:p>
        </w:tc>
        <w:tc>
          <w:tcPr>
            <w:tcW w:w="6277" w:type="dxa"/>
            <w:gridSpan w:val="2"/>
            <w:tcBorders>
              <w:top w:val="single" w:color="auto" w:sz="4" w:space="0"/>
              <w:left w:val="single" w:color="auto" w:sz="4" w:space="0"/>
              <w:bottom w:val="single" w:color="auto" w:sz="4" w:space="0"/>
              <w:right w:val="single" w:color="auto" w:sz="12" w:space="0"/>
            </w:tcBorders>
            <w:vAlign w:val="center"/>
          </w:tcPr>
          <w:p w14:paraId="2A95AC85">
            <w:pPr>
              <w:ind w:right="-19" w:firstLine="31" w:firstLineChars="13"/>
              <w:jc w:val="left"/>
              <w:rPr>
                <w:rFonts w:ascii="仿宋" w:hAnsi="仿宋" w:eastAsia="仿宋" w:cs="仿宋"/>
                <w:sz w:val="24"/>
                <w:szCs w:val="24"/>
              </w:rPr>
            </w:pPr>
            <w:r>
              <w:rPr>
                <w:rFonts w:hint="eastAsia" w:ascii="仿宋" w:hAnsi="仿宋" w:eastAsia="仿宋" w:cs="仿宋"/>
                <w:b/>
                <w:bCs/>
                <w:color w:val="7C7C7C" w:themeColor="accent3" w:themeShade="BF"/>
                <w:sz w:val="24"/>
                <w:szCs w:val="24"/>
              </w:rPr>
              <w:t>暂仅适用于深圳市场远程查询</w:t>
            </w:r>
          </w:p>
        </w:tc>
      </w:tr>
      <w:tr w14:paraId="6DAB5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4" w:hRule="atLeast"/>
          <w:jc w:val="center"/>
        </w:trPr>
        <w:tc>
          <w:tcPr>
            <w:tcW w:w="8503" w:type="dxa"/>
            <w:gridSpan w:val="3"/>
            <w:tcBorders>
              <w:top w:val="single" w:color="auto" w:sz="4" w:space="0"/>
              <w:left w:val="single" w:color="auto" w:sz="12" w:space="0"/>
              <w:bottom w:val="single" w:color="FFFFFF" w:sz="4" w:space="0"/>
              <w:right w:val="single" w:color="auto" w:sz="12" w:space="0"/>
            </w:tcBorders>
            <w:vAlign w:val="center"/>
          </w:tcPr>
          <w:p w14:paraId="1DA09008">
            <w:pPr>
              <w:spacing w:line="360" w:lineRule="auto"/>
              <w:rPr>
                <w:rFonts w:ascii="仿宋_GB2312" w:eastAsia="仿宋_GB2312" w:cs="Times New Roman"/>
                <w:b/>
                <w:sz w:val="22"/>
                <w:szCs w:val="22"/>
              </w:rPr>
            </w:pPr>
            <w:r>
              <w:rPr>
                <w:rFonts w:hint="eastAsia" w:ascii="仿宋_GB2312" w:eastAsia="仿宋_GB2312" w:cs="Times New Roman"/>
                <w:b/>
                <w:sz w:val="22"/>
                <w:szCs w:val="22"/>
              </w:rPr>
              <w:t>质权人声明：</w:t>
            </w:r>
          </w:p>
          <w:p w14:paraId="472C4AFD">
            <w:pPr>
              <w:numPr>
                <w:ilvl w:val="0"/>
                <w:numId w:val="2"/>
              </w:num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本质权人保证上述信息及所提供的申请材料真实、准确、完整、合法，本次质物信息查询行为、内容、程序符合法律、行政法规、部门规章和证券登记结算业务规则等有关规定。因申请材料内容违法、违规、有误及其他原因产生的纠纷和法律责任，由本质权人承担。</w:t>
            </w:r>
          </w:p>
          <w:p w14:paraId="77FC43C6">
            <w:pPr>
              <w:numPr>
                <w:ilvl w:val="0"/>
                <w:numId w:val="2"/>
              </w:num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本质权人已知悉查询结果仅指本次查询业务办理日前一交易日的质押证券信息，不反映之后的信息。</w:t>
            </w:r>
          </w:p>
          <w:p w14:paraId="528CA3C8">
            <w:pPr>
              <w:numPr>
                <w:ilvl w:val="0"/>
                <w:numId w:val="2"/>
              </w:num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本质权人已知悉业务电子凭证的法律效力、使用方法及相关注意事项，且承诺妥善保管业务电子凭证，任何由于伪造、盗用、篡改等保管不当行为导致的一切法律后果由本质权人承担。</w:t>
            </w:r>
          </w:p>
          <w:p w14:paraId="53DC918F">
            <w:pPr>
              <w:tabs>
                <w:tab w:val="left" w:pos="8931"/>
              </w:tabs>
              <w:spacing w:line="0" w:lineRule="atLeast"/>
              <w:ind w:firstLine="482" w:firstLineChars="200"/>
              <w:jc w:val="left"/>
              <w:rPr>
                <w:rFonts w:ascii="仿宋_GB2312" w:eastAsia="仿宋_GB2312" w:cs="Times New Roman"/>
                <w:b/>
                <w:sz w:val="24"/>
                <w:szCs w:val="24"/>
              </w:rPr>
            </w:pPr>
          </w:p>
        </w:tc>
      </w:tr>
      <w:tr w14:paraId="5D89C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jc w:val="center"/>
        </w:trPr>
        <w:tc>
          <w:tcPr>
            <w:tcW w:w="2507" w:type="dxa"/>
            <w:gridSpan w:val="2"/>
            <w:tcBorders>
              <w:top w:val="single" w:color="FFFFFF" w:sz="4" w:space="0"/>
              <w:left w:val="single" w:color="auto" w:sz="12" w:space="0"/>
              <w:bottom w:val="single" w:color="auto" w:sz="12" w:space="0"/>
              <w:right w:val="single" w:color="FFFFFF" w:sz="4" w:space="0"/>
            </w:tcBorders>
            <w:vAlign w:val="center"/>
          </w:tcPr>
          <w:p w14:paraId="6412F476">
            <w:pPr>
              <w:tabs>
                <w:tab w:val="left" w:pos="8931"/>
              </w:tabs>
              <w:ind w:right="317" w:firstLine="960" w:firstLineChars="400"/>
              <w:jc w:val="center"/>
              <w:rPr>
                <w:rFonts w:ascii="仿宋_GB2312" w:eastAsia="仿宋_GB2312" w:cs="Times New Roman"/>
                <w:sz w:val="24"/>
                <w:szCs w:val="24"/>
              </w:rPr>
            </w:pPr>
          </w:p>
        </w:tc>
        <w:tc>
          <w:tcPr>
            <w:tcW w:w="5996" w:type="dxa"/>
            <w:tcBorders>
              <w:top w:val="single" w:color="FFFFFF" w:sz="4" w:space="0"/>
              <w:left w:val="single" w:color="FFFFFF" w:sz="4" w:space="0"/>
              <w:bottom w:val="single" w:color="auto" w:sz="12" w:space="0"/>
              <w:right w:val="single" w:color="auto" w:sz="12" w:space="0"/>
            </w:tcBorders>
            <w:vAlign w:val="center"/>
          </w:tcPr>
          <w:p w14:paraId="5C7628EA">
            <w:pPr>
              <w:tabs>
                <w:tab w:val="left" w:pos="8931"/>
              </w:tabs>
              <w:ind w:firstLine="480" w:firstLineChars="200"/>
              <w:jc w:val="left"/>
              <w:rPr>
                <w:rFonts w:ascii="仿宋_GB2312" w:eastAsia="仿宋_GB2312" w:cs="仿宋_GB2312"/>
                <w:sz w:val="24"/>
                <w:szCs w:val="24"/>
              </w:rPr>
            </w:pPr>
            <w:r>
              <w:rPr>
                <w:rFonts w:hint="eastAsia" w:ascii="仿宋_GB2312" w:eastAsia="仿宋_GB2312" w:cs="仿宋_GB2312"/>
                <w:sz w:val="24"/>
                <w:szCs w:val="24"/>
              </w:rPr>
              <w:t>申请人（或经办人）签字或盖章：</w:t>
            </w:r>
          </w:p>
          <w:p w14:paraId="39A92842">
            <w:pPr>
              <w:tabs>
                <w:tab w:val="left" w:pos="8931"/>
              </w:tabs>
              <w:ind w:firstLine="480" w:firstLineChars="200"/>
              <w:jc w:val="left"/>
              <w:rPr>
                <w:rFonts w:ascii="仿宋_GB2312" w:eastAsia="仿宋_GB2312" w:cs="仿宋_GB2312"/>
                <w:sz w:val="24"/>
                <w:szCs w:val="24"/>
              </w:rPr>
            </w:pPr>
          </w:p>
          <w:p w14:paraId="725FFCEC">
            <w:pPr>
              <w:tabs>
                <w:tab w:val="left" w:pos="8931"/>
              </w:tabs>
              <w:ind w:firstLine="480" w:firstLineChars="200"/>
              <w:jc w:val="left"/>
              <w:rPr>
                <w:rFonts w:ascii="仿宋_GB2312" w:eastAsia="仿宋_GB2312" w:cs="仿宋_GB2312"/>
                <w:sz w:val="24"/>
                <w:szCs w:val="24"/>
              </w:rPr>
            </w:pPr>
            <w:r>
              <w:rPr>
                <w:rFonts w:hint="eastAsia" w:ascii="仿宋_GB2312" w:eastAsia="仿宋_GB2312" w:cs="仿宋_GB2312"/>
                <w:sz w:val="24"/>
                <w:szCs w:val="24"/>
              </w:rPr>
              <w:t>申请人（或经办人）联系电话：</w:t>
            </w:r>
          </w:p>
          <w:p w14:paraId="3D4078EA">
            <w:pPr>
              <w:widowControl/>
              <w:tabs>
                <w:tab w:val="left" w:pos="8931"/>
              </w:tabs>
              <w:ind w:firstLine="480" w:firstLineChars="200"/>
              <w:rPr>
                <w:rFonts w:ascii="仿宋_GB2312" w:eastAsia="仿宋_GB2312" w:cs="仿宋_GB2312"/>
                <w:sz w:val="24"/>
                <w:szCs w:val="24"/>
              </w:rPr>
            </w:pPr>
          </w:p>
          <w:p w14:paraId="18BBC93A">
            <w:pPr>
              <w:widowControl/>
              <w:tabs>
                <w:tab w:val="left" w:pos="8931"/>
              </w:tabs>
              <w:ind w:firstLine="480" w:firstLineChars="200"/>
              <w:rPr>
                <w:rFonts w:ascii="仿宋_GB2312" w:eastAsia="仿宋_GB2312" w:cs="Times New Roman"/>
                <w:sz w:val="24"/>
                <w:szCs w:val="24"/>
              </w:rPr>
            </w:pPr>
            <w:r>
              <w:rPr>
                <w:rFonts w:hint="eastAsia" w:ascii="仿宋_GB2312" w:eastAsia="仿宋_GB2312" w:cs="仿宋_GB2312"/>
                <w:sz w:val="24"/>
                <w:szCs w:val="24"/>
              </w:rPr>
              <w:t>申请日期：      年    月    日</w:t>
            </w:r>
          </w:p>
        </w:tc>
      </w:tr>
    </w:tbl>
    <w:p w14:paraId="4C71304A">
      <w:pPr>
        <w:spacing w:line="240" w:lineRule="auto"/>
        <w:ind w:left="420" w:leftChars="200" w:right="420" w:rightChars="200"/>
        <w:rPr>
          <w:rFonts w:ascii="仿宋" w:hAnsi="仿宋" w:eastAsia="仿宋" w:cs="仿宋"/>
        </w:rPr>
      </w:pPr>
      <w:r>
        <w:rPr>
          <w:rFonts w:hint="eastAsia" w:ascii="仿宋" w:hAnsi="仿宋" w:eastAsia="仿宋" w:cs="仿宋"/>
        </w:rPr>
        <w:t>注：</w:t>
      </w:r>
      <w:r>
        <w:rPr>
          <w:rFonts w:hint="eastAsia" w:ascii="仿宋" w:hAnsi="仿宋" w:eastAsia="仿宋" w:cs="仿宋"/>
          <w:color w:val="000000"/>
          <w:lang w:val="zh-CN"/>
        </w:rPr>
        <w:t>中国证券登记结算有限责任公司（以下简称“中国结算”）</w:t>
      </w:r>
      <w:r>
        <w:rPr>
          <w:rFonts w:hint="eastAsia" w:ascii="仿宋" w:hAnsi="仿宋" w:eastAsia="仿宋" w:cs="仿宋"/>
          <w:color w:val="000000"/>
        </w:rPr>
        <w:t>是根据《中华人民共和国证券法》《证券登记结算管理办法》履行证券登记、存管与结算等法定职能的证券登记结算机构。为履行法定职责、开展证券登记结算业务之需要，中国结算将根据相关法律法规、业务规则和监管部门的要求，处理本申请表中收集的相关个人信息，包括应司法和监察等有权机关要求向其提供相关个人信息。中国结算将在实现处理目的所必要的最小范围内收集和使用该等个人信息。在业务开展过程中，中国结算将严格遵循《中华人民共和国网络安全法》《中华人民共和国数据安全法》《中华人民共和国个人信息保护法》等数据保护相关的法律法规和标准指引，采取合理可行的措施保护个人信息安全。相关个人信息主体对于中国结算处理个人信息有任何问题、意见或建议，请拨打业务咨询电话：4008-058-058。</w:t>
      </w:r>
    </w:p>
    <w:p w14:paraId="24C2C8FA">
      <w:pPr>
        <w:pStyle w:val="2"/>
        <w:rPr>
          <w:rFonts w:hAnsi="宋体" w:cs="黑体"/>
          <w:color w:val="000000"/>
          <w:kern w:val="0"/>
          <w:szCs w:val="32"/>
        </w:rPr>
      </w:pPr>
      <w:r>
        <w:rPr>
          <w:rFonts w:ascii="仿宋_GB2312" w:cs="Times New Roman"/>
          <w:sz w:val="24"/>
          <w:szCs w:val="24"/>
        </w:rPr>
        <w:br w:type="page"/>
      </w:r>
      <w:bookmarkStart w:id="45" w:name="_Toc21697"/>
      <w:bookmarkStart w:id="46" w:name="_Toc30813"/>
      <w:bookmarkStart w:id="47" w:name="_Toc12061"/>
      <w:bookmarkStart w:id="48" w:name="_Toc21624"/>
      <w:bookmarkStart w:id="49" w:name="_Toc19464"/>
      <w:bookmarkStart w:id="50" w:name="_Toc9509"/>
      <w:bookmarkStart w:id="51" w:name="_Toc17432"/>
      <w:bookmarkStart w:id="52" w:name="_Toc508"/>
      <w:r>
        <w:rPr>
          <w:rFonts w:hint="eastAsia"/>
        </w:rPr>
        <w:drawing>
          <wp:anchor distT="0" distB="0" distL="114300" distR="114300" simplePos="0" relativeHeight="251663360" behindDoc="0" locked="0" layoutInCell="1" allowOverlap="1">
            <wp:simplePos x="0" y="0"/>
            <wp:positionH relativeFrom="column">
              <wp:posOffset>-183515</wp:posOffset>
            </wp:positionH>
            <wp:positionV relativeFrom="paragraph">
              <wp:posOffset>209550</wp:posOffset>
            </wp:positionV>
            <wp:extent cx="1257300" cy="419100"/>
            <wp:effectExtent l="0" t="0" r="7620" b="7620"/>
            <wp:wrapNone/>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1" cstate="print"/>
                    <a:stretch>
                      <a:fillRect/>
                    </a:stretch>
                  </pic:blipFill>
                  <pic:spPr>
                    <a:xfrm>
                      <a:off x="0" y="0"/>
                      <a:ext cx="1257300" cy="419100"/>
                    </a:xfrm>
                    <a:prstGeom prst="rect">
                      <a:avLst/>
                    </a:prstGeom>
                    <a:noFill/>
                    <a:ln>
                      <a:noFill/>
                    </a:ln>
                  </pic:spPr>
                </pic:pic>
              </a:graphicData>
            </a:graphic>
          </wp:anchor>
        </w:drawing>
      </w:r>
      <w:bookmarkStart w:id="53" w:name="_Toc44517261"/>
      <w:bookmarkStart w:id="54" w:name="_Toc85182489"/>
      <w:bookmarkStart w:id="55" w:name="_Toc162633463"/>
      <w:r>
        <w:rPr>
          <w:rFonts w:hint="eastAsia"/>
        </w:rPr>
        <w:t>证券质押登记状态调整申请表</w:t>
      </w:r>
      <w:bookmarkEnd w:id="45"/>
      <w:bookmarkEnd w:id="46"/>
      <w:bookmarkEnd w:id="47"/>
      <w:bookmarkEnd w:id="48"/>
      <w:bookmarkEnd w:id="49"/>
      <w:bookmarkEnd w:id="50"/>
      <w:bookmarkEnd w:id="51"/>
      <w:bookmarkEnd w:id="52"/>
      <w:bookmarkEnd w:id="53"/>
      <w:bookmarkEnd w:id="54"/>
      <w:bookmarkEnd w:id="55"/>
    </w:p>
    <w:tbl>
      <w:tblPr>
        <w:tblStyle w:val="11"/>
        <w:tblW w:w="93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30"/>
        <w:gridCol w:w="1150"/>
        <w:gridCol w:w="1767"/>
        <w:gridCol w:w="2733"/>
        <w:gridCol w:w="2074"/>
      </w:tblGrid>
      <w:tr w14:paraId="5BE1A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30" w:type="dxa"/>
            <w:vAlign w:val="center"/>
          </w:tcPr>
          <w:p w14:paraId="672ED472">
            <w:pPr>
              <w:autoSpaceDE w:val="0"/>
              <w:autoSpaceDN w:val="0"/>
              <w:adjustRightInd w:val="0"/>
              <w:jc w:val="center"/>
              <w:rPr>
                <w:rFonts w:ascii="仿宋_GB2312" w:hAnsi="宋体" w:eastAsia="仿宋_GB2312" w:cs="Times New Roman"/>
                <w:color w:val="000000"/>
                <w:sz w:val="22"/>
                <w:szCs w:val="22"/>
              </w:rPr>
            </w:pPr>
            <w:r>
              <w:rPr>
                <w:rFonts w:hint="eastAsia" w:ascii="仿宋_GB2312" w:hAnsi="宋体" w:eastAsia="仿宋_GB2312" w:cs="仿宋_GB2312"/>
                <w:b/>
                <w:bCs/>
                <w:color w:val="000000"/>
                <w:sz w:val="22"/>
                <w:szCs w:val="22"/>
                <w:lang w:val="zh-CN"/>
              </w:rPr>
              <w:t>出质人名称</w:t>
            </w:r>
          </w:p>
        </w:tc>
        <w:tc>
          <w:tcPr>
            <w:tcW w:w="2917" w:type="dxa"/>
            <w:gridSpan w:val="2"/>
            <w:vAlign w:val="center"/>
          </w:tcPr>
          <w:p w14:paraId="266B2604">
            <w:pPr>
              <w:autoSpaceDE w:val="0"/>
              <w:autoSpaceDN w:val="0"/>
              <w:adjustRightInd w:val="0"/>
              <w:spacing w:line="300" w:lineRule="auto"/>
              <w:jc w:val="center"/>
              <w:rPr>
                <w:rFonts w:ascii="仿宋_GB2312" w:hAnsi="宋体" w:eastAsia="仿宋_GB2312" w:cs="Times New Roman"/>
                <w:color w:val="000000"/>
                <w:sz w:val="22"/>
                <w:szCs w:val="22"/>
              </w:rPr>
            </w:pPr>
          </w:p>
        </w:tc>
        <w:tc>
          <w:tcPr>
            <w:tcW w:w="2733" w:type="dxa"/>
            <w:vAlign w:val="center"/>
          </w:tcPr>
          <w:p w14:paraId="0A76A6B6">
            <w:pPr>
              <w:autoSpaceDE w:val="0"/>
              <w:autoSpaceDN w:val="0"/>
              <w:adjustRightInd w:val="0"/>
              <w:jc w:val="center"/>
              <w:rPr>
                <w:rFonts w:ascii="仿宋_GB2312" w:hAnsi="宋体" w:eastAsia="仿宋_GB2312" w:cs="仿宋_GB2312"/>
                <w:color w:val="000000"/>
                <w:sz w:val="22"/>
                <w:szCs w:val="22"/>
                <w:lang w:val="zh-CN"/>
              </w:rPr>
            </w:pPr>
            <w:r>
              <w:rPr>
                <w:rFonts w:hint="eastAsia" w:ascii="仿宋_GB2312" w:hAnsi="宋体" w:eastAsia="仿宋_GB2312" w:cs="仿宋_GB2312"/>
                <w:b/>
                <w:bCs/>
                <w:color w:val="000000"/>
                <w:sz w:val="22"/>
                <w:szCs w:val="22"/>
                <w:lang w:val="zh-CN"/>
              </w:rPr>
              <w:t>出质人证券账户</w:t>
            </w:r>
          </w:p>
        </w:tc>
        <w:tc>
          <w:tcPr>
            <w:tcW w:w="2074" w:type="dxa"/>
            <w:vAlign w:val="center"/>
          </w:tcPr>
          <w:p w14:paraId="523A2884">
            <w:pPr>
              <w:autoSpaceDE w:val="0"/>
              <w:autoSpaceDN w:val="0"/>
              <w:adjustRightInd w:val="0"/>
              <w:spacing w:line="300" w:lineRule="auto"/>
              <w:jc w:val="center"/>
              <w:rPr>
                <w:rFonts w:ascii="仿宋_GB2312" w:hAnsi="宋体" w:eastAsia="仿宋_GB2312" w:cs="Times New Roman"/>
                <w:color w:val="000000"/>
                <w:sz w:val="22"/>
                <w:szCs w:val="22"/>
              </w:rPr>
            </w:pPr>
          </w:p>
        </w:tc>
      </w:tr>
      <w:tr w14:paraId="75653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630" w:type="dxa"/>
            <w:vAlign w:val="center"/>
          </w:tcPr>
          <w:p w14:paraId="4FA1DA9D">
            <w:pPr>
              <w:autoSpaceDE w:val="0"/>
              <w:autoSpaceDN w:val="0"/>
              <w:adjustRightInd w:val="0"/>
              <w:jc w:val="center"/>
              <w:rPr>
                <w:rFonts w:ascii="仿宋_GB2312" w:hAnsi="宋体" w:eastAsia="仿宋_GB2312" w:cs="Times New Roman"/>
                <w:color w:val="000000"/>
                <w:sz w:val="22"/>
                <w:szCs w:val="22"/>
              </w:rPr>
            </w:pPr>
            <w:r>
              <w:rPr>
                <w:rFonts w:hint="eastAsia" w:ascii="仿宋_GB2312" w:hAnsi="宋体" w:eastAsia="仿宋_GB2312" w:cs="仿宋_GB2312"/>
                <w:b/>
                <w:bCs/>
                <w:color w:val="000000"/>
                <w:sz w:val="22"/>
                <w:szCs w:val="22"/>
                <w:lang w:val="zh-CN"/>
              </w:rPr>
              <w:t>质权人名称</w:t>
            </w:r>
          </w:p>
        </w:tc>
        <w:tc>
          <w:tcPr>
            <w:tcW w:w="7724" w:type="dxa"/>
            <w:gridSpan w:val="4"/>
            <w:vAlign w:val="center"/>
          </w:tcPr>
          <w:p w14:paraId="41B05F04">
            <w:pPr>
              <w:autoSpaceDE w:val="0"/>
              <w:autoSpaceDN w:val="0"/>
              <w:adjustRightInd w:val="0"/>
              <w:jc w:val="center"/>
              <w:rPr>
                <w:rFonts w:ascii="仿宋_GB2312" w:hAnsi="宋体" w:eastAsia="仿宋_GB2312" w:cs="Times New Roman"/>
                <w:color w:val="000000"/>
                <w:sz w:val="22"/>
                <w:szCs w:val="22"/>
              </w:rPr>
            </w:pPr>
          </w:p>
        </w:tc>
      </w:tr>
      <w:tr w14:paraId="25580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1630" w:type="dxa"/>
            <w:vAlign w:val="center"/>
          </w:tcPr>
          <w:p w14:paraId="2DEE85B9">
            <w:pPr>
              <w:autoSpaceDE w:val="0"/>
              <w:autoSpaceDN w:val="0"/>
              <w:adjustRightInd w:val="0"/>
              <w:jc w:val="center"/>
              <w:rPr>
                <w:rFonts w:ascii="仿宋_GB2312" w:hAnsi="宋体" w:eastAsia="仿宋_GB2312" w:cs="Times New Roman"/>
                <w:color w:val="000000"/>
                <w:sz w:val="22"/>
                <w:szCs w:val="22"/>
              </w:rPr>
            </w:pPr>
            <w:r>
              <w:rPr>
                <w:rFonts w:hint="eastAsia" w:ascii="仿宋_GB2312" w:hAnsi="宋体" w:eastAsia="仿宋_GB2312" w:cs="仿宋_GB2312"/>
                <w:b/>
                <w:bCs/>
                <w:color w:val="000000"/>
                <w:sz w:val="22"/>
                <w:szCs w:val="22"/>
                <w:lang w:val="zh-CN"/>
              </w:rPr>
              <w:t>质押合同编号</w:t>
            </w:r>
          </w:p>
        </w:tc>
        <w:tc>
          <w:tcPr>
            <w:tcW w:w="2917" w:type="dxa"/>
            <w:gridSpan w:val="2"/>
            <w:vAlign w:val="center"/>
          </w:tcPr>
          <w:p w14:paraId="1F41FE7E">
            <w:pPr>
              <w:autoSpaceDE w:val="0"/>
              <w:autoSpaceDN w:val="0"/>
              <w:adjustRightInd w:val="0"/>
              <w:jc w:val="center"/>
              <w:rPr>
                <w:rFonts w:ascii="仿宋_GB2312" w:hAnsi="宋体" w:eastAsia="仿宋_GB2312" w:cs="Times New Roman"/>
                <w:color w:val="000000"/>
                <w:sz w:val="22"/>
                <w:szCs w:val="22"/>
              </w:rPr>
            </w:pPr>
          </w:p>
        </w:tc>
        <w:tc>
          <w:tcPr>
            <w:tcW w:w="2733" w:type="dxa"/>
            <w:vAlign w:val="center"/>
          </w:tcPr>
          <w:p w14:paraId="0E599711">
            <w:pPr>
              <w:autoSpaceDE w:val="0"/>
              <w:autoSpaceDN w:val="0"/>
              <w:adjustRightInd w:val="0"/>
              <w:jc w:val="center"/>
              <w:rPr>
                <w:rFonts w:ascii="仿宋_GB2312" w:hAnsi="宋体" w:eastAsia="仿宋_GB2312" w:cs="仿宋_GB2312"/>
                <w:color w:val="000000"/>
                <w:sz w:val="22"/>
                <w:szCs w:val="22"/>
                <w:lang w:val="zh-CN"/>
              </w:rPr>
            </w:pPr>
            <w:r>
              <w:rPr>
                <w:rFonts w:hint="eastAsia" w:ascii="仿宋_GB2312" w:hAnsi="宋体" w:eastAsia="仿宋_GB2312" w:cs="仿宋_GB2312"/>
                <w:b/>
                <w:bCs/>
                <w:color w:val="000000"/>
                <w:sz w:val="22"/>
                <w:szCs w:val="22"/>
                <w:lang w:val="zh-CN"/>
              </w:rPr>
              <w:t>质押登记编号</w:t>
            </w:r>
          </w:p>
        </w:tc>
        <w:tc>
          <w:tcPr>
            <w:tcW w:w="2074" w:type="dxa"/>
            <w:vAlign w:val="center"/>
          </w:tcPr>
          <w:p w14:paraId="1008F5C4">
            <w:pPr>
              <w:autoSpaceDE w:val="0"/>
              <w:autoSpaceDN w:val="0"/>
              <w:adjustRightInd w:val="0"/>
              <w:jc w:val="center"/>
              <w:rPr>
                <w:rFonts w:ascii="仿宋_GB2312" w:hAnsi="宋体" w:eastAsia="仿宋_GB2312" w:cs="Times New Roman"/>
                <w:color w:val="000000"/>
                <w:sz w:val="22"/>
                <w:szCs w:val="22"/>
              </w:rPr>
            </w:pPr>
          </w:p>
        </w:tc>
      </w:tr>
      <w:tr w14:paraId="38184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630" w:type="dxa"/>
            <w:vAlign w:val="center"/>
          </w:tcPr>
          <w:p w14:paraId="5977C206">
            <w:pPr>
              <w:autoSpaceDE w:val="0"/>
              <w:autoSpaceDN w:val="0"/>
              <w:adjustRightInd w:val="0"/>
              <w:jc w:val="center"/>
              <w:rPr>
                <w:rFonts w:ascii="仿宋_GB2312" w:hAnsi="宋体" w:eastAsia="仿宋_GB2312" w:cs="Times New Roman"/>
                <w:b/>
                <w:bCs/>
                <w:color w:val="000000"/>
                <w:sz w:val="22"/>
                <w:szCs w:val="22"/>
              </w:rPr>
            </w:pPr>
            <w:r>
              <w:rPr>
                <w:rFonts w:hint="eastAsia" w:ascii="仿宋_GB2312" w:hAnsi="宋体" w:eastAsia="仿宋_GB2312" w:cs="仿宋_GB2312"/>
                <w:b/>
                <w:bCs/>
                <w:color w:val="000000"/>
                <w:sz w:val="22"/>
                <w:szCs w:val="22"/>
                <w:lang w:val="zh-CN"/>
              </w:rPr>
              <w:t>证券代码</w:t>
            </w:r>
          </w:p>
        </w:tc>
        <w:tc>
          <w:tcPr>
            <w:tcW w:w="1150" w:type="dxa"/>
            <w:vAlign w:val="center"/>
          </w:tcPr>
          <w:p w14:paraId="0BD254EF">
            <w:pPr>
              <w:autoSpaceDE w:val="0"/>
              <w:autoSpaceDN w:val="0"/>
              <w:adjustRightInd w:val="0"/>
              <w:jc w:val="center"/>
              <w:rPr>
                <w:rFonts w:ascii="仿宋_GB2312" w:hAnsi="宋体" w:eastAsia="仿宋_GB2312" w:cs="仿宋_GB2312"/>
                <w:b/>
                <w:bCs/>
                <w:color w:val="000000"/>
                <w:sz w:val="22"/>
                <w:szCs w:val="22"/>
                <w:lang w:val="zh-CN"/>
              </w:rPr>
            </w:pPr>
            <w:r>
              <w:rPr>
                <w:rFonts w:hint="eastAsia" w:ascii="仿宋_GB2312" w:hAnsi="宋体" w:eastAsia="仿宋_GB2312" w:cs="仿宋_GB2312"/>
                <w:b/>
                <w:bCs/>
                <w:color w:val="000000"/>
                <w:sz w:val="22"/>
                <w:szCs w:val="22"/>
                <w:lang w:val="zh-CN"/>
              </w:rPr>
              <w:t>证券简称</w:t>
            </w:r>
          </w:p>
        </w:tc>
        <w:tc>
          <w:tcPr>
            <w:tcW w:w="1767" w:type="dxa"/>
            <w:vAlign w:val="center"/>
          </w:tcPr>
          <w:p w14:paraId="6850DC1B">
            <w:pPr>
              <w:autoSpaceDE w:val="0"/>
              <w:autoSpaceDN w:val="0"/>
              <w:adjustRightInd w:val="0"/>
              <w:jc w:val="center"/>
              <w:rPr>
                <w:rFonts w:ascii="仿宋_GB2312" w:hAnsi="宋体" w:eastAsia="仿宋_GB2312" w:cs="仿宋_GB2312"/>
                <w:b/>
                <w:bCs/>
                <w:color w:val="000000"/>
                <w:sz w:val="22"/>
                <w:szCs w:val="22"/>
                <w:lang w:val="zh-CN"/>
              </w:rPr>
            </w:pPr>
            <w:r>
              <w:rPr>
                <w:rFonts w:hint="eastAsia" w:ascii="仿宋_GB2312" w:hAnsi="宋体" w:eastAsia="仿宋_GB2312" w:cs="仿宋_GB2312"/>
                <w:b/>
                <w:bCs/>
                <w:color w:val="000000"/>
                <w:sz w:val="22"/>
                <w:szCs w:val="22"/>
                <w:lang w:val="zh-CN"/>
              </w:rPr>
              <w:t>交易单元</w:t>
            </w:r>
          </w:p>
          <w:p w14:paraId="7C2B8B7D">
            <w:pPr>
              <w:autoSpaceDE w:val="0"/>
              <w:autoSpaceDN w:val="0"/>
              <w:adjustRightInd w:val="0"/>
              <w:jc w:val="center"/>
              <w:rPr>
                <w:rFonts w:ascii="仿宋_GB2312" w:hAnsi="宋体" w:eastAsia="仿宋_GB2312" w:cs="仿宋_GB2312"/>
                <w:b/>
                <w:bCs/>
                <w:color w:val="000000"/>
                <w:sz w:val="22"/>
                <w:szCs w:val="22"/>
                <w:lang w:val="zh-CN"/>
              </w:rPr>
            </w:pPr>
            <w:r>
              <w:rPr>
                <w:rFonts w:hint="eastAsia" w:ascii="仿宋_GB2312" w:hAnsi="宋体" w:eastAsia="仿宋_GB2312" w:cs="仿宋_GB2312"/>
                <w:b/>
                <w:bCs/>
                <w:color w:val="000000"/>
                <w:sz w:val="22"/>
                <w:szCs w:val="22"/>
                <w:lang w:val="zh-CN"/>
              </w:rPr>
              <w:t>（托管单元）</w:t>
            </w:r>
          </w:p>
        </w:tc>
        <w:tc>
          <w:tcPr>
            <w:tcW w:w="2733" w:type="dxa"/>
            <w:vAlign w:val="center"/>
          </w:tcPr>
          <w:p w14:paraId="495E6894">
            <w:pPr>
              <w:autoSpaceDE w:val="0"/>
              <w:autoSpaceDN w:val="0"/>
              <w:adjustRightInd w:val="0"/>
              <w:jc w:val="center"/>
              <w:rPr>
                <w:rFonts w:ascii="仿宋_GB2312" w:hAnsi="宋体" w:eastAsia="仿宋_GB2312" w:cs="仿宋_GB2312"/>
                <w:b/>
                <w:bCs/>
                <w:color w:val="000000"/>
                <w:sz w:val="22"/>
                <w:szCs w:val="22"/>
                <w:lang w:val="zh-CN"/>
              </w:rPr>
            </w:pPr>
            <w:r>
              <w:rPr>
                <w:rFonts w:hint="eastAsia" w:ascii="仿宋_GB2312" w:hAnsi="宋体" w:eastAsia="仿宋_GB2312" w:cs="仿宋_GB2312"/>
                <w:b/>
                <w:bCs/>
                <w:color w:val="000000"/>
                <w:sz w:val="22"/>
                <w:szCs w:val="22"/>
                <w:lang w:val="zh-CN"/>
              </w:rPr>
              <w:t>申请调整为“可以卖出</w:t>
            </w:r>
            <w:r>
              <w:rPr>
                <w:rFonts w:hint="eastAsia" w:ascii="仿宋_GB2312" w:hAnsi="宋体" w:eastAsia="仿宋_GB2312" w:cs="仿宋_GB2312"/>
                <w:b/>
                <w:bCs/>
                <w:color w:val="000000"/>
                <w:sz w:val="22"/>
                <w:szCs w:val="22"/>
              </w:rPr>
              <w:t>质押</w:t>
            </w:r>
            <w:r>
              <w:rPr>
                <w:rFonts w:hint="eastAsia" w:ascii="仿宋_GB2312" w:hAnsi="宋体" w:eastAsia="仿宋_GB2312" w:cs="仿宋_GB2312"/>
                <w:b/>
                <w:bCs/>
                <w:color w:val="000000"/>
                <w:sz w:val="22"/>
                <w:szCs w:val="22"/>
                <w:lang w:val="zh-CN"/>
              </w:rPr>
              <w:t>登记”的质押证券数量</w:t>
            </w:r>
          </w:p>
        </w:tc>
        <w:tc>
          <w:tcPr>
            <w:tcW w:w="2074" w:type="dxa"/>
            <w:vAlign w:val="center"/>
          </w:tcPr>
          <w:p w14:paraId="32F548C3">
            <w:pPr>
              <w:autoSpaceDE w:val="0"/>
              <w:autoSpaceDN w:val="0"/>
              <w:adjustRightInd w:val="0"/>
              <w:jc w:val="center"/>
              <w:rPr>
                <w:rFonts w:ascii="仿宋_GB2312" w:hAnsi="宋体" w:eastAsia="仿宋_GB2312" w:cs="仿宋_GB2312"/>
                <w:b/>
                <w:bCs/>
                <w:color w:val="000000"/>
                <w:sz w:val="22"/>
                <w:szCs w:val="22"/>
                <w:lang w:val="zh-CN"/>
              </w:rPr>
            </w:pPr>
            <w:r>
              <w:rPr>
                <w:rFonts w:hint="eastAsia" w:ascii="仿宋_GB2312" w:hAnsi="宋体" w:eastAsia="仿宋_GB2312" w:cs="仿宋_GB2312"/>
                <w:b/>
                <w:bCs/>
                <w:color w:val="000000"/>
                <w:sz w:val="22"/>
                <w:szCs w:val="22"/>
                <w:lang w:val="zh-CN"/>
              </w:rPr>
              <w:t>处置专用托管单元</w:t>
            </w:r>
          </w:p>
          <w:p w14:paraId="5028A96F">
            <w:pPr>
              <w:autoSpaceDE w:val="0"/>
              <w:autoSpaceDN w:val="0"/>
              <w:adjustRightInd w:val="0"/>
              <w:jc w:val="center"/>
              <w:rPr>
                <w:rFonts w:ascii="仿宋_GB2312" w:hAnsi="宋体" w:eastAsia="仿宋_GB2312" w:cs="仿宋_GB2312"/>
                <w:b/>
                <w:bCs/>
                <w:color w:val="000000"/>
                <w:sz w:val="22"/>
                <w:szCs w:val="22"/>
                <w:lang w:val="zh-CN"/>
              </w:rPr>
            </w:pPr>
            <w:r>
              <w:rPr>
                <w:rFonts w:hint="eastAsia" w:ascii="仿宋_GB2312" w:hAnsi="宋体" w:eastAsia="仿宋_GB2312" w:cs="仿宋_GB2312"/>
                <w:b/>
                <w:bCs/>
                <w:color w:val="000000"/>
                <w:sz w:val="22"/>
                <w:szCs w:val="22"/>
                <w:lang w:val="zh-CN"/>
              </w:rPr>
              <w:t>（深圳市场）</w:t>
            </w:r>
          </w:p>
        </w:tc>
      </w:tr>
      <w:tr w14:paraId="33D9C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1630" w:type="dxa"/>
            <w:vAlign w:val="center"/>
          </w:tcPr>
          <w:p w14:paraId="5B546C6E">
            <w:pPr>
              <w:autoSpaceDE w:val="0"/>
              <w:autoSpaceDN w:val="0"/>
              <w:adjustRightInd w:val="0"/>
              <w:ind w:right="-1054"/>
              <w:rPr>
                <w:rFonts w:ascii="仿宋_GB2312" w:hAnsi="宋体" w:eastAsia="仿宋_GB2312" w:cs="Times New Roman"/>
                <w:color w:val="000000"/>
              </w:rPr>
            </w:pPr>
          </w:p>
        </w:tc>
        <w:tc>
          <w:tcPr>
            <w:tcW w:w="1150" w:type="dxa"/>
            <w:vAlign w:val="center"/>
          </w:tcPr>
          <w:p w14:paraId="4D7D8486">
            <w:pPr>
              <w:autoSpaceDE w:val="0"/>
              <w:autoSpaceDN w:val="0"/>
              <w:adjustRightInd w:val="0"/>
              <w:ind w:right="-1054"/>
              <w:rPr>
                <w:rFonts w:ascii="仿宋_GB2312" w:hAnsi="宋体" w:eastAsia="仿宋_GB2312" w:cs="Times New Roman"/>
                <w:color w:val="000000"/>
              </w:rPr>
            </w:pPr>
          </w:p>
        </w:tc>
        <w:tc>
          <w:tcPr>
            <w:tcW w:w="1767" w:type="dxa"/>
            <w:vAlign w:val="center"/>
          </w:tcPr>
          <w:p w14:paraId="5D7349A9">
            <w:pPr>
              <w:autoSpaceDE w:val="0"/>
              <w:autoSpaceDN w:val="0"/>
              <w:adjustRightInd w:val="0"/>
              <w:ind w:right="-1054"/>
              <w:rPr>
                <w:rFonts w:ascii="仿宋_GB2312" w:hAnsi="宋体" w:eastAsia="仿宋_GB2312" w:cs="Times New Roman"/>
                <w:color w:val="000000"/>
              </w:rPr>
            </w:pPr>
          </w:p>
        </w:tc>
        <w:tc>
          <w:tcPr>
            <w:tcW w:w="2733" w:type="dxa"/>
            <w:vAlign w:val="center"/>
          </w:tcPr>
          <w:p w14:paraId="37F4BEE4">
            <w:pPr>
              <w:autoSpaceDE w:val="0"/>
              <w:autoSpaceDN w:val="0"/>
              <w:adjustRightInd w:val="0"/>
              <w:ind w:right="-1054"/>
              <w:rPr>
                <w:rFonts w:ascii="仿宋_GB2312" w:hAnsi="宋体" w:eastAsia="仿宋_GB2312" w:cs="Times New Roman"/>
                <w:color w:val="000000"/>
              </w:rPr>
            </w:pPr>
          </w:p>
        </w:tc>
        <w:tc>
          <w:tcPr>
            <w:tcW w:w="2074" w:type="dxa"/>
            <w:vAlign w:val="center"/>
          </w:tcPr>
          <w:p w14:paraId="79F57BB7">
            <w:pPr>
              <w:autoSpaceDE w:val="0"/>
              <w:autoSpaceDN w:val="0"/>
              <w:adjustRightInd w:val="0"/>
              <w:ind w:right="-1054"/>
              <w:rPr>
                <w:rFonts w:ascii="仿宋_GB2312" w:hAnsi="宋体" w:eastAsia="仿宋_GB2312" w:cs="Times New Roman"/>
                <w:color w:val="000000"/>
              </w:rPr>
            </w:pPr>
          </w:p>
        </w:tc>
      </w:tr>
      <w:tr w14:paraId="10DA6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630" w:type="dxa"/>
            <w:tcBorders>
              <w:bottom w:val="single" w:color="auto" w:sz="6" w:space="0"/>
            </w:tcBorders>
            <w:vAlign w:val="center"/>
          </w:tcPr>
          <w:p w14:paraId="03BDD4ED">
            <w:pPr>
              <w:autoSpaceDE w:val="0"/>
              <w:autoSpaceDN w:val="0"/>
              <w:adjustRightInd w:val="0"/>
              <w:ind w:right="-1054"/>
              <w:rPr>
                <w:rFonts w:ascii="仿宋_GB2312" w:hAnsi="宋体" w:eastAsia="仿宋_GB2312" w:cs="Times New Roman"/>
                <w:color w:val="000000"/>
              </w:rPr>
            </w:pPr>
          </w:p>
        </w:tc>
        <w:tc>
          <w:tcPr>
            <w:tcW w:w="1150" w:type="dxa"/>
            <w:tcBorders>
              <w:bottom w:val="single" w:color="auto" w:sz="6" w:space="0"/>
            </w:tcBorders>
            <w:vAlign w:val="center"/>
          </w:tcPr>
          <w:p w14:paraId="0239CA6B">
            <w:pPr>
              <w:autoSpaceDE w:val="0"/>
              <w:autoSpaceDN w:val="0"/>
              <w:adjustRightInd w:val="0"/>
              <w:ind w:right="-1054"/>
              <w:rPr>
                <w:rFonts w:ascii="仿宋_GB2312" w:hAnsi="宋体" w:eastAsia="仿宋_GB2312" w:cs="Times New Roman"/>
                <w:color w:val="000000"/>
              </w:rPr>
            </w:pPr>
          </w:p>
        </w:tc>
        <w:tc>
          <w:tcPr>
            <w:tcW w:w="1767" w:type="dxa"/>
            <w:tcBorders>
              <w:bottom w:val="single" w:color="auto" w:sz="6" w:space="0"/>
            </w:tcBorders>
            <w:vAlign w:val="center"/>
          </w:tcPr>
          <w:p w14:paraId="368786E9">
            <w:pPr>
              <w:autoSpaceDE w:val="0"/>
              <w:autoSpaceDN w:val="0"/>
              <w:adjustRightInd w:val="0"/>
              <w:ind w:right="-1054"/>
              <w:rPr>
                <w:rFonts w:ascii="仿宋_GB2312" w:hAnsi="宋体" w:eastAsia="仿宋_GB2312" w:cs="Times New Roman"/>
                <w:color w:val="000000"/>
              </w:rPr>
            </w:pPr>
          </w:p>
        </w:tc>
        <w:tc>
          <w:tcPr>
            <w:tcW w:w="2733" w:type="dxa"/>
            <w:tcBorders>
              <w:bottom w:val="single" w:color="auto" w:sz="6" w:space="0"/>
            </w:tcBorders>
            <w:vAlign w:val="center"/>
          </w:tcPr>
          <w:p w14:paraId="504ABDD8">
            <w:pPr>
              <w:autoSpaceDE w:val="0"/>
              <w:autoSpaceDN w:val="0"/>
              <w:adjustRightInd w:val="0"/>
              <w:ind w:right="-1054"/>
              <w:rPr>
                <w:rFonts w:ascii="仿宋_GB2312" w:hAnsi="宋体" w:eastAsia="仿宋_GB2312" w:cs="Times New Roman"/>
                <w:color w:val="000000"/>
              </w:rPr>
            </w:pPr>
          </w:p>
        </w:tc>
        <w:tc>
          <w:tcPr>
            <w:tcW w:w="2074" w:type="dxa"/>
            <w:tcBorders>
              <w:bottom w:val="single" w:color="auto" w:sz="6" w:space="0"/>
            </w:tcBorders>
            <w:vAlign w:val="center"/>
          </w:tcPr>
          <w:p w14:paraId="5F149DB9">
            <w:pPr>
              <w:autoSpaceDE w:val="0"/>
              <w:autoSpaceDN w:val="0"/>
              <w:adjustRightInd w:val="0"/>
              <w:ind w:right="-1054"/>
              <w:rPr>
                <w:rFonts w:ascii="仿宋_GB2312" w:hAnsi="宋体" w:eastAsia="仿宋_GB2312" w:cs="Times New Roman"/>
                <w:color w:val="000000"/>
              </w:rPr>
            </w:pPr>
          </w:p>
        </w:tc>
      </w:tr>
      <w:tr w14:paraId="067DA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9" w:hRule="atLeast"/>
          <w:jc w:val="center"/>
        </w:trPr>
        <w:tc>
          <w:tcPr>
            <w:tcW w:w="9354" w:type="dxa"/>
            <w:gridSpan w:val="5"/>
            <w:tcBorders>
              <w:top w:val="single" w:color="auto" w:sz="12" w:space="0"/>
              <w:bottom w:val="single" w:color="auto" w:sz="12" w:space="0"/>
            </w:tcBorders>
            <w:vAlign w:val="center"/>
          </w:tcPr>
          <w:p w14:paraId="0E766466">
            <w:pPr>
              <w:autoSpaceDE w:val="0"/>
              <w:autoSpaceDN w:val="0"/>
              <w:adjustRightInd w:val="0"/>
              <w:ind w:right="-1054"/>
              <w:rPr>
                <w:rFonts w:ascii="仿宋_GB2312" w:eastAsia="仿宋_GB2312" w:cs="仿宋_GB2312"/>
                <w:b/>
                <w:color w:val="000000"/>
                <w:lang w:val="zh-CN"/>
              </w:rPr>
            </w:pPr>
            <w:r>
              <w:rPr>
                <w:rFonts w:hint="eastAsia" w:ascii="仿宋_GB2312" w:hAnsi="宋体" w:eastAsia="仿宋_GB2312" w:cs="仿宋_GB2312"/>
                <w:b/>
                <w:color w:val="000000"/>
                <w:lang w:val="zh-CN"/>
              </w:rPr>
              <w:t>申请人声明：</w:t>
            </w:r>
          </w:p>
          <w:p w14:paraId="320F1B7E">
            <w:pPr>
              <w:numPr>
                <w:ilvl w:val="0"/>
                <w:numId w:val="3"/>
              </w:numPr>
              <w:autoSpaceDE w:val="0"/>
              <w:autoSpaceDN w:val="0"/>
              <w:adjustRightInd w:val="0"/>
              <w:spacing w:line="360" w:lineRule="auto"/>
              <w:ind w:firstLine="420" w:firstLineChars="200"/>
              <w:rPr>
                <w:rFonts w:ascii="仿宋" w:hAnsi="仿宋" w:eastAsia="仿宋" w:cs="仿宋"/>
                <w:color w:val="000000"/>
                <w:lang w:val="zh-CN"/>
              </w:rPr>
            </w:pPr>
            <w:r>
              <w:rPr>
                <w:rFonts w:hint="eastAsia" w:ascii="仿宋" w:hAnsi="仿宋" w:eastAsia="仿宋" w:cs="仿宋"/>
                <w:color w:val="000000"/>
                <w:lang w:val="zh-CN"/>
              </w:rPr>
              <w:t>本质押双方已达成一致意见，</w:t>
            </w:r>
            <w:r>
              <w:rPr>
                <w:rFonts w:hint="eastAsia" w:ascii="仿宋" w:hAnsi="仿宋" w:eastAsia="仿宋" w:cs="仿宋"/>
                <w:color w:val="000000"/>
                <w:kern w:val="0"/>
              </w:rPr>
              <w:t>现</w:t>
            </w:r>
            <w:r>
              <w:rPr>
                <w:rFonts w:hint="eastAsia" w:ascii="仿宋" w:hAnsi="仿宋" w:eastAsia="仿宋" w:cs="仿宋"/>
                <w:color w:val="000000"/>
                <w:lang w:val="zh-CN"/>
              </w:rPr>
              <w:t>特向中国证券登记结算有限责任公司（以下简称“中国结算”）申请</w:t>
            </w:r>
            <w:r>
              <w:rPr>
                <w:rFonts w:hint="eastAsia" w:ascii="仿宋" w:hAnsi="仿宋" w:eastAsia="仿宋" w:cs="仿宋"/>
                <w:color w:val="000000"/>
              </w:rPr>
              <w:t>将上述</w:t>
            </w:r>
            <w:r>
              <w:rPr>
                <w:rFonts w:hint="eastAsia" w:ascii="仿宋" w:hAnsi="仿宋" w:eastAsia="仿宋" w:cs="仿宋"/>
                <w:color w:val="000000"/>
                <w:lang w:val="zh-CN"/>
              </w:rPr>
              <w:t>质押</w:t>
            </w:r>
            <w:r>
              <w:rPr>
                <w:rFonts w:hint="eastAsia" w:ascii="仿宋" w:hAnsi="仿宋" w:eastAsia="仿宋" w:cs="仿宋"/>
                <w:color w:val="000000"/>
              </w:rPr>
              <w:t>证券从“不可卖出质押登记”状态调整为“可以卖出质押登记”状态</w:t>
            </w:r>
            <w:r>
              <w:rPr>
                <w:rFonts w:hint="eastAsia" w:ascii="仿宋" w:hAnsi="仿宋" w:eastAsia="仿宋" w:cs="仿宋"/>
                <w:color w:val="000000"/>
                <w:lang w:val="zh-CN"/>
              </w:rPr>
              <w:t>。</w:t>
            </w:r>
          </w:p>
          <w:p w14:paraId="753BA54C">
            <w:pPr>
              <w:numPr>
                <w:ilvl w:val="0"/>
                <w:numId w:val="3"/>
              </w:numPr>
              <w:autoSpaceDE w:val="0"/>
              <w:autoSpaceDN w:val="0"/>
              <w:adjustRightInd w:val="0"/>
              <w:spacing w:line="360" w:lineRule="auto"/>
              <w:ind w:firstLine="420" w:firstLineChars="200"/>
              <w:rPr>
                <w:rFonts w:ascii="仿宋" w:hAnsi="仿宋" w:eastAsia="仿宋" w:cs="仿宋"/>
                <w:color w:val="000000"/>
                <w:lang w:val="zh-CN"/>
              </w:rPr>
            </w:pPr>
            <w:r>
              <w:rPr>
                <w:rFonts w:hint="eastAsia" w:ascii="仿宋" w:hAnsi="仿宋" w:eastAsia="仿宋" w:cs="仿宋"/>
                <w:color w:val="000000"/>
                <w:lang w:val="zh-CN"/>
              </w:rPr>
              <w:t>本质押双方保证</w:t>
            </w:r>
            <w:r>
              <w:rPr>
                <w:rFonts w:hint="eastAsia" w:ascii="仿宋" w:hAnsi="仿宋" w:eastAsia="仿宋" w:cs="仿宋"/>
              </w:rPr>
              <w:t>上述信息及</w:t>
            </w:r>
            <w:r>
              <w:rPr>
                <w:rFonts w:hint="eastAsia" w:ascii="仿宋" w:hAnsi="仿宋" w:eastAsia="仿宋" w:cs="仿宋"/>
                <w:color w:val="000000"/>
                <w:lang w:val="zh-CN"/>
              </w:rPr>
              <w:t>所提供的</w:t>
            </w:r>
            <w:r>
              <w:rPr>
                <w:rFonts w:hint="eastAsia" w:ascii="仿宋" w:hAnsi="仿宋" w:eastAsia="仿宋" w:cs="仿宋"/>
                <w:color w:val="000000"/>
              </w:rPr>
              <w:t>质押合同或质押证券处置协议</w:t>
            </w:r>
            <w:r>
              <w:rPr>
                <w:rFonts w:hint="eastAsia" w:ascii="仿宋" w:hAnsi="仿宋" w:eastAsia="仿宋" w:cs="仿宋"/>
                <w:color w:val="000000"/>
                <w:lang w:val="zh-CN"/>
              </w:rPr>
              <w:t>等申请材料真实、准确、完整、合法，以及</w:t>
            </w:r>
            <w:r>
              <w:rPr>
                <w:rFonts w:hint="eastAsia" w:ascii="仿宋" w:hAnsi="仿宋" w:eastAsia="仿宋" w:cs="仿宋"/>
                <w:color w:val="000000"/>
              </w:rPr>
              <w:t>申请调整证券质押登记状态的</w:t>
            </w:r>
            <w:r>
              <w:rPr>
                <w:rFonts w:hint="eastAsia" w:ascii="仿宋" w:hAnsi="仿宋" w:eastAsia="仿宋" w:cs="仿宋"/>
                <w:color w:val="000000"/>
                <w:lang w:val="zh-CN"/>
              </w:rPr>
              <w:t>行为、内容、程序符合法律、行政法规、部门规章和</w:t>
            </w:r>
            <w:r>
              <w:rPr>
                <w:rFonts w:hint="eastAsia" w:ascii="仿宋" w:hAnsi="仿宋" w:eastAsia="仿宋" w:cs="仿宋"/>
              </w:rPr>
              <w:t>证券登记结算</w:t>
            </w:r>
            <w:r>
              <w:rPr>
                <w:rFonts w:hint="eastAsia" w:ascii="仿宋" w:hAnsi="仿宋" w:eastAsia="仿宋" w:cs="仿宋"/>
                <w:color w:val="000000"/>
                <w:lang w:val="zh-CN"/>
              </w:rPr>
              <w:t>业务规则等有关规定。因</w:t>
            </w:r>
            <w:r>
              <w:rPr>
                <w:rFonts w:hint="eastAsia" w:ascii="仿宋" w:hAnsi="仿宋" w:eastAsia="仿宋" w:cs="仿宋"/>
                <w:color w:val="000000"/>
              </w:rPr>
              <w:t>质押合同或质押证券处置协议</w:t>
            </w:r>
            <w:r>
              <w:rPr>
                <w:rFonts w:hint="eastAsia" w:ascii="仿宋" w:hAnsi="仿宋" w:eastAsia="仿宋" w:cs="仿宋"/>
                <w:color w:val="000000"/>
                <w:lang w:val="zh-CN"/>
              </w:rPr>
              <w:t>等申请材料内容违法、违规、有误及其他原因产生的纠纷和法律责任，由本质押双方承担，中国结算不承担相关法律责任。</w:t>
            </w:r>
          </w:p>
          <w:p w14:paraId="28AB2AA8">
            <w:pPr>
              <w:numPr>
                <w:ilvl w:val="0"/>
                <w:numId w:val="3"/>
              </w:numPr>
              <w:autoSpaceDE w:val="0"/>
              <w:autoSpaceDN w:val="0"/>
              <w:adjustRightInd w:val="0"/>
              <w:spacing w:line="360" w:lineRule="auto"/>
              <w:ind w:firstLine="420" w:firstLineChars="200"/>
              <w:rPr>
                <w:rFonts w:ascii="仿宋" w:hAnsi="仿宋" w:eastAsia="仿宋" w:cs="仿宋"/>
                <w:color w:val="000000"/>
              </w:rPr>
            </w:pPr>
            <w:r>
              <w:rPr>
                <w:rFonts w:hint="eastAsia" w:ascii="仿宋" w:hAnsi="仿宋" w:eastAsia="仿宋" w:cs="仿宋"/>
                <w:color w:val="000000"/>
              </w:rPr>
              <w:t>证券质押登记状态调整生效后，出质人根据质押合同或质押证券处置协议相关约定自行卖出质押证券的，应于卖出当日及时向证券公司申报卖出证券有关数据信息。出质人未及时申报或申报数据信息存在错误的，应承担全部责任。</w:t>
            </w:r>
          </w:p>
          <w:p w14:paraId="33BD549D">
            <w:pPr>
              <w:numPr>
                <w:ilvl w:val="0"/>
                <w:numId w:val="3"/>
              </w:numPr>
              <w:autoSpaceDE w:val="0"/>
              <w:autoSpaceDN w:val="0"/>
              <w:adjustRightInd w:val="0"/>
              <w:spacing w:line="360" w:lineRule="auto"/>
              <w:ind w:firstLine="420" w:firstLineChars="200"/>
              <w:rPr>
                <w:rFonts w:ascii="仿宋" w:hAnsi="仿宋" w:eastAsia="仿宋" w:cs="仿宋"/>
                <w:color w:val="000000"/>
                <w:lang w:val="zh-CN"/>
              </w:rPr>
            </w:pPr>
            <w:r>
              <w:rPr>
                <w:rFonts w:hint="eastAsia" w:ascii="仿宋" w:hAnsi="仿宋" w:eastAsia="仿宋" w:cs="仿宋"/>
                <w:color w:val="000000"/>
              </w:rPr>
              <w:t>本质押双方已知晓质押证券被卖出且完成交收后，所对应的质押登记效力自动解除。证券质押登记状态调整生效后，因质押双方（或其中一方）的原因造成处置所得资金未及时划付质权人而产生的纠纷和法律责任，由相关责任人承担，中国结算</w:t>
            </w:r>
            <w:r>
              <w:rPr>
                <w:rFonts w:hint="eastAsia" w:ascii="仿宋" w:hAnsi="仿宋" w:eastAsia="仿宋" w:cs="仿宋"/>
                <w:color w:val="000000"/>
                <w:lang w:val="zh-CN"/>
              </w:rPr>
              <w:t>不承担相关法律责任</w:t>
            </w:r>
            <w:r>
              <w:rPr>
                <w:rFonts w:hint="eastAsia" w:ascii="仿宋" w:hAnsi="仿宋" w:eastAsia="仿宋" w:cs="仿宋"/>
                <w:color w:val="000000"/>
              </w:rPr>
              <w:t>。</w:t>
            </w:r>
          </w:p>
          <w:p w14:paraId="398D5755">
            <w:pPr>
              <w:autoSpaceDE w:val="0"/>
              <w:autoSpaceDN w:val="0"/>
              <w:adjustRightInd w:val="0"/>
              <w:ind w:firstLine="630" w:firstLineChars="300"/>
              <w:rPr>
                <w:rFonts w:ascii="仿宋_GB2312" w:eastAsia="仿宋_GB2312" w:cs="仿宋_GB2312"/>
                <w:color w:val="000000"/>
                <w:lang w:val="zh-CN"/>
              </w:rPr>
            </w:pPr>
          </w:p>
          <w:p w14:paraId="4500FF5A">
            <w:pPr>
              <w:autoSpaceDE w:val="0"/>
              <w:autoSpaceDN w:val="0"/>
              <w:adjustRightInd w:val="0"/>
              <w:ind w:firstLine="660" w:firstLineChars="300"/>
              <w:rPr>
                <w:rFonts w:ascii="仿宋_GB2312" w:eastAsia="仿宋_GB2312" w:cs="Times New Roman"/>
                <w:color w:val="000000"/>
                <w:sz w:val="22"/>
                <w:szCs w:val="22"/>
              </w:rPr>
            </w:pPr>
            <w:r>
              <w:rPr>
                <w:rFonts w:hint="eastAsia" w:ascii="仿宋_GB2312" w:eastAsia="仿宋_GB2312" w:cs="仿宋_GB2312"/>
                <w:color w:val="000000"/>
                <w:sz w:val="22"/>
                <w:szCs w:val="22"/>
                <w:lang w:val="zh-CN"/>
              </w:rPr>
              <w:t>出质人（签字或盖章）：                     质权人（签字或盖章）：</w:t>
            </w:r>
          </w:p>
          <w:p w14:paraId="4269640C">
            <w:pPr>
              <w:autoSpaceDE w:val="0"/>
              <w:autoSpaceDN w:val="0"/>
              <w:adjustRightInd w:val="0"/>
              <w:ind w:firstLine="660" w:firstLineChars="300"/>
              <w:rPr>
                <w:rFonts w:ascii="仿宋_GB2312" w:eastAsia="仿宋_GB2312" w:cs="Times New Roman"/>
                <w:color w:val="000000"/>
                <w:sz w:val="22"/>
                <w:szCs w:val="22"/>
              </w:rPr>
            </w:pPr>
          </w:p>
          <w:p w14:paraId="289ED67F">
            <w:pPr>
              <w:autoSpaceDE w:val="0"/>
              <w:autoSpaceDN w:val="0"/>
              <w:adjustRightInd w:val="0"/>
              <w:ind w:firstLine="660" w:firstLineChars="300"/>
              <w:rPr>
                <w:rFonts w:ascii="仿宋_GB2312" w:eastAsia="仿宋_GB2312" w:cs="Times New Roman"/>
                <w:color w:val="000000"/>
                <w:sz w:val="22"/>
                <w:szCs w:val="22"/>
              </w:rPr>
            </w:pPr>
            <w:r>
              <w:rPr>
                <w:rFonts w:hint="eastAsia" w:ascii="仿宋_GB2312" w:eastAsia="仿宋_GB2312" w:cs="仿宋_GB2312"/>
                <w:color w:val="000000"/>
                <w:sz w:val="22"/>
                <w:szCs w:val="22"/>
                <w:lang w:val="zh-CN"/>
              </w:rPr>
              <w:t>经办人（签字）：                           经办人（签字）：</w:t>
            </w:r>
          </w:p>
          <w:p w14:paraId="3A5A9FFA">
            <w:pPr>
              <w:autoSpaceDE w:val="0"/>
              <w:autoSpaceDN w:val="0"/>
              <w:adjustRightInd w:val="0"/>
              <w:ind w:right="72" w:firstLine="660" w:firstLineChars="300"/>
              <w:jc w:val="left"/>
              <w:rPr>
                <w:rFonts w:ascii="仿宋_GB2312" w:eastAsia="仿宋_GB2312" w:cs="Times New Roman"/>
                <w:color w:val="000000"/>
                <w:sz w:val="22"/>
                <w:szCs w:val="22"/>
              </w:rPr>
            </w:pPr>
            <w:r>
              <w:rPr>
                <w:rFonts w:hint="eastAsia" w:ascii="仿宋_GB2312" w:eastAsia="仿宋_GB2312" w:cs="仿宋_GB2312"/>
                <w:color w:val="000000"/>
                <w:sz w:val="22"/>
                <w:szCs w:val="22"/>
                <w:lang w:val="zh-CN"/>
              </w:rPr>
              <w:t>联系电话：                                联系电话：</w:t>
            </w:r>
          </w:p>
          <w:p w14:paraId="66670D7F">
            <w:pPr>
              <w:autoSpaceDE w:val="0"/>
              <w:autoSpaceDN w:val="0"/>
              <w:adjustRightInd w:val="0"/>
              <w:ind w:right="-1054" w:firstLine="1320" w:firstLineChars="600"/>
              <w:rPr>
                <w:rFonts w:ascii="仿宋_GB2312" w:eastAsia="仿宋_GB2312" w:cs="仿宋_GB2312"/>
                <w:color w:val="000000"/>
                <w:lang w:val="zh-CN"/>
              </w:rPr>
            </w:pPr>
            <w:r>
              <w:rPr>
                <w:rFonts w:hint="eastAsia" w:ascii="仿宋_GB2312" w:eastAsia="仿宋_GB2312" w:cs="仿宋_GB2312"/>
                <w:color w:val="000000"/>
                <w:sz w:val="22"/>
                <w:szCs w:val="22"/>
                <w:lang w:val="zh-CN"/>
              </w:rPr>
              <w:t>年   月   日                             年   月   日</w:t>
            </w:r>
          </w:p>
        </w:tc>
      </w:tr>
    </w:tbl>
    <w:p w14:paraId="21587466">
      <w:pPr>
        <w:widowControl/>
        <w:spacing w:line="260" w:lineRule="exact"/>
        <w:jc w:val="left"/>
        <w:rPr>
          <w:rFonts w:ascii="仿宋" w:hAnsi="仿宋" w:eastAsia="仿宋" w:cs="仿宋"/>
          <w:color w:val="000000"/>
          <w:sz w:val="20"/>
          <w:szCs w:val="20"/>
          <w:lang w:val="zh-CN"/>
        </w:rPr>
      </w:pPr>
      <w:r>
        <w:rPr>
          <w:rFonts w:hint="eastAsia" w:ascii="仿宋" w:hAnsi="仿宋" w:eastAsia="仿宋" w:cs="仿宋"/>
          <w:color w:val="000000"/>
          <w:sz w:val="20"/>
          <w:szCs w:val="20"/>
          <w:lang w:val="zh-CN"/>
        </w:rPr>
        <w:t>注：1</w:t>
      </w:r>
      <w:r>
        <w:rPr>
          <w:rFonts w:hint="eastAsia" w:ascii="仿宋" w:hAnsi="仿宋" w:eastAsia="仿宋" w:cs="仿宋"/>
          <w:color w:val="000000"/>
          <w:sz w:val="20"/>
          <w:szCs w:val="20"/>
        </w:rPr>
        <w:t>.</w:t>
      </w:r>
      <w:r>
        <w:rPr>
          <w:rFonts w:hint="eastAsia" w:ascii="仿宋" w:hAnsi="仿宋" w:eastAsia="仿宋" w:cs="仿宋"/>
          <w:color w:val="000000"/>
          <w:sz w:val="20"/>
          <w:szCs w:val="20"/>
          <w:lang w:val="zh-CN"/>
        </w:rPr>
        <w:t>本表根据质押合同或质押证券处置协议的约定，由质押双方或质权人单方签字或盖章。</w:t>
      </w:r>
    </w:p>
    <w:p w14:paraId="452E5603">
      <w:pPr>
        <w:widowControl/>
        <w:spacing w:line="260" w:lineRule="exact"/>
        <w:ind w:firstLine="400" w:firstLineChars="200"/>
        <w:jc w:val="left"/>
        <w:rPr>
          <w:rFonts w:ascii="仿宋" w:hAnsi="仿宋" w:eastAsia="仿宋" w:cs="仿宋"/>
          <w:color w:val="000000"/>
          <w:sz w:val="20"/>
          <w:szCs w:val="20"/>
          <w:lang w:val="zh-CN"/>
        </w:rPr>
      </w:pPr>
      <w:r>
        <w:rPr>
          <w:rFonts w:hint="eastAsia" w:ascii="仿宋" w:hAnsi="仿宋" w:eastAsia="仿宋" w:cs="仿宋"/>
          <w:color w:val="000000"/>
          <w:sz w:val="20"/>
          <w:szCs w:val="20"/>
        </w:rPr>
        <w:t>2. 证券数量单位：股票为“股”，基金为“份”，上海市场债券为“元（面值）”、深圳市场债券为“张”、北京市场债券为“张”。</w:t>
      </w:r>
    </w:p>
    <w:p w14:paraId="5A8CEFFA">
      <w:pPr>
        <w:widowControl/>
        <w:numPr>
          <w:ilvl w:val="255"/>
          <w:numId w:val="0"/>
        </w:numPr>
        <w:spacing w:line="260" w:lineRule="exact"/>
        <w:ind w:firstLine="400" w:firstLineChars="200"/>
        <w:jc w:val="left"/>
        <w:rPr>
          <w:rFonts w:ascii="仿宋" w:hAnsi="仿宋" w:eastAsia="仿宋" w:cs="仿宋"/>
          <w:color w:val="000000"/>
          <w:sz w:val="20"/>
          <w:szCs w:val="20"/>
          <w:lang w:val="zh-CN"/>
        </w:rPr>
      </w:pPr>
      <w:r>
        <w:rPr>
          <w:rFonts w:hint="eastAsia" w:ascii="仿宋" w:hAnsi="仿宋" w:eastAsia="仿宋" w:cs="仿宋"/>
          <w:color w:val="000000"/>
          <w:sz w:val="20"/>
          <w:szCs w:val="20"/>
        </w:rPr>
        <w:t>3. “</w:t>
      </w:r>
      <w:r>
        <w:rPr>
          <w:rFonts w:hint="eastAsia" w:ascii="仿宋" w:hAnsi="仿宋" w:eastAsia="仿宋" w:cs="仿宋"/>
          <w:color w:val="000000"/>
          <w:sz w:val="20"/>
          <w:szCs w:val="20"/>
          <w:lang w:val="zh-CN"/>
        </w:rPr>
        <w:t>处置专用托管单元”指卖出质押证券时，根据实际需要申请的用于处置质押证券的专用托管单元。</w:t>
      </w:r>
    </w:p>
    <w:p w14:paraId="4D30FF65">
      <w:pPr>
        <w:widowControl/>
        <w:numPr>
          <w:ilvl w:val="255"/>
          <w:numId w:val="0"/>
        </w:numPr>
        <w:spacing w:line="260" w:lineRule="exact"/>
        <w:ind w:firstLine="400" w:firstLineChars="200"/>
        <w:jc w:val="left"/>
        <w:rPr>
          <w:rFonts w:ascii="仿宋" w:hAnsi="仿宋" w:eastAsia="仿宋" w:cs="仿宋"/>
          <w:color w:val="000000"/>
          <w:sz w:val="20"/>
          <w:szCs w:val="20"/>
          <w:lang w:val="zh-CN"/>
        </w:rPr>
      </w:pPr>
      <w:r>
        <w:rPr>
          <w:rFonts w:hint="eastAsia" w:ascii="仿宋" w:hAnsi="仿宋" w:eastAsia="仿宋" w:cs="仿宋"/>
          <w:color w:val="000000"/>
          <w:sz w:val="20"/>
          <w:szCs w:val="20"/>
        </w:rPr>
        <w:t xml:space="preserve">4. </w:t>
      </w:r>
      <w:r>
        <w:rPr>
          <w:rFonts w:hint="eastAsia" w:ascii="仿宋" w:hAnsi="仿宋" w:eastAsia="仿宋" w:cs="仿宋"/>
          <w:color w:val="000000"/>
          <w:sz w:val="20"/>
          <w:szCs w:val="20"/>
          <w:lang w:val="zh-CN"/>
        </w:rPr>
        <w:t xml:space="preserve">对于北京市场证券，同一质押登记编号对应的质押证券须一次性申请办理证券质押登记状态调整业务。 </w:t>
      </w:r>
    </w:p>
    <w:p w14:paraId="0FCA65BE">
      <w:pPr>
        <w:numPr>
          <w:ilvl w:val="255"/>
          <w:numId w:val="0"/>
        </w:numPr>
        <w:spacing w:line="260" w:lineRule="exact"/>
        <w:ind w:firstLine="400" w:firstLineChars="200"/>
        <w:rPr>
          <w:rFonts w:ascii="仿宋" w:hAnsi="仿宋" w:eastAsia="仿宋" w:cs="仿宋"/>
          <w:color w:val="000000"/>
          <w:sz w:val="20"/>
          <w:szCs w:val="20"/>
          <w:lang w:val="zh-CN"/>
        </w:rPr>
      </w:pPr>
      <w:r>
        <w:rPr>
          <w:rFonts w:hint="eastAsia" w:ascii="仿宋" w:hAnsi="仿宋" w:eastAsia="仿宋" w:cs="仿宋"/>
          <w:color w:val="000000"/>
          <w:sz w:val="20"/>
          <w:szCs w:val="20"/>
        </w:rPr>
        <w:t>5. 中国结算是根据《中华人民共和国证券法》《证券登记结算管理办法》履行证券登记、存管与结算等法定职能的证券登记结算机构。为履行法定职责、开展证券登记结算业务之需要，中国结算将根据相关法律法规、业务规则和监管部门的要求，处理本申请表中收集的相关个人信息，包括应司法和监察等有权机关要求向其提供相关个人信息。中国结算将在实现处理目的所必要的最小范围内收集和使用该等个人信息。在业务开展过程中，中国结算将严格遵循《中华人民共和国网络安全法》《中华人民共和国数据安全法》《中华人民共和国个人信息保护法》等数据保护相关的法律法规和标准指引，采取合理可行的措施保护个人信息安全。相关个人信息主体对于中国结算处理个人信息有任何问题、意见或建议，请拨打业务咨询电话：4008-058-058</w:t>
      </w:r>
      <w:r>
        <w:rPr>
          <w:rFonts w:hint="eastAsia" w:ascii="仿宋" w:hAnsi="仿宋" w:eastAsia="仿宋" w:cs="仿宋"/>
          <w:color w:val="000000"/>
          <w:sz w:val="20"/>
          <w:szCs w:val="20"/>
          <w:lang w:val="zh-CN"/>
        </w:rPr>
        <w:t>。</w:t>
      </w:r>
    </w:p>
    <w:p w14:paraId="742C5D5B">
      <w:pPr>
        <w:numPr>
          <w:ilvl w:val="255"/>
          <w:numId w:val="0"/>
        </w:numPr>
        <w:spacing w:line="260" w:lineRule="exact"/>
        <w:ind w:firstLine="420" w:firstLineChars="200"/>
        <w:rPr>
          <w:rFonts w:ascii="仿宋_GB2312" w:eastAsia="仿宋_GB2312" w:cs="仿宋_GB2312"/>
          <w:color w:val="000000"/>
          <w:lang w:val="zh-CN"/>
        </w:rPr>
        <w:sectPr>
          <w:footerReference r:id="rId7" w:type="default"/>
          <w:pgSz w:w="11906" w:h="16838"/>
          <w:pgMar w:top="380" w:right="720" w:bottom="720" w:left="720" w:header="283" w:footer="284" w:gutter="0"/>
          <w:cols w:space="720" w:num="1"/>
          <w:docGrid w:type="lines" w:linePitch="312" w:charSpace="0"/>
        </w:sectPr>
      </w:pPr>
    </w:p>
    <w:p w14:paraId="48E37B09">
      <w:pPr>
        <w:ind w:firstLine="883" w:firstLineChars="200"/>
        <w:jc w:val="center"/>
        <w:rPr>
          <w:rFonts w:ascii="宋体" w:hAnsi="宋体" w:cs="仿宋_GB2312"/>
          <w:b/>
          <w:bCs/>
          <w:sz w:val="44"/>
        </w:rPr>
      </w:pPr>
      <w:bookmarkStart w:id="56" w:name="_Toc44517262"/>
    </w:p>
    <w:p w14:paraId="67FF1BF8">
      <w:pPr>
        <w:pStyle w:val="2"/>
      </w:pPr>
      <w:bookmarkStart w:id="57" w:name="_Toc3856"/>
      <w:bookmarkStart w:id="58" w:name="_Toc11952"/>
      <w:bookmarkStart w:id="59" w:name="_Toc24801"/>
      <w:bookmarkStart w:id="60" w:name="_Toc162633464"/>
      <w:bookmarkStart w:id="61" w:name="_Toc29828"/>
      <w:r>
        <w:rPr>
          <w:rFonts w:hint="eastAsia"/>
        </w:rPr>
        <w:t>证券质押登记状态调整业务</w:t>
      </w:r>
      <w:bookmarkEnd w:id="56"/>
      <w:bookmarkEnd w:id="57"/>
      <w:bookmarkEnd w:id="58"/>
      <w:bookmarkEnd w:id="59"/>
      <w:bookmarkEnd w:id="60"/>
      <w:bookmarkEnd w:id="61"/>
      <w:bookmarkStart w:id="62" w:name="_Toc44517263"/>
    </w:p>
    <w:p w14:paraId="735A8938">
      <w:pPr>
        <w:pStyle w:val="2"/>
        <w:spacing w:before="0"/>
        <w:rPr>
          <w:rFonts w:ascii="宋体" w:hAnsi="宋体" w:cs="仿宋_GB2312"/>
        </w:rPr>
      </w:pPr>
      <w:bookmarkStart w:id="63" w:name="_Toc15740"/>
      <w:bookmarkStart w:id="64" w:name="_Toc26258"/>
      <w:bookmarkStart w:id="65" w:name="_Toc32104"/>
      <w:bookmarkStart w:id="66" w:name="_Toc30523"/>
      <w:bookmarkStart w:id="67" w:name="_Toc162633465"/>
      <w:bookmarkStart w:id="68" w:name="_Toc18579"/>
      <w:r>
        <w:rPr>
          <w:rFonts w:hint="eastAsia"/>
        </w:rPr>
        <w:t>质权人声明</w:t>
      </w:r>
      <w:bookmarkEnd w:id="62"/>
      <w:bookmarkEnd w:id="63"/>
      <w:bookmarkEnd w:id="64"/>
      <w:bookmarkEnd w:id="65"/>
      <w:bookmarkEnd w:id="66"/>
      <w:bookmarkEnd w:id="67"/>
      <w:bookmarkEnd w:id="68"/>
    </w:p>
    <w:p w14:paraId="0F1B96FF">
      <w:pPr>
        <w:ind w:firstLine="420" w:firstLineChars="200"/>
        <w:rPr>
          <w:rFonts w:cs="Times New Roman"/>
          <w:szCs w:val="24"/>
        </w:rPr>
      </w:pPr>
    </w:p>
    <w:p w14:paraId="50EAC724">
      <w:pPr>
        <w:spacing w:line="72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中国证券登记结算有限责任公司：</w:t>
      </w:r>
    </w:p>
    <w:p w14:paraId="3AA49088">
      <w:pPr>
        <w:spacing w:line="720" w:lineRule="auto"/>
        <w:ind w:left="105" w:leftChars="5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本质权人已充分了解并知晓证券质押登记状态调整生效后，</w:t>
      </w:r>
      <w:r>
        <w:rPr>
          <w:rFonts w:hint="eastAsia" w:ascii="仿宋_GB2312" w:hAnsi="仿宋_GB2312" w:eastAsia="仿宋_GB2312" w:cs="仿宋_GB2312"/>
          <w:sz w:val="32"/>
          <w:szCs w:val="32"/>
        </w:rPr>
        <w:t>证券质押登记状态将从“不可卖出质押登记”调整为“可以卖出质押登记”</w:t>
      </w:r>
      <w:r>
        <w:rPr>
          <w:rFonts w:hint="eastAsia" w:ascii="仿宋_GB2312" w:hAnsi="仿宋_GB2312" w:eastAsia="仿宋_GB2312" w:cs="仿宋_GB2312"/>
          <w:color w:val="000000"/>
          <w:sz w:val="32"/>
          <w:szCs w:val="32"/>
        </w:rPr>
        <w:t>，知悉存</w:t>
      </w:r>
      <w:r>
        <w:rPr>
          <w:rFonts w:hint="eastAsia" w:ascii="仿宋_GB2312" w:hAnsi="宋体" w:eastAsia="仿宋_GB2312" w:cs="宋体"/>
          <w:color w:val="000000"/>
          <w:sz w:val="32"/>
          <w:szCs w:val="32"/>
        </w:rPr>
        <w:t>在因出质人自行卖出质押证券等导致的风险及质押证券数量可能少于证券质押证明记载数量的情况，并确认需要申请办理证券质押登记状态调整业务。因办理证券质押登记状态调整业务而产生的一切后果，由本质权人自行承担。</w:t>
      </w:r>
    </w:p>
    <w:p w14:paraId="1FACEC50">
      <w:pPr>
        <w:ind w:firstLine="420" w:firstLineChars="200"/>
        <w:rPr>
          <w:rFonts w:ascii="仿宋_GB2312" w:eastAsia="仿宋_GB2312" w:cs="Times New Roman"/>
          <w:color w:val="000000"/>
          <w:szCs w:val="24"/>
        </w:rPr>
      </w:pPr>
    </w:p>
    <w:p w14:paraId="1E030F5A">
      <w:pPr>
        <w:ind w:firstLine="420" w:firstLineChars="200"/>
        <w:rPr>
          <w:rFonts w:ascii="仿宋_GB2312" w:eastAsia="仿宋_GB2312" w:cs="Times New Roman"/>
          <w:color w:val="000000"/>
          <w:szCs w:val="24"/>
        </w:rPr>
      </w:pPr>
    </w:p>
    <w:p w14:paraId="2E2EB20E">
      <w:pPr>
        <w:ind w:firstLine="420" w:firstLineChars="200"/>
        <w:rPr>
          <w:rFonts w:ascii="仿宋_GB2312" w:eastAsia="仿宋_GB2312" w:cs="Times New Roman"/>
          <w:color w:val="000000"/>
          <w:szCs w:val="24"/>
        </w:rPr>
      </w:pPr>
    </w:p>
    <w:p w14:paraId="2ECE2F1F">
      <w:pPr>
        <w:ind w:firstLine="420" w:firstLineChars="200"/>
        <w:rPr>
          <w:rFonts w:ascii="仿宋_GB2312" w:eastAsia="仿宋_GB2312" w:cs="Times New Roman"/>
          <w:color w:val="000000"/>
          <w:szCs w:val="24"/>
        </w:rPr>
      </w:pPr>
    </w:p>
    <w:p w14:paraId="0110F2F5">
      <w:pPr>
        <w:ind w:firstLine="420" w:firstLineChars="200"/>
        <w:rPr>
          <w:rFonts w:ascii="仿宋_GB2312" w:eastAsia="仿宋_GB2312" w:cs="Times New Roman"/>
          <w:color w:val="000000"/>
          <w:szCs w:val="24"/>
        </w:rPr>
      </w:pPr>
    </w:p>
    <w:p w14:paraId="7934D558">
      <w:pPr>
        <w:spacing w:line="720" w:lineRule="auto"/>
        <w:ind w:left="105" w:leftChars="50" w:firstLine="1888" w:firstLineChars="590"/>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质权人（签字或盖章）</w:t>
      </w:r>
    </w:p>
    <w:p w14:paraId="32B472B8">
      <w:pPr>
        <w:spacing w:line="720" w:lineRule="auto"/>
        <w:ind w:left="105" w:leftChars="50" w:firstLine="4512" w:firstLineChars="1410"/>
        <w:rPr>
          <w:rFonts w:ascii="仿宋_GB2312" w:hAnsi="宋体" w:eastAsia="仿宋_GB2312" w:cs="宋体"/>
          <w:color w:val="000000"/>
          <w:sz w:val="32"/>
          <w:szCs w:val="32"/>
        </w:rPr>
      </w:pPr>
      <w:r>
        <w:rPr>
          <w:rFonts w:ascii="仿宋_GB2312" w:hAnsi="宋体" w:eastAsia="仿宋_GB2312" w:cs="宋体"/>
          <w:color w:val="000000"/>
          <w:sz w:val="32"/>
          <w:szCs w:val="32"/>
        </w:rPr>
        <w:t>年   月   日</w:t>
      </w:r>
    </w:p>
    <w:p w14:paraId="51A0393C">
      <w:pPr>
        <w:numPr>
          <w:ilvl w:val="255"/>
          <w:numId w:val="0"/>
        </w:numPr>
        <w:spacing w:line="260" w:lineRule="exact"/>
        <w:rPr>
          <w:rFonts w:ascii="仿宋_GB2312" w:eastAsia="仿宋_GB2312" w:cs="仿宋_GB2312"/>
          <w:color w:val="000000"/>
        </w:rPr>
      </w:pPr>
    </w:p>
    <w:p w14:paraId="45E4A151">
      <w:pPr>
        <w:pStyle w:val="23"/>
        <w:keepNext w:val="0"/>
        <w:keepLines w:val="0"/>
        <w:pageBreakBefore w:val="0"/>
        <w:widowControl w:val="0"/>
        <w:kinsoku/>
        <w:wordWrap/>
        <w:overflowPunct/>
        <w:topLinePunct w:val="0"/>
        <w:autoSpaceDE w:val="0"/>
        <w:autoSpaceDN w:val="0"/>
        <w:bidi w:val="0"/>
        <w:adjustRightInd w:val="0"/>
        <w:snapToGrid/>
        <w:spacing w:after="157" w:afterLines="50"/>
        <w:jc w:val="center"/>
        <w:textAlignment w:val="auto"/>
        <w:rPr>
          <w:rFonts w:hAnsi="宋体" w:cs="黑体"/>
          <w:color w:val="000000"/>
          <w:kern w:val="0"/>
          <w:szCs w:val="32"/>
        </w:rPr>
      </w:pPr>
      <w:r>
        <w:rPr>
          <w:rFonts w:ascii="仿宋_GB2312" w:cs="仿宋_GB2312"/>
          <w:color w:val="000000"/>
          <w:lang w:val="zh-CN"/>
        </w:rPr>
        <w:br w:type="page"/>
      </w:r>
      <w:bookmarkStart w:id="69" w:name="_Toc162633466"/>
      <w:bookmarkStart w:id="70" w:name="_Toc13125"/>
      <w:bookmarkStart w:id="71" w:name="_Toc85182491"/>
      <w:bookmarkStart w:id="72" w:name="_Toc23251"/>
      <w:bookmarkStart w:id="73" w:name="_Toc16592"/>
      <w:bookmarkStart w:id="74" w:name="_Toc32021"/>
      <w:bookmarkStart w:id="75" w:name="_Toc1534"/>
      <w:bookmarkStart w:id="76" w:name="_Toc21076"/>
      <w:bookmarkStart w:id="77" w:name="_Toc383546706"/>
      <w:bookmarkStart w:id="78" w:name="_Toc376767774"/>
      <w:r>
        <w:rPr>
          <w:rFonts w:hint="eastAsia"/>
        </w:rPr>
        <w:drawing>
          <wp:anchor distT="0" distB="0" distL="114300" distR="114300" simplePos="0" relativeHeight="251668480" behindDoc="0" locked="0" layoutInCell="1" allowOverlap="1">
            <wp:simplePos x="0" y="0"/>
            <wp:positionH relativeFrom="column">
              <wp:posOffset>-536575</wp:posOffset>
            </wp:positionH>
            <wp:positionV relativeFrom="paragraph">
              <wp:posOffset>-8255</wp:posOffset>
            </wp:positionV>
            <wp:extent cx="1257300" cy="4191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cstate="print"/>
                    <a:stretch>
                      <a:fillRect/>
                    </a:stretch>
                  </pic:blipFill>
                  <pic:spPr>
                    <a:xfrm>
                      <a:off x="0" y="0"/>
                      <a:ext cx="1257300" cy="419100"/>
                    </a:xfrm>
                    <a:prstGeom prst="rect">
                      <a:avLst/>
                    </a:prstGeom>
                    <a:noFill/>
                    <a:ln>
                      <a:noFill/>
                    </a:ln>
                  </pic:spPr>
                </pic:pic>
              </a:graphicData>
            </a:graphic>
          </wp:anchor>
        </w:drawing>
      </w:r>
      <w:r>
        <w:rPr>
          <w:rFonts w:hint="default" w:ascii="仿宋_GB2312" w:cs="仿宋_GB2312"/>
          <w:color w:val="000000"/>
          <w:lang w:val="en-US"/>
        </w:rPr>
        <w:t xml:space="preserve">    </w:t>
      </w:r>
      <w:r>
        <w:rPr>
          <w:rFonts w:hint="eastAsia" w:ascii="Times New Roman" w:hAnsi="Times New Roman" w:eastAsia="宋体" w:cs="Calibri"/>
          <w:b/>
          <w:bCs/>
          <w:color w:val="auto"/>
          <w:kern w:val="44"/>
          <w:sz w:val="44"/>
          <w:szCs w:val="44"/>
          <w:lang w:val="en-US" w:eastAsia="zh-CN" w:bidi="ar-SA"/>
        </w:rPr>
        <w:t>质押证券处置过户申请表</w:t>
      </w:r>
      <w:bookmarkEnd w:id="69"/>
      <w:bookmarkEnd w:id="70"/>
      <w:bookmarkEnd w:id="71"/>
      <w:bookmarkEnd w:id="72"/>
      <w:bookmarkEnd w:id="73"/>
      <w:bookmarkEnd w:id="74"/>
      <w:bookmarkEnd w:id="75"/>
      <w:bookmarkEnd w:id="76"/>
    </w:p>
    <w:tbl>
      <w:tblPr>
        <w:tblStyle w:val="11"/>
        <w:tblW w:w="105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1184"/>
        <w:gridCol w:w="2034"/>
        <w:gridCol w:w="2126"/>
        <w:gridCol w:w="1134"/>
        <w:gridCol w:w="1209"/>
        <w:gridCol w:w="1485"/>
      </w:tblGrid>
      <w:tr w14:paraId="0ADB7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2552" w:type="dxa"/>
            <w:gridSpan w:val="2"/>
            <w:vAlign w:val="center"/>
          </w:tcPr>
          <w:p w14:paraId="0B8ECD80">
            <w:pPr>
              <w:autoSpaceDE w:val="0"/>
              <w:autoSpaceDN w:val="0"/>
              <w:adjustRightInd w:val="0"/>
              <w:jc w:val="center"/>
              <w:rPr>
                <w:rFonts w:ascii="仿宋_GB2312" w:hAnsi="宋体" w:eastAsia="仿宋_GB2312" w:cs="仿宋_GB2312"/>
                <w:b/>
                <w:bCs/>
                <w:color w:val="000000"/>
                <w:sz w:val="22"/>
                <w:szCs w:val="22"/>
                <w:lang w:val="zh-CN"/>
              </w:rPr>
            </w:pPr>
            <w:r>
              <w:rPr>
                <w:rFonts w:hint="eastAsia" w:ascii="仿宋_GB2312" w:hAnsi="宋体" w:eastAsia="仿宋_GB2312" w:cs="仿宋_GB2312"/>
                <w:b/>
                <w:bCs/>
                <w:color w:val="000000"/>
                <w:sz w:val="22"/>
                <w:szCs w:val="22"/>
                <w:lang w:val="zh-CN"/>
              </w:rPr>
              <w:t>出质人名称（过出方）</w:t>
            </w:r>
          </w:p>
        </w:tc>
        <w:tc>
          <w:tcPr>
            <w:tcW w:w="7988" w:type="dxa"/>
            <w:gridSpan w:val="5"/>
            <w:vAlign w:val="center"/>
          </w:tcPr>
          <w:p w14:paraId="1B4D79FE">
            <w:pPr>
              <w:autoSpaceDE w:val="0"/>
              <w:autoSpaceDN w:val="0"/>
              <w:adjustRightInd w:val="0"/>
              <w:spacing w:line="300" w:lineRule="auto"/>
              <w:rPr>
                <w:rFonts w:ascii="仿宋_GB2312" w:hAnsi="宋体" w:eastAsia="仿宋_GB2312" w:cs="Times New Roman"/>
                <w:color w:val="000000"/>
                <w:sz w:val="22"/>
                <w:szCs w:val="22"/>
              </w:rPr>
            </w:pPr>
          </w:p>
        </w:tc>
      </w:tr>
      <w:tr w14:paraId="3A2BB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2552" w:type="dxa"/>
            <w:gridSpan w:val="2"/>
            <w:vAlign w:val="center"/>
          </w:tcPr>
          <w:p w14:paraId="2558AAF4">
            <w:pPr>
              <w:autoSpaceDE w:val="0"/>
              <w:autoSpaceDN w:val="0"/>
              <w:adjustRightInd w:val="0"/>
              <w:jc w:val="center"/>
              <w:rPr>
                <w:rFonts w:ascii="仿宋_GB2312" w:hAnsi="宋体" w:eastAsia="仿宋_GB2312" w:cs="仿宋_GB2312"/>
                <w:b/>
                <w:bCs/>
                <w:color w:val="000000"/>
                <w:sz w:val="22"/>
                <w:szCs w:val="22"/>
                <w:lang w:val="zh-CN"/>
              </w:rPr>
            </w:pPr>
            <w:r>
              <w:rPr>
                <w:rFonts w:hint="eastAsia" w:ascii="仿宋_GB2312" w:hAnsi="宋体" w:eastAsia="仿宋_GB2312" w:cs="仿宋_GB2312"/>
                <w:b/>
                <w:bCs/>
                <w:color w:val="000000"/>
                <w:sz w:val="22"/>
                <w:szCs w:val="22"/>
                <w:lang w:val="zh-CN"/>
              </w:rPr>
              <w:t>质权人名称（过入方）</w:t>
            </w:r>
          </w:p>
        </w:tc>
        <w:tc>
          <w:tcPr>
            <w:tcW w:w="7988" w:type="dxa"/>
            <w:gridSpan w:val="5"/>
            <w:vAlign w:val="center"/>
          </w:tcPr>
          <w:p w14:paraId="0FB77855">
            <w:pPr>
              <w:autoSpaceDE w:val="0"/>
              <w:autoSpaceDN w:val="0"/>
              <w:adjustRightInd w:val="0"/>
              <w:ind w:right="-1054"/>
              <w:rPr>
                <w:rFonts w:ascii="仿宋_GB2312" w:hAnsi="宋体" w:eastAsia="仿宋_GB2312" w:cs="Times New Roman"/>
                <w:color w:val="000000"/>
                <w:sz w:val="22"/>
                <w:szCs w:val="22"/>
              </w:rPr>
            </w:pPr>
          </w:p>
        </w:tc>
      </w:tr>
      <w:tr w14:paraId="4E2F4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2" w:type="dxa"/>
            <w:gridSpan w:val="2"/>
            <w:vAlign w:val="center"/>
          </w:tcPr>
          <w:p w14:paraId="2CECF529">
            <w:pPr>
              <w:autoSpaceDE w:val="0"/>
              <w:autoSpaceDN w:val="0"/>
              <w:adjustRightInd w:val="0"/>
              <w:jc w:val="center"/>
              <w:rPr>
                <w:rFonts w:ascii="仿宋_GB2312" w:hAnsi="宋体" w:eastAsia="仿宋_GB2312" w:cs="仿宋_GB2312"/>
                <w:b/>
                <w:bCs/>
                <w:color w:val="000000"/>
                <w:sz w:val="22"/>
                <w:szCs w:val="22"/>
                <w:lang w:val="zh-CN"/>
              </w:rPr>
            </w:pPr>
            <w:r>
              <w:rPr>
                <w:rFonts w:hint="eastAsia" w:ascii="仿宋_GB2312" w:hAnsi="宋体" w:eastAsia="仿宋_GB2312" w:cs="仿宋_GB2312"/>
                <w:b/>
                <w:bCs/>
                <w:color w:val="000000"/>
                <w:sz w:val="22"/>
                <w:szCs w:val="22"/>
                <w:lang w:val="zh-CN"/>
              </w:rPr>
              <w:t>出质人证券账户</w:t>
            </w:r>
          </w:p>
        </w:tc>
        <w:tc>
          <w:tcPr>
            <w:tcW w:w="7988" w:type="dxa"/>
            <w:gridSpan w:val="5"/>
            <w:vAlign w:val="center"/>
          </w:tcPr>
          <w:p w14:paraId="08D5F58C">
            <w:pPr>
              <w:autoSpaceDE w:val="0"/>
              <w:autoSpaceDN w:val="0"/>
              <w:adjustRightInd w:val="0"/>
              <w:ind w:right="-1054"/>
              <w:rPr>
                <w:rFonts w:ascii="仿宋_GB2312" w:hAnsi="宋体" w:eastAsia="仿宋_GB2312" w:cs="Times New Roman"/>
                <w:color w:val="000000"/>
                <w:sz w:val="22"/>
                <w:szCs w:val="22"/>
              </w:rPr>
            </w:pPr>
          </w:p>
        </w:tc>
      </w:tr>
      <w:tr w14:paraId="27581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552" w:type="dxa"/>
            <w:gridSpan w:val="2"/>
            <w:vAlign w:val="center"/>
          </w:tcPr>
          <w:p w14:paraId="5B977EAD">
            <w:pPr>
              <w:autoSpaceDE w:val="0"/>
              <w:autoSpaceDN w:val="0"/>
              <w:adjustRightInd w:val="0"/>
              <w:jc w:val="center"/>
              <w:rPr>
                <w:rFonts w:ascii="仿宋_GB2312" w:hAnsi="宋体" w:eastAsia="仿宋_GB2312" w:cs="仿宋_GB2312"/>
                <w:b/>
                <w:bCs/>
                <w:color w:val="000000"/>
                <w:sz w:val="22"/>
                <w:szCs w:val="22"/>
                <w:lang w:val="zh-CN"/>
              </w:rPr>
            </w:pPr>
            <w:r>
              <w:rPr>
                <w:rFonts w:hint="eastAsia" w:ascii="仿宋_GB2312" w:hAnsi="宋体" w:eastAsia="仿宋_GB2312" w:cs="仿宋_GB2312"/>
                <w:b/>
                <w:bCs/>
                <w:color w:val="000000"/>
                <w:sz w:val="22"/>
                <w:szCs w:val="22"/>
                <w:lang w:val="zh-CN"/>
              </w:rPr>
              <w:t>质权人证券账户</w:t>
            </w:r>
          </w:p>
        </w:tc>
        <w:tc>
          <w:tcPr>
            <w:tcW w:w="7988" w:type="dxa"/>
            <w:gridSpan w:val="5"/>
            <w:vAlign w:val="center"/>
          </w:tcPr>
          <w:p w14:paraId="25FA6652">
            <w:pPr>
              <w:autoSpaceDE w:val="0"/>
              <w:autoSpaceDN w:val="0"/>
              <w:adjustRightInd w:val="0"/>
              <w:ind w:right="-1054"/>
              <w:rPr>
                <w:rFonts w:ascii="仿宋_GB2312" w:hAnsi="宋体" w:eastAsia="仿宋_GB2312" w:cs="Times New Roman"/>
                <w:color w:val="000000"/>
                <w:sz w:val="22"/>
                <w:szCs w:val="22"/>
              </w:rPr>
            </w:pPr>
          </w:p>
        </w:tc>
      </w:tr>
      <w:tr w14:paraId="2F824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552" w:type="dxa"/>
            <w:gridSpan w:val="2"/>
            <w:vAlign w:val="center"/>
          </w:tcPr>
          <w:p w14:paraId="5FED8393">
            <w:pPr>
              <w:autoSpaceDE w:val="0"/>
              <w:autoSpaceDN w:val="0"/>
              <w:adjustRightInd w:val="0"/>
              <w:jc w:val="center"/>
              <w:rPr>
                <w:rFonts w:ascii="仿宋_GB2312" w:hAnsi="宋体" w:eastAsia="仿宋_GB2312" w:cs="仿宋_GB2312"/>
                <w:b/>
                <w:bCs/>
                <w:color w:val="000000"/>
                <w:sz w:val="22"/>
                <w:szCs w:val="22"/>
                <w:lang w:val="zh-CN"/>
              </w:rPr>
            </w:pPr>
            <w:r>
              <w:rPr>
                <w:rFonts w:hint="eastAsia" w:ascii="仿宋_GB2312" w:hAnsi="宋体" w:eastAsia="仿宋_GB2312" w:cs="仿宋_GB2312"/>
                <w:b/>
                <w:bCs/>
                <w:color w:val="000000"/>
                <w:sz w:val="22"/>
                <w:szCs w:val="22"/>
                <w:lang w:val="zh-CN"/>
              </w:rPr>
              <w:t>质押合同编号</w:t>
            </w:r>
          </w:p>
        </w:tc>
        <w:tc>
          <w:tcPr>
            <w:tcW w:w="7988" w:type="dxa"/>
            <w:gridSpan w:val="5"/>
            <w:vAlign w:val="center"/>
          </w:tcPr>
          <w:p w14:paraId="7212BE4D">
            <w:pPr>
              <w:autoSpaceDE w:val="0"/>
              <w:autoSpaceDN w:val="0"/>
              <w:adjustRightInd w:val="0"/>
              <w:ind w:right="-1054"/>
              <w:rPr>
                <w:rFonts w:ascii="仿宋_GB2312" w:hAnsi="宋体" w:eastAsia="仿宋_GB2312" w:cs="Times New Roman"/>
                <w:color w:val="000000"/>
                <w:sz w:val="22"/>
                <w:szCs w:val="22"/>
              </w:rPr>
            </w:pPr>
          </w:p>
        </w:tc>
      </w:tr>
      <w:tr w14:paraId="2A0E1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552" w:type="dxa"/>
            <w:gridSpan w:val="2"/>
            <w:vAlign w:val="center"/>
          </w:tcPr>
          <w:p w14:paraId="429A90BD">
            <w:pPr>
              <w:autoSpaceDE w:val="0"/>
              <w:autoSpaceDN w:val="0"/>
              <w:adjustRightInd w:val="0"/>
              <w:jc w:val="center"/>
              <w:rPr>
                <w:rFonts w:ascii="仿宋_GB2312" w:hAnsi="宋体" w:eastAsia="仿宋_GB2312" w:cs="仿宋_GB2312"/>
                <w:b/>
                <w:bCs/>
                <w:color w:val="000000"/>
                <w:sz w:val="22"/>
                <w:szCs w:val="22"/>
                <w:lang w:val="zh-CN"/>
              </w:rPr>
            </w:pPr>
            <w:r>
              <w:rPr>
                <w:rFonts w:hint="eastAsia" w:ascii="仿宋_GB2312" w:hAnsi="宋体" w:eastAsia="仿宋_GB2312" w:cs="仿宋_GB2312"/>
                <w:b/>
                <w:bCs/>
                <w:color w:val="000000"/>
                <w:sz w:val="22"/>
                <w:szCs w:val="22"/>
                <w:lang w:val="zh-CN"/>
              </w:rPr>
              <w:t>质押登记编号</w:t>
            </w:r>
          </w:p>
        </w:tc>
        <w:tc>
          <w:tcPr>
            <w:tcW w:w="7988" w:type="dxa"/>
            <w:gridSpan w:val="5"/>
            <w:vAlign w:val="center"/>
          </w:tcPr>
          <w:p w14:paraId="543246E6">
            <w:pPr>
              <w:autoSpaceDE w:val="0"/>
              <w:autoSpaceDN w:val="0"/>
              <w:adjustRightInd w:val="0"/>
              <w:ind w:right="-1054"/>
              <w:rPr>
                <w:rFonts w:ascii="仿宋_GB2312" w:hAnsi="宋体" w:eastAsia="仿宋_GB2312" w:cs="Times New Roman"/>
                <w:color w:val="000000"/>
                <w:sz w:val="22"/>
                <w:szCs w:val="22"/>
              </w:rPr>
            </w:pPr>
          </w:p>
        </w:tc>
      </w:tr>
      <w:tr w14:paraId="55FCB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552" w:type="dxa"/>
            <w:gridSpan w:val="2"/>
            <w:vAlign w:val="center"/>
          </w:tcPr>
          <w:p w14:paraId="66AF6428">
            <w:pPr>
              <w:autoSpaceDE w:val="0"/>
              <w:autoSpaceDN w:val="0"/>
              <w:adjustRightInd w:val="0"/>
              <w:jc w:val="center"/>
              <w:rPr>
                <w:rFonts w:ascii="仿宋_GB2312" w:hAnsi="宋体" w:eastAsia="仿宋_GB2312" w:cs="仿宋_GB2312"/>
                <w:b/>
                <w:bCs/>
                <w:color w:val="000000"/>
                <w:sz w:val="22"/>
                <w:szCs w:val="22"/>
                <w:lang w:val="zh-CN"/>
              </w:rPr>
            </w:pPr>
            <w:r>
              <w:rPr>
                <w:rFonts w:hint="eastAsia" w:ascii="仿宋_GB2312" w:hAnsi="宋体" w:eastAsia="仿宋_GB2312" w:cs="仿宋_GB2312"/>
                <w:b/>
                <w:bCs/>
                <w:color w:val="000000"/>
                <w:sz w:val="22"/>
                <w:szCs w:val="22"/>
                <w:lang w:val="zh-CN"/>
              </w:rPr>
              <w:t>质押证券处置协议编号</w:t>
            </w:r>
          </w:p>
        </w:tc>
        <w:tc>
          <w:tcPr>
            <w:tcW w:w="7988" w:type="dxa"/>
            <w:gridSpan w:val="5"/>
            <w:vAlign w:val="center"/>
          </w:tcPr>
          <w:p w14:paraId="2C10B642">
            <w:pPr>
              <w:autoSpaceDE w:val="0"/>
              <w:autoSpaceDN w:val="0"/>
              <w:adjustRightInd w:val="0"/>
              <w:ind w:right="-1054"/>
              <w:rPr>
                <w:rFonts w:ascii="仿宋_GB2312" w:hAnsi="宋体" w:eastAsia="仿宋_GB2312" w:cs="Times New Roman"/>
                <w:color w:val="000000"/>
                <w:sz w:val="22"/>
                <w:szCs w:val="22"/>
              </w:rPr>
            </w:pPr>
          </w:p>
        </w:tc>
      </w:tr>
      <w:tr w14:paraId="4C8E5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2552" w:type="dxa"/>
            <w:gridSpan w:val="2"/>
            <w:vAlign w:val="center"/>
          </w:tcPr>
          <w:p w14:paraId="79CF158A">
            <w:pPr>
              <w:autoSpaceDE w:val="0"/>
              <w:autoSpaceDN w:val="0"/>
              <w:adjustRightInd w:val="0"/>
              <w:jc w:val="center"/>
              <w:rPr>
                <w:rFonts w:ascii="仿宋_GB2312" w:hAnsi="宋体" w:eastAsia="仿宋_GB2312" w:cs="Times New Roman"/>
                <w:b/>
                <w:bCs/>
                <w:color w:val="000000"/>
                <w:sz w:val="22"/>
                <w:szCs w:val="22"/>
              </w:rPr>
            </w:pPr>
            <w:r>
              <w:rPr>
                <w:rFonts w:hint="eastAsia" w:ascii="仿宋_GB2312" w:hAnsi="宋体" w:eastAsia="仿宋_GB2312" w:cs="Times New Roman"/>
                <w:b/>
                <w:bCs/>
                <w:color w:val="000000"/>
                <w:sz w:val="22"/>
                <w:szCs w:val="22"/>
              </w:rPr>
              <w:t>电子凭证接收人手机号码（限一个）</w:t>
            </w:r>
          </w:p>
        </w:tc>
        <w:tc>
          <w:tcPr>
            <w:tcW w:w="2034" w:type="dxa"/>
            <w:vAlign w:val="center"/>
          </w:tcPr>
          <w:p w14:paraId="04F13D5C">
            <w:pPr>
              <w:autoSpaceDE w:val="0"/>
              <w:autoSpaceDN w:val="0"/>
              <w:adjustRightInd w:val="0"/>
              <w:rPr>
                <w:rFonts w:ascii="仿宋_GB2312" w:hAnsi="宋体" w:eastAsia="仿宋_GB2312" w:cs="Times New Roman"/>
                <w:color w:val="000000"/>
                <w:sz w:val="22"/>
                <w:szCs w:val="22"/>
              </w:rPr>
            </w:pPr>
          </w:p>
        </w:tc>
        <w:tc>
          <w:tcPr>
            <w:tcW w:w="2126" w:type="dxa"/>
            <w:vAlign w:val="center"/>
          </w:tcPr>
          <w:p w14:paraId="065FB65F">
            <w:pPr>
              <w:jc w:val="center"/>
              <w:rPr>
                <w:rFonts w:ascii="仿宋_GB2312" w:hAnsi="宋体" w:eastAsia="仿宋_GB2312" w:cs="Times New Roman"/>
                <w:color w:val="000000"/>
                <w:sz w:val="22"/>
                <w:szCs w:val="22"/>
              </w:rPr>
            </w:pPr>
            <w:r>
              <w:rPr>
                <w:rFonts w:hint="eastAsia" w:ascii="仿宋_GB2312" w:hAnsi="宋体" w:eastAsia="仿宋_GB2312" w:cs="Times New Roman"/>
                <w:b/>
                <w:bCs/>
                <w:color w:val="000000"/>
                <w:sz w:val="22"/>
                <w:szCs w:val="22"/>
              </w:rPr>
              <w:t>电子凭证接收人电子邮箱（限一个）</w:t>
            </w:r>
          </w:p>
        </w:tc>
        <w:tc>
          <w:tcPr>
            <w:tcW w:w="3828" w:type="dxa"/>
            <w:gridSpan w:val="3"/>
            <w:vAlign w:val="center"/>
          </w:tcPr>
          <w:p w14:paraId="7237E672">
            <w:pPr>
              <w:autoSpaceDE w:val="0"/>
              <w:autoSpaceDN w:val="0"/>
              <w:adjustRightInd w:val="0"/>
              <w:rPr>
                <w:rFonts w:ascii="仿宋_GB2312" w:hAnsi="宋体" w:eastAsia="仿宋_GB2312" w:cs="仿宋_GB2312"/>
                <w:color w:val="000000"/>
                <w:sz w:val="22"/>
                <w:szCs w:val="22"/>
                <w:lang w:val="zh-CN"/>
              </w:rPr>
            </w:pPr>
          </w:p>
        </w:tc>
      </w:tr>
      <w:tr w14:paraId="0CA46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368" w:type="dxa"/>
            <w:vAlign w:val="center"/>
          </w:tcPr>
          <w:p w14:paraId="1C84C525">
            <w:pPr>
              <w:autoSpaceDE w:val="0"/>
              <w:autoSpaceDN w:val="0"/>
              <w:adjustRightInd w:val="0"/>
              <w:jc w:val="center"/>
              <w:rPr>
                <w:rFonts w:ascii="仿宋_GB2312" w:hAnsi="宋体" w:eastAsia="仿宋_GB2312" w:cs="Times New Roman"/>
                <w:b/>
                <w:bCs/>
                <w:color w:val="000000"/>
                <w:sz w:val="22"/>
                <w:szCs w:val="22"/>
              </w:rPr>
            </w:pPr>
            <w:r>
              <w:rPr>
                <w:rFonts w:hint="eastAsia" w:ascii="仿宋_GB2312" w:hAnsi="宋体" w:eastAsia="仿宋_GB2312" w:cs="Times New Roman"/>
                <w:b/>
                <w:bCs/>
                <w:color w:val="000000"/>
                <w:sz w:val="22"/>
                <w:szCs w:val="22"/>
              </w:rPr>
              <w:t>证券代码</w:t>
            </w:r>
          </w:p>
        </w:tc>
        <w:tc>
          <w:tcPr>
            <w:tcW w:w="1184" w:type="dxa"/>
            <w:vAlign w:val="center"/>
          </w:tcPr>
          <w:p w14:paraId="4D380E0F">
            <w:pPr>
              <w:autoSpaceDE w:val="0"/>
              <w:autoSpaceDN w:val="0"/>
              <w:adjustRightInd w:val="0"/>
              <w:jc w:val="center"/>
              <w:rPr>
                <w:rFonts w:ascii="仿宋_GB2312" w:hAnsi="宋体" w:eastAsia="仿宋_GB2312" w:cs="Times New Roman"/>
                <w:b/>
                <w:bCs/>
                <w:color w:val="000000"/>
                <w:sz w:val="22"/>
                <w:szCs w:val="22"/>
              </w:rPr>
            </w:pPr>
            <w:r>
              <w:rPr>
                <w:rFonts w:hint="eastAsia" w:ascii="仿宋_GB2312" w:hAnsi="宋体" w:eastAsia="仿宋_GB2312" w:cs="Times New Roman"/>
                <w:b/>
                <w:bCs/>
                <w:color w:val="000000"/>
                <w:sz w:val="22"/>
                <w:szCs w:val="22"/>
              </w:rPr>
              <w:t>证券简称</w:t>
            </w:r>
          </w:p>
        </w:tc>
        <w:tc>
          <w:tcPr>
            <w:tcW w:w="2034" w:type="dxa"/>
            <w:vAlign w:val="center"/>
          </w:tcPr>
          <w:p w14:paraId="58B468AF">
            <w:pPr>
              <w:autoSpaceDE w:val="0"/>
              <w:autoSpaceDN w:val="0"/>
              <w:adjustRightInd w:val="0"/>
              <w:jc w:val="center"/>
              <w:rPr>
                <w:rFonts w:ascii="仿宋_GB2312" w:hAnsi="宋体" w:eastAsia="仿宋_GB2312" w:cs="Times New Roman"/>
                <w:b/>
                <w:bCs/>
                <w:color w:val="000000"/>
                <w:sz w:val="22"/>
                <w:szCs w:val="22"/>
              </w:rPr>
            </w:pPr>
            <w:r>
              <w:rPr>
                <w:rFonts w:hint="eastAsia" w:ascii="仿宋_GB2312" w:hAnsi="宋体" w:eastAsia="仿宋_GB2312" w:cs="Times New Roman"/>
                <w:b/>
                <w:bCs/>
                <w:color w:val="000000"/>
                <w:sz w:val="22"/>
                <w:szCs w:val="22"/>
              </w:rPr>
              <w:t>出质人交易单元</w:t>
            </w:r>
          </w:p>
          <w:p w14:paraId="58567229">
            <w:pPr>
              <w:autoSpaceDE w:val="0"/>
              <w:autoSpaceDN w:val="0"/>
              <w:adjustRightInd w:val="0"/>
              <w:ind w:firstLine="110" w:firstLineChars="50"/>
              <w:jc w:val="center"/>
              <w:rPr>
                <w:rFonts w:ascii="仿宋_GB2312" w:hAnsi="宋体" w:eastAsia="仿宋_GB2312" w:cs="Times New Roman"/>
                <w:b/>
                <w:bCs/>
                <w:color w:val="000000"/>
                <w:sz w:val="22"/>
                <w:szCs w:val="22"/>
              </w:rPr>
            </w:pPr>
            <w:r>
              <w:rPr>
                <w:rFonts w:hint="eastAsia" w:ascii="仿宋_GB2312" w:hAnsi="宋体" w:eastAsia="仿宋_GB2312" w:cs="Times New Roman"/>
                <w:b/>
                <w:bCs/>
                <w:color w:val="000000"/>
                <w:sz w:val="22"/>
                <w:szCs w:val="22"/>
              </w:rPr>
              <w:t>（托管单元）</w:t>
            </w:r>
          </w:p>
        </w:tc>
        <w:tc>
          <w:tcPr>
            <w:tcW w:w="2126" w:type="dxa"/>
            <w:vAlign w:val="center"/>
          </w:tcPr>
          <w:p w14:paraId="554F0359">
            <w:pPr>
              <w:autoSpaceDE w:val="0"/>
              <w:autoSpaceDN w:val="0"/>
              <w:adjustRightInd w:val="0"/>
              <w:jc w:val="center"/>
              <w:rPr>
                <w:rFonts w:ascii="仿宋_GB2312" w:hAnsi="宋体" w:eastAsia="仿宋_GB2312" w:cs="Times New Roman"/>
                <w:b/>
                <w:bCs/>
                <w:color w:val="000000"/>
                <w:sz w:val="22"/>
                <w:szCs w:val="22"/>
              </w:rPr>
            </w:pPr>
            <w:r>
              <w:rPr>
                <w:rFonts w:hint="eastAsia" w:ascii="仿宋_GB2312" w:hAnsi="宋体" w:eastAsia="仿宋_GB2312" w:cs="Times New Roman"/>
                <w:b/>
                <w:bCs/>
                <w:color w:val="000000"/>
                <w:sz w:val="22"/>
                <w:szCs w:val="22"/>
              </w:rPr>
              <w:t>质权人交易单元</w:t>
            </w:r>
          </w:p>
          <w:p w14:paraId="17D73202">
            <w:pPr>
              <w:autoSpaceDE w:val="0"/>
              <w:autoSpaceDN w:val="0"/>
              <w:adjustRightInd w:val="0"/>
              <w:ind w:firstLine="110" w:firstLineChars="50"/>
              <w:jc w:val="center"/>
              <w:rPr>
                <w:rFonts w:ascii="仿宋_GB2312" w:hAnsi="宋体" w:eastAsia="仿宋_GB2312" w:cs="Times New Roman"/>
                <w:b/>
                <w:bCs/>
                <w:color w:val="000000"/>
                <w:sz w:val="22"/>
                <w:szCs w:val="22"/>
              </w:rPr>
            </w:pPr>
            <w:r>
              <w:rPr>
                <w:rFonts w:hint="eastAsia" w:ascii="仿宋_GB2312" w:hAnsi="宋体" w:eastAsia="仿宋_GB2312" w:cs="Times New Roman"/>
                <w:b/>
                <w:bCs/>
                <w:color w:val="000000"/>
                <w:sz w:val="22"/>
                <w:szCs w:val="22"/>
              </w:rPr>
              <w:t>（托管单元）</w:t>
            </w:r>
          </w:p>
        </w:tc>
        <w:tc>
          <w:tcPr>
            <w:tcW w:w="1134" w:type="dxa"/>
            <w:vAlign w:val="center"/>
          </w:tcPr>
          <w:p w14:paraId="160EAA30">
            <w:pPr>
              <w:autoSpaceDE w:val="0"/>
              <w:autoSpaceDN w:val="0"/>
              <w:adjustRightInd w:val="0"/>
              <w:jc w:val="center"/>
              <w:rPr>
                <w:rFonts w:ascii="仿宋_GB2312" w:hAnsi="宋体" w:eastAsia="仿宋_GB2312" w:cs="Times New Roman"/>
                <w:b/>
                <w:bCs/>
                <w:color w:val="000000"/>
                <w:sz w:val="22"/>
                <w:szCs w:val="22"/>
              </w:rPr>
            </w:pPr>
            <w:r>
              <w:rPr>
                <w:rFonts w:hint="eastAsia" w:ascii="仿宋_GB2312" w:hAnsi="宋体" w:eastAsia="仿宋_GB2312" w:cs="Times New Roman"/>
                <w:b/>
                <w:bCs/>
                <w:color w:val="000000"/>
                <w:sz w:val="22"/>
                <w:szCs w:val="22"/>
              </w:rPr>
              <w:t>过户质押</w:t>
            </w:r>
          </w:p>
          <w:p w14:paraId="7186D0C0">
            <w:pPr>
              <w:autoSpaceDE w:val="0"/>
              <w:autoSpaceDN w:val="0"/>
              <w:adjustRightInd w:val="0"/>
              <w:jc w:val="center"/>
              <w:rPr>
                <w:rFonts w:ascii="仿宋_GB2312" w:hAnsi="宋体" w:eastAsia="仿宋_GB2312" w:cs="Times New Roman"/>
                <w:b/>
                <w:bCs/>
                <w:color w:val="000000"/>
                <w:sz w:val="22"/>
                <w:szCs w:val="22"/>
              </w:rPr>
            </w:pPr>
            <w:r>
              <w:rPr>
                <w:rFonts w:hint="eastAsia" w:ascii="仿宋_GB2312" w:hAnsi="宋体" w:eastAsia="仿宋_GB2312" w:cs="Times New Roman"/>
                <w:b/>
                <w:bCs/>
                <w:color w:val="000000"/>
                <w:sz w:val="22"/>
                <w:szCs w:val="22"/>
              </w:rPr>
              <w:t>证券数量</w:t>
            </w:r>
          </w:p>
        </w:tc>
        <w:tc>
          <w:tcPr>
            <w:tcW w:w="1209" w:type="dxa"/>
            <w:vAlign w:val="center"/>
          </w:tcPr>
          <w:p w14:paraId="3408D920">
            <w:pPr>
              <w:autoSpaceDE w:val="0"/>
              <w:autoSpaceDN w:val="0"/>
              <w:adjustRightInd w:val="0"/>
              <w:jc w:val="center"/>
              <w:rPr>
                <w:rFonts w:ascii="仿宋_GB2312" w:hAnsi="宋体" w:eastAsia="仿宋_GB2312" w:cs="Times New Roman"/>
                <w:b/>
                <w:bCs/>
                <w:color w:val="000000"/>
                <w:sz w:val="22"/>
                <w:szCs w:val="22"/>
              </w:rPr>
            </w:pPr>
            <w:r>
              <w:rPr>
                <w:rFonts w:hint="eastAsia" w:ascii="仿宋_GB2312" w:hAnsi="宋体" w:eastAsia="仿宋_GB2312" w:cs="Times New Roman"/>
                <w:b/>
                <w:bCs/>
                <w:color w:val="000000"/>
                <w:sz w:val="22"/>
                <w:szCs w:val="22"/>
              </w:rPr>
              <w:t>处置单价</w:t>
            </w:r>
          </w:p>
        </w:tc>
        <w:tc>
          <w:tcPr>
            <w:tcW w:w="1485" w:type="dxa"/>
            <w:vAlign w:val="center"/>
          </w:tcPr>
          <w:p w14:paraId="184287F0">
            <w:pPr>
              <w:autoSpaceDE w:val="0"/>
              <w:autoSpaceDN w:val="0"/>
              <w:adjustRightInd w:val="0"/>
              <w:jc w:val="center"/>
              <w:rPr>
                <w:rFonts w:ascii="仿宋_GB2312" w:hAnsi="宋体" w:eastAsia="仿宋_GB2312" w:cs="Times New Roman"/>
                <w:b/>
                <w:bCs/>
                <w:color w:val="000000"/>
                <w:sz w:val="22"/>
                <w:szCs w:val="22"/>
              </w:rPr>
            </w:pPr>
            <w:r>
              <w:rPr>
                <w:rFonts w:hint="eastAsia" w:ascii="仿宋_GB2312" w:hAnsi="宋体" w:eastAsia="仿宋_GB2312" w:cs="Times New Roman"/>
                <w:b/>
                <w:bCs/>
                <w:color w:val="000000"/>
                <w:sz w:val="22"/>
                <w:szCs w:val="22"/>
              </w:rPr>
              <w:t>处置总价</w:t>
            </w:r>
          </w:p>
        </w:tc>
      </w:tr>
      <w:tr w14:paraId="39A689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1368" w:type="dxa"/>
            <w:vAlign w:val="center"/>
          </w:tcPr>
          <w:p w14:paraId="1A8F1B85">
            <w:pPr>
              <w:autoSpaceDE w:val="0"/>
              <w:autoSpaceDN w:val="0"/>
              <w:adjustRightInd w:val="0"/>
              <w:ind w:right="-1054"/>
              <w:rPr>
                <w:rFonts w:ascii="仿宋_GB2312" w:hAnsi="宋体" w:eastAsia="仿宋_GB2312" w:cs="Times New Roman"/>
                <w:color w:val="000000"/>
              </w:rPr>
            </w:pPr>
          </w:p>
        </w:tc>
        <w:tc>
          <w:tcPr>
            <w:tcW w:w="1184" w:type="dxa"/>
            <w:vAlign w:val="center"/>
          </w:tcPr>
          <w:p w14:paraId="55869C7C">
            <w:pPr>
              <w:autoSpaceDE w:val="0"/>
              <w:autoSpaceDN w:val="0"/>
              <w:adjustRightInd w:val="0"/>
              <w:ind w:right="-1054"/>
              <w:rPr>
                <w:rFonts w:ascii="仿宋_GB2312" w:hAnsi="宋体" w:eastAsia="仿宋_GB2312" w:cs="Times New Roman"/>
                <w:color w:val="000000"/>
              </w:rPr>
            </w:pPr>
          </w:p>
        </w:tc>
        <w:tc>
          <w:tcPr>
            <w:tcW w:w="2034" w:type="dxa"/>
            <w:vAlign w:val="center"/>
          </w:tcPr>
          <w:p w14:paraId="3BC36FC0">
            <w:pPr>
              <w:autoSpaceDE w:val="0"/>
              <w:autoSpaceDN w:val="0"/>
              <w:adjustRightInd w:val="0"/>
              <w:ind w:right="-1054"/>
              <w:rPr>
                <w:rFonts w:ascii="仿宋_GB2312" w:hAnsi="宋体" w:eastAsia="仿宋_GB2312" w:cs="Times New Roman"/>
                <w:color w:val="000000"/>
              </w:rPr>
            </w:pPr>
          </w:p>
        </w:tc>
        <w:tc>
          <w:tcPr>
            <w:tcW w:w="2126" w:type="dxa"/>
            <w:vAlign w:val="center"/>
          </w:tcPr>
          <w:p w14:paraId="3C2F0F09">
            <w:pPr>
              <w:autoSpaceDE w:val="0"/>
              <w:autoSpaceDN w:val="0"/>
              <w:adjustRightInd w:val="0"/>
              <w:ind w:right="-1054"/>
              <w:rPr>
                <w:rFonts w:ascii="仿宋_GB2312" w:hAnsi="宋体" w:eastAsia="仿宋_GB2312" w:cs="Times New Roman"/>
                <w:color w:val="000000"/>
              </w:rPr>
            </w:pPr>
          </w:p>
        </w:tc>
        <w:tc>
          <w:tcPr>
            <w:tcW w:w="1134" w:type="dxa"/>
            <w:vAlign w:val="center"/>
          </w:tcPr>
          <w:p w14:paraId="0BE1CD9D">
            <w:pPr>
              <w:autoSpaceDE w:val="0"/>
              <w:autoSpaceDN w:val="0"/>
              <w:adjustRightInd w:val="0"/>
              <w:ind w:right="-1054"/>
              <w:rPr>
                <w:rFonts w:ascii="仿宋_GB2312" w:hAnsi="宋体" w:eastAsia="仿宋_GB2312" w:cs="Times New Roman"/>
                <w:color w:val="000000"/>
              </w:rPr>
            </w:pPr>
          </w:p>
        </w:tc>
        <w:tc>
          <w:tcPr>
            <w:tcW w:w="1209" w:type="dxa"/>
            <w:vAlign w:val="center"/>
          </w:tcPr>
          <w:p w14:paraId="51CB555B">
            <w:pPr>
              <w:autoSpaceDE w:val="0"/>
              <w:autoSpaceDN w:val="0"/>
              <w:adjustRightInd w:val="0"/>
              <w:ind w:right="-1054"/>
              <w:rPr>
                <w:rFonts w:ascii="仿宋_GB2312" w:hAnsi="宋体" w:eastAsia="仿宋_GB2312" w:cs="Times New Roman"/>
                <w:color w:val="000000"/>
              </w:rPr>
            </w:pPr>
          </w:p>
        </w:tc>
        <w:tc>
          <w:tcPr>
            <w:tcW w:w="1485" w:type="dxa"/>
            <w:vAlign w:val="center"/>
          </w:tcPr>
          <w:p w14:paraId="6DBAF89B">
            <w:pPr>
              <w:autoSpaceDE w:val="0"/>
              <w:autoSpaceDN w:val="0"/>
              <w:adjustRightInd w:val="0"/>
              <w:ind w:right="-1054"/>
              <w:rPr>
                <w:rFonts w:ascii="仿宋_GB2312" w:hAnsi="宋体" w:eastAsia="仿宋_GB2312" w:cs="Times New Roman"/>
                <w:color w:val="000000"/>
              </w:rPr>
            </w:pPr>
          </w:p>
        </w:tc>
      </w:tr>
      <w:tr w14:paraId="4EF34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368" w:type="dxa"/>
            <w:tcBorders>
              <w:bottom w:val="single" w:color="auto" w:sz="6" w:space="0"/>
            </w:tcBorders>
            <w:vAlign w:val="center"/>
          </w:tcPr>
          <w:p w14:paraId="43BACA45">
            <w:pPr>
              <w:autoSpaceDE w:val="0"/>
              <w:autoSpaceDN w:val="0"/>
              <w:adjustRightInd w:val="0"/>
              <w:ind w:right="-1054"/>
              <w:rPr>
                <w:rFonts w:ascii="仿宋_GB2312" w:hAnsi="宋体" w:eastAsia="仿宋_GB2312" w:cs="Times New Roman"/>
                <w:color w:val="000000"/>
              </w:rPr>
            </w:pPr>
          </w:p>
        </w:tc>
        <w:tc>
          <w:tcPr>
            <w:tcW w:w="1184" w:type="dxa"/>
            <w:tcBorders>
              <w:bottom w:val="single" w:color="auto" w:sz="6" w:space="0"/>
            </w:tcBorders>
            <w:vAlign w:val="center"/>
          </w:tcPr>
          <w:p w14:paraId="4D231923">
            <w:pPr>
              <w:autoSpaceDE w:val="0"/>
              <w:autoSpaceDN w:val="0"/>
              <w:adjustRightInd w:val="0"/>
              <w:ind w:right="-1054"/>
              <w:rPr>
                <w:rFonts w:ascii="仿宋_GB2312" w:hAnsi="宋体" w:eastAsia="仿宋_GB2312" w:cs="Times New Roman"/>
                <w:color w:val="000000"/>
              </w:rPr>
            </w:pPr>
          </w:p>
        </w:tc>
        <w:tc>
          <w:tcPr>
            <w:tcW w:w="2034" w:type="dxa"/>
            <w:tcBorders>
              <w:bottom w:val="single" w:color="auto" w:sz="6" w:space="0"/>
            </w:tcBorders>
            <w:vAlign w:val="center"/>
          </w:tcPr>
          <w:p w14:paraId="420322CA">
            <w:pPr>
              <w:autoSpaceDE w:val="0"/>
              <w:autoSpaceDN w:val="0"/>
              <w:adjustRightInd w:val="0"/>
              <w:ind w:right="-1054"/>
              <w:rPr>
                <w:rFonts w:ascii="仿宋_GB2312" w:hAnsi="宋体" w:eastAsia="仿宋_GB2312" w:cs="Times New Roman"/>
                <w:color w:val="000000"/>
              </w:rPr>
            </w:pPr>
          </w:p>
        </w:tc>
        <w:tc>
          <w:tcPr>
            <w:tcW w:w="2126" w:type="dxa"/>
            <w:tcBorders>
              <w:bottom w:val="single" w:color="auto" w:sz="6" w:space="0"/>
            </w:tcBorders>
            <w:vAlign w:val="center"/>
          </w:tcPr>
          <w:p w14:paraId="7C377E42">
            <w:pPr>
              <w:autoSpaceDE w:val="0"/>
              <w:autoSpaceDN w:val="0"/>
              <w:adjustRightInd w:val="0"/>
              <w:ind w:right="-1054"/>
              <w:rPr>
                <w:rFonts w:ascii="仿宋_GB2312" w:hAnsi="宋体" w:eastAsia="仿宋_GB2312" w:cs="Times New Roman"/>
                <w:color w:val="000000"/>
              </w:rPr>
            </w:pPr>
          </w:p>
        </w:tc>
        <w:tc>
          <w:tcPr>
            <w:tcW w:w="1134" w:type="dxa"/>
            <w:tcBorders>
              <w:bottom w:val="single" w:color="auto" w:sz="6" w:space="0"/>
            </w:tcBorders>
            <w:vAlign w:val="center"/>
          </w:tcPr>
          <w:p w14:paraId="1951D04B">
            <w:pPr>
              <w:autoSpaceDE w:val="0"/>
              <w:autoSpaceDN w:val="0"/>
              <w:adjustRightInd w:val="0"/>
              <w:ind w:right="-1054"/>
              <w:rPr>
                <w:rFonts w:ascii="仿宋_GB2312" w:hAnsi="宋体" w:eastAsia="仿宋_GB2312" w:cs="Times New Roman"/>
                <w:color w:val="000000"/>
              </w:rPr>
            </w:pPr>
          </w:p>
        </w:tc>
        <w:tc>
          <w:tcPr>
            <w:tcW w:w="1209" w:type="dxa"/>
            <w:tcBorders>
              <w:bottom w:val="single" w:color="auto" w:sz="6" w:space="0"/>
            </w:tcBorders>
            <w:vAlign w:val="center"/>
          </w:tcPr>
          <w:p w14:paraId="2957D159">
            <w:pPr>
              <w:autoSpaceDE w:val="0"/>
              <w:autoSpaceDN w:val="0"/>
              <w:adjustRightInd w:val="0"/>
              <w:ind w:right="-1054"/>
              <w:rPr>
                <w:rFonts w:ascii="仿宋_GB2312" w:hAnsi="宋体" w:eastAsia="仿宋_GB2312" w:cs="Times New Roman"/>
                <w:color w:val="000000"/>
              </w:rPr>
            </w:pPr>
          </w:p>
        </w:tc>
        <w:tc>
          <w:tcPr>
            <w:tcW w:w="1485" w:type="dxa"/>
            <w:tcBorders>
              <w:bottom w:val="single" w:color="auto" w:sz="6" w:space="0"/>
            </w:tcBorders>
            <w:vAlign w:val="center"/>
          </w:tcPr>
          <w:p w14:paraId="6E1BF779">
            <w:pPr>
              <w:autoSpaceDE w:val="0"/>
              <w:autoSpaceDN w:val="0"/>
              <w:adjustRightInd w:val="0"/>
              <w:ind w:right="-1054"/>
              <w:rPr>
                <w:rFonts w:ascii="仿宋_GB2312" w:hAnsi="宋体" w:eastAsia="仿宋_GB2312" w:cs="Times New Roman"/>
                <w:color w:val="000000"/>
              </w:rPr>
            </w:pPr>
          </w:p>
        </w:tc>
      </w:tr>
      <w:tr w14:paraId="19F75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0" w:hRule="atLeast"/>
          <w:jc w:val="center"/>
        </w:trPr>
        <w:tc>
          <w:tcPr>
            <w:tcW w:w="10540" w:type="dxa"/>
            <w:gridSpan w:val="7"/>
            <w:tcBorders>
              <w:top w:val="single" w:color="auto" w:sz="12" w:space="0"/>
              <w:bottom w:val="single" w:color="auto" w:sz="12" w:space="0"/>
            </w:tcBorders>
            <w:vAlign w:val="center"/>
          </w:tcPr>
          <w:p w14:paraId="5ACC0704">
            <w:pPr>
              <w:autoSpaceDE w:val="0"/>
              <w:autoSpaceDN w:val="0"/>
              <w:adjustRightInd w:val="0"/>
              <w:ind w:right="-1054"/>
              <w:rPr>
                <w:rFonts w:ascii="仿宋_GB2312" w:eastAsia="仿宋_GB2312" w:cs="仿宋_GB2312"/>
                <w:b/>
                <w:color w:val="000000"/>
                <w:lang w:val="zh-CN"/>
              </w:rPr>
            </w:pPr>
            <w:r>
              <w:rPr>
                <w:rFonts w:hint="eastAsia" w:ascii="仿宋_GB2312" w:hAnsi="宋体" w:eastAsia="仿宋_GB2312" w:cs="仿宋_GB2312"/>
                <w:b/>
                <w:color w:val="000000"/>
                <w:lang w:val="zh-CN"/>
              </w:rPr>
              <w:t>质押双方声明：</w:t>
            </w:r>
          </w:p>
          <w:p w14:paraId="24A8E59C">
            <w:pPr>
              <w:autoSpaceDE w:val="0"/>
              <w:autoSpaceDN w:val="0"/>
              <w:adjustRightInd w:val="0"/>
              <w:spacing w:line="240" w:lineRule="auto"/>
              <w:ind w:firstLine="420" w:firstLineChars="200"/>
              <w:rPr>
                <w:rFonts w:ascii="仿宋" w:hAnsi="仿宋" w:eastAsia="仿宋" w:cs="仿宋"/>
                <w:color w:val="000000"/>
                <w:lang w:val="zh-CN"/>
              </w:rPr>
            </w:pPr>
            <w:r>
              <w:rPr>
                <w:rFonts w:hint="eastAsia" w:ascii="仿宋" w:hAnsi="仿宋" w:eastAsia="仿宋" w:cs="仿宋"/>
                <w:color w:val="000000"/>
              </w:rPr>
              <w:t xml:space="preserve">1. </w:t>
            </w:r>
            <w:r>
              <w:rPr>
                <w:rFonts w:hint="eastAsia" w:ascii="仿宋" w:hAnsi="仿宋" w:eastAsia="仿宋" w:cs="仿宋"/>
                <w:color w:val="000000"/>
                <w:lang w:val="zh-CN"/>
              </w:rPr>
              <w:t>本质押双方已达成一致意见，现特向中国证券登记结算有限责任公司（以下简称“中国结算”）申请将上述质押证券过户给质权人。</w:t>
            </w:r>
          </w:p>
          <w:p w14:paraId="21917905">
            <w:pPr>
              <w:autoSpaceDE w:val="0"/>
              <w:autoSpaceDN w:val="0"/>
              <w:adjustRightInd w:val="0"/>
              <w:spacing w:line="240" w:lineRule="auto"/>
              <w:ind w:firstLine="420" w:firstLineChars="200"/>
              <w:rPr>
                <w:rFonts w:ascii="仿宋" w:hAnsi="仿宋" w:eastAsia="仿宋" w:cs="仿宋"/>
                <w:color w:val="000000"/>
                <w:lang w:val="zh-CN"/>
              </w:rPr>
            </w:pPr>
            <w:r>
              <w:rPr>
                <w:rFonts w:hint="eastAsia" w:ascii="仿宋" w:hAnsi="仿宋" w:eastAsia="仿宋" w:cs="仿宋"/>
                <w:color w:val="000000"/>
                <w:lang w:val="zh-CN"/>
              </w:rPr>
              <w:t>2.本质押双方承诺本次处置价格不低于质押证券处置协议签署日前一交易日证券收盘价格的70%。</w:t>
            </w:r>
          </w:p>
          <w:p w14:paraId="421908F1">
            <w:pPr>
              <w:autoSpaceDE w:val="0"/>
              <w:autoSpaceDN w:val="0"/>
              <w:adjustRightInd w:val="0"/>
              <w:spacing w:line="240" w:lineRule="auto"/>
              <w:ind w:firstLine="420" w:firstLineChars="200"/>
              <w:rPr>
                <w:rFonts w:ascii="仿宋" w:hAnsi="仿宋" w:eastAsia="仿宋" w:cs="仿宋"/>
                <w:color w:val="000000"/>
                <w:lang w:val="zh-CN"/>
              </w:rPr>
            </w:pPr>
            <w:r>
              <w:rPr>
                <w:rFonts w:hint="eastAsia" w:ascii="仿宋" w:hAnsi="仿宋" w:eastAsia="仿宋" w:cs="仿宋"/>
                <w:color w:val="000000"/>
                <w:lang w:val="zh-CN"/>
              </w:rPr>
              <w:t>3.本质押双方已充分知悉并将严格遵守法律、行政法规、部门规章、规范性文件、证券交易场所业务规则等文件关于股份转让、股份减持、信息披露等有关规定，拟过户股份不存在相关规定禁止转让的情形。</w:t>
            </w:r>
          </w:p>
          <w:p w14:paraId="3C66C8AE">
            <w:pPr>
              <w:autoSpaceDE w:val="0"/>
              <w:autoSpaceDN w:val="0"/>
              <w:adjustRightInd w:val="0"/>
              <w:spacing w:line="240" w:lineRule="auto"/>
              <w:ind w:firstLine="420" w:firstLineChars="200"/>
              <w:rPr>
                <w:rFonts w:ascii="仿宋" w:hAnsi="仿宋" w:eastAsia="仿宋" w:cs="仿宋"/>
                <w:color w:val="000000"/>
                <w:lang w:val="zh-CN"/>
              </w:rPr>
            </w:pPr>
            <w:r>
              <w:rPr>
                <w:rFonts w:hint="eastAsia" w:ascii="仿宋" w:hAnsi="仿宋" w:eastAsia="仿宋" w:cs="仿宋"/>
                <w:color w:val="000000"/>
                <w:lang w:val="zh-CN"/>
              </w:rPr>
              <w:t>4.本质押双方确认并承诺，所提交的质押证券处置协议等申请材料真实、准确、完整、合法，申请办理质押证券处置过户业务的行为、内容、程序符合相关规定，如提交的业务办理材料存在不真实、不准确、不完整或者不合法合规等情形或者未能遵守上述规定的，由此引起的一切法律后果及相关的监管措施或纪律处分由本质押双方承担，中国结算不承担相关法律责任。</w:t>
            </w:r>
          </w:p>
          <w:p w14:paraId="2AC7FE6E">
            <w:pPr>
              <w:autoSpaceDE w:val="0"/>
              <w:autoSpaceDN w:val="0"/>
              <w:adjustRightInd w:val="0"/>
              <w:spacing w:line="240" w:lineRule="auto"/>
              <w:ind w:firstLine="420" w:firstLineChars="200"/>
              <w:rPr>
                <w:rFonts w:ascii="仿宋" w:hAnsi="仿宋" w:eastAsia="仿宋" w:cs="仿宋"/>
                <w:color w:val="000000"/>
              </w:rPr>
            </w:pPr>
            <w:r>
              <w:rPr>
                <w:rFonts w:hint="eastAsia" w:ascii="仿宋" w:hAnsi="仿宋" w:eastAsia="仿宋" w:cs="仿宋"/>
                <w:color w:val="000000"/>
              </w:rPr>
              <w:t>5</w:t>
            </w:r>
            <w:r>
              <w:rPr>
                <w:rFonts w:hint="eastAsia" w:ascii="仿宋" w:hAnsi="仿宋" w:eastAsia="仿宋" w:cs="仿宋"/>
                <w:color w:val="000000"/>
                <w:lang w:val="zh-CN"/>
              </w:rPr>
              <w:t>.</w:t>
            </w:r>
            <w:r>
              <w:rPr>
                <w:rFonts w:hint="eastAsia" w:ascii="仿宋" w:hAnsi="仿宋" w:eastAsia="仿宋" w:cs="仿宋"/>
                <w:color w:val="000000"/>
              </w:rPr>
              <w:t>本质押双方已知悉业务电子凭证的法律效力、使用方法及相关注意事项，且承诺妥善保管业务电子凭证，任何由于伪造、盗用、篡改等保管不当行为导致的一切法律后果由本质押双方承担。</w:t>
            </w:r>
          </w:p>
          <w:p w14:paraId="6090210E">
            <w:pPr>
              <w:autoSpaceDE w:val="0"/>
              <w:autoSpaceDN w:val="0"/>
              <w:adjustRightInd w:val="0"/>
              <w:ind w:firstLine="630" w:firstLineChars="300"/>
              <w:rPr>
                <w:rFonts w:ascii="仿宋_GB2312" w:eastAsia="仿宋_GB2312" w:cs="仿宋_GB2312"/>
                <w:color w:val="000000"/>
                <w:lang w:val="zh-CN"/>
              </w:rPr>
            </w:pPr>
          </w:p>
          <w:p w14:paraId="0567990F">
            <w:pPr>
              <w:autoSpaceDE w:val="0"/>
              <w:autoSpaceDN w:val="0"/>
              <w:adjustRightInd w:val="0"/>
              <w:ind w:firstLine="660" w:firstLineChars="300"/>
              <w:rPr>
                <w:rFonts w:ascii="仿宋_GB2312" w:eastAsia="仿宋_GB2312" w:cs="Times New Roman"/>
                <w:color w:val="000000"/>
                <w:sz w:val="22"/>
                <w:szCs w:val="22"/>
              </w:rPr>
            </w:pPr>
            <w:r>
              <w:rPr>
                <w:rFonts w:hint="eastAsia" w:ascii="仿宋_GB2312" w:eastAsia="仿宋_GB2312" w:cs="仿宋_GB2312"/>
                <w:color w:val="000000"/>
                <w:sz w:val="22"/>
                <w:szCs w:val="22"/>
                <w:lang w:val="zh-CN"/>
              </w:rPr>
              <w:t>出质人（签字或盖章）：                     质权人（签字或盖章）：</w:t>
            </w:r>
          </w:p>
          <w:p w14:paraId="5B8DE91C">
            <w:pPr>
              <w:autoSpaceDE w:val="0"/>
              <w:autoSpaceDN w:val="0"/>
              <w:adjustRightInd w:val="0"/>
              <w:ind w:firstLine="660" w:firstLineChars="300"/>
              <w:rPr>
                <w:rFonts w:ascii="仿宋_GB2312" w:eastAsia="仿宋_GB2312" w:cs="仿宋_GB2312"/>
                <w:color w:val="000000"/>
                <w:sz w:val="22"/>
                <w:szCs w:val="22"/>
                <w:lang w:val="zh-CN"/>
              </w:rPr>
            </w:pPr>
          </w:p>
          <w:p w14:paraId="510DB1C7">
            <w:pPr>
              <w:autoSpaceDE w:val="0"/>
              <w:autoSpaceDN w:val="0"/>
              <w:adjustRightInd w:val="0"/>
              <w:ind w:firstLine="660" w:firstLineChars="300"/>
              <w:rPr>
                <w:rFonts w:ascii="仿宋_GB2312" w:eastAsia="仿宋_GB2312" w:cs="Times New Roman"/>
                <w:color w:val="000000"/>
                <w:sz w:val="22"/>
                <w:szCs w:val="22"/>
              </w:rPr>
            </w:pPr>
            <w:r>
              <w:rPr>
                <w:rFonts w:hint="eastAsia" w:ascii="仿宋_GB2312" w:eastAsia="仿宋_GB2312" w:cs="仿宋_GB2312"/>
                <w:color w:val="000000"/>
                <w:sz w:val="22"/>
                <w:szCs w:val="22"/>
                <w:lang w:val="zh-CN"/>
              </w:rPr>
              <w:t>经办人（签字）：                           经办人（签字）：</w:t>
            </w:r>
          </w:p>
          <w:p w14:paraId="4ABBF7E5">
            <w:pPr>
              <w:autoSpaceDE w:val="0"/>
              <w:autoSpaceDN w:val="0"/>
              <w:adjustRightInd w:val="0"/>
              <w:ind w:right="72" w:firstLine="660" w:firstLineChars="300"/>
              <w:jc w:val="left"/>
              <w:rPr>
                <w:rFonts w:ascii="仿宋_GB2312" w:eastAsia="仿宋_GB2312" w:cs="Times New Roman"/>
                <w:color w:val="000000"/>
                <w:sz w:val="22"/>
                <w:szCs w:val="22"/>
              </w:rPr>
            </w:pPr>
            <w:r>
              <w:rPr>
                <w:rFonts w:hint="eastAsia" w:ascii="仿宋_GB2312" w:eastAsia="仿宋_GB2312" w:cs="仿宋_GB2312"/>
                <w:color w:val="000000"/>
                <w:sz w:val="22"/>
                <w:szCs w:val="22"/>
                <w:lang w:val="zh-CN"/>
              </w:rPr>
              <w:t xml:space="preserve">联系电话：                               </w:t>
            </w:r>
            <w:r>
              <w:rPr>
                <w:rFonts w:hint="eastAsia" w:ascii="仿宋_GB2312" w:eastAsia="仿宋_GB2312" w:cs="仿宋_GB2312"/>
                <w:color w:val="000000"/>
                <w:sz w:val="22"/>
                <w:szCs w:val="22"/>
              </w:rPr>
              <w:t xml:space="preserve"> </w:t>
            </w:r>
            <w:r>
              <w:rPr>
                <w:rFonts w:hint="eastAsia" w:ascii="仿宋_GB2312" w:eastAsia="仿宋_GB2312" w:cs="仿宋_GB2312"/>
                <w:color w:val="000000"/>
                <w:sz w:val="22"/>
                <w:szCs w:val="22"/>
                <w:lang w:val="zh-CN"/>
              </w:rPr>
              <w:t>联系电话：</w:t>
            </w:r>
          </w:p>
          <w:p w14:paraId="44571FF6">
            <w:pPr>
              <w:autoSpaceDE w:val="0"/>
              <w:autoSpaceDN w:val="0"/>
              <w:adjustRightInd w:val="0"/>
              <w:ind w:right="-1054" w:firstLine="1320" w:firstLineChars="600"/>
              <w:rPr>
                <w:rFonts w:ascii="仿宋_GB2312" w:eastAsia="仿宋_GB2312" w:cs="仿宋_GB2312"/>
                <w:color w:val="000000"/>
                <w:lang w:val="zh-CN"/>
              </w:rPr>
            </w:pPr>
            <w:r>
              <w:rPr>
                <w:rFonts w:hint="eastAsia" w:ascii="仿宋_GB2312" w:eastAsia="仿宋_GB2312" w:cs="仿宋_GB2312"/>
                <w:color w:val="000000"/>
                <w:sz w:val="22"/>
                <w:szCs w:val="22"/>
                <w:lang w:val="zh-CN"/>
              </w:rPr>
              <w:t>年   月   日                             年   月   日</w:t>
            </w:r>
          </w:p>
        </w:tc>
      </w:tr>
      <w:bookmarkEnd w:id="77"/>
      <w:bookmarkEnd w:id="78"/>
    </w:tbl>
    <w:p w14:paraId="4ED78F2E">
      <w:pPr>
        <w:spacing w:line="240" w:lineRule="exact"/>
        <w:rPr>
          <w:rFonts w:ascii="仿宋" w:hAnsi="仿宋" w:eastAsia="仿宋" w:cs="仿宋"/>
          <w:sz w:val="20"/>
          <w:szCs w:val="20"/>
        </w:rPr>
      </w:pPr>
      <w:r>
        <w:rPr>
          <w:rFonts w:hint="eastAsia" w:ascii="仿宋" w:hAnsi="仿宋" w:eastAsia="仿宋" w:cs="仿宋"/>
          <w:sz w:val="20"/>
          <w:szCs w:val="20"/>
        </w:rPr>
        <w:t>注：1. 证券数量单位：股票为“股”，基金为“份”，上海市场债券为“元（面值）”、深圳市场债券为“张”、北京市场债券为“张”。</w:t>
      </w:r>
    </w:p>
    <w:p w14:paraId="3BD6C70B">
      <w:pPr>
        <w:spacing w:line="240" w:lineRule="exact"/>
        <w:ind w:firstLine="400" w:firstLineChars="200"/>
        <w:rPr>
          <w:rFonts w:ascii="仿宋" w:hAnsi="仿宋" w:eastAsia="仿宋" w:cs="仿宋"/>
          <w:color w:val="000000"/>
          <w:sz w:val="20"/>
          <w:szCs w:val="20"/>
          <w:lang w:val="zh-CN"/>
        </w:rPr>
        <w:sectPr>
          <w:pgSz w:w="11906" w:h="16838"/>
          <w:pgMar w:top="284" w:right="1276" w:bottom="284" w:left="1276" w:header="851" w:footer="284" w:gutter="0"/>
          <w:cols w:space="720" w:num="1"/>
          <w:docGrid w:type="lines" w:linePitch="312" w:charSpace="0"/>
        </w:sectPr>
      </w:pPr>
      <w:r>
        <w:rPr>
          <w:rFonts w:hint="eastAsia" w:ascii="仿宋" w:hAnsi="仿宋" w:eastAsia="仿宋" w:cs="仿宋"/>
          <w:sz w:val="20"/>
          <w:szCs w:val="20"/>
        </w:rPr>
        <w:t>2. 中国结算是根据《中华人民共和国证券法》《证券登记结算管理办法》履行证券登记、存管与结算等法定职能的证券登记结算机构。为履行法定职责、开展证券登记结算业务之需要，中国结算将根据相关法律法规、业务规则和监管部门的要求，处理本申请表中收集的相关个人信息，包括应司法和监察等有权机关要求向其提供相关个人信息。中国结算将在实现处理目的所必要的最小范围内收集和使用该等个人信息。在业务开展过程中，中国结算将严格遵循《中华人民共和国网络安全法》《中华人民共和国数据安全法》《中华人民共和国个人信息保护法》等数据保护相关的法律法规和标准指引，采取合理可行的措施保护个人信息安全。相关个人信息主体对于中国结算处理个人信息有任何问题、意见或建议，请拨打业务咨询电话：4008-058-058</w:t>
      </w:r>
      <w:r>
        <w:rPr>
          <w:rFonts w:hint="eastAsia" w:ascii="仿宋" w:hAnsi="仿宋" w:eastAsia="仿宋" w:cs="仿宋"/>
          <w:color w:val="000000"/>
          <w:sz w:val="20"/>
          <w:szCs w:val="20"/>
          <w:lang w:val="zh-CN"/>
        </w:rPr>
        <w:t>。</w:t>
      </w:r>
    </w:p>
    <w:p w14:paraId="0E087F3A">
      <w:pPr>
        <w:ind w:firstLine="883" w:firstLineChars="200"/>
        <w:jc w:val="center"/>
        <w:rPr>
          <w:rFonts w:ascii="宋体" w:hAnsi="宋体" w:cs="仿宋_GB2312"/>
          <w:b/>
          <w:bCs/>
          <w:sz w:val="44"/>
        </w:rPr>
      </w:pPr>
    </w:p>
    <w:p w14:paraId="695E71EC">
      <w:pPr>
        <w:pStyle w:val="2"/>
        <w:spacing w:before="0"/>
        <w:rPr>
          <w:rFonts w:ascii="宋体" w:hAnsi="宋体" w:cs="仿宋_GB2312"/>
        </w:rPr>
      </w:pPr>
      <w:bookmarkStart w:id="79" w:name="_Toc2131"/>
      <w:bookmarkStart w:id="80" w:name="_Toc10188"/>
      <w:bookmarkStart w:id="81" w:name="_Toc162633467"/>
      <w:bookmarkStart w:id="82" w:name="_Toc4189"/>
      <w:r>
        <w:rPr>
          <w:rFonts w:hint="eastAsia"/>
        </w:rPr>
        <w:t>授权事务代表（委派代表）证明书</w:t>
      </w:r>
      <w:bookmarkEnd w:id="79"/>
      <w:bookmarkEnd w:id="80"/>
      <w:bookmarkEnd w:id="81"/>
      <w:bookmarkEnd w:id="82"/>
    </w:p>
    <w:p w14:paraId="615400B4">
      <w:pPr>
        <w:spacing w:line="360" w:lineRule="auto"/>
        <w:ind w:firstLine="480" w:firstLineChars="200"/>
        <w:rPr>
          <w:rFonts w:ascii="仿宋_GB2312" w:eastAsia="仿宋_GB2312" w:cs="Times New Roman"/>
          <w:sz w:val="24"/>
          <w:szCs w:val="24"/>
        </w:rPr>
      </w:pPr>
    </w:p>
    <w:p w14:paraId="7BDE0D12">
      <w:pPr>
        <w:spacing w:line="360" w:lineRule="auto"/>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兹证明，</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为本合伙企业执行事务合伙人，</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（身份证号码：</w:t>
      </w:r>
      <w:r>
        <w:rPr>
          <w:rFonts w:hint="eastAsia" w:ascii="仿宋_GB2312" w:hAnsi="宋体" w:eastAsia="仿宋_GB2312" w:cs="宋体"/>
          <w:color w:val="000000"/>
          <w:sz w:val="32"/>
          <w:szCs w:val="32"/>
          <w:u w:val="single"/>
        </w:rPr>
        <w:t xml:space="preserve">                  </w:t>
      </w:r>
      <w:r>
        <w:rPr>
          <w:rFonts w:hint="eastAsia" w:ascii="仿宋_GB2312" w:hAnsi="宋体" w:eastAsia="仿宋_GB2312" w:cs="宋体"/>
          <w:color w:val="000000"/>
          <w:sz w:val="32"/>
          <w:szCs w:val="32"/>
        </w:rPr>
        <w:t>）为本合伙企业执行事务合伙人的授权事务代表/委派代表。</w:t>
      </w:r>
    </w:p>
    <w:p w14:paraId="716594EC">
      <w:pPr>
        <w:spacing w:line="360" w:lineRule="auto"/>
        <w:ind w:firstLine="640" w:firstLineChars="200"/>
        <w:rPr>
          <w:rFonts w:ascii="仿宋_GB2312" w:hAnsi="宋体" w:eastAsia="仿宋_GB2312" w:cs="宋体"/>
          <w:color w:val="000000"/>
          <w:sz w:val="32"/>
          <w:szCs w:val="32"/>
        </w:rPr>
      </w:pPr>
    </w:p>
    <w:p w14:paraId="77EC3624">
      <w:pPr>
        <w:spacing w:line="360" w:lineRule="auto"/>
        <w:ind w:firstLine="640" w:firstLineChars="200"/>
        <w:rPr>
          <w:rFonts w:ascii="仿宋_GB2312" w:hAnsi="宋体" w:eastAsia="仿宋_GB2312" w:cs="宋体"/>
          <w:color w:val="000000"/>
          <w:sz w:val="32"/>
          <w:szCs w:val="32"/>
        </w:rPr>
      </w:pPr>
    </w:p>
    <w:p w14:paraId="506C6D57">
      <w:pPr>
        <w:spacing w:line="360" w:lineRule="auto"/>
        <w:ind w:firstLine="640" w:firstLineChars="200"/>
        <w:rPr>
          <w:rFonts w:ascii="仿宋_GB2312" w:hAnsi="宋体" w:eastAsia="仿宋_GB2312" w:cs="宋体"/>
          <w:color w:val="000000"/>
          <w:sz w:val="32"/>
          <w:szCs w:val="32"/>
        </w:rPr>
      </w:pPr>
    </w:p>
    <w:p w14:paraId="40489D25">
      <w:pPr>
        <w:wordWrap w:val="0"/>
        <w:spacing w:line="0" w:lineRule="atLeast"/>
        <w:ind w:firstLine="640" w:firstLineChars="200"/>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合伙企业：</w:t>
      </w:r>
      <w:r>
        <w:rPr>
          <w:rFonts w:hint="eastAsia" w:ascii="仿宋_GB2312" w:hAnsi="宋体" w:eastAsia="仿宋_GB2312" w:cs="宋体"/>
          <w:color w:val="000000"/>
          <w:sz w:val="32"/>
          <w:szCs w:val="32"/>
          <w:u w:val="single"/>
        </w:rPr>
        <w:t xml:space="preserve">                 </w:t>
      </w:r>
    </w:p>
    <w:p w14:paraId="30CA5263">
      <w:pPr>
        <w:spacing w:line="0" w:lineRule="atLeast"/>
        <w:ind w:firstLine="640" w:firstLineChars="200"/>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（盖章）</w:t>
      </w:r>
    </w:p>
    <w:p w14:paraId="39FB3866">
      <w:pPr>
        <w:spacing w:line="360" w:lineRule="auto"/>
        <w:ind w:firstLine="640" w:firstLineChars="200"/>
        <w:jc w:val="right"/>
        <w:rPr>
          <w:rFonts w:ascii="仿宋_GB2312" w:hAnsi="宋体" w:eastAsia="仿宋_GB2312" w:cs="宋体"/>
          <w:color w:val="000000"/>
          <w:sz w:val="32"/>
          <w:szCs w:val="32"/>
        </w:rPr>
      </w:pPr>
    </w:p>
    <w:p w14:paraId="2EA42041">
      <w:pPr>
        <w:spacing w:line="360" w:lineRule="auto"/>
        <w:ind w:firstLine="640" w:firstLineChars="200"/>
        <w:jc w:val="right"/>
        <w:rPr>
          <w:rFonts w:ascii="仿宋_GB2312" w:hAnsi="宋体" w:eastAsia="仿宋_GB2312" w:cs="宋体"/>
          <w:color w:val="000000"/>
          <w:sz w:val="32"/>
          <w:szCs w:val="32"/>
        </w:rPr>
      </w:pPr>
    </w:p>
    <w:p w14:paraId="15CC4EE1">
      <w:pPr>
        <w:wordWrap w:val="0"/>
        <w:spacing w:line="240" w:lineRule="auto"/>
        <w:ind w:firstLine="640" w:firstLineChars="200"/>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执行事务合伙人：</w:t>
      </w:r>
      <w:r>
        <w:rPr>
          <w:rFonts w:hint="eastAsia" w:ascii="仿宋_GB2312" w:hAnsi="宋体" w:eastAsia="仿宋_GB2312" w:cs="宋体"/>
          <w:color w:val="000000"/>
          <w:sz w:val="32"/>
          <w:szCs w:val="32"/>
          <w:u w:val="single"/>
        </w:rPr>
        <w:t xml:space="preserve">            </w:t>
      </w:r>
    </w:p>
    <w:p w14:paraId="1CD8287B">
      <w:pPr>
        <w:spacing w:line="0" w:lineRule="atLeast"/>
        <w:ind w:firstLine="640" w:firstLineChars="200"/>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（盖章）</w:t>
      </w:r>
    </w:p>
    <w:p w14:paraId="676D675F">
      <w:pPr>
        <w:spacing w:line="360" w:lineRule="auto"/>
        <w:ind w:firstLine="640" w:firstLineChars="200"/>
        <w:jc w:val="right"/>
        <w:rPr>
          <w:rFonts w:ascii="仿宋_GB2312" w:hAnsi="宋体" w:eastAsia="仿宋_GB2312" w:cs="宋体"/>
          <w:color w:val="000000"/>
          <w:sz w:val="32"/>
          <w:szCs w:val="32"/>
        </w:rPr>
      </w:pPr>
    </w:p>
    <w:p w14:paraId="17593068">
      <w:pPr>
        <w:spacing w:line="360" w:lineRule="auto"/>
        <w:ind w:firstLine="640" w:firstLineChars="200"/>
        <w:jc w:val="right"/>
        <w:rPr>
          <w:rFonts w:ascii="仿宋_GB2312" w:hAnsi="宋体" w:eastAsia="仿宋_GB2312" w:cs="宋体"/>
          <w:color w:val="000000"/>
          <w:sz w:val="32"/>
          <w:szCs w:val="32"/>
        </w:rPr>
      </w:pPr>
    </w:p>
    <w:p w14:paraId="07753FF4">
      <w:pPr>
        <w:spacing w:line="360" w:lineRule="auto"/>
        <w:ind w:right="800" w:firstLine="640" w:firstLineChars="200"/>
        <w:jc w:val="right"/>
        <w:rPr>
          <w:rFonts w:ascii="仿宋_GB2312" w:hAnsi="宋体" w:eastAsia="仿宋_GB2312" w:cs="宋体"/>
          <w:color w:val="000000"/>
          <w:sz w:val="32"/>
          <w:szCs w:val="32"/>
        </w:rPr>
        <w:sectPr>
          <w:pgSz w:w="11906" w:h="16838"/>
          <w:pgMar w:top="284" w:right="1276" w:bottom="284" w:left="1276" w:header="851" w:footer="284" w:gutter="0"/>
          <w:cols w:space="720" w:num="1"/>
          <w:docGrid w:type="lines" w:linePitch="312" w:charSpace="0"/>
        </w:sectPr>
      </w:pPr>
      <w:r>
        <w:rPr>
          <w:rFonts w:hint="eastAsia" w:ascii="仿宋_GB2312" w:hAnsi="宋体" w:eastAsia="仿宋_GB2312" w:cs="宋体"/>
          <w:color w:val="000000"/>
          <w:sz w:val="32"/>
          <w:szCs w:val="32"/>
        </w:rPr>
        <w:t xml:space="preserve">  年     月     日  </w:t>
      </w:r>
    </w:p>
    <w:p w14:paraId="24CF6E4B">
      <w:pPr>
        <w:ind w:firstLine="883" w:firstLineChars="200"/>
        <w:jc w:val="center"/>
        <w:rPr>
          <w:rFonts w:ascii="宋体" w:hAnsi="宋体" w:cs="仿宋_GB2312"/>
          <w:b/>
          <w:bCs/>
          <w:sz w:val="44"/>
        </w:rPr>
      </w:pPr>
    </w:p>
    <w:p w14:paraId="6DB5FCC6">
      <w:pPr>
        <w:pStyle w:val="2"/>
        <w:spacing w:before="0"/>
      </w:pPr>
      <w:bookmarkStart w:id="83" w:name="_Toc10294"/>
      <w:bookmarkStart w:id="84" w:name="_Toc27689"/>
      <w:bookmarkStart w:id="85" w:name="_Toc162633468"/>
      <w:bookmarkStart w:id="86" w:name="_Toc8528"/>
      <w:r>
        <w:rPr>
          <w:rFonts w:hint="eastAsia"/>
        </w:rPr>
        <w:t>法定代表人（负责人/执行事务合伙人/授权事务代表/委派代表）授权委托书</w:t>
      </w:r>
      <w:bookmarkEnd w:id="83"/>
      <w:bookmarkEnd w:id="84"/>
      <w:bookmarkEnd w:id="85"/>
      <w:bookmarkEnd w:id="86"/>
    </w:p>
    <w:tbl>
      <w:tblPr>
        <w:tblStyle w:val="11"/>
        <w:tblpPr w:leftFromText="180" w:rightFromText="180" w:vertAnchor="text" w:horzAnchor="page" w:tblpX="692" w:tblpY="242"/>
        <w:tblOverlap w:val="never"/>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474"/>
        <w:gridCol w:w="5165"/>
      </w:tblGrid>
      <w:tr w14:paraId="02BC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84" w:type="dxa"/>
            <w:vMerge w:val="restart"/>
            <w:vAlign w:val="center"/>
          </w:tcPr>
          <w:p w14:paraId="02E40DB6">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业务类型</w:t>
            </w:r>
          </w:p>
        </w:tc>
        <w:tc>
          <w:tcPr>
            <w:tcW w:w="9639" w:type="dxa"/>
            <w:gridSpan w:val="2"/>
            <w:vAlign w:val="center"/>
          </w:tcPr>
          <w:p w14:paraId="1A0CF459">
            <w:pPr>
              <w:spacing w:line="360" w:lineRule="auto"/>
              <w:jc w:val="left"/>
              <w:rPr>
                <w:rFonts w:ascii="仿宋_GB2312" w:hAnsi="仿宋_GB2312" w:eastAsia="仿宋_GB2312" w:cs="仿宋_GB2312"/>
                <w:sz w:val="24"/>
                <w:szCs w:val="32"/>
                <w:u w:val="single"/>
              </w:rPr>
            </w:pPr>
            <w:r>
              <w:rPr>
                <w:rFonts w:hint="eastAsia" w:ascii="仿宋_GB2312" w:hAnsi="仿宋_GB2312" w:eastAsia="仿宋_GB2312" w:cs="仿宋_GB2312"/>
                <w:sz w:val="24"/>
                <w:szCs w:val="32"/>
              </w:rPr>
              <w:t>□证券质押登记</w:t>
            </w:r>
          </w:p>
        </w:tc>
      </w:tr>
      <w:tr w14:paraId="6ACA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84" w:type="dxa"/>
            <w:vMerge w:val="continue"/>
            <w:vAlign w:val="center"/>
          </w:tcPr>
          <w:p w14:paraId="66E94C9C">
            <w:pPr>
              <w:ind w:firstLine="562" w:firstLineChars="200"/>
              <w:jc w:val="center"/>
              <w:rPr>
                <w:rFonts w:ascii="仿宋_GB2312" w:hAnsi="仿宋_GB2312" w:eastAsia="仿宋_GB2312" w:cs="仿宋_GB2312"/>
                <w:b/>
                <w:bCs/>
                <w:sz w:val="28"/>
                <w:szCs w:val="28"/>
              </w:rPr>
            </w:pPr>
          </w:p>
        </w:tc>
        <w:tc>
          <w:tcPr>
            <w:tcW w:w="9639" w:type="dxa"/>
            <w:gridSpan w:val="2"/>
            <w:vAlign w:val="center"/>
          </w:tcPr>
          <w:p w14:paraId="05546870">
            <w:pPr>
              <w:spacing w:line="360" w:lineRule="auto"/>
              <w:jc w:val="left"/>
              <w:rPr>
                <w:rFonts w:ascii="仿宋_GB2312" w:hAnsi="仿宋_GB2312" w:eastAsia="仿宋_GB2312" w:cs="仿宋_GB2312"/>
                <w:sz w:val="24"/>
                <w:szCs w:val="32"/>
                <w:u w:val="single"/>
              </w:rPr>
            </w:pPr>
            <w:r>
              <w:rPr>
                <w:rFonts w:hint="eastAsia" w:ascii="仿宋_GB2312" w:hAnsi="仿宋_GB2312" w:eastAsia="仿宋_GB2312" w:cs="仿宋_GB2312"/>
                <w:sz w:val="24"/>
                <w:szCs w:val="32"/>
              </w:rPr>
              <w:t>□解除证券质押登记        □部分解除证券质押登记</w:t>
            </w:r>
          </w:p>
        </w:tc>
      </w:tr>
      <w:tr w14:paraId="56B1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84" w:type="dxa"/>
            <w:vMerge w:val="continue"/>
            <w:vAlign w:val="center"/>
          </w:tcPr>
          <w:p w14:paraId="06CDA83E">
            <w:pPr>
              <w:ind w:firstLine="562" w:firstLineChars="200"/>
              <w:jc w:val="center"/>
              <w:rPr>
                <w:rFonts w:ascii="仿宋_GB2312" w:hAnsi="仿宋_GB2312" w:eastAsia="仿宋_GB2312" w:cs="仿宋_GB2312"/>
                <w:b/>
                <w:bCs/>
                <w:sz w:val="28"/>
                <w:szCs w:val="28"/>
              </w:rPr>
            </w:pPr>
          </w:p>
        </w:tc>
        <w:tc>
          <w:tcPr>
            <w:tcW w:w="9639" w:type="dxa"/>
            <w:gridSpan w:val="2"/>
            <w:vAlign w:val="center"/>
          </w:tcPr>
          <w:p w14:paraId="271D3BB0">
            <w:pPr>
              <w:spacing w:line="360" w:lineRule="auto"/>
              <w:jc w:val="left"/>
              <w:rPr>
                <w:rFonts w:ascii="仿宋_GB2312" w:hAnsi="仿宋_GB2312" w:eastAsia="仿宋_GB2312" w:cs="仿宋_GB2312"/>
                <w:sz w:val="24"/>
                <w:szCs w:val="32"/>
                <w:u w:val="single"/>
              </w:rPr>
            </w:pPr>
            <w:r>
              <w:rPr>
                <w:rFonts w:hint="eastAsia" w:ascii="仿宋_GB2312" w:hAnsi="仿宋_GB2312" w:eastAsia="仿宋_GB2312" w:cs="仿宋_GB2312"/>
                <w:sz w:val="24"/>
                <w:szCs w:val="32"/>
              </w:rPr>
              <w:t>□证券质押登记状态调整    □质押证券处置过户</w:t>
            </w:r>
          </w:p>
        </w:tc>
      </w:tr>
      <w:tr w14:paraId="4F55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84" w:type="dxa"/>
            <w:vMerge w:val="continue"/>
            <w:vAlign w:val="center"/>
          </w:tcPr>
          <w:p w14:paraId="25F80DDB">
            <w:pPr>
              <w:ind w:firstLine="562" w:firstLineChars="200"/>
              <w:jc w:val="center"/>
              <w:rPr>
                <w:rFonts w:ascii="仿宋_GB2312" w:hAnsi="仿宋_GB2312" w:eastAsia="仿宋_GB2312" w:cs="仿宋_GB2312"/>
                <w:b/>
                <w:bCs/>
                <w:sz w:val="28"/>
                <w:szCs w:val="28"/>
              </w:rPr>
            </w:pPr>
          </w:p>
        </w:tc>
        <w:tc>
          <w:tcPr>
            <w:tcW w:w="9639" w:type="dxa"/>
            <w:gridSpan w:val="2"/>
            <w:vAlign w:val="center"/>
          </w:tcPr>
          <w:p w14:paraId="10F6DF8D">
            <w:pPr>
              <w:spacing w:line="360" w:lineRule="auto"/>
              <w:jc w:val="left"/>
              <w:rPr>
                <w:rFonts w:ascii="仿宋_GB2312" w:hAnsi="仿宋_GB2312" w:eastAsia="仿宋_GB2312" w:cs="仿宋_GB2312"/>
                <w:sz w:val="24"/>
                <w:szCs w:val="32"/>
                <w:u w:val="single"/>
              </w:rPr>
            </w:pPr>
            <w:r>
              <w:rPr>
                <w:rFonts w:hint="eastAsia" w:ascii="仿宋_GB2312" w:hAnsi="仿宋_GB2312" w:eastAsia="仿宋_GB2312" w:cs="仿宋_GB2312"/>
                <w:sz w:val="24"/>
                <w:szCs w:val="32"/>
              </w:rPr>
              <w:t>□质物信息查询</w:t>
            </w:r>
          </w:p>
        </w:tc>
      </w:tr>
      <w:tr w14:paraId="389E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Borders>
              <w:top w:val="single" w:color="auto" w:sz="4" w:space="0"/>
            </w:tcBorders>
            <w:vAlign w:val="center"/>
          </w:tcPr>
          <w:p w14:paraId="760B02D3">
            <w:pP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授权单位</w:t>
            </w:r>
          </w:p>
        </w:tc>
        <w:tc>
          <w:tcPr>
            <w:tcW w:w="4474" w:type="dxa"/>
            <w:tcBorders>
              <w:top w:val="single" w:color="auto" w:sz="4" w:space="0"/>
            </w:tcBorders>
          </w:tcPr>
          <w:p w14:paraId="5B512AAD">
            <w:pPr>
              <w:spacing w:line="36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单位全称</w:t>
            </w:r>
          </w:p>
        </w:tc>
        <w:tc>
          <w:tcPr>
            <w:tcW w:w="5165" w:type="dxa"/>
            <w:tcBorders>
              <w:top w:val="single" w:color="auto" w:sz="4" w:space="0"/>
            </w:tcBorders>
          </w:tcPr>
          <w:p w14:paraId="7C22E4FF">
            <w:pPr>
              <w:spacing w:line="360" w:lineRule="auto"/>
              <w:rPr>
                <w:rFonts w:ascii="仿宋_GB2312" w:hAnsi="仿宋_GB2312" w:eastAsia="仿宋_GB2312" w:cs="仿宋_GB2312"/>
                <w:szCs w:val="24"/>
              </w:rPr>
            </w:pPr>
          </w:p>
        </w:tc>
      </w:tr>
      <w:tr w14:paraId="76CE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14:paraId="79AAD9BC">
            <w:pPr>
              <w:ind w:firstLine="562" w:firstLineChars="200"/>
              <w:rPr>
                <w:rFonts w:ascii="仿宋_GB2312" w:hAnsi="仿宋_GB2312" w:eastAsia="仿宋_GB2312" w:cs="仿宋_GB2312"/>
                <w:b/>
                <w:bCs/>
                <w:sz w:val="28"/>
                <w:szCs w:val="36"/>
              </w:rPr>
            </w:pPr>
          </w:p>
        </w:tc>
        <w:tc>
          <w:tcPr>
            <w:tcW w:w="4474" w:type="dxa"/>
            <w:tcBorders>
              <w:top w:val="single" w:color="auto" w:sz="4" w:space="0"/>
            </w:tcBorders>
          </w:tcPr>
          <w:p w14:paraId="664F1C2C">
            <w:pPr>
              <w:spacing w:line="36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法定代表人（负责人/执行事务合伙人/授权事务代表/委派代表）姓名</w:t>
            </w:r>
          </w:p>
        </w:tc>
        <w:tc>
          <w:tcPr>
            <w:tcW w:w="5165" w:type="dxa"/>
            <w:tcBorders>
              <w:top w:val="single" w:color="auto" w:sz="4" w:space="0"/>
            </w:tcBorders>
          </w:tcPr>
          <w:p w14:paraId="28955B2F">
            <w:pPr>
              <w:spacing w:line="360" w:lineRule="auto"/>
              <w:rPr>
                <w:rFonts w:ascii="仿宋_GB2312" w:hAnsi="仿宋_GB2312" w:eastAsia="仿宋_GB2312" w:cs="仿宋_GB2312"/>
                <w:szCs w:val="24"/>
              </w:rPr>
            </w:pPr>
          </w:p>
        </w:tc>
      </w:tr>
      <w:tr w14:paraId="6B8D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14:paraId="261C9C7A">
            <w:pPr>
              <w:ind w:firstLine="562" w:firstLineChars="200"/>
              <w:rPr>
                <w:rFonts w:ascii="仿宋_GB2312" w:hAnsi="仿宋_GB2312" w:eastAsia="仿宋_GB2312" w:cs="仿宋_GB2312"/>
                <w:b/>
                <w:bCs/>
                <w:sz w:val="28"/>
                <w:szCs w:val="36"/>
              </w:rPr>
            </w:pPr>
          </w:p>
        </w:tc>
        <w:tc>
          <w:tcPr>
            <w:tcW w:w="4474" w:type="dxa"/>
          </w:tcPr>
          <w:p w14:paraId="0CAA5843">
            <w:pPr>
              <w:spacing w:line="360"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法定代表人（负责人/执行事务合伙人/授权事务代表/委派代表）身份证号码</w:t>
            </w:r>
          </w:p>
        </w:tc>
        <w:tc>
          <w:tcPr>
            <w:tcW w:w="5165" w:type="dxa"/>
          </w:tcPr>
          <w:p w14:paraId="0CA4E37C">
            <w:pPr>
              <w:spacing w:line="360" w:lineRule="auto"/>
              <w:rPr>
                <w:rFonts w:ascii="仿宋_GB2312" w:hAnsi="仿宋_GB2312" w:eastAsia="仿宋_GB2312" w:cs="仿宋_GB2312"/>
                <w:szCs w:val="24"/>
              </w:rPr>
            </w:pPr>
          </w:p>
        </w:tc>
      </w:tr>
      <w:tr w14:paraId="5D26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66B209B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被授权人及其</w:t>
            </w:r>
          </w:p>
          <w:p w14:paraId="5CBCAFF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办理事项</w:t>
            </w:r>
          </w:p>
        </w:tc>
        <w:tc>
          <w:tcPr>
            <w:tcW w:w="9639" w:type="dxa"/>
            <w:gridSpan w:val="2"/>
            <w:vAlign w:val="center"/>
          </w:tcPr>
          <w:p w14:paraId="736C2659">
            <w:pPr>
              <w:spacing w:line="360" w:lineRule="auto"/>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授权（姓名）</w:t>
            </w:r>
            <w:r>
              <w:rPr>
                <w:rFonts w:hint="eastAsia" w:ascii="仿宋_GB2312" w:hAnsi="宋体" w:eastAsia="仿宋_GB2312" w:cs="宋体"/>
                <w:color w:val="000000"/>
                <w:sz w:val="32"/>
                <w:szCs w:val="32"/>
                <w:u w:val="single"/>
              </w:rPr>
              <w:tab/>
            </w:r>
            <w:r>
              <w:rPr>
                <w:rFonts w:hint="eastAsia" w:ascii="仿宋_GB2312" w:hAnsi="宋体" w:eastAsia="仿宋_GB2312" w:cs="宋体"/>
                <w:color w:val="000000"/>
                <w:sz w:val="32"/>
                <w:szCs w:val="32"/>
                <w:u w:val="single"/>
              </w:rPr>
              <w:t xml:space="preserve">         </w:t>
            </w:r>
            <w:r>
              <w:rPr>
                <w:rFonts w:hint="eastAsia" w:ascii="仿宋_GB2312" w:hAnsi="仿宋_GB2312" w:eastAsia="仿宋_GB2312" w:cs="仿宋_GB2312"/>
                <w:sz w:val="24"/>
                <w:szCs w:val="32"/>
              </w:rPr>
              <w:t>（身份证号码）</w:t>
            </w:r>
            <w:r>
              <w:rPr>
                <w:rFonts w:hint="eastAsia" w:ascii="仿宋_GB2312" w:hAnsi="宋体" w:eastAsia="仿宋_GB2312" w:cs="宋体"/>
                <w:color w:val="000000"/>
                <w:sz w:val="32"/>
                <w:szCs w:val="32"/>
                <w:u w:val="single"/>
              </w:rPr>
              <w:tab/>
            </w:r>
            <w:r>
              <w:rPr>
                <w:rFonts w:hint="eastAsia" w:ascii="仿宋_GB2312" w:hAnsi="宋体" w:eastAsia="仿宋_GB2312" w:cs="宋体"/>
                <w:color w:val="000000"/>
                <w:sz w:val="32"/>
                <w:szCs w:val="32"/>
                <w:u w:val="single"/>
              </w:rPr>
              <w:t xml:space="preserve">              </w:t>
            </w:r>
            <w:r>
              <w:rPr>
                <w:rFonts w:hint="eastAsia" w:ascii="仿宋_GB2312" w:hAnsi="仿宋_GB2312" w:eastAsia="仿宋_GB2312" w:cs="仿宋_GB2312"/>
                <w:sz w:val="24"/>
                <w:szCs w:val="32"/>
              </w:rPr>
              <w:t>签署相关业务合同。</w:t>
            </w:r>
          </w:p>
          <w:p w14:paraId="525CCD72">
            <w:pPr>
              <w:spacing w:line="360" w:lineRule="auto"/>
              <w:ind w:firstLine="480" w:firstLineChars="200"/>
              <w:jc w:val="left"/>
              <w:rPr>
                <w:rFonts w:ascii="仿宋_GB2312" w:hAnsi="仿宋_GB2312" w:eastAsia="仿宋_GB2312" w:cs="仿宋_GB2312"/>
                <w:sz w:val="24"/>
                <w:szCs w:val="32"/>
              </w:rPr>
            </w:pPr>
          </w:p>
          <w:p w14:paraId="567F4219">
            <w:pPr>
              <w:spacing w:line="360" w:lineRule="auto"/>
              <w:jc w:val="left"/>
              <w:rPr>
                <w:rFonts w:ascii="仿宋_GB2312" w:hAnsi="仿宋_GB2312" w:eastAsia="仿宋_GB2312" w:cs="仿宋_GB2312"/>
                <w:sz w:val="24"/>
                <w:szCs w:val="32"/>
                <w:u w:val="single"/>
              </w:rPr>
            </w:pPr>
            <w:r>
              <w:rPr>
                <w:rFonts w:hint="eastAsia" w:ascii="仿宋_GB2312" w:hAnsi="仿宋_GB2312" w:eastAsia="仿宋_GB2312" w:cs="仿宋_GB2312"/>
                <w:sz w:val="24"/>
                <w:szCs w:val="32"/>
              </w:rPr>
              <w:t>授权（姓名）</w:t>
            </w:r>
            <w:r>
              <w:rPr>
                <w:rFonts w:hint="eastAsia" w:ascii="仿宋_GB2312" w:hAnsi="宋体" w:eastAsia="仿宋_GB2312" w:cs="宋体"/>
                <w:color w:val="000000"/>
                <w:sz w:val="32"/>
                <w:szCs w:val="32"/>
                <w:u w:val="single"/>
              </w:rPr>
              <w:tab/>
            </w:r>
            <w:r>
              <w:rPr>
                <w:rFonts w:hint="eastAsia" w:ascii="仿宋_GB2312" w:hAnsi="宋体" w:eastAsia="仿宋_GB2312" w:cs="宋体"/>
                <w:color w:val="000000"/>
                <w:sz w:val="32"/>
                <w:szCs w:val="32"/>
                <w:u w:val="single"/>
              </w:rPr>
              <w:t xml:space="preserve">         </w:t>
            </w:r>
            <w:r>
              <w:rPr>
                <w:rFonts w:hint="eastAsia" w:ascii="仿宋_GB2312" w:hAnsi="仿宋_GB2312" w:eastAsia="仿宋_GB2312" w:cs="仿宋_GB2312"/>
                <w:sz w:val="24"/>
                <w:szCs w:val="32"/>
              </w:rPr>
              <w:t>（身份证号码）</w:t>
            </w:r>
            <w:r>
              <w:rPr>
                <w:rFonts w:hint="eastAsia" w:ascii="仿宋_GB2312" w:hAnsi="宋体" w:eastAsia="仿宋_GB2312" w:cs="宋体"/>
                <w:color w:val="000000"/>
                <w:sz w:val="32"/>
                <w:szCs w:val="32"/>
                <w:u w:val="single"/>
              </w:rPr>
              <w:tab/>
            </w:r>
            <w:r>
              <w:rPr>
                <w:rFonts w:hint="eastAsia" w:ascii="仿宋_GB2312" w:hAnsi="宋体" w:eastAsia="仿宋_GB2312" w:cs="宋体"/>
                <w:color w:val="000000"/>
                <w:sz w:val="32"/>
                <w:szCs w:val="32"/>
                <w:u w:val="single"/>
              </w:rPr>
              <w:t xml:space="preserve">              </w:t>
            </w:r>
            <w:r>
              <w:rPr>
                <w:rFonts w:hint="eastAsia" w:ascii="仿宋_GB2312" w:hAnsi="仿宋_GB2312" w:eastAsia="仿宋_GB2312" w:cs="仿宋_GB2312"/>
                <w:sz w:val="24"/>
                <w:szCs w:val="32"/>
              </w:rPr>
              <w:t>办理相关业务手续。</w:t>
            </w:r>
          </w:p>
        </w:tc>
      </w:tr>
      <w:tr w14:paraId="4FF9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B2F7534">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授权期限</w:t>
            </w:r>
          </w:p>
        </w:tc>
        <w:tc>
          <w:tcPr>
            <w:tcW w:w="9639" w:type="dxa"/>
            <w:gridSpan w:val="2"/>
            <w:vAlign w:val="center"/>
          </w:tcPr>
          <w:p w14:paraId="30D63CDE">
            <w:pPr>
              <w:spacing w:line="360" w:lineRule="auto"/>
              <w:ind w:firstLine="960" w:firstLineChars="300"/>
              <w:jc w:val="left"/>
              <w:rPr>
                <w:rFonts w:ascii="仿宋_GB2312" w:hAnsi="仿宋_GB2312" w:eastAsia="仿宋_GB2312" w:cs="仿宋_GB2312"/>
                <w:sz w:val="24"/>
                <w:szCs w:val="32"/>
                <w:u w:val="single"/>
              </w:rPr>
            </w:pPr>
            <w:r>
              <w:rPr>
                <w:rFonts w:hint="eastAsia" w:ascii="仿宋_GB2312" w:hAnsi="宋体" w:eastAsia="仿宋_GB2312" w:cs="宋体"/>
                <w:color w:val="000000"/>
                <w:sz w:val="32"/>
                <w:szCs w:val="32"/>
                <w:u w:val="single"/>
              </w:rPr>
              <w:tab/>
            </w:r>
            <w:r>
              <w:rPr>
                <w:rFonts w:hint="eastAsia" w:ascii="仿宋_GB2312" w:hAnsi="宋体" w:eastAsia="仿宋_GB2312" w:cs="宋体"/>
                <w:color w:val="000000"/>
                <w:sz w:val="32"/>
                <w:szCs w:val="32"/>
                <w:u w:val="single"/>
              </w:rPr>
              <w:t xml:space="preserve">  </w:t>
            </w:r>
            <w:r>
              <w:rPr>
                <w:rFonts w:hint="eastAsia" w:ascii="仿宋_GB2312" w:hAnsi="仿宋_GB2312" w:eastAsia="仿宋_GB2312" w:cs="仿宋_GB2312"/>
                <w:sz w:val="24"/>
                <w:szCs w:val="32"/>
              </w:rPr>
              <w:t>年</w:t>
            </w:r>
            <w:r>
              <w:rPr>
                <w:rFonts w:hint="eastAsia" w:ascii="仿宋_GB2312" w:hAnsi="宋体" w:eastAsia="仿宋_GB2312" w:cs="宋体"/>
                <w:color w:val="000000"/>
                <w:sz w:val="32"/>
                <w:szCs w:val="32"/>
                <w:u w:val="single"/>
              </w:rPr>
              <w:tab/>
            </w:r>
            <w:r>
              <w:rPr>
                <w:rFonts w:hint="eastAsia" w:ascii="仿宋_GB2312" w:hAnsi="宋体" w:eastAsia="仿宋_GB2312" w:cs="宋体"/>
                <w:color w:val="000000"/>
                <w:sz w:val="32"/>
                <w:szCs w:val="32"/>
                <w:u w:val="single"/>
              </w:rPr>
              <w:t xml:space="preserve">  </w:t>
            </w:r>
            <w:r>
              <w:rPr>
                <w:rFonts w:hint="eastAsia" w:ascii="仿宋_GB2312" w:hAnsi="仿宋_GB2312" w:eastAsia="仿宋_GB2312" w:cs="仿宋_GB2312"/>
                <w:sz w:val="24"/>
                <w:szCs w:val="32"/>
              </w:rPr>
              <w:t>月</w:t>
            </w:r>
            <w:r>
              <w:rPr>
                <w:rFonts w:hint="eastAsia" w:ascii="仿宋_GB2312" w:hAnsi="宋体" w:eastAsia="仿宋_GB2312" w:cs="宋体"/>
                <w:color w:val="000000"/>
                <w:sz w:val="32"/>
                <w:szCs w:val="32"/>
                <w:u w:val="single"/>
              </w:rPr>
              <w:tab/>
            </w:r>
            <w:r>
              <w:rPr>
                <w:rFonts w:hint="eastAsia" w:ascii="仿宋_GB2312" w:hAnsi="宋体" w:eastAsia="仿宋_GB2312" w:cs="宋体"/>
                <w:color w:val="000000"/>
                <w:sz w:val="32"/>
                <w:szCs w:val="32"/>
                <w:u w:val="single"/>
              </w:rPr>
              <w:t xml:space="preserve">  </w:t>
            </w:r>
            <w:r>
              <w:rPr>
                <w:rFonts w:hint="eastAsia" w:ascii="仿宋_GB2312" w:hAnsi="仿宋_GB2312" w:eastAsia="仿宋_GB2312" w:cs="仿宋_GB2312"/>
                <w:sz w:val="24"/>
                <w:szCs w:val="32"/>
              </w:rPr>
              <w:t>日  至</w:t>
            </w:r>
            <w:r>
              <w:rPr>
                <w:rFonts w:hint="eastAsia" w:ascii="仿宋_GB2312" w:hAnsi="宋体" w:eastAsia="仿宋_GB2312" w:cs="宋体"/>
                <w:color w:val="000000"/>
                <w:sz w:val="32"/>
                <w:szCs w:val="32"/>
                <w:u w:val="single"/>
              </w:rPr>
              <w:tab/>
            </w:r>
            <w:r>
              <w:rPr>
                <w:rFonts w:hint="eastAsia" w:ascii="仿宋_GB2312" w:hAnsi="宋体" w:eastAsia="仿宋_GB2312" w:cs="宋体"/>
                <w:color w:val="000000"/>
                <w:sz w:val="32"/>
                <w:szCs w:val="32"/>
                <w:u w:val="single"/>
              </w:rPr>
              <w:t xml:space="preserve">  </w:t>
            </w:r>
            <w:r>
              <w:rPr>
                <w:rFonts w:hint="eastAsia" w:ascii="仿宋_GB2312" w:hAnsi="仿宋_GB2312" w:eastAsia="仿宋_GB2312" w:cs="仿宋_GB2312"/>
                <w:sz w:val="24"/>
                <w:szCs w:val="32"/>
              </w:rPr>
              <w:t>年</w:t>
            </w:r>
            <w:r>
              <w:rPr>
                <w:rFonts w:hint="eastAsia" w:ascii="仿宋_GB2312" w:hAnsi="宋体" w:eastAsia="仿宋_GB2312" w:cs="宋体"/>
                <w:color w:val="000000"/>
                <w:sz w:val="32"/>
                <w:szCs w:val="32"/>
                <w:u w:val="single"/>
              </w:rPr>
              <w:tab/>
            </w:r>
            <w:r>
              <w:rPr>
                <w:rFonts w:hint="eastAsia" w:ascii="仿宋_GB2312" w:hAnsi="宋体" w:eastAsia="仿宋_GB2312" w:cs="宋体"/>
                <w:color w:val="000000"/>
                <w:sz w:val="32"/>
                <w:szCs w:val="32"/>
                <w:u w:val="single"/>
              </w:rPr>
              <w:t xml:space="preserve">  </w:t>
            </w:r>
            <w:r>
              <w:rPr>
                <w:rFonts w:hint="eastAsia" w:ascii="仿宋_GB2312" w:hAnsi="仿宋_GB2312" w:eastAsia="仿宋_GB2312" w:cs="仿宋_GB2312"/>
                <w:sz w:val="24"/>
                <w:szCs w:val="32"/>
              </w:rPr>
              <w:t>月</w:t>
            </w:r>
            <w:r>
              <w:rPr>
                <w:rFonts w:hint="eastAsia" w:ascii="仿宋_GB2312" w:hAnsi="宋体" w:eastAsia="仿宋_GB2312" w:cs="宋体"/>
                <w:color w:val="000000"/>
                <w:sz w:val="32"/>
                <w:szCs w:val="32"/>
                <w:u w:val="single"/>
              </w:rPr>
              <w:tab/>
            </w:r>
            <w:r>
              <w:rPr>
                <w:rFonts w:hint="eastAsia" w:ascii="仿宋_GB2312" w:hAnsi="宋体" w:eastAsia="仿宋_GB2312" w:cs="宋体"/>
                <w:color w:val="000000"/>
                <w:sz w:val="32"/>
                <w:szCs w:val="32"/>
                <w:u w:val="single"/>
              </w:rPr>
              <w:t xml:space="preserve">  </w:t>
            </w:r>
            <w:r>
              <w:rPr>
                <w:rFonts w:hint="eastAsia" w:ascii="仿宋_GB2312" w:hAnsi="仿宋_GB2312" w:eastAsia="仿宋_GB2312" w:cs="仿宋_GB2312"/>
                <w:sz w:val="24"/>
                <w:szCs w:val="32"/>
              </w:rPr>
              <w:t>日</w:t>
            </w:r>
          </w:p>
        </w:tc>
      </w:tr>
      <w:tr w14:paraId="0CCA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1023" w:type="dxa"/>
            <w:gridSpan w:val="3"/>
            <w:vAlign w:val="center"/>
          </w:tcPr>
          <w:p w14:paraId="6B672395">
            <w:pPr>
              <w:spacing w:line="360" w:lineRule="auto"/>
              <w:ind w:firstLine="480" w:firstLineChars="200"/>
              <w:jc w:val="left"/>
              <w:rPr>
                <w:rFonts w:ascii="仿宋_GB2312" w:hAnsi="仿宋_GB2312" w:eastAsia="仿宋_GB2312" w:cs="仿宋_GB2312"/>
                <w:sz w:val="24"/>
                <w:szCs w:val="32"/>
              </w:rPr>
            </w:pPr>
          </w:p>
          <w:p w14:paraId="792F6997">
            <w:pPr>
              <w:spacing w:line="360" w:lineRule="auto"/>
              <w:ind w:firstLine="480" w:firstLineChars="200"/>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受托人为办理上述事项所实施的法律行为和签署的一切有关文件我单位均予以承认。</w:t>
            </w:r>
          </w:p>
          <w:p w14:paraId="4BD03908">
            <w:pPr>
              <w:spacing w:line="360" w:lineRule="auto"/>
              <w:ind w:firstLine="480" w:firstLineChars="200"/>
              <w:jc w:val="left"/>
              <w:rPr>
                <w:rFonts w:ascii="仿宋_GB2312" w:hAnsi="仿宋_GB2312" w:eastAsia="仿宋_GB2312" w:cs="仿宋_GB2312"/>
                <w:sz w:val="24"/>
                <w:szCs w:val="32"/>
              </w:rPr>
            </w:pPr>
          </w:p>
          <w:p w14:paraId="17EEDE8E">
            <w:pPr>
              <w:autoSpaceDE w:val="0"/>
              <w:autoSpaceDN w:val="0"/>
              <w:adjustRightInd w:val="0"/>
              <w:spacing w:line="360" w:lineRule="auto"/>
              <w:ind w:firstLine="480" w:firstLineChars="200"/>
              <w:rPr>
                <w:rFonts w:ascii="仿宋_GB2312" w:hAnsi="仿宋_GB2312" w:eastAsia="仿宋_GB2312" w:cs="仿宋_GB2312"/>
                <w:sz w:val="24"/>
                <w:szCs w:val="32"/>
              </w:rPr>
            </w:pPr>
            <w:r>
              <w:rPr>
                <w:rFonts w:hint="eastAsia" w:ascii="仿宋_GB2312" w:eastAsia="仿宋_GB2312" w:cs="仿宋_GB2312"/>
                <w:sz w:val="24"/>
                <w:szCs w:val="24"/>
              </w:rPr>
              <w:t>授权单位：                  法定代表人（负责人</w:t>
            </w:r>
            <w:r>
              <w:rPr>
                <w:rFonts w:hint="eastAsia" w:ascii="仿宋_GB2312" w:hAnsi="仿宋_GB2312" w:eastAsia="仿宋_GB2312" w:cs="仿宋_GB2312"/>
                <w:sz w:val="24"/>
                <w:szCs w:val="32"/>
              </w:rPr>
              <w:t>/执行事务合伙人/</w:t>
            </w:r>
          </w:p>
          <w:p w14:paraId="0418E7A4">
            <w:pPr>
              <w:autoSpaceDE w:val="0"/>
              <w:autoSpaceDN w:val="0"/>
              <w:adjustRightInd w:val="0"/>
              <w:spacing w:line="360" w:lineRule="auto"/>
              <w:ind w:firstLine="480" w:firstLineChars="200"/>
              <w:rPr>
                <w:rFonts w:ascii="仿宋_GB2312" w:hAnsi="仿宋_GB2312" w:eastAsia="仿宋_GB2312" w:cs="仿宋_GB2312"/>
                <w:sz w:val="24"/>
                <w:szCs w:val="32"/>
              </w:rPr>
            </w:pPr>
            <w:r>
              <w:rPr>
                <w:rFonts w:hint="eastAsia" w:ascii="仿宋_GB2312" w:eastAsia="仿宋_GB2312" w:cs="仿宋_GB2312"/>
                <w:sz w:val="24"/>
                <w:szCs w:val="24"/>
              </w:rPr>
              <w:t xml:space="preserve">（盖章）                          </w:t>
            </w:r>
            <w:r>
              <w:rPr>
                <w:rFonts w:hint="eastAsia" w:ascii="仿宋_GB2312" w:hAnsi="仿宋_GB2312" w:eastAsia="仿宋_GB2312" w:cs="仿宋_GB2312"/>
                <w:sz w:val="24"/>
                <w:szCs w:val="32"/>
              </w:rPr>
              <w:t>授权事务代表/委派代表</w:t>
            </w:r>
            <w:r>
              <w:rPr>
                <w:rFonts w:hint="eastAsia" w:ascii="仿宋_GB2312" w:eastAsia="仿宋_GB2312" w:cs="仿宋_GB2312"/>
                <w:sz w:val="24"/>
                <w:szCs w:val="24"/>
              </w:rPr>
              <w:t>）：</w:t>
            </w:r>
          </w:p>
          <w:p w14:paraId="4A50D564">
            <w:pPr>
              <w:autoSpaceDE w:val="0"/>
              <w:autoSpaceDN w:val="0"/>
              <w:adjustRightInd w:val="0"/>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 xml:space="preserve">                                     （签名或盖章）</w:t>
            </w:r>
          </w:p>
          <w:p w14:paraId="6B287FD0">
            <w:pPr>
              <w:autoSpaceDE w:val="0"/>
              <w:autoSpaceDN w:val="0"/>
              <w:adjustRightInd w:val="0"/>
              <w:spacing w:line="360" w:lineRule="auto"/>
              <w:rPr>
                <w:rFonts w:ascii="仿宋_GB2312" w:eastAsia="仿宋_GB2312" w:cs="仿宋_GB2312"/>
                <w:sz w:val="24"/>
                <w:szCs w:val="24"/>
              </w:rPr>
            </w:pPr>
          </w:p>
          <w:p w14:paraId="518890C5">
            <w:pPr>
              <w:autoSpaceDE w:val="0"/>
              <w:autoSpaceDN w:val="0"/>
              <w:adjustRightInd w:val="0"/>
              <w:spacing w:line="360" w:lineRule="auto"/>
              <w:rPr>
                <w:rFonts w:ascii="仿宋_GB2312" w:eastAsia="仿宋_GB2312" w:cs="仿宋_GB2312"/>
                <w:sz w:val="24"/>
                <w:szCs w:val="24"/>
              </w:rPr>
            </w:pPr>
          </w:p>
          <w:p w14:paraId="37B090BD">
            <w:pPr>
              <w:autoSpaceDE w:val="0"/>
              <w:autoSpaceDN w:val="0"/>
              <w:adjustRightInd w:val="0"/>
              <w:spacing w:line="360" w:lineRule="auto"/>
              <w:ind w:right="120" w:firstLine="480" w:firstLineChars="200"/>
              <w:jc w:val="right"/>
              <w:rPr>
                <w:rFonts w:ascii="仿宋_GB2312" w:eastAsia="仿宋_GB2312" w:cs="仿宋_GB2312"/>
                <w:sz w:val="24"/>
                <w:szCs w:val="24"/>
              </w:rPr>
            </w:pPr>
            <w:r>
              <w:rPr>
                <w:rFonts w:hint="eastAsia" w:ascii="仿宋_GB2312" w:eastAsia="仿宋_GB2312" w:cs="仿宋_GB2312"/>
                <w:sz w:val="24"/>
                <w:szCs w:val="24"/>
              </w:rPr>
              <w:t>年    月    日</w:t>
            </w:r>
          </w:p>
          <w:p w14:paraId="662ABD41">
            <w:pPr>
              <w:spacing w:line="360" w:lineRule="auto"/>
              <w:ind w:firstLine="480" w:firstLineChars="200"/>
              <w:jc w:val="left"/>
              <w:rPr>
                <w:rFonts w:ascii="仿宋_GB2312" w:hAnsi="仿宋_GB2312" w:eastAsia="仿宋_GB2312" w:cs="仿宋_GB2312"/>
                <w:sz w:val="24"/>
                <w:szCs w:val="32"/>
              </w:rPr>
            </w:pPr>
          </w:p>
        </w:tc>
      </w:tr>
    </w:tbl>
    <w:p w14:paraId="3A0C16B2">
      <w:pPr>
        <w:spacing w:line="240" w:lineRule="exact"/>
        <w:ind w:firstLine="420" w:firstLineChars="200"/>
        <w:rPr>
          <w:rFonts w:ascii="仿宋_GB2312" w:eastAsia="仿宋_GB2312" w:cs="仿宋_GB2312"/>
          <w:color w:val="000000"/>
          <w:lang w:val="zh-CN"/>
        </w:rPr>
      </w:pPr>
    </w:p>
    <w:p w14:paraId="33B95469">
      <w:pPr>
        <w:widowControl/>
        <w:spacing w:line="240" w:lineRule="auto"/>
        <w:jc w:val="left"/>
        <w:rPr>
          <w:rFonts w:ascii="仿宋_GB2312" w:eastAsia="仿宋_GB2312" w:cs="仿宋_GB2312"/>
          <w:b/>
          <w:bCs/>
          <w:color w:val="000000"/>
          <w:lang w:val="zh-CN"/>
        </w:rPr>
      </w:pPr>
      <w:r>
        <w:rPr>
          <w:rFonts w:ascii="仿宋_GB2312" w:eastAsia="仿宋_GB2312" w:cs="仿宋_GB2312"/>
          <w:color w:val="000000"/>
          <w:lang w:val="zh-CN"/>
        </w:rPr>
        <w:br w:type="page"/>
      </w:r>
    </w:p>
    <w:p w14:paraId="48D7BB55">
      <w:pPr>
        <w:pStyle w:val="2"/>
        <w:rPr>
          <w:rStyle w:val="12"/>
          <w:rFonts w:ascii="Calibri" w:hAnsi="宋体"/>
          <w:b w:val="0"/>
          <w:bCs w:val="0"/>
        </w:rPr>
      </w:pPr>
      <w:bookmarkStart w:id="87" w:name="_Toc32486"/>
      <w:bookmarkStart w:id="88" w:name="_Toc18099"/>
      <w:r>
        <w:rPr>
          <w:rFonts w:ascii="Calibri"/>
          <w:b/>
          <w:bCs/>
        </w:rPr>
        <w:drawing>
          <wp:anchor distT="0" distB="0" distL="114300" distR="114300" simplePos="0" relativeHeight="251665408" behindDoc="0" locked="0" layoutInCell="1" allowOverlap="1">
            <wp:simplePos x="0" y="0"/>
            <wp:positionH relativeFrom="column">
              <wp:posOffset>-391160</wp:posOffset>
            </wp:positionH>
            <wp:positionV relativeFrom="paragraph">
              <wp:posOffset>635</wp:posOffset>
            </wp:positionV>
            <wp:extent cx="1253490" cy="419100"/>
            <wp:effectExtent l="19050" t="0" r="381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cstate="print"/>
                    <a:stretch>
                      <a:fillRect/>
                    </a:stretch>
                  </pic:blipFill>
                  <pic:spPr>
                    <a:xfrm>
                      <a:off x="0" y="0"/>
                      <a:ext cx="1253490" cy="419100"/>
                    </a:xfrm>
                    <a:prstGeom prst="rect">
                      <a:avLst/>
                    </a:prstGeom>
                    <a:noFill/>
                    <a:ln>
                      <a:noFill/>
                    </a:ln>
                  </pic:spPr>
                </pic:pic>
              </a:graphicData>
            </a:graphic>
          </wp:anchor>
        </w:drawing>
      </w:r>
      <w:bookmarkStart w:id="89" w:name="_Toc59722940"/>
      <w:bookmarkStart w:id="90" w:name="_Toc162633469"/>
      <w:r>
        <w:rPr>
          <w:rStyle w:val="12"/>
          <w:rFonts w:hAnsi="宋体"/>
          <w:b/>
          <w:bCs/>
        </w:rPr>
        <w:t>证券非交易过户登记申请表</w:t>
      </w:r>
      <w:bookmarkEnd w:id="87"/>
      <w:bookmarkEnd w:id="88"/>
      <w:bookmarkEnd w:id="89"/>
      <w:bookmarkEnd w:id="90"/>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6"/>
        <w:gridCol w:w="1350"/>
        <w:gridCol w:w="1163"/>
        <w:gridCol w:w="1037"/>
        <w:gridCol w:w="75"/>
        <w:gridCol w:w="1146"/>
        <w:gridCol w:w="155"/>
        <w:gridCol w:w="401"/>
        <w:gridCol w:w="652"/>
        <w:gridCol w:w="1013"/>
        <w:gridCol w:w="186"/>
        <w:gridCol w:w="1742"/>
        <w:gridCol w:w="1844"/>
      </w:tblGrid>
      <w:tr w14:paraId="747FF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1080" w:type="dxa"/>
            <w:gridSpan w:val="13"/>
            <w:tcBorders>
              <w:top w:val="single" w:color="auto" w:sz="12" w:space="0"/>
              <w:left w:val="single" w:color="auto" w:sz="12" w:space="0"/>
              <w:bottom w:val="single" w:color="000000" w:sz="12" w:space="0"/>
              <w:right w:val="single" w:color="auto" w:sz="12" w:space="0"/>
            </w:tcBorders>
            <w:shd w:val="clear" w:color="auto" w:fill="C4BC96"/>
            <w:vAlign w:val="center"/>
          </w:tcPr>
          <w:p w14:paraId="5837DC2A">
            <w:pPr>
              <w:tabs>
                <w:tab w:val="left" w:pos="8931"/>
              </w:tabs>
              <w:spacing w:line="0" w:lineRule="atLeast"/>
              <w:ind w:right="-100"/>
              <w:jc w:val="center"/>
              <w:rPr>
                <w:rFonts w:ascii="仿宋_GB2312" w:hAnsi="宋体" w:eastAsia="仿宋_GB2312"/>
                <w:b/>
                <w:sz w:val="24"/>
              </w:rPr>
            </w:pPr>
            <w:r>
              <w:rPr>
                <w:rFonts w:hint="eastAsia" w:ascii="仿宋_GB2312" w:hAnsi="宋体" w:eastAsia="仿宋_GB2312"/>
                <w:b/>
                <w:sz w:val="24"/>
              </w:rPr>
              <w:t>业 务 类 型</w:t>
            </w:r>
          </w:p>
        </w:tc>
      </w:tr>
      <w:tr w14:paraId="4EE60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3866" w:type="dxa"/>
            <w:gridSpan w:val="4"/>
            <w:tcBorders>
              <w:top w:val="single" w:color="000000" w:sz="12" w:space="0"/>
              <w:left w:val="single" w:color="000000" w:sz="12" w:space="0"/>
              <w:bottom w:val="nil"/>
              <w:right w:val="nil"/>
            </w:tcBorders>
            <w:shd w:val="clear" w:color="auto" w:fill="FFFFFF"/>
            <w:vAlign w:val="center"/>
          </w:tcPr>
          <w:p w14:paraId="078DE8A4">
            <w:pPr>
              <w:pStyle w:val="23"/>
              <w:spacing w:line="280" w:lineRule="exact"/>
              <w:ind w:right="-666" w:rightChars="-317"/>
              <w:rPr>
                <w:rFonts w:hAnsi="宋体" w:eastAsia="仿宋_GB2312"/>
                <w:sz w:val="21"/>
                <w:szCs w:val="21"/>
              </w:rPr>
            </w:pPr>
            <w:r>
              <w:rPr>
                <w:rFonts w:hint="eastAsia" w:hAnsi="宋体" w:eastAsia="仿宋_GB2312"/>
                <w:sz w:val="21"/>
                <w:szCs w:val="21"/>
              </w:rPr>
              <w:t xml:space="preserve">□ </w:t>
            </w:r>
            <w:r>
              <w:rPr>
                <w:rFonts w:hint="eastAsia" w:hAnsi="宋体" w:eastAsia="仿宋_GB2312"/>
                <w:color w:val="auto"/>
                <w:sz w:val="21"/>
                <w:szCs w:val="21"/>
              </w:rPr>
              <w:t>协议转让</w:t>
            </w:r>
          </w:p>
        </w:tc>
        <w:tc>
          <w:tcPr>
            <w:tcW w:w="7214" w:type="dxa"/>
            <w:gridSpan w:val="9"/>
            <w:tcBorders>
              <w:top w:val="single" w:color="000000" w:sz="12" w:space="0"/>
              <w:left w:val="nil"/>
              <w:bottom w:val="nil"/>
              <w:right w:val="single" w:color="000000" w:sz="12" w:space="0"/>
            </w:tcBorders>
            <w:shd w:val="clear" w:color="auto" w:fill="FFFFFF"/>
            <w:vAlign w:val="center"/>
          </w:tcPr>
          <w:p w14:paraId="03FAD286">
            <w:pPr>
              <w:pStyle w:val="23"/>
              <w:spacing w:line="280" w:lineRule="exact"/>
              <w:ind w:left="19" w:leftChars="9" w:right="-666" w:rightChars="-317"/>
              <w:rPr>
                <w:rFonts w:hAnsi="宋体" w:eastAsia="仿宋_GB2312"/>
                <w:b/>
                <w:color w:val="auto"/>
                <w:sz w:val="21"/>
                <w:szCs w:val="21"/>
              </w:rPr>
            </w:pPr>
            <w:r>
              <w:rPr>
                <w:rFonts w:hint="eastAsia" w:hAnsi="宋体" w:eastAsia="仿宋_GB2312"/>
                <w:color w:val="auto"/>
                <w:sz w:val="21"/>
                <w:szCs w:val="21"/>
              </w:rPr>
              <w:t>□ 已质押证券协议转让（仅限上海市场、深圳市场适用）</w:t>
            </w:r>
          </w:p>
        </w:tc>
      </w:tr>
      <w:tr w14:paraId="5909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3866" w:type="dxa"/>
            <w:gridSpan w:val="4"/>
            <w:tcBorders>
              <w:top w:val="nil"/>
              <w:left w:val="single" w:color="000000" w:sz="12" w:space="0"/>
              <w:bottom w:val="nil"/>
              <w:right w:val="nil"/>
            </w:tcBorders>
            <w:shd w:val="clear" w:color="auto" w:fill="FFFFFF"/>
            <w:vAlign w:val="center"/>
          </w:tcPr>
          <w:p w14:paraId="62B6CBAC">
            <w:pPr>
              <w:pStyle w:val="23"/>
              <w:spacing w:line="280" w:lineRule="exact"/>
              <w:ind w:left="19" w:leftChars="9" w:right="-666" w:rightChars="-317"/>
              <w:rPr>
                <w:rFonts w:hAnsi="宋体" w:eastAsia="仿宋_GB2312"/>
                <w:sz w:val="21"/>
                <w:szCs w:val="21"/>
              </w:rPr>
            </w:pPr>
            <w:r>
              <w:rPr>
                <w:rFonts w:hint="eastAsia" w:hAnsi="宋体" w:eastAsia="仿宋_GB2312"/>
                <w:sz w:val="21"/>
                <w:szCs w:val="21"/>
              </w:rPr>
              <w:t xml:space="preserve">□ 继承（含遗赠） </w:t>
            </w:r>
          </w:p>
        </w:tc>
        <w:tc>
          <w:tcPr>
            <w:tcW w:w="3442" w:type="dxa"/>
            <w:gridSpan w:val="6"/>
            <w:tcBorders>
              <w:top w:val="nil"/>
              <w:left w:val="nil"/>
              <w:bottom w:val="nil"/>
              <w:right w:val="nil"/>
            </w:tcBorders>
            <w:shd w:val="clear" w:color="auto" w:fill="FFFFFF"/>
            <w:vAlign w:val="center"/>
          </w:tcPr>
          <w:p w14:paraId="7DF46A3E">
            <w:pPr>
              <w:pStyle w:val="23"/>
              <w:spacing w:line="280" w:lineRule="exact"/>
              <w:ind w:left="19" w:leftChars="9" w:right="-666" w:rightChars="-317"/>
              <w:rPr>
                <w:rFonts w:hAnsi="宋体" w:eastAsia="仿宋_GB2312"/>
                <w:sz w:val="21"/>
                <w:szCs w:val="21"/>
              </w:rPr>
            </w:pPr>
            <w:r>
              <w:rPr>
                <w:rFonts w:hint="eastAsia" w:hAnsi="宋体" w:eastAsia="仿宋_GB2312"/>
                <w:color w:val="auto"/>
                <w:sz w:val="21"/>
                <w:szCs w:val="21"/>
              </w:rPr>
              <w:t>□ 捐赠</w:t>
            </w:r>
          </w:p>
        </w:tc>
        <w:tc>
          <w:tcPr>
            <w:tcW w:w="3772" w:type="dxa"/>
            <w:gridSpan w:val="3"/>
            <w:tcBorders>
              <w:top w:val="nil"/>
              <w:left w:val="nil"/>
              <w:bottom w:val="nil"/>
              <w:right w:val="single" w:color="000000" w:sz="12" w:space="0"/>
            </w:tcBorders>
            <w:shd w:val="clear" w:color="auto" w:fill="FFFFFF"/>
            <w:vAlign w:val="center"/>
          </w:tcPr>
          <w:p w14:paraId="2D8C4949">
            <w:pPr>
              <w:pStyle w:val="23"/>
              <w:spacing w:line="280" w:lineRule="exact"/>
              <w:ind w:right="-666" w:rightChars="-317"/>
              <w:rPr>
                <w:rFonts w:hAnsi="宋体" w:eastAsia="仿宋_GB2312"/>
                <w:color w:val="auto"/>
                <w:sz w:val="21"/>
                <w:szCs w:val="21"/>
              </w:rPr>
            </w:pPr>
            <w:r>
              <w:rPr>
                <w:rFonts w:hint="eastAsia" w:hAnsi="宋体" w:eastAsia="仿宋_GB2312"/>
                <w:color w:val="auto"/>
                <w:sz w:val="21"/>
                <w:szCs w:val="21"/>
              </w:rPr>
              <w:t>□ 离婚财产分割</w:t>
            </w:r>
          </w:p>
        </w:tc>
      </w:tr>
      <w:tr w14:paraId="6F64B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3866" w:type="dxa"/>
            <w:gridSpan w:val="4"/>
            <w:tcBorders>
              <w:top w:val="nil"/>
              <w:left w:val="single" w:color="000000" w:sz="12" w:space="0"/>
              <w:bottom w:val="single" w:color="000000" w:sz="12" w:space="0"/>
              <w:right w:val="nil"/>
            </w:tcBorders>
            <w:shd w:val="clear" w:color="auto" w:fill="FFFFFF"/>
            <w:vAlign w:val="center"/>
          </w:tcPr>
          <w:p w14:paraId="60321A0F">
            <w:pPr>
              <w:pStyle w:val="23"/>
              <w:spacing w:line="280" w:lineRule="exact"/>
              <w:ind w:left="19" w:leftChars="9" w:right="-666" w:rightChars="-317"/>
              <w:rPr>
                <w:rFonts w:hAnsi="宋体" w:eastAsia="仿宋_GB2312"/>
                <w:sz w:val="21"/>
                <w:szCs w:val="21"/>
              </w:rPr>
            </w:pPr>
            <w:r>
              <w:rPr>
                <w:rFonts w:hint="eastAsia" w:hAnsi="宋体" w:eastAsia="仿宋_GB2312"/>
                <w:color w:val="auto"/>
                <w:sz w:val="21"/>
                <w:szCs w:val="21"/>
              </w:rPr>
              <w:t xml:space="preserve">□ </w:t>
            </w:r>
            <w:r>
              <w:rPr>
                <w:rFonts w:hint="eastAsia" w:hAnsi="宋体" w:eastAsia="仿宋_GB2312"/>
                <w:sz w:val="21"/>
                <w:szCs w:val="21"/>
              </w:rPr>
              <w:t>法人终止</w:t>
            </w:r>
          </w:p>
        </w:tc>
        <w:tc>
          <w:tcPr>
            <w:tcW w:w="3442" w:type="dxa"/>
            <w:gridSpan w:val="6"/>
            <w:tcBorders>
              <w:top w:val="nil"/>
              <w:left w:val="nil"/>
              <w:bottom w:val="single" w:color="000000" w:sz="12" w:space="0"/>
              <w:right w:val="nil"/>
            </w:tcBorders>
            <w:shd w:val="clear" w:color="auto" w:fill="FFFFFF"/>
            <w:vAlign w:val="center"/>
          </w:tcPr>
          <w:p w14:paraId="6CC88C2E">
            <w:pPr>
              <w:pStyle w:val="23"/>
              <w:spacing w:line="280" w:lineRule="exact"/>
              <w:ind w:left="19" w:leftChars="9" w:right="-666" w:rightChars="-317"/>
              <w:rPr>
                <w:rFonts w:hAnsi="宋体" w:eastAsia="仿宋_GB2312"/>
                <w:sz w:val="21"/>
                <w:szCs w:val="21"/>
              </w:rPr>
            </w:pPr>
            <w:r>
              <w:rPr>
                <w:rFonts w:hint="eastAsia" w:hAnsi="宋体" w:eastAsia="仿宋_GB2312"/>
                <w:sz w:val="21"/>
                <w:szCs w:val="21"/>
              </w:rPr>
              <w:t>□ 私募资产管理</w:t>
            </w:r>
          </w:p>
        </w:tc>
        <w:tc>
          <w:tcPr>
            <w:tcW w:w="3772" w:type="dxa"/>
            <w:gridSpan w:val="3"/>
            <w:tcBorders>
              <w:top w:val="nil"/>
              <w:left w:val="nil"/>
              <w:bottom w:val="single" w:color="000000" w:sz="12" w:space="0"/>
              <w:right w:val="single" w:color="000000" w:sz="12" w:space="0"/>
            </w:tcBorders>
            <w:shd w:val="clear" w:color="auto" w:fill="FFFFFF"/>
            <w:vAlign w:val="center"/>
          </w:tcPr>
          <w:p w14:paraId="1A44D870">
            <w:pPr>
              <w:pStyle w:val="23"/>
              <w:spacing w:line="280" w:lineRule="exact"/>
              <w:ind w:right="-666" w:rightChars="-317"/>
              <w:rPr>
                <w:rFonts w:hAnsi="宋体" w:eastAsia="仿宋_GB2312"/>
                <w:color w:val="auto"/>
                <w:sz w:val="21"/>
                <w:szCs w:val="21"/>
              </w:rPr>
            </w:pPr>
            <w:r>
              <w:rPr>
                <w:rFonts w:hint="eastAsia" w:hAnsi="宋体" w:eastAsia="仿宋_GB2312"/>
                <w:sz w:val="21"/>
                <w:szCs w:val="21"/>
              </w:rPr>
              <w:t>□ 其他</w:t>
            </w:r>
          </w:p>
        </w:tc>
      </w:tr>
      <w:tr w14:paraId="52A88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1080" w:type="dxa"/>
            <w:gridSpan w:val="13"/>
            <w:tcBorders>
              <w:top w:val="single" w:color="000000" w:sz="12" w:space="0"/>
              <w:left w:val="single" w:color="auto" w:sz="12" w:space="0"/>
              <w:bottom w:val="single" w:color="auto" w:sz="12" w:space="0"/>
              <w:right w:val="single" w:color="auto" w:sz="12" w:space="0"/>
            </w:tcBorders>
            <w:shd w:val="clear" w:color="auto" w:fill="C4BC96"/>
            <w:vAlign w:val="center"/>
          </w:tcPr>
          <w:p w14:paraId="1423DE4F">
            <w:pPr>
              <w:tabs>
                <w:tab w:val="left" w:pos="8931"/>
              </w:tabs>
              <w:spacing w:line="0" w:lineRule="atLeast"/>
              <w:ind w:right="-100"/>
              <w:jc w:val="center"/>
              <w:rPr>
                <w:rFonts w:ascii="仿宋_GB2312" w:hAnsi="宋体" w:eastAsia="仿宋_GB2312"/>
                <w:b/>
                <w:sz w:val="24"/>
              </w:rPr>
            </w:pPr>
            <w:r>
              <w:rPr>
                <w:rFonts w:hint="eastAsia" w:ascii="仿宋_GB2312" w:hAnsi="宋体" w:eastAsia="仿宋_GB2312"/>
                <w:b/>
                <w:sz w:val="24"/>
              </w:rPr>
              <w:t xml:space="preserve">过 户 双 方 信 息 </w:t>
            </w:r>
          </w:p>
        </w:tc>
      </w:tr>
      <w:tr w14:paraId="3675B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5242" w:type="dxa"/>
            <w:gridSpan w:val="7"/>
            <w:tcBorders>
              <w:top w:val="single" w:color="auto" w:sz="12" w:space="0"/>
              <w:left w:val="single" w:color="auto" w:sz="12" w:space="0"/>
              <w:bottom w:val="single" w:color="auto" w:sz="4" w:space="0"/>
              <w:right w:val="single" w:color="auto" w:sz="4" w:space="0"/>
            </w:tcBorders>
            <w:shd w:val="clear" w:color="auto" w:fill="FFFFFF"/>
            <w:vAlign w:val="center"/>
          </w:tcPr>
          <w:p w14:paraId="5D950076">
            <w:pPr>
              <w:tabs>
                <w:tab w:val="left" w:pos="8931"/>
              </w:tabs>
              <w:spacing w:line="0" w:lineRule="atLeast"/>
              <w:rPr>
                <w:rFonts w:ascii="仿宋_GB2312" w:hAnsi="宋体" w:eastAsia="仿宋_GB2312"/>
              </w:rPr>
            </w:pPr>
            <w:r>
              <w:rPr>
                <w:rFonts w:hint="eastAsia" w:ascii="仿宋_GB2312" w:hAnsi="宋体" w:eastAsia="仿宋_GB2312"/>
              </w:rPr>
              <w:t>过出方名称：</w:t>
            </w:r>
          </w:p>
        </w:tc>
        <w:tc>
          <w:tcPr>
            <w:tcW w:w="5838" w:type="dxa"/>
            <w:gridSpan w:val="6"/>
            <w:tcBorders>
              <w:top w:val="single" w:color="auto" w:sz="12" w:space="0"/>
              <w:left w:val="single" w:color="auto" w:sz="4" w:space="0"/>
              <w:bottom w:val="single" w:color="auto" w:sz="4" w:space="0"/>
              <w:right w:val="single" w:color="auto" w:sz="12" w:space="0"/>
            </w:tcBorders>
            <w:shd w:val="clear" w:color="auto" w:fill="FFFFFF"/>
            <w:vAlign w:val="center"/>
          </w:tcPr>
          <w:p w14:paraId="4017E74B">
            <w:pPr>
              <w:tabs>
                <w:tab w:val="left" w:pos="8931"/>
              </w:tabs>
              <w:spacing w:line="0" w:lineRule="atLeast"/>
              <w:rPr>
                <w:rFonts w:ascii="仿宋_GB2312" w:hAnsi="宋体" w:eastAsia="仿宋_GB2312"/>
              </w:rPr>
            </w:pPr>
            <w:r>
              <w:rPr>
                <w:rFonts w:hint="eastAsia" w:ascii="仿宋_GB2312" w:hAnsi="宋体" w:eastAsia="仿宋_GB2312"/>
              </w:rPr>
              <w:t>过入方名称：</w:t>
            </w:r>
          </w:p>
        </w:tc>
      </w:tr>
      <w:tr w14:paraId="76FD0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5242" w:type="dxa"/>
            <w:gridSpan w:val="7"/>
            <w:tcBorders>
              <w:top w:val="single" w:color="auto" w:sz="4" w:space="0"/>
              <w:left w:val="single" w:color="auto" w:sz="12" w:space="0"/>
              <w:bottom w:val="single" w:color="auto" w:sz="4" w:space="0"/>
              <w:right w:val="single" w:color="auto" w:sz="4" w:space="0"/>
            </w:tcBorders>
            <w:shd w:val="clear" w:color="auto" w:fill="FFFFFF"/>
            <w:vAlign w:val="center"/>
          </w:tcPr>
          <w:p w14:paraId="407459CD">
            <w:pPr>
              <w:tabs>
                <w:tab w:val="left" w:pos="8931"/>
              </w:tabs>
              <w:spacing w:line="0" w:lineRule="atLeast"/>
              <w:rPr>
                <w:rFonts w:ascii="仿宋_GB2312" w:hAnsi="宋体" w:eastAsia="仿宋_GB2312"/>
              </w:rPr>
            </w:pPr>
            <w:r>
              <w:rPr>
                <w:rFonts w:hint="eastAsia" w:ascii="仿宋_GB2312" w:hAnsi="宋体" w:eastAsia="仿宋_GB2312"/>
              </w:rPr>
              <w:t>过出方证券账户：</w:t>
            </w:r>
          </w:p>
        </w:tc>
        <w:tc>
          <w:tcPr>
            <w:tcW w:w="5838" w:type="dxa"/>
            <w:gridSpan w:val="6"/>
            <w:tcBorders>
              <w:top w:val="single" w:color="auto" w:sz="4" w:space="0"/>
              <w:left w:val="single" w:color="auto" w:sz="4" w:space="0"/>
              <w:bottom w:val="single" w:color="auto" w:sz="4" w:space="0"/>
              <w:right w:val="single" w:color="auto" w:sz="12" w:space="0"/>
            </w:tcBorders>
            <w:shd w:val="clear" w:color="auto" w:fill="FFFFFF"/>
            <w:vAlign w:val="center"/>
          </w:tcPr>
          <w:p w14:paraId="5B2121F7">
            <w:pPr>
              <w:tabs>
                <w:tab w:val="left" w:pos="8931"/>
              </w:tabs>
              <w:spacing w:line="0" w:lineRule="atLeast"/>
              <w:rPr>
                <w:rFonts w:ascii="仿宋_GB2312" w:hAnsi="宋体" w:eastAsia="仿宋_GB2312"/>
              </w:rPr>
            </w:pPr>
            <w:r>
              <w:rPr>
                <w:rFonts w:hint="eastAsia" w:ascii="仿宋_GB2312" w:hAnsi="宋体" w:eastAsia="仿宋_GB2312"/>
              </w:rPr>
              <w:t>过入方证券账户：</w:t>
            </w:r>
          </w:p>
        </w:tc>
      </w:tr>
      <w:tr w14:paraId="30F68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080" w:type="dxa"/>
            <w:gridSpan w:val="13"/>
            <w:tcBorders>
              <w:top w:val="single" w:color="auto" w:sz="12" w:space="0"/>
              <w:left w:val="single" w:color="auto" w:sz="12" w:space="0"/>
              <w:bottom w:val="single" w:color="auto" w:sz="12" w:space="0"/>
              <w:right w:val="single" w:color="auto" w:sz="12" w:space="0"/>
            </w:tcBorders>
            <w:shd w:val="clear" w:color="auto" w:fill="C4BC96"/>
            <w:vAlign w:val="center"/>
          </w:tcPr>
          <w:p w14:paraId="62AC58EA">
            <w:pPr>
              <w:tabs>
                <w:tab w:val="left" w:pos="8931"/>
              </w:tabs>
              <w:spacing w:line="0" w:lineRule="atLeast"/>
              <w:ind w:right="-108"/>
              <w:jc w:val="center"/>
              <w:rPr>
                <w:rFonts w:ascii="仿宋_GB2312" w:hAnsi="宋体" w:eastAsia="仿宋_GB2312"/>
                <w:b/>
                <w:sz w:val="24"/>
              </w:rPr>
            </w:pPr>
            <w:r>
              <w:rPr>
                <w:rFonts w:hint="eastAsia" w:ascii="仿宋_GB2312" w:hAnsi="宋体" w:eastAsia="仿宋_GB2312"/>
                <w:b/>
                <w:sz w:val="24"/>
              </w:rPr>
              <w:t>过 户 证 券 信 息</w:t>
            </w:r>
          </w:p>
        </w:tc>
      </w:tr>
      <w:tr w14:paraId="4E3F8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1" w:hRule="atLeast"/>
          <w:jc w:val="center"/>
        </w:trPr>
        <w:tc>
          <w:tcPr>
            <w:tcW w:w="316" w:type="dxa"/>
            <w:tcBorders>
              <w:top w:val="single" w:color="auto" w:sz="12" w:space="0"/>
              <w:left w:val="single" w:color="auto" w:sz="12" w:space="0"/>
              <w:bottom w:val="single" w:color="auto" w:sz="4" w:space="0"/>
              <w:right w:val="single" w:color="auto" w:sz="4" w:space="0"/>
            </w:tcBorders>
            <w:vAlign w:val="center"/>
          </w:tcPr>
          <w:p w14:paraId="13DEC1D0">
            <w:pPr>
              <w:tabs>
                <w:tab w:val="left" w:pos="8931"/>
              </w:tabs>
              <w:ind w:left="-15" w:leftChars="-44" w:right="-50" w:rightChars="-24" w:hanging="77" w:hangingChars="37"/>
              <w:jc w:val="center"/>
              <w:rPr>
                <w:rFonts w:ascii="仿宋_GB2312" w:hAnsi="宋体" w:eastAsia="仿宋_GB2312"/>
              </w:rPr>
            </w:pPr>
            <w:r>
              <w:rPr>
                <w:rFonts w:hint="eastAsia" w:ascii="仿宋_GB2312" w:hAnsi="宋体" w:eastAsia="仿宋_GB2312"/>
              </w:rPr>
              <w:t>序</w:t>
            </w:r>
          </w:p>
          <w:p w14:paraId="64A80163">
            <w:pPr>
              <w:tabs>
                <w:tab w:val="left" w:pos="8931"/>
              </w:tabs>
              <w:ind w:left="-15" w:leftChars="-44" w:right="-50" w:rightChars="-24" w:hanging="77" w:hangingChars="37"/>
              <w:jc w:val="center"/>
              <w:rPr>
                <w:rFonts w:ascii="仿宋_GB2312" w:hAnsi="宋体" w:eastAsia="仿宋_GB2312"/>
              </w:rPr>
            </w:pPr>
            <w:r>
              <w:rPr>
                <w:rFonts w:hint="eastAsia" w:ascii="仿宋_GB2312" w:hAnsi="宋体" w:eastAsia="仿宋_GB2312"/>
              </w:rPr>
              <w:t>号</w:t>
            </w:r>
          </w:p>
        </w:tc>
        <w:tc>
          <w:tcPr>
            <w:tcW w:w="1350" w:type="dxa"/>
            <w:tcBorders>
              <w:top w:val="single" w:color="auto" w:sz="12" w:space="0"/>
              <w:left w:val="single" w:color="auto" w:sz="4" w:space="0"/>
              <w:bottom w:val="single" w:color="auto" w:sz="4" w:space="0"/>
              <w:right w:val="single" w:color="auto" w:sz="4" w:space="0"/>
            </w:tcBorders>
            <w:vAlign w:val="center"/>
          </w:tcPr>
          <w:p w14:paraId="3E68FA8C">
            <w:pPr>
              <w:tabs>
                <w:tab w:val="left" w:pos="8931"/>
              </w:tabs>
              <w:ind w:left="-107" w:leftChars="-51"/>
              <w:jc w:val="center"/>
              <w:rPr>
                <w:rFonts w:ascii="仿宋_GB2312" w:hAnsi="宋体" w:eastAsia="仿宋_GB2312"/>
              </w:rPr>
            </w:pPr>
            <w:r>
              <w:rPr>
                <w:rFonts w:hint="eastAsia" w:ascii="仿宋_GB2312" w:hAnsi="宋体" w:eastAsia="仿宋_GB2312"/>
              </w:rPr>
              <w:t>质押编号/冻结序号</w:t>
            </w:r>
          </w:p>
        </w:tc>
        <w:tc>
          <w:tcPr>
            <w:tcW w:w="1163" w:type="dxa"/>
            <w:tcBorders>
              <w:top w:val="single" w:color="auto" w:sz="12" w:space="0"/>
              <w:left w:val="single" w:color="auto" w:sz="4" w:space="0"/>
              <w:bottom w:val="single" w:color="auto" w:sz="4" w:space="0"/>
              <w:right w:val="single" w:color="auto" w:sz="4" w:space="0"/>
            </w:tcBorders>
            <w:vAlign w:val="center"/>
          </w:tcPr>
          <w:p w14:paraId="39136309">
            <w:pPr>
              <w:tabs>
                <w:tab w:val="left" w:pos="8931"/>
              </w:tabs>
              <w:ind w:left="-107" w:leftChars="-51"/>
              <w:jc w:val="center"/>
              <w:rPr>
                <w:rFonts w:ascii="仿宋_GB2312" w:hAnsi="宋体" w:eastAsia="仿宋_GB2312"/>
              </w:rPr>
            </w:pPr>
            <w:r>
              <w:rPr>
                <w:rFonts w:hint="eastAsia" w:ascii="仿宋_GB2312" w:hAnsi="宋体" w:eastAsia="仿宋_GB2312"/>
              </w:rPr>
              <w:t>证券代码</w:t>
            </w:r>
          </w:p>
        </w:tc>
        <w:tc>
          <w:tcPr>
            <w:tcW w:w="1112" w:type="dxa"/>
            <w:gridSpan w:val="2"/>
            <w:tcBorders>
              <w:top w:val="single" w:color="auto" w:sz="12" w:space="0"/>
              <w:left w:val="single" w:color="auto" w:sz="4" w:space="0"/>
              <w:bottom w:val="single" w:color="auto" w:sz="4" w:space="0"/>
              <w:right w:val="single" w:color="000000" w:sz="4" w:space="0"/>
            </w:tcBorders>
            <w:vAlign w:val="center"/>
          </w:tcPr>
          <w:p w14:paraId="647D2055">
            <w:pPr>
              <w:tabs>
                <w:tab w:val="left" w:pos="8931"/>
              </w:tabs>
              <w:ind w:left="-107" w:leftChars="-51"/>
              <w:jc w:val="center"/>
              <w:rPr>
                <w:rFonts w:ascii="仿宋_GB2312" w:hAnsi="宋体" w:eastAsia="仿宋_GB2312"/>
              </w:rPr>
            </w:pPr>
            <w:r>
              <w:rPr>
                <w:rFonts w:hint="eastAsia" w:ascii="仿宋_GB2312" w:hAnsi="宋体" w:eastAsia="仿宋_GB2312"/>
              </w:rPr>
              <w:t>证券简称</w:t>
            </w:r>
          </w:p>
        </w:tc>
        <w:tc>
          <w:tcPr>
            <w:tcW w:w="1146" w:type="dxa"/>
            <w:tcBorders>
              <w:top w:val="single" w:color="auto" w:sz="12" w:space="0"/>
              <w:left w:val="single" w:color="000000" w:sz="4" w:space="0"/>
              <w:bottom w:val="single" w:color="auto" w:sz="4" w:space="0"/>
              <w:right w:val="single" w:color="000000" w:sz="4" w:space="0"/>
            </w:tcBorders>
            <w:vAlign w:val="center"/>
          </w:tcPr>
          <w:p w14:paraId="44AB96F2">
            <w:pPr>
              <w:tabs>
                <w:tab w:val="left" w:pos="8931"/>
              </w:tabs>
              <w:ind w:left="-107" w:leftChars="-51"/>
              <w:jc w:val="center"/>
              <w:rPr>
                <w:rFonts w:ascii="仿宋_GB2312" w:hAnsi="宋体" w:eastAsia="仿宋_GB2312"/>
              </w:rPr>
            </w:pPr>
            <w:r>
              <w:rPr>
                <w:rFonts w:hint="eastAsia" w:ascii="仿宋_GB2312" w:hAnsi="宋体" w:eastAsia="仿宋_GB2312"/>
              </w:rPr>
              <w:t>证券类别</w:t>
            </w:r>
          </w:p>
        </w:tc>
        <w:tc>
          <w:tcPr>
            <w:tcW w:w="1208" w:type="dxa"/>
            <w:gridSpan w:val="3"/>
            <w:tcBorders>
              <w:top w:val="single" w:color="auto" w:sz="12" w:space="0"/>
              <w:left w:val="single" w:color="000000" w:sz="4" w:space="0"/>
              <w:bottom w:val="single" w:color="auto" w:sz="4" w:space="0"/>
              <w:right w:val="single" w:color="auto" w:sz="2" w:space="0"/>
            </w:tcBorders>
            <w:vAlign w:val="center"/>
          </w:tcPr>
          <w:p w14:paraId="38F54679">
            <w:pPr>
              <w:tabs>
                <w:tab w:val="left" w:pos="8931"/>
              </w:tabs>
              <w:ind w:left="-107" w:leftChars="-51"/>
              <w:jc w:val="center"/>
              <w:rPr>
                <w:rFonts w:ascii="仿宋_GB2312" w:hAnsi="宋体" w:eastAsia="仿宋_GB2312"/>
              </w:rPr>
            </w:pPr>
            <w:r>
              <w:rPr>
                <w:rFonts w:hint="eastAsia" w:ascii="仿宋_GB2312" w:hAnsi="宋体" w:eastAsia="仿宋_GB2312"/>
              </w:rPr>
              <w:t>过户数量</w:t>
            </w:r>
          </w:p>
        </w:tc>
        <w:tc>
          <w:tcPr>
            <w:tcW w:w="1199" w:type="dxa"/>
            <w:gridSpan w:val="2"/>
            <w:tcBorders>
              <w:top w:val="single" w:color="auto" w:sz="12" w:space="0"/>
              <w:left w:val="single" w:color="auto" w:sz="2" w:space="0"/>
              <w:bottom w:val="single" w:color="auto" w:sz="4" w:space="0"/>
              <w:right w:val="single" w:color="auto" w:sz="4" w:space="0"/>
            </w:tcBorders>
            <w:vAlign w:val="center"/>
          </w:tcPr>
          <w:p w14:paraId="49BF059D">
            <w:pPr>
              <w:tabs>
                <w:tab w:val="left" w:pos="8931"/>
              </w:tabs>
              <w:ind w:left="-107" w:leftChars="-51"/>
              <w:jc w:val="center"/>
              <w:rPr>
                <w:rFonts w:ascii="仿宋_GB2312" w:hAnsi="宋体" w:eastAsia="仿宋_GB2312"/>
              </w:rPr>
            </w:pPr>
            <w:r>
              <w:rPr>
                <w:rFonts w:hint="eastAsia" w:ascii="仿宋_GB2312" w:hAnsi="宋体" w:eastAsia="仿宋_GB2312"/>
              </w:rPr>
              <w:t>过户单价（元）</w:t>
            </w:r>
          </w:p>
        </w:tc>
        <w:tc>
          <w:tcPr>
            <w:tcW w:w="1742" w:type="dxa"/>
            <w:tcBorders>
              <w:top w:val="single" w:color="auto" w:sz="12" w:space="0"/>
              <w:left w:val="single" w:color="auto" w:sz="4" w:space="0"/>
              <w:bottom w:val="single" w:color="auto" w:sz="4" w:space="0"/>
              <w:right w:val="single" w:color="auto" w:sz="4" w:space="0"/>
            </w:tcBorders>
            <w:vAlign w:val="center"/>
          </w:tcPr>
          <w:p w14:paraId="60BD692E">
            <w:pPr>
              <w:tabs>
                <w:tab w:val="left" w:pos="8931"/>
              </w:tabs>
              <w:ind w:left="-107" w:leftChars="-51"/>
              <w:jc w:val="center"/>
              <w:rPr>
                <w:rFonts w:ascii="仿宋_GB2312" w:hAnsi="宋体" w:eastAsia="仿宋_GB2312"/>
              </w:rPr>
            </w:pPr>
            <w:r>
              <w:rPr>
                <w:rFonts w:hint="eastAsia" w:ascii="仿宋_GB2312" w:hAnsi="宋体" w:eastAsia="仿宋_GB2312"/>
              </w:rPr>
              <w:t>过出方托管单元号码及名称</w:t>
            </w:r>
          </w:p>
        </w:tc>
        <w:tc>
          <w:tcPr>
            <w:tcW w:w="1844" w:type="dxa"/>
            <w:tcBorders>
              <w:top w:val="single" w:color="auto" w:sz="12" w:space="0"/>
              <w:left w:val="single" w:color="000000" w:sz="4" w:space="0"/>
              <w:bottom w:val="single" w:color="auto" w:sz="4" w:space="0"/>
              <w:right w:val="single" w:color="auto" w:sz="12" w:space="0"/>
            </w:tcBorders>
            <w:vAlign w:val="center"/>
          </w:tcPr>
          <w:p w14:paraId="4095E8C1">
            <w:pPr>
              <w:tabs>
                <w:tab w:val="left" w:pos="8931"/>
              </w:tabs>
              <w:ind w:left="-107" w:leftChars="-51"/>
              <w:jc w:val="center"/>
              <w:rPr>
                <w:rFonts w:ascii="仿宋_GB2312" w:hAnsi="宋体" w:eastAsia="仿宋_GB2312"/>
              </w:rPr>
            </w:pPr>
            <w:r>
              <w:rPr>
                <w:rFonts w:hint="eastAsia" w:ascii="仿宋_GB2312" w:hAnsi="宋体" w:eastAsia="仿宋_GB2312"/>
              </w:rPr>
              <w:t>过入方托管单元号码及名称</w:t>
            </w:r>
          </w:p>
        </w:tc>
      </w:tr>
      <w:tr w14:paraId="75FAA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16" w:type="dxa"/>
            <w:tcBorders>
              <w:top w:val="single" w:color="000000" w:sz="4" w:space="0"/>
              <w:left w:val="single" w:color="auto" w:sz="12" w:space="0"/>
              <w:bottom w:val="single" w:color="auto" w:sz="4" w:space="0"/>
              <w:right w:val="single" w:color="auto" w:sz="4" w:space="0"/>
            </w:tcBorders>
            <w:vAlign w:val="center"/>
          </w:tcPr>
          <w:p w14:paraId="62AB08A2">
            <w:pPr>
              <w:tabs>
                <w:tab w:val="left" w:pos="8931"/>
              </w:tabs>
              <w:ind w:left="-14" w:leftChars="-44" w:right="-50" w:rightChars="-24" w:hanging="78" w:hangingChars="37"/>
              <w:jc w:val="center"/>
              <w:rPr>
                <w:rFonts w:ascii="仿宋_GB2312" w:hAnsi="宋体" w:eastAsia="仿宋_GB2312"/>
                <w:b/>
              </w:rPr>
            </w:pPr>
            <w:r>
              <w:rPr>
                <w:rFonts w:hint="eastAsia" w:ascii="仿宋_GB2312" w:hAnsi="宋体" w:eastAsia="仿宋_GB2312"/>
                <w:b/>
              </w:rPr>
              <w:t>1</w:t>
            </w:r>
          </w:p>
        </w:tc>
        <w:tc>
          <w:tcPr>
            <w:tcW w:w="1350" w:type="dxa"/>
            <w:tcBorders>
              <w:top w:val="single" w:color="000000" w:sz="4" w:space="0"/>
              <w:left w:val="single" w:color="auto" w:sz="4" w:space="0"/>
              <w:bottom w:val="single" w:color="auto" w:sz="4" w:space="0"/>
              <w:right w:val="single" w:color="auto" w:sz="4" w:space="0"/>
            </w:tcBorders>
            <w:vAlign w:val="center"/>
          </w:tcPr>
          <w:p w14:paraId="12672276">
            <w:pPr>
              <w:tabs>
                <w:tab w:val="left" w:pos="8931"/>
              </w:tabs>
              <w:spacing w:line="0" w:lineRule="atLeast"/>
              <w:ind w:firstLine="480"/>
              <w:rPr>
                <w:rFonts w:ascii="仿宋_GB2312" w:hAnsi="宋体" w:eastAsia="仿宋_GB2312"/>
              </w:rPr>
            </w:pPr>
          </w:p>
        </w:tc>
        <w:tc>
          <w:tcPr>
            <w:tcW w:w="1163" w:type="dxa"/>
            <w:tcBorders>
              <w:top w:val="single" w:color="000000" w:sz="4" w:space="0"/>
              <w:left w:val="single" w:color="auto" w:sz="4" w:space="0"/>
              <w:bottom w:val="single" w:color="auto" w:sz="4" w:space="0"/>
              <w:right w:val="single" w:color="000000" w:sz="4" w:space="0"/>
            </w:tcBorders>
            <w:vAlign w:val="center"/>
          </w:tcPr>
          <w:p w14:paraId="3B841A43">
            <w:pPr>
              <w:tabs>
                <w:tab w:val="left" w:pos="8931"/>
              </w:tabs>
              <w:spacing w:line="0" w:lineRule="atLeast"/>
              <w:ind w:firstLine="480"/>
              <w:rPr>
                <w:rFonts w:ascii="仿宋_GB2312" w:hAnsi="宋体" w:eastAsia="仿宋_GB2312"/>
              </w:rPr>
            </w:pPr>
          </w:p>
        </w:tc>
        <w:tc>
          <w:tcPr>
            <w:tcW w:w="1112" w:type="dxa"/>
            <w:gridSpan w:val="2"/>
            <w:tcBorders>
              <w:top w:val="single" w:color="000000" w:sz="4" w:space="0"/>
              <w:left w:val="single" w:color="000000" w:sz="4" w:space="0"/>
              <w:bottom w:val="single" w:color="auto" w:sz="4" w:space="0"/>
              <w:right w:val="single" w:color="auto" w:sz="4" w:space="0"/>
            </w:tcBorders>
            <w:vAlign w:val="center"/>
          </w:tcPr>
          <w:p w14:paraId="3E737B07">
            <w:pPr>
              <w:tabs>
                <w:tab w:val="left" w:pos="8931"/>
              </w:tabs>
              <w:spacing w:line="0" w:lineRule="atLeast"/>
              <w:ind w:firstLine="480"/>
              <w:rPr>
                <w:rFonts w:ascii="仿宋_GB2312" w:hAnsi="宋体" w:eastAsia="仿宋_GB2312"/>
                <w:color w:val="FF0000"/>
              </w:rPr>
            </w:pPr>
          </w:p>
        </w:tc>
        <w:tc>
          <w:tcPr>
            <w:tcW w:w="1146" w:type="dxa"/>
            <w:tcBorders>
              <w:top w:val="single" w:color="000000" w:sz="4" w:space="0"/>
              <w:left w:val="single" w:color="000000" w:sz="4" w:space="0"/>
              <w:bottom w:val="single" w:color="auto" w:sz="4" w:space="0"/>
              <w:right w:val="single" w:color="auto" w:sz="4" w:space="0"/>
            </w:tcBorders>
            <w:vAlign w:val="center"/>
          </w:tcPr>
          <w:p w14:paraId="0EFC8BD7">
            <w:pPr>
              <w:tabs>
                <w:tab w:val="left" w:pos="8931"/>
              </w:tabs>
              <w:spacing w:line="0" w:lineRule="atLeast"/>
              <w:ind w:firstLine="480"/>
              <w:rPr>
                <w:rFonts w:ascii="仿宋_GB2312" w:hAnsi="宋体" w:eastAsia="仿宋_GB2312"/>
                <w:color w:val="FF0000"/>
              </w:rPr>
            </w:pPr>
          </w:p>
        </w:tc>
        <w:tc>
          <w:tcPr>
            <w:tcW w:w="1208" w:type="dxa"/>
            <w:gridSpan w:val="3"/>
            <w:tcBorders>
              <w:top w:val="single" w:color="000000" w:sz="4" w:space="0"/>
              <w:left w:val="single" w:color="000000" w:sz="4" w:space="0"/>
              <w:bottom w:val="single" w:color="auto" w:sz="4" w:space="0"/>
              <w:right w:val="single" w:color="auto" w:sz="2" w:space="0"/>
            </w:tcBorders>
            <w:vAlign w:val="center"/>
          </w:tcPr>
          <w:p w14:paraId="2A920A1F">
            <w:pPr>
              <w:tabs>
                <w:tab w:val="left" w:pos="8931"/>
              </w:tabs>
              <w:spacing w:line="0" w:lineRule="atLeast"/>
              <w:ind w:firstLine="480"/>
              <w:rPr>
                <w:rFonts w:ascii="仿宋_GB2312" w:hAnsi="宋体" w:eastAsia="仿宋_GB2312"/>
                <w:color w:val="FF0000"/>
              </w:rPr>
            </w:pPr>
          </w:p>
        </w:tc>
        <w:tc>
          <w:tcPr>
            <w:tcW w:w="1199" w:type="dxa"/>
            <w:gridSpan w:val="2"/>
            <w:tcBorders>
              <w:top w:val="single" w:color="000000" w:sz="4" w:space="0"/>
              <w:left w:val="single" w:color="auto" w:sz="2" w:space="0"/>
              <w:bottom w:val="single" w:color="auto" w:sz="4" w:space="0"/>
              <w:right w:val="single" w:color="auto" w:sz="4" w:space="0"/>
            </w:tcBorders>
            <w:vAlign w:val="center"/>
          </w:tcPr>
          <w:p w14:paraId="6A450060">
            <w:pPr>
              <w:tabs>
                <w:tab w:val="left" w:pos="8931"/>
              </w:tabs>
              <w:spacing w:line="0" w:lineRule="atLeast"/>
              <w:ind w:firstLine="480"/>
              <w:rPr>
                <w:rFonts w:ascii="仿宋_GB2312" w:hAnsi="宋体" w:eastAsia="仿宋_GB2312"/>
                <w:color w:val="FF0000"/>
              </w:rPr>
            </w:pPr>
          </w:p>
        </w:tc>
        <w:tc>
          <w:tcPr>
            <w:tcW w:w="1742" w:type="dxa"/>
            <w:tcBorders>
              <w:top w:val="single" w:color="000000" w:sz="4" w:space="0"/>
              <w:left w:val="single" w:color="auto" w:sz="4" w:space="0"/>
              <w:bottom w:val="single" w:color="auto" w:sz="4" w:space="0"/>
              <w:right w:val="single" w:color="auto" w:sz="4" w:space="0"/>
            </w:tcBorders>
            <w:vAlign w:val="center"/>
          </w:tcPr>
          <w:p w14:paraId="535F2196">
            <w:pPr>
              <w:tabs>
                <w:tab w:val="left" w:pos="8931"/>
              </w:tabs>
              <w:spacing w:line="0" w:lineRule="atLeast"/>
              <w:ind w:firstLine="480"/>
              <w:rPr>
                <w:rFonts w:ascii="仿宋_GB2312" w:hAnsi="宋体" w:eastAsia="仿宋_GB2312"/>
                <w:color w:val="FF0000"/>
              </w:rPr>
            </w:pPr>
          </w:p>
        </w:tc>
        <w:tc>
          <w:tcPr>
            <w:tcW w:w="1844" w:type="dxa"/>
            <w:tcBorders>
              <w:top w:val="single" w:color="000000" w:sz="4" w:space="0"/>
              <w:left w:val="single" w:color="000000" w:sz="4" w:space="0"/>
              <w:bottom w:val="single" w:color="auto" w:sz="4" w:space="0"/>
              <w:right w:val="single" w:color="auto" w:sz="12" w:space="0"/>
            </w:tcBorders>
            <w:vAlign w:val="center"/>
          </w:tcPr>
          <w:p w14:paraId="1506265B">
            <w:pPr>
              <w:tabs>
                <w:tab w:val="left" w:pos="8931"/>
              </w:tabs>
              <w:spacing w:line="0" w:lineRule="atLeast"/>
              <w:ind w:right="158" w:firstLine="480"/>
              <w:rPr>
                <w:rFonts w:ascii="仿宋_GB2312" w:hAnsi="宋体" w:eastAsia="仿宋_GB2312"/>
                <w:color w:val="FF0000"/>
              </w:rPr>
            </w:pPr>
          </w:p>
        </w:tc>
      </w:tr>
      <w:tr w14:paraId="61B80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316" w:type="dxa"/>
            <w:tcBorders>
              <w:top w:val="single" w:color="auto" w:sz="4" w:space="0"/>
              <w:left w:val="single" w:color="auto" w:sz="12" w:space="0"/>
              <w:bottom w:val="single" w:color="auto" w:sz="4" w:space="0"/>
              <w:right w:val="single" w:color="auto" w:sz="4" w:space="0"/>
            </w:tcBorders>
            <w:vAlign w:val="center"/>
          </w:tcPr>
          <w:p w14:paraId="7B19B9E2">
            <w:pPr>
              <w:tabs>
                <w:tab w:val="left" w:pos="8931"/>
              </w:tabs>
              <w:ind w:left="-14" w:leftChars="-44" w:right="-50" w:rightChars="-24" w:hanging="78" w:hangingChars="37"/>
              <w:jc w:val="center"/>
              <w:rPr>
                <w:rFonts w:ascii="仿宋_GB2312" w:hAnsi="宋体" w:eastAsia="仿宋_GB2312"/>
                <w:b/>
              </w:rPr>
            </w:pPr>
            <w:r>
              <w:rPr>
                <w:rFonts w:hint="eastAsia" w:ascii="仿宋_GB2312" w:hAnsi="宋体" w:eastAsia="仿宋_GB2312"/>
                <w:b/>
              </w:rPr>
              <w:t>2</w:t>
            </w:r>
          </w:p>
        </w:tc>
        <w:tc>
          <w:tcPr>
            <w:tcW w:w="1350" w:type="dxa"/>
            <w:tcBorders>
              <w:top w:val="single" w:color="auto" w:sz="4" w:space="0"/>
              <w:left w:val="single" w:color="auto" w:sz="4" w:space="0"/>
              <w:bottom w:val="single" w:color="auto" w:sz="4" w:space="0"/>
              <w:right w:val="single" w:color="auto" w:sz="4" w:space="0"/>
            </w:tcBorders>
            <w:vAlign w:val="center"/>
          </w:tcPr>
          <w:p w14:paraId="2A43FF10">
            <w:pPr>
              <w:tabs>
                <w:tab w:val="left" w:pos="8931"/>
              </w:tabs>
              <w:spacing w:line="0" w:lineRule="atLeast"/>
              <w:ind w:firstLine="480"/>
              <w:rPr>
                <w:rFonts w:ascii="仿宋_GB2312" w:hAnsi="宋体" w:eastAsia="仿宋_GB2312"/>
                <w:color w:val="FF0000"/>
              </w:rPr>
            </w:pPr>
          </w:p>
        </w:tc>
        <w:tc>
          <w:tcPr>
            <w:tcW w:w="1163" w:type="dxa"/>
            <w:tcBorders>
              <w:top w:val="single" w:color="auto" w:sz="4" w:space="0"/>
              <w:left w:val="single" w:color="auto" w:sz="4" w:space="0"/>
              <w:bottom w:val="single" w:color="auto" w:sz="4" w:space="0"/>
              <w:right w:val="single" w:color="000000" w:sz="4" w:space="0"/>
            </w:tcBorders>
            <w:vAlign w:val="center"/>
          </w:tcPr>
          <w:p w14:paraId="37C39F5D">
            <w:pPr>
              <w:tabs>
                <w:tab w:val="left" w:pos="8931"/>
              </w:tabs>
              <w:spacing w:line="0" w:lineRule="atLeast"/>
              <w:ind w:firstLine="480"/>
              <w:rPr>
                <w:rFonts w:ascii="仿宋_GB2312" w:hAnsi="宋体" w:eastAsia="仿宋_GB2312"/>
                <w:color w:val="FF0000"/>
              </w:rPr>
            </w:pPr>
          </w:p>
        </w:tc>
        <w:tc>
          <w:tcPr>
            <w:tcW w:w="1112" w:type="dxa"/>
            <w:gridSpan w:val="2"/>
            <w:tcBorders>
              <w:top w:val="single" w:color="auto" w:sz="4" w:space="0"/>
              <w:left w:val="single" w:color="000000" w:sz="4" w:space="0"/>
              <w:bottom w:val="single" w:color="auto" w:sz="4" w:space="0"/>
              <w:right w:val="single" w:color="auto" w:sz="4" w:space="0"/>
            </w:tcBorders>
            <w:vAlign w:val="center"/>
          </w:tcPr>
          <w:p w14:paraId="5042D740">
            <w:pPr>
              <w:tabs>
                <w:tab w:val="left" w:pos="8931"/>
              </w:tabs>
              <w:spacing w:line="0" w:lineRule="atLeast"/>
              <w:ind w:firstLine="480"/>
              <w:rPr>
                <w:rFonts w:ascii="仿宋_GB2312" w:hAnsi="宋体" w:eastAsia="仿宋_GB2312"/>
                <w:color w:val="FF0000"/>
              </w:rPr>
            </w:pPr>
          </w:p>
        </w:tc>
        <w:tc>
          <w:tcPr>
            <w:tcW w:w="1146" w:type="dxa"/>
            <w:tcBorders>
              <w:top w:val="single" w:color="auto" w:sz="4" w:space="0"/>
              <w:left w:val="single" w:color="000000" w:sz="4" w:space="0"/>
              <w:bottom w:val="single" w:color="auto" w:sz="4" w:space="0"/>
              <w:right w:val="single" w:color="auto" w:sz="4" w:space="0"/>
            </w:tcBorders>
            <w:vAlign w:val="center"/>
          </w:tcPr>
          <w:p w14:paraId="1B1DAB88">
            <w:pPr>
              <w:tabs>
                <w:tab w:val="left" w:pos="8931"/>
              </w:tabs>
              <w:spacing w:line="0" w:lineRule="atLeast"/>
              <w:ind w:firstLine="480"/>
              <w:rPr>
                <w:rFonts w:ascii="仿宋_GB2312" w:hAnsi="宋体" w:eastAsia="仿宋_GB2312"/>
                <w:color w:val="FF0000"/>
              </w:rPr>
            </w:pPr>
          </w:p>
        </w:tc>
        <w:tc>
          <w:tcPr>
            <w:tcW w:w="1208" w:type="dxa"/>
            <w:gridSpan w:val="3"/>
            <w:tcBorders>
              <w:top w:val="single" w:color="auto" w:sz="4" w:space="0"/>
              <w:left w:val="single" w:color="000000" w:sz="4" w:space="0"/>
              <w:bottom w:val="single" w:color="auto" w:sz="4" w:space="0"/>
              <w:right w:val="single" w:color="auto" w:sz="2" w:space="0"/>
            </w:tcBorders>
            <w:vAlign w:val="center"/>
          </w:tcPr>
          <w:p w14:paraId="32B701D8">
            <w:pPr>
              <w:tabs>
                <w:tab w:val="left" w:pos="8931"/>
              </w:tabs>
              <w:spacing w:line="0" w:lineRule="atLeast"/>
              <w:ind w:firstLine="480"/>
              <w:rPr>
                <w:rFonts w:ascii="仿宋_GB2312" w:hAnsi="宋体" w:eastAsia="仿宋_GB2312"/>
                <w:color w:val="FF0000"/>
              </w:rPr>
            </w:pPr>
          </w:p>
        </w:tc>
        <w:tc>
          <w:tcPr>
            <w:tcW w:w="1199" w:type="dxa"/>
            <w:gridSpan w:val="2"/>
            <w:tcBorders>
              <w:top w:val="single" w:color="auto" w:sz="4" w:space="0"/>
              <w:left w:val="single" w:color="auto" w:sz="2" w:space="0"/>
              <w:bottom w:val="single" w:color="auto" w:sz="4" w:space="0"/>
              <w:right w:val="single" w:color="auto" w:sz="4" w:space="0"/>
            </w:tcBorders>
            <w:vAlign w:val="center"/>
          </w:tcPr>
          <w:p w14:paraId="1BA815C7">
            <w:pPr>
              <w:tabs>
                <w:tab w:val="left" w:pos="8931"/>
              </w:tabs>
              <w:spacing w:line="0" w:lineRule="atLeast"/>
              <w:ind w:firstLine="480"/>
              <w:rPr>
                <w:rFonts w:ascii="仿宋_GB2312" w:hAnsi="宋体" w:eastAsia="仿宋_GB2312"/>
                <w:color w:val="FF0000"/>
              </w:rPr>
            </w:pPr>
          </w:p>
        </w:tc>
        <w:tc>
          <w:tcPr>
            <w:tcW w:w="1742" w:type="dxa"/>
            <w:tcBorders>
              <w:top w:val="single" w:color="auto" w:sz="4" w:space="0"/>
              <w:left w:val="single" w:color="auto" w:sz="4" w:space="0"/>
              <w:bottom w:val="single" w:color="auto" w:sz="4" w:space="0"/>
              <w:right w:val="single" w:color="auto" w:sz="4" w:space="0"/>
            </w:tcBorders>
            <w:vAlign w:val="center"/>
          </w:tcPr>
          <w:p w14:paraId="1F8E451F">
            <w:pPr>
              <w:tabs>
                <w:tab w:val="left" w:pos="8931"/>
              </w:tabs>
              <w:spacing w:line="0" w:lineRule="atLeast"/>
              <w:ind w:firstLine="480"/>
              <w:rPr>
                <w:rFonts w:ascii="仿宋_GB2312" w:hAnsi="宋体" w:eastAsia="仿宋_GB2312"/>
                <w:color w:val="FF0000"/>
              </w:rPr>
            </w:pPr>
          </w:p>
        </w:tc>
        <w:tc>
          <w:tcPr>
            <w:tcW w:w="1844" w:type="dxa"/>
            <w:tcBorders>
              <w:top w:val="single" w:color="auto" w:sz="4" w:space="0"/>
              <w:left w:val="single" w:color="000000" w:sz="4" w:space="0"/>
              <w:bottom w:val="single" w:color="auto" w:sz="4" w:space="0"/>
              <w:right w:val="single" w:color="auto" w:sz="12" w:space="0"/>
            </w:tcBorders>
            <w:vAlign w:val="center"/>
          </w:tcPr>
          <w:p w14:paraId="13DD6E97">
            <w:pPr>
              <w:tabs>
                <w:tab w:val="left" w:pos="8931"/>
              </w:tabs>
              <w:spacing w:line="0" w:lineRule="atLeast"/>
              <w:ind w:firstLine="480"/>
              <w:rPr>
                <w:rFonts w:ascii="仿宋_GB2312" w:hAnsi="宋体" w:eastAsia="仿宋_GB2312"/>
                <w:color w:val="FF0000"/>
              </w:rPr>
            </w:pPr>
          </w:p>
        </w:tc>
      </w:tr>
      <w:tr w14:paraId="544C2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316" w:type="dxa"/>
            <w:tcBorders>
              <w:top w:val="single" w:color="auto" w:sz="4" w:space="0"/>
              <w:left w:val="single" w:color="auto" w:sz="12" w:space="0"/>
              <w:bottom w:val="single" w:color="auto" w:sz="4" w:space="0"/>
              <w:right w:val="single" w:color="auto" w:sz="4" w:space="0"/>
            </w:tcBorders>
            <w:vAlign w:val="center"/>
          </w:tcPr>
          <w:p w14:paraId="58AAF970">
            <w:pPr>
              <w:tabs>
                <w:tab w:val="left" w:pos="8931"/>
              </w:tabs>
              <w:ind w:left="-14" w:leftChars="-44" w:right="-50" w:rightChars="-24" w:hanging="78" w:hangingChars="37"/>
              <w:jc w:val="center"/>
              <w:rPr>
                <w:rFonts w:ascii="仿宋_GB2312" w:hAnsi="宋体" w:eastAsia="仿宋_GB2312"/>
                <w:b/>
              </w:rPr>
            </w:pPr>
            <w:r>
              <w:rPr>
                <w:rFonts w:hint="eastAsia" w:ascii="仿宋_GB2312" w:hAnsi="宋体" w:eastAsia="仿宋_GB2312"/>
                <w:b/>
              </w:rPr>
              <w:t>3</w:t>
            </w:r>
          </w:p>
        </w:tc>
        <w:tc>
          <w:tcPr>
            <w:tcW w:w="1350" w:type="dxa"/>
            <w:tcBorders>
              <w:top w:val="single" w:color="auto" w:sz="4" w:space="0"/>
              <w:left w:val="single" w:color="auto" w:sz="4" w:space="0"/>
              <w:bottom w:val="single" w:color="auto" w:sz="4" w:space="0"/>
              <w:right w:val="single" w:color="auto" w:sz="4" w:space="0"/>
            </w:tcBorders>
            <w:vAlign w:val="center"/>
          </w:tcPr>
          <w:p w14:paraId="46FCF53A">
            <w:pPr>
              <w:tabs>
                <w:tab w:val="left" w:pos="8931"/>
              </w:tabs>
              <w:spacing w:line="0" w:lineRule="atLeast"/>
              <w:ind w:firstLine="480"/>
              <w:rPr>
                <w:rFonts w:ascii="仿宋_GB2312" w:hAnsi="宋体" w:eastAsia="仿宋_GB2312"/>
                <w:color w:val="FF0000"/>
              </w:rPr>
            </w:pPr>
          </w:p>
        </w:tc>
        <w:tc>
          <w:tcPr>
            <w:tcW w:w="1163" w:type="dxa"/>
            <w:tcBorders>
              <w:top w:val="single" w:color="auto" w:sz="4" w:space="0"/>
              <w:left w:val="single" w:color="auto" w:sz="4" w:space="0"/>
              <w:bottom w:val="single" w:color="auto" w:sz="4" w:space="0"/>
              <w:right w:val="single" w:color="000000" w:sz="4" w:space="0"/>
            </w:tcBorders>
            <w:vAlign w:val="center"/>
          </w:tcPr>
          <w:p w14:paraId="22E8462C">
            <w:pPr>
              <w:tabs>
                <w:tab w:val="left" w:pos="8931"/>
              </w:tabs>
              <w:spacing w:line="0" w:lineRule="atLeast"/>
              <w:ind w:firstLine="480"/>
              <w:rPr>
                <w:rFonts w:ascii="仿宋_GB2312" w:hAnsi="宋体" w:eastAsia="仿宋_GB2312"/>
                <w:color w:val="FF0000"/>
              </w:rPr>
            </w:pPr>
          </w:p>
        </w:tc>
        <w:tc>
          <w:tcPr>
            <w:tcW w:w="1112" w:type="dxa"/>
            <w:gridSpan w:val="2"/>
            <w:tcBorders>
              <w:top w:val="single" w:color="auto" w:sz="4" w:space="0"/>
              <w:left w:val="single" w:color="000000" w:sz="4" w:space="0"/>
              <w:bottom w:val="single" w:color="auto" w:sz="4" w:space="0"/>
              <w:right w:val="single" w:color="auto" w:sz="4" w:space="0"/>
            </w:tcBorders>
            <w:vAlign w:val="center"/>
          </w:tcPr>
          <w:p w14:paraId="70AC22FE">
            <w:pPr>
              <w:tabs>
                <w:tab w:val="left" w:pos="8931"/>
              </w:tabs>
              <w:spacing w:line="0" w:lineRule="atLeast"/>
              <w:ind w:firstLine="480"/>
              <w:rPr>
                <w:rFonts w:ascii="仿宋_GB2312" w:hAnsi="宋体" w:eastAsia="仿宋_GB2312"/>
                <w:color w:val="FF0000"/>
              </w:rPr>
            </w:pPr>
          </w:p>
        </w:tc>
        <w:tc>
          <w:tcPr>
            <w:tcW w:w="1146" w:type="dxa"/>
            <w:tcBorders>
              <w:top w:val="single" w:color="auto" w:sz="4" w:space="0"/>
              <w:left w:val="single" w:color="000000" w:sz="4" w:space="0"/>
              <w:bottom w:val="single" w:color="auto" w:sz="4" w:space="0"/>
              <w:right w:val="single" w:color="auto" w:sz="4" w:space="0"/>
            </w:tcBorders>
            <w:vAlign w:val="center"/>
          </w:tcPr>
          <w:p w14:paraId="4B2049AC">
            <w:pPr>
              <w:tabs>
                <w:tab w:val="left" w:pos="8931"/>
              </w:tabs>
              <w:spacing w:line="0" w:lineRule="atLeast"/>
              <w:ind w:firstLine="480"/>
              <w:rPr>
                <w:rFonts w:ascii="仿宋_GB2312" w:hAnsi="宋体" w:eastAsia="仿宋_GB2312"/>
                <w:color w:val="FF0000"/>
              </w:rPr>
            </w:pPr>
          </w:p>
        </w:tc>
        <w:tc>
          <w:tcPr>
            <w:tcW w:w="1208" w:type="dxa"/>
            <w:gridSpan w:val="3"/>
            <w:tcBorders>
              <w:top w:val="single" w:color="auto" w:sz="4" w:space="0"/>
              <w:left w:val="single" w:color="000000" w:sz="4" w:space="0"/>
              <w:bottom w:val="single" w:color="auto" w:sz="4" w:space="0"/>
              <w:right w:val="single" w:color="auto" w:sz="2" w:space="0"/>
            </w:tcBorders>
            <w:vAlign w:val="center"/>
          </w:tcPr>
          <w:p w14:paraId="5AA48142">
            <w:pPr>
              <w:tabs>
                <w:tab w:val="left" w:pos="8931"/>
              </w:tabs>
              <w:spacing w:line="0" w:lineRule="atLeast"/>
              <w:ind w:firstLine="480"/>
              <w:rPr>
                <w:rFonts w:ascii="仿宋_GB2312" w:hAnsi="宋体" w:eastAsia="仿宋_GB2312"/>
                <w:color w:val="FF0000"/>
              </w:rPr>
            </w:pPr>
          </w:p>
        </w:tc>
        <w:tc>
          <w:tcPr>
            <w:tcW w:w="1199" w:type="dxa"/>
            <w:gridSpan w:val="2"/>
            <w:tcBorders>
              <w:top w:val="single" w:color="auto" w:sz="4" w:space="0"/>
              <w:left w:val="single" w:color="auto" w:sz="2" w:space="0"/>
              <w:bottom w:val="single" w:color="auto" w:sz="4" w:space="0"/>
              <w:right w:val="single" w:color="auto" w:sz="4" w:space="0"/>
            </w:tcBorders>
            <w:vAlign w:val="center"/>
          </w:tcPr>
          <w:p w14:paraId="333A3C6F">
            <w:pPr>
              <w:tabs>
                <w:tab w:val="left" w:pos="8931"/>
              </w:tabs>
              <w:spacing w:line="0" w:lineRule="atLeast"/>
              <w:ind w:firstLine="480"/>
              <w:rPr>
                <w:rFonts w:ascii="仿宋_GB2312" w:hAnsi="宋体" w:eastAsia="仿宋_GB2312"/>
                <w:color w:val="FF0000"/>
              </w:rPr>
            </w:pPr>
          </w:p>
        </w:tc>
        <w:tc>
          <w:tcPr>
            <w:tcW w:w="1742" w:type="dxa"/>
            <w:tcBorders>
              <w:top w:val="single" w:color="auto" w:sz="4" w:space="0"/>
              <w:left w:val="single" w:color="auto" w:sz="4" w:space="0"/>
              <w:bottom w:val="single" w:color="auto" w:sz="4" w:space="0"/>
              <w:right w:val="single" w:color="auto" w:sz="4" w:space="0"/>
            </w:tcBorders>
            <w:vAlign w:val="center"/>
          </w:tcPr>
          <w:p w14:paraId="1D06951C">
            <w:pPr>
              <w:tabs>
                <w:tab w:val="left" w:pos="8931"/>
              </w:tabs>
              <w:spacing w:line="0" w:lineRule="atLeast"/>
              <w:ind w:firstLine="480"/>
              <w:rPr>
                <w:rFonts w:ascii="仿宋_GB2312" w:hAnsi="宋体" w:eastAsia="仿宋_GB2312"/>
                <w:color w:val="FF0000"/>
              </w:rPr>
            </w:pPr>
          </w:p>
        </w:tc>
        <w:tc>
          <w:tcPr>
            <w:tcW w:w="1844" w:type="dxa"/>
            <w:tcBorders>
              <w:top w:val="single" w:color="auto" w:sz="4" w:space="0"/>
              <w:left w:val="single" w:color="000000" w:sz="4" w:space="0"/>
              <w:bottom w:val="single" w:color="auto" w:sz="4" w:space="0"/>
              <w:right w:val="single" w:color="auto" w:sz="12" w:space="0"/>
            </w:tcBorders>
            <w:vAlign w:val="center"/>
          </w:tcPr>
          <w:p w14:paraId="29E3FFEE">
            <w:pPr>
              <w:tabs>
                <w:tab w:val="left" w:pos="8931"/>
              </w:tabs>
              <w:spacing w:line="0" w:lineRule="atLeast"/>
              <w:ind w:firstLine="480"/>
              <w:rPr>
                <w:rFonts w:ascii="仿宋_GB2312" w:hAnsi="宋体" w:eastAsia="仿宋_GB2312"/>
                <w:color w:val="FF0000"/>
              </w:rPr>
            </w:pPr>
          </w:p>
        </w:tc>
      </w:tr>
      <w:tr w14:paraId="57613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316" w:type="dxa"/>
            <w:tcBorders>
              <w:top w:val="single" w:color="auto" w:sz="4" w:space="0"/>
              <w:left w:val="single" w:color="auto" w:sz="12" w:space="0"/>
              <w:bottom w:val="single" w:color="auto" w:sz="4" w:space="0"/>
              <w:right w:val="single" w:color="auto" w:sz="4" w:space="0"/>
            </w:tcBorders>
            <w:vAlign w:val="center"/>
          </w:tcPr>
          <w:p w14:paraId="650D7046">
            <w:pPr>
              <w:tabs>
                <w:tab w:val="left" w:pos="8931"/>
              </w:tabs>
              <w:ind w:left="-14" w:leftChars="-44" w:right="-50" w:rightChars="-24" w:hanging="78" w:hangingChars="37"/>
              <w:jc w:val="center"/>
              <w:rPr>
                <w:rFonts w:ascii="仿宋_GB2312" w:hAnsi="宋体" w:eastAsia="仿宋_GB2312"/>
                <w:b/>
              </w:rPr>
            </w:pPr>
            <w:r>
              <w:rPr>
                <w:rFonts w:hint="eastAsia" w:ascii="仿宋_GB2312" w:hAnsi="宋体" w:eastAsia="仿宋_GB2312"/>
                <w:b/>
              </w:rPr>
              <w:t>4</w:t>
            </w:r>
          </w:p>
        </w:tc>
        <w:tc>
          <w:tcPr>
            <w:tcW w:w="1350" w:type="dxa"/>
            <w:tcBorders>
              <w:top w:val="single" w:color="auto" w:sz="4" w:space="0"/>
              <w:left w:val="single" w:color="auto" w:sz="4" w:space="0"/>
              <w:bottom w:val="single" w:color="auto" w:sz="4" w:space="0"/>
              <w:right w:val="single" w:color="auto" w:sz="4" w:space="0"/>
            </w:tcBorders>
            <w:vAlign w:val="center"/>
          </w:tcPr>
          <w:p w14:paraId="3BBEF9A1">
            <w:pPr>
              <w:tabs>
                <w:tab w:val="left" w:pos="8931"/>
              </w:tabs>
              <w:spacing w:line="0" w:lineRule="atLeast"/>
              <w:ind w:firstLine="480"/>
              <w:rPr>
                <w:rFonts w:ascii="仿宋_GB2312" w:hAnsi="宋体" w:eastAsia="仿宋_GB2312"/>
                <w:color w:val="FF0000"/>
              </w:rPr>
            </w:pPr>
          </w:p>
        </w:tc>
        <w:tc>
          <w:tcPr>
            <w:tcW w:w="1163" w:type="dxa"/>
            <w:tcBorders>
              <w:top w:val="single" w:color="auto" w:sz="4" w:space="0"/>
              <w:left w:val="single" w:color="auto" w:sz="4" w:space="0"/>
              <w:bottom w:val="single" w:color="auto" w:sz="4" w:space="0"/>
              <w:right w:val="single" w:color="000000" w:sz="4" w:space="0"/>
            </w:tcBorders>
            <w:vAlign w:val="center"/>
          </w:tcPr>
          <w:p w14:paraId="6276D450">
            <w:pPr>
              <w:tabs>
                <w:tab w:val="left" w:pos="8931"/>
              </w:tabs>
              <w:spacing w:line="0" w:lineRule="atLeast"/>
              <w:ind w:firstLine="480"/>
              <w:rPr>
                <w:rFonts w:ascii="仿宋_GB2312" w:hAnsi="宋体" w:eastAsia="仿宋_GB2312"/>
                <w:color w:val="FF0000"/>
              </w:rPr>
            </w:pPr>
          </w:p>
        </w:tc>
        <w:tc>
          <w:tcPr>
            <w:tcW w:w="1112" w:type="dxa"/>
            <w:gridSpan w:val="2"/>
            <w:tcBorders>
              <w:top w:val="single" w:color="auto" w:sz="4" w:space="0"/>
              <w:left w:val="single" w:color="000000" w:sz="4" w:space="0"/>
              <w:bottom w:val="single" w:color="auto" w:sz="4" w:space="0"/>
              <w:right w:val="single" w:color="auto" w:sz="4" w:space="0"/>
            </w:tcBorders>
            <w:vAlign w:val="center"/>
          </w:tcPr>
          <w:p w14:paraId="7C706ED8">
            <w:pPr>
              <w:tabs>
                <w:tab w:val="left" w:pos="8931"/>
              </w:tabs>
              <w:spacing w:line="0" w:lineRule="atLeast"/>
              <w:ind w:firstLine="480"/>
              <w:rPr>
                <w:rFonts w:ascii="仿宋_GB2312" w:hAnsi="宋体" w:eastAsia="仿宋_GB2312"/>
                <w:color w:val="FF0000"/>
              </w:rPr>
            </w:pPr>
          </w:p>
        </w:tc>
        <w:tc>
          <w:tcPr>
            <w:tcW w:w="1146" w:type="dxa"/>
            <w:tcBorders>
              <w:top w:val="single" w:color="auto" w:sz="4" w:space="0"/>
              <w:left w:val="single" w:color="000000" w:sz="4" w:space="0"/>
              <w:bottom w:val="single" w:color="auto" w:sz="4" w:space="0"/>
              <w:right w:val="single" w:color="auto" w:sz="4" w:space="0"/>
            </w:tcBorders>
            <w:vAlign w:val="center"/>
          </w:tcPr>
          <w:p w14:paraId="4C673192">
            <w:pPr>
              <w:tabs>
                <w:tab w:val="left" w:pos="8931"/>
              </w:tabs>
              <w:spacing w:line="0" w:lineRule="atLeast"/>
              <w:ind w:firstLine="480"/>
              <w:rPr>
                <w:rFonts w:ascii="仿宋_GB2312" w:hAnsi="宋体" w:eastAsia="仿宋_GB2312"/>
                <w:color w:val="FF0000"/>
              </w:rPr>
            </w:pPr>
          </w:p>
        </w:tc>
        <w:tc>
          <w:tcPr>
            <w:tcW w:w="1208" w:type="dxa"/>
            <w:gridSpan w:val="3"/>
            <w:tcBorders>
              <w:top w:val="single" w:color="auto" w:sz="4" w:space="0"/>
              <w:left w:val="single" w:color="000000" w:sz="4" w:space="0"/>
              <w:bottom w:val="single" w:color="auto" w:sz="4" w:space="0"/>
              <w:right w:val="single" w:color="auto" w:sz="2" w:space="0"/>
            </w:tcBorders>
            <w:vAlign w:val="center"/>
          </w:tcPr>
          <w:p w14:paraId="4F5BCDAF">
            <w:pPr>
              <w:tabs>
                <w:tab w:val="left" w:pos="8931"/>
              </w:tabs>
              <w:spacing w:line="0" w:lineRule="atLeast"/>
              <w:ind w:firstLine="480"/>
              <w:rPr>
                <w:rFonts w:ascii="仿宋_GB2312" w:hAnsi="宋体" w:eastAsia="仿宋_GB2312"/>
                <w:color w:val="FF0000"/>
              </w:rPr>
            </w:pPr>
          </w:p>
        </w:tc>
        <w:tc>
          <w:tcPr>
            <w:tcW w:w="1199" w:type="dxa"/>
            <w:gridSpan w:val="2"/>
            <w:tcBorders>
              <w:top w:val="single" w:color="auto" w:sz="4" w:space="0"/>
              <w:left w:val="single" w:color="auto" w:sz="2" w:space="0"/>
              <w:bottom w:val="single" w:color="auto" w:sz="4" w:space="0"/>
              <w:right w:val="single" w:color="auto" w:sz="4" w:space="0"/>
            </w:tcBorders>
            <w:vAlign w:val="center"/>
          </w:tcPr>
          <w:p w14:paraId="6DC91F74">
            <w:pPr>
              <w:tabs>
                <w:tab w:val="left" w:pos="8931"/>
              </w:tabs>
              <w:spacing w:line="0" w:lineRule="atLeast"/>
              <w:ind w:firstLine="480"/>
              <w:rPr>
                <w:rFonts w:ascii="仿宋_GB2312" w:hAnsi="宋体" w:eastAsia="仿宋_GB2312"/>
                <w:color w:val="FF0000"/>
              </w:rPr>
            </w:pPr>
          </w:p>
        </w:tc>
        <w:tc>
          <w:tcPr>
            <w:tcW w:w="1742" w:type="dxa"/>
            <w:tcBorders>
              <w:top w:val="single" w:color="auto" w:sz="4" w:space="0"/>
              <w:left w:val="single" w:color="auto" w:sz="4" w:space="0"/>
              <w:bottom w:val="single" w:color="auto" w:sz="4" w:space="0"/>
              <w:right w:val="single" w:color="auto" w:sz="4" w:space="0"/>
            </w:tcBorders>
            <w:vAlign w:val="center"/>
          </w:tcPr>
          <w:p w14:paraId="5BE3D9EA">
            <w:pPr>
              <w:tabs>
                <w:tab w:val="left" w:pos="8931"/>
              </w:tabs>
              <w:spacing w:line="0" w:lineRule="atLeast"/>
              <w:ind w:firstLine="480"/>
              <w:rPr>
                <w:rFonts w:ascii="仿宋_GB2312" w:hAnsi="宋体" w:eastAsia="仿宋_GB2312"/>
                <w:color w:val="FF0000"/>
              </w:rPr>
            </w:pPr>
          </w:p>
        </w:tc>
        <w:tc>
          <w:tcPr>
            <w:tcW w:w="1844" w:type="dxa"/>
            <w:tcBorders>
              <w:top w:val="single" w:color="auto" w:sz="4" w:space="0"/>
              <w:left w:val="single" w:color="000000" w:sz="4" w:space="0"/>
              <w:bottom w:val="single" w:color="auto" w:sz="4" w:space="0"/>
              <w:right w:val="single" w:color="auto" w:sz="12" w:space="0"/>
            </w:tcBorders>
            <w:vAlign w:val="center"/>
          </w:tcPr>
          <w:p w14:paraId="72E5DAD8">
            <w:pPr>
              <w:tabs>
                <w:tab w:val="left" w:pos="8931"/>
              </w:tabs>
              <w:spacing w:line="0" w:lineRule="atLeast"/>
              <w:ind w:firstLine="480"/>
              <w:rPr>
                <w:rFonts w:ascii="仿宋_GB2312" w:hAnsi="宋体" w:eastAsia="仿宋_GB2312"/>
                <w:color w:val="FF0000"/>
              </w:rPr>
            </w:pPr>
          </w:p>
        </w:tc>
      </w:tr>
      <w:tr w14:paraId="67C85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11080" w:type="dxa"/>
            <w:gridSpan w:val="13"/>
            <w:tcBorders>
              <w:top w:val="single" w:color="auto" w:sz="12" w:space="0"/>
              <w:left w:val="single" w:color="auto" w:sz="12" w:space="0"/>
              <w:bottom w:val="single" w:color="auto" w:sz="12" w:space="0"/>
              <w:right w:val="single" w:color="auto" w:sz="12" w:space="0"/>
            </w:tcBorders>
            <w:shd w:val="clear" w:color="auto" w:fill="C4BC96"/>
            <w:vAlign w:val="center"/>
          </w:tcPr>
          <w:p w14:paraId="5C8285A1">
            <w:pPr>
              <w:tabs>
                <w:tab w:val="left" w:pos="8931"/>
              </w:tabs>
              <w:spacing w:line="0" w:lineRule="atLeast"/>
              <w:ind w:right="-108"/>
              <w:jc w:val="center"/>
              <w:rPr>
                <w:rFonts w:ascii="仿宋_GB2312" w:hAnsi="宋体" w:eastAsia="仿宋_GB2312"/>
                <w:b/>
                <w:sz w:val="24"/>
              </w:rPr>
            </w:pPr>
            <w:r>
              <w:rPr>
                <w:rFonts w:hint="eastAsia" w:ascii="仿宋_GB2312" w:hAnsi="宋体" w:eastAsia="仿宋_GB2312"/>
                <w:b/>
                <w:sz w:val="24"/>
              </w:rPr>
              <w:t>过 户 凭 证 获 取 信 息</w:t>
            </w:r>
          </w:p>
        </w:tc>
      </w:tr>
      <w:tr w14:paraId="5CA37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316" w:type="dxa"/>
            <w:tcBorders>
              <w:top w:val="single" w:color="auto" w:sz="12" w:space="0"/>
              <w:left w:val="single" w:color="auto" w:sz="12" w:space="0"/>
              <w:bottom w:val="single" w:color="auto" w:sz="12" w:space="0"/>
              <w:right w:val="single" w:color="auto" w:sz="12" w:space="0"/>
            </w:tcBorders>
            <w:vAlign w:val="center"/>
          </w:tcPr>
          <w:p w14:paraId="19A01DCA">
            <w:pPr>
              <w:tabs>
                <w:tab w:val="left" w:pos="8931"/>
              </w:tabs>
              <w:ind w:right="-108"/>
              <w:jc w:val="left"/>
              <w:rPr>
                <w:rFonts w:ascii="仿宋_GB2312" w:hAnsi="宋体" w:eastAsia="仿宋_GB2312"/>
                <w:b/>
              </w:rPr>
            </w:pPr>
            <w:r>
              <w:rPr>
                <w:rFonts w:hint="eastAsia" w:ascii="仿宋_GB2312" w:hAnsi="宋体" w:eastAsia="仿宋_GB2312"/>
                <w:b/>
              </w:rPr>
              <w:t>1</w:t>
            </w:r>
          </w:p>
        </w:tc>
        <w:tc>
          <w:tcPr>
            <w:tcW w:w="5327" w:type="dxa"/>
            <w:gridSpan w:val="7"/>
            <w:tcBorders>
              <w:top w:val="single" w:color="auto" w:sz="12" w:space="0"/>
              <w:left w:val="single" w:color="auto" w:sz="12" w:space="0"/>
              <w:bottom w:val="single" w:color="auto" w:sz="12" w:space="0"/>
              <w:right w:val="single" w:color="auto" w:sz="12" w:space="0"/>
            </w:tcBorders>
            <w:vAlign w:val="center"/>
          </w:tcPr>
          <w:p w14:paraId="4DF4B673">
            <w:pPr>
              <w:tabs>
                <w:tab w:val="left" w:pos="8931"/>
              </w:tabs>
              <w:ind w:right="-108"/>
              <w:rPr>
                <w:rFonts w:ascii="仿宋_GB2312" w:hAnsi="宋体" w:eastAsia="仿宋_GB2312"/>
                <w:b/>
                <w:sz w:val="24"/>
              </w:rPr>
            </w:pPr>
            <w:r>
              <w:rPr>
                <w:rFonts w:hint="eastAsia" w:ascii="仿宋_GB2312" w:hAnsi="宋体" w:eastAsia="仿宋_GB2312" w:cs="仿宋_GB2312"/>
                <w:color w:val="000000"/>
                <w:lang w:val="zh-CN"/>
              </w:rPr>
              <w:t>电子凭证接收人手机号码：</w:t>
            </w:r>
          </w:p>
        </w:tc>
        <w:tc>
          <w:tcPr>
            <w:tcW w:w="5437" w:type="dxa"/>
            <w:gridSpan w:val="5"/>
            <w:tcBorders>
              <w:top w:val="single" w:color="auto" w:sz="12" w:space="0"/>
              <w:left w:val="single" w:color="auto" w:sz="12" w:space="0"/>
              <w:bottom w:val="single" w:color="auto" w:sz="12" w:space="0"/>
              <w:right w:val="single" w:color="auto" w:sz="12" w:space="0"/>
            </w:tcBorders>
            <w:vAlign w:val="center"/>
          </w:tcPr>
          <w:p w14:paraId="77806488">
            <w:pPr>
              <w:tabs>
                <w:tab w:val="left" w:pos="8931"/>
              </w:tabs>
              <w:ind w:right="-108"/>
              <w:rPr>
                <w:rFonts w:ascii="仿宋_GB2312" w:hAnsi="宋体" w:eastAsia="仿宋_GB2312"/>
                <w:b/>
                <w:sz w:val="24"/>
              </w:rPr>
            </w:pPr>
            <w:r>
              <w:rPr>
                <w:rFonts w:hint="eastAsia" w:ascii="仿宋_GB2312" w:hAnsi="宋体" w:eastAsia="仿宋_GB2312" w:cs="仿宋_GB2312"/>
                <w:color w:val="000000"/>
                <w:lang w:val="zh-CN"/>
              </w:rPr>
              <w:t>电子凭证接收人电子邮箱：</w:t>
            </w:r>
          </w:p>
        </w:tc>
      </w:tr>
      <w:tr w14:paraId="404DB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316" w:type="dxa"/>
            <w:tcBorders>
              <w:top w:val="single" w:color="auto" w:sz="12" w:space="0"/>
              <w:left w:val="single" w:color="auto" w:sz="12" w:space="0"/>
              <w:bottom w:val="single" w:color="auto" w:sz="12" w:space="0"/>
              <w:right w:val="single" w:color="auto" w:sz="12" w:space="0"/>
            </w:tcBorders>
            <w:vAlign w:val="center"/>
          </w:tcPr>
          <w:p w14:paraId="1A90F8D1">
            <w:pPr>
              <w:tabs>
                <w:tab w:val="left" w:pos="8931"/>
              </w:tabs>
              <w:ind w:right="-108"/>
              <w:jc w:val="left"/>
              <w:rPr>
                <w:rFonts w:ascii="仿宋_GB2312" w:hAnsi="宋体" w:eastAsia="仿宋_GB2312"/>
                <w:b/>
              </w:rPr>
            </w:pPr>
            <w:r>
              <w:rPr>
                <w:rFonts w:hint="eastAsia" w:ascii="仿宋_GB2312" w:hAnsi="宋体" w:eastAsia="仿宋_GB2312"/>
                <w:b/>
              </w:rPr>
              <w:t>2</w:t>
            </w:r>
          </w:p>
        </w:tc>
        <w:tc>
          <w:tcPr>
            <w:tcW w:w="5327" w:type="dxa"/>
            <w:gridSpan w:val="7"/>
            <w:tcBorders>
              <w:top w:val="single" w:color="auto" w:sz="12" w:space="0"/>
              <w:left w:val="single" w:color="auto" w:sz="12" w:space="0"/>
              <w:bottom w:val="single" w:color="auto" w:sz="12" w:space="0"/>
              <w:right w:val="single" w:color="auto" w:sz="12" w:space="0"/>
            </w:tcBorders>
            <w:vAlign w:val="center"/>
          </w:tcPr>
          <w:p w14:paraId="4C68A8BA">
            <w:pPr>
              <w:tabs>
                <w:tab w:val="left" w:pos="8931"/>
              </w:tabs>
              <w:ind w:right="-108"/>
              <w:rPr>
                <w:rFonts w:ascii="仿宋_GB2312" w:hAnsi="宋体" w:eastAsia="仿宋_GB2312"/>
                <w:b/>
                <w:sz w:val="24"/>
              </w:rPr>
            </w:pPr>
            <w:r>
              <w:rPr>
                <w:rFonts w:hint="eastAsia" w:ascii="仿宋_GB2312" w:hAnsi="宋体" w:eastAsia="仿宋_GB2312" w:cs="仿宋_GB2312"/>
                <w:color w:val="000000"/>
                <w:lang w:val="zh-CN"/>
              </w:rPr>
              <w:t>电子凭证接收人手机号码：</w:t>
            </w:r>
          </w:p>
        </w:tc>
        <w:tc>
          <w:tcPr>
            <w:tcW w:w="5437" w:type="dxa"/>
            <w:gridSpan w:val="5"/>
            <w:tcBorders>
              <w:top w:val="single" w:color="auto" w:sz="12" w:space="0"/>
              <w:left w:val="single" w:color="auto" w:sz="12" w:space="0"/>
              <w:bottom w:val="single" w:color="auto" w:sz="12" w:space="0"/>
              <w:right w:val="single" w:color="auto" w:sz="12" w:space="0"/>
            </w:tcBorders>
            <w:vAlign w:val="center"/>
          </w:tcPr>
          <w:p w14:paraId="32803F79">
            <w:pPr>
              <w:tabs>
                <w:tab w:val="left" w:pos="8931"/>
              </w:tabs>
              <w:ind w:right="-108"/>
              <w:rPr>
                <w:rFonts w:ascii="仿宋_GB2312" w:hAnsi="宋体" w:eastAsia="仿宋_GB2312"/>
                <w:b/>
                <w:sz w:val="24"/>
              </w:rPr>
            </w:pPr>
            <w:r>
              <w:rPr>
                <w:rFonts w:hint="eastAsia" w:ascii="仿宋_GB2312" w:hAnsi="宋体" w:eastAsia="仿宋_GB2312" w:cs="仿宋_GB2312"/>
                <w:color w:val="000000"/>
                <w:lang w:val="zh-CN"/>
              </w:rPr>
              <w:t>电子凭证接收人电子邮箱：</w:t>
            </w:r>
            <w:r>
              <w:rPr>
                <w:rFonts w:hint="eastAsia" w:ascii="仿宋_GB2312" w:hAnsi="仿宋_GB2312" w:eastAsia="仿宋_GB2312" w:cs="仿宋_GB2312"/>
                <w:color w:val="D9D9D9"/>
                <w:u w:val="single"/>
              </w:rPr>
              <w:t>）</w:t>
            </w:r>
          </w:p>
        </w:tc>
      </w:tr>
      <w:tr w14:paraId="6FF25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11080" w:type="dxa"/>
            <w:gridSpan w:val="13"/>
            <w:tcBorders>
              <w:top w:val="single" w:color="auto" w:sz="12" w:space="0"/>
              <w:left w:val="single" w:color="auto" w:sz="12" w:space="0"/>
              <w:bottom w:val="single" w:color="auto" w:sz="12" w:space="0"/>
              <w:right w:val="single" w:color="auto" w:sz="12" w:space="0"/>
            </w:tcBorders>
            <w:shd w:val="clear" w:color="auto" w:fill="C4BC96"/>
            <w:vAlign w:val="center"/>
          </w:tcPr>
          <w:p w14:paraId="1FBD96C6">
            <w:pPr>
              <w:tabs>
                <w:tab w:val="left" w:pos="8931"/>
              </w:tabs>
              <w:spacing w:line="0" w:lineRule="atLeast"/>
              <w:ind w:right="-108"/>
              <w:jc w:val="center"/>
              <w:rPr>
                <w:rFonts w:ascii="仿宋_GB2312" w:hAnsi="宋体" w:eastAsia="仿宋_GB2312"/>
                <w:sz w:val="24"/>
              </w:rPr>
            </w:pPr>
            <w:r>
              <w:rPr>
                <w:rFonts w:hint="eastAsia" w:ascii="仿宋_GB2312" w:hAnsi="宋体" w:eastAsia="仿宋_GB2312"/>
                <w:b/>
                <w:sz w:val="24"/>
              </w:rPr>
              <w:t>过 户 双 方 声 明</w:t>
            </w:r>
          </w:p>
        </w:tc>
      </w:tr>
      <w:tr w14:paraId="799ED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1" w:hRule="atLeast"/>
          <w:jc w:val="center"/>
        </w:trPr>
        <w:tc>
          <w:tcPr>
            <w:tcW w:w="11080" w:type="dxa"/>
            <w:gridSpan w:val="13"/>
            <w:tcBorders>
              <w:top w:val="single" w:color="auto" w:sz="12" w:space="0"/>
              <w:left w:val="single" w:color="auto" w:sz="12" w:space="0"/>
              <w:bottom w:val="dotted" w:color="auto" w:sz="4" w:space="0"/>
              <w:right w:val="single" w:color="auto" w:sz="12" w:space="0"/>
            </w:tcBorders>
          </w:tcPr>
          <w:p w14:paraId="2E96B2F3">
            <w:pPr>
              <w:tabs>
                <w:tab w:val="left" w:pos="8931"/>
              </w:tabs>
              <w:spacing w:line="240" w:lineRule="exact"/>
              <w:rPr>
                <w:rFonts w:ascii="仿宋_GB2312" w:hAnsi="宋体" w:eastAsia="仿宋_GB2312"/>
              </w:rPr>
            </w:pPr>
            <w:r>
              <w:rPr>
                <w:rFonts w:hint="eastAsia" w:ascii="仿宋_GB2312" w:hAnsi="宋体" w:eastAsia="仿宋_GB2312"/>
              </w:rPr>
              <w:t>过户双方声明：</w:t>
            </w:r>
          </w:p>
          <w:p w14:paraId="639B909A">
            <w:pPr>
              <w:numPr>
                <w:ilvl w:val="0"/>
                <w:numId w:val="4"/>
              </w:numPr>
              <w:tabs>
                <w:tab w:val="left" w:pos="8931"/>
              </w:tabs>
              <w:spacing w:line="240" w:lineRule="exact"/>
              <w:ind w:right="41" w:firstLine="420" w:firstLineChars="200"/>
              <w:rPr>
                <w:rFonts w:hint="eastAsia" w:ascii="仿宋_GB2312" w:hAnsi="宋体" w:eastAsia="仿宋_GB2312"/>
              </w:rPr>
            </w:pPr>
            <w:r>
              <w:rPr>
                <w:rFonts w:hint="eastAsia" w:ascii="仿宋_GB2312" w:eastAsia="仿宋_GB2312"/>
              </w:rPr>
              <w:t>本</w:t>
            </w:r>
            <w:r>
              <w:rPr>
                <w:rFonts w:hint="eastAsia" w:ascii="仿宋_GB2312" w:hAnsi="宋体" w:eastAsia="仿宋_GB2312"/>
              </w:rPr>
              <w:t xml:space="preserve">过户双方保证上述信息及所提供的申请材料真实、准确、完整、合法，本次非交易过户登记行为、内容、程序符合法律、行政法规、部门规章和证券登记结算业务规则等有关规定。因申请材料内容违法、违规、有误及其他原因产生的纠纷和法律责任，由本过户双方承担，中国证券登记结算有限责任公司（以下简称“中国结算”）及其委托的投资者证券登记业务代理机构不承担相关法律责任。 </w:t>
            </w:r>
          </w:p>
          <w:p w14:paraId="37C00030">
            <w:pPr>
              <w:numPr>
                <w:ilvl w:val="0"/>
                <w:numId w:val="4"/>
              </w:numPr>
              <w:tabs>
                <w:tab w:val="left" w:pos="8931"/>
              </w:tabs>
              <w:spacing w:line="240" w:lineRule="exact"/>
              <w:ind w:right="41" w:firstLine="420" w:firstLineChars="200"/>
              <w:rPr>
                <w:rFonts w:hint="eastAsia" w:ascii="仿宋_GB2312" w:hAnsi="宋体" w:eastAsia="仿宋_GB2312"/>
              </w:rPr>
            </w:pPr>
            <w:r>
              <w:rPr>
                <w:rFonts w:hint="eastAsia" w:ascii="仿宋_GB2312" w:hAnsi="宋体" w:eastAsia="仿宋_GB2312"/>
              </w:rPr>
              <w:t>本过户双方已知悉本次证券过户自中国结算出具的证券过户登记确认书所记载的登记日起正式生效。</w:t>
            </w:r>
          </w:p>
          <w:p w14:paraId="76CC2C0E">
            <w:pPr>
              <w:numPr>
                <w:ilvl w:val="0"/>
                <w:numId w:val="4"/>
              </w:numPr>
              <w:tabs>
                <w:tab w:val="left" w:pos="8931"/>
              </w:tabs>
              <w:spacing w:line="240" w:lineRule="exact"/>
              <w:ind w:right="41" w:firstLine="420" w:firstLineChars="200"/>
              <w:rPr>
                <w:rFonts w:hint="eastAsia" w:ascii="仿宋_GB2312" w:hAnsi="Calibri" w:eastAsia="仿宋_GB2312"/>
                <w:color w:val="000000"/>
                <w:shd w:val="clear" w:color="auto" w:fill="FFFFFF"/>
              </w:rPr>
            </w:pPr>
            <w:r>
              <w:rPr>
                <w:rFonts w:hint="eastAsia" w:ascii="仿宋_GB2312" w:eastAsia="仿宋_GB2312"/>
              </w:rPr>
              <w:t>过出方为上市公司持有百分之五以上股份的股东、实际控制人、董事、监事、高级管理人员，以及其他持有发行人首次公开发行前发行的股份或者上市公司向特定对象发行的股份的股东，过户证券为其持有的该上市公司股份的，本</w:t>
            </w:r>
            <w:r>
              <w:rPr>
                <w:rFonts w:hint="eastAsia" w:ascii="仿宋_GB2312" w:hAnsi="宋体" w:eastAsia="仿宋_GB2312"/>
              </w:rPr>
              <w:t>过户双方</w:t>
            </w:r>
            <w:r>
              <w:rPr>
                <w:rFonts w:hint="eastAsia" w:ascii="仿宋_GB2312" w:eastAsia="仿宋_GB2312"/>
              </w:rPr>
              <w:t>承诺遵守法律、行政法规和国务院证券监督管理机构关于持有期限、卖出时间、卖出数量、卖出方式等的规定。</w:t>
            </w:r>
          </w:p>
          <w:p w14:paraId="1DA047D1">
            <w:pPr>
              <w:numPr>
                <w:ilvl w:val="0"/>
                <w:numId w:val="4"/>
              </w:numPr>
              <w:tabs>
                <w:tab w:val="left" w:pos="8931"/>
              </w:tabs>
              <w:spacing w:line="240" w:lineRule="exact"/>
              <w:ind w:right="41" w:firstLine="420" w:firstLineChars="200"/>
              <w:rPr>
                <w:rFonts w:hint="eastAsia" w:ascii="仿宋_GB2312" w:eastAsia="仿宋_GB2312"/>
                <w:color w:val="000000"/>
                <w:shd w:val="clear" w:color="auto" w:fill="FFFFFF"/>
              </w:rPr>
            </w:pPr>
            <w:r>
              <w:rPr>
                <w:rFonts w:hint="eastAsia" w:ascii="仿宋_GB2312" w:eastAsia="仿宋_GB2312"/>
              </w:rPr>
              <w:t>根据有关</w:t>
            </w:r>
            <w:r>
              <w:rPr>
                <w:rFonts w:hint="eastAsia" w:ascii="仿宋_GB2312" w:hAnsi="宋体" w:eastAsia="仿宋_GB2312"/>
                <w:spacing w:val="-6"/>
              </w:rPr>
              <w:t>规定信息披露义务人需履行信息披露义务的</w:t>
            </w:r>
            <w:r>
              <w:rPr>
                <w:rFonts w:hint="eastAsia" w:ascii="仿宋_GB2312" w:eastAsia="仿宋_GB2312"/>
                <w:color w:val="000000"/>
                <w:shd w:val="clear" w:color="auto" w:fill="FFFFFF"/>
              </w:rPr>
              <w:t>，本</w:t>
            </w:r>
            <w:r>
              <w:rPr>
                <w:rFonts w:hint="eastAsia" w:ascii="仿宋_GB2312" w:hAnsi="宋体" w:eastAsia="仿宋_GB2312"/>
              </w:rPr>
              <w:t>过户双方</w:t>
            </w:r>
            <w:r>
              <w:rPr>
                <w:rFonts w:hint="eastAsia" w:ascii="仿宋_GB2312" w:eastAsia="仿宋_GB2312"/>
                <w:color w:val="000000"/>
                <w:shd w:val="clear" w:color="auto" w:fill="FFFFFF"/>
              </w:rPr>
              <w:t>已确保信息披露义务人履行完成信息披露程序后，再向中国结算申请办理。</w:t>
            </w:r>
          </w:p>
          <w:p w14:paraId="2B631628">
            <w:pPr>
              <w:numPr>
                <w:ilvl w:val="0"/>
                <w:numId w:val="4"/>
              </w:numPr>
              <w:tabs>
                <w:tab w:val="left" w:pos="8931"/>
              </w:tabs>
              <w:spacing w:line="240" w:lineRule="exact"/>
              <w:ind w:right="41" w:firstLine="420" w:firstLineChars="200"/>
              <w:rPr>
                <w:rFonts w:hint="eastAsia" w:ascii="仿宋_GB2312" w:eastAsia="仿宋_GB2312"/>
                <w:color w:val="000000"/>
                <w:shd w:val="clear" w:color="auto" w:fill="FFFFFF"/>
              </w:rPr>
            </w:pPr>
            <w:r>
              <w:rPr>
                <w:rFonts w:hint="eastAsia" w:ascii="仿宋_GB2312" w:eastAsia="仿宋_GB2312"/>
                <w:color w:val="000000"/>
                <w:shd w:val="clear" w:color="auto" w:fill="FFFFFF"/>
              </w:rPr>
              <w:t>本</w:t>
            </w:r>
            <w:r>
              <w:rPr>
                <w:rFonts w:hint="eastAsia" w:ascii="仿宋_GB2312" w:hAnsi="宋体" w:eastAsia="仿宋_GB2312"/>
              </w:rPr>
              <w:t>过户双方</w:t>
            </w:r>
            <w:r>
              <w:rPr>
                <w:rFonts w:hint="eastAsia" w:ascii="仿宋_GB2312" w:eastAsia="仿宋_GB2312"/>
                <w:color w:val="000000"/>
                <w:shd w:val="clear" w:color="auto" w:fill="FFFFFF"/>
              </w:rPr>
              <w:t>已知悉业务电子凭证的法律效力、使用方法及相关注意事项，且承诺妥善保管业务电子凭证，任何由于伪造、盗用、篡改等保管不当行为导致的一切法律后果由本</w:t>
            </w:r>
            <w:r>
              <w:rPr>
                <w:rFonts w:hint="eastAsia" w:ascii="仿宋_GB2312" w:hAnsi="宋体" w:eastAsia="仿宋_GB2312"/>
              </w:rPr>
              <w:t>过户双方</w:t>
            </w:r>
            <w:r>
              <w:rPr>
                <w:rFonts w:hint="eastAsia" w:ascii="仿宋_GB2312" w:eastAsia="仿宋_GB2312"/>
                <w:color w:val="000000"/>
                <w:shd w:val="clear" w:color="auto" w:fill="FFFFFF"/>
              </w:rPr>
              <w:t>承担。</w:t>
            </w:r>
          </w:p>
          <w:p w14:paraId="4D9FCDA9">
            <w:pPr>
              <w:numPr>
                <w:ilvl w:val="0"/>
                <w:numId w:val="4"/>
              </w:numPr>
              <w:tabs>
                <w:tab w:val="left" w:pos="8931"/>
              </w:tabs>
              <w:spacing w:line="240" w:lineRule="exact"/>
              <w:ind w:right="41" w:firstLine="420" w:firstLineChars="200"/>
              <w:rPr>
                <w:rFonts w:ascii="仿宋_GB2312" w:eastAsia="仿宋_GB2312"/>
                <w:color w:val="000000"/>
                <w:shd w:val="clear" w:color="auto" w:fill="FFFFFF"/>
              </w:rPr>
            </w:pPr>
            <w:r>
              <w:rPr>
                <w:rFonts w:hint="eastAsia" w:ascii="仿宋_GB2312" w:eastAsia="仿宋_GB2312" w:cs="Times New Roman"/>
                <w:color w:val="000000"/>
                <w:shd w:val="clear" w:color="auto" w:fill="FFFFFF"/>
              </w:rPr>
              <w:t>本</w:t>
            </w:r>
            <w:r>
              <w:rPr>
                <w:rFonts w:hint="eastAsia" w:ascii="仿宋_GB2312" w:hAnsi="宋体" w:eastAsia="仿宋_GB2312"/>
              </w:rPr>
              <w:t>过户双方</w:t>
            </w:r>
            <w:r>
              <w:rPr>
                <w:rFonts w:hint="eastAsia" w:ascii="仿宋_GB2312" w:eastAsia="仿宋_GB2312" w:cs="Times New Roman"/>
                <w:color w:val="000000"/>
                <w:shd w:val="clear" w:color="auto" w:fill="FFFFFF"/>
              </w:rPr>
              <w:t>已知悉并按照《填表须知》填写该表格。</w:t>
            </w:r>
          </w:p>
        </w:tc>
      </w:tr>
      <w:tr w14:paraId="054D0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jc w:val="center"/>
        </w:trPr>
        <w:tc>
          <w:tcPr>
            <w:tcW w:w="5242" w:type="dxa"/>
            <w:gridSpan w:val="7"/>
            <w:tcBorders>
              <w:top w:val="dotted" w:color="auto" w:sz="4" w:space="0"/>
              <w:left w:val="single" w:color="auto" w:sz="12" w:space="0"/>
              <w:bottom w:val="single" w:color="auto" w:sz="12" w:space="0"/>
              <w:right w:val="dotted" w:color="auto" w:sz="4" w:space="0"/>
            </w:tcBorders>
          </w:tcPr>
          <w:p w14:paraId="63A70393">
            <w:pPr>
              <w:tabs>
                <w:tab w:val="left" w:pos="8931"/>
              </w:tabs>
              <w:spacing w:line="240" w:lineRule="exact"/>
              <w:jc w:val="left"/>
              <w:rPr>
                <w:rFonts w:ascii="仿宋_GB2312" w:hAnsi="宋体" w:eastAsia="仿宋_GB2312" w:cs="仿宋_GB2312"/>
              </w:rPr>
            </w:pPr>
            <w:r>
              <w:rPr>
                <w:rFonts w:hint="eastAsia" w:ascii="仿宋_GB2312" w:hAnsi="宋体" w:eastAsia="仿宋_GB2312"/>
              </w:rPr>
              <w:t>过出方（签字或签章）：</w:t>
            </w:r>
          </w:p>
          <w:p w14:paraId="6F7F948F">
            <w:pPr>
              <w:tabs>
                <w:tab w:val="left" w:pos="8931"/>
              </w:tabs>
              <w:spacing w:line="240" w:lineRule="exact"/>
              <w:ind w:firstLine="480"/>
              <w:rPr>
                <w:rFonts w:hint="eastAsia" w:ascii="仿宋_GB2312" w:hAnsi="宋体" w:eastAsia="仿宋_GB2312"/>
                <w:color w:val="FF0000"/>
              </w:rPr>
            </w:pPr>
          </w:p>
          <w:p w14:paraId="1D06950E">
            <w:pPr>
              <w:tabs>
                <w:tab w:val="left" w:pos="8931"/>
              </w:tabs>
              <w:spacing w:line="240" w:lineRule="exact"/>
              <w:ind w:firstLine="480"/>
              <w:rPr>
                <w:rFonts w:hint="eastAsia" w:ascii="仿宋_GB2312" w:hAnsi="宋体" w:eastAsia="仿宋_GB2312"/>
                <w:color w:val="FF0000"/>
              </w:rPr>
            </w:pPr>
          </w:p>
          <w:p w14:paraId="5AA9704F">
            <w:pPr>
              <w:tabs>
                <w:tab w:val="left" w:pos="8931"/>
              </w:tabs>
              <w:spacing w:line="240" w:lineRule="exact"/>
              <w:ind w:firstLine="480"/>
              <w:rPr>
                <w:rFonts w:hint="eastAsia" w:ascii="仿宋_GB2312" w:hAnsi="宋体" w:eastAsia="仿宋_GB2312"/>
                <w:color w:val="FF0000"/>
              </w:rPr>
            </w:pPr>
          </w:p>
          <w:p w14:paraId="36357DE1">
            <w:pPr>
              <w:tabs>
                <w:tab w:val="left" w:pos="8931"/>
              </w:tabs>
              <w:spacing w:line="240" w:lineRule="exact"/>
              <w:rPr>
                <w:rFonts w:hint="eastAsia" w:ascii="仿宋_GB2312" w:hAnsi="宋体" w:eastAsia="仿宋_GB2312"/>
              </w:rPr>
            </w:pPr>
            <w:r>
              <w:rPr>
                <w:rFonts w:hint="eastAsia" w:ascii="仿宋_GB2312" w:hAnsi="宋体" w:eastAsia="仿宋_GB2312"/>
              </w:rPr>
              <w:t xml:space="preserve">经办人：            联系电话： </w:t>
            </w:r>
          </w:p>
          <w:p w14:paraId="47000EE7">
            <w:pPr>
              <w:widowControl/>
              <w:tabs>
                <w:tab w:val="left" w:pos="8931"/>
              </w:tabs>
              <w:spacing w:line="240" w:lineRule="exact"/>
              <w:ind w:firstLine="945" w:firstLineChars="450"/>
              <w:jc w:val="center"/>
              <w:rPr>
                <w:rFonts w:ascii="仿宋_GB2312" w:hAnsi="宋体" w:eastAsia="仿宋_GB2312"/>
              </w:rPr>
            </w:pPr>
            <w:r>
              <w:rPr>
                <w:rFonts w:hint="eastAsia" w:ascii="仿宋_GB2312" w:hAnsi="宋体" w:eastAsia="仿宋_GB2312" w:cs="仿宋_GB2312"/>
              </w:rPr>
              <w:t>年    月    日</w:t>
            </w:r>
          </w:p>
        </w:tc>
        <w:tc>
          <w:tcPr>
            <w:tcW w:w="5838" w:type="dxa"/>
            <w:gridSpan w:val="6"/>
            <w:tcBorders>
              <w:top w:val="dotted" w:color="auto" w:sz="4" w:space="0"/>
              <w:left w:val="dotted" w:color="auto" w:sz="4" w:space="0"/>
              <w:bottom w:val="single" w:color="auto" w:sz="12" w:space="0"/>
              <w:right w:val="single" w:color="auto" w:sz="12" w:space="0"/>
            </w:tcBorders>
          </w:tcPr>
          <w:p w14:paraId="335B5ED6">
            <w:pPr>
              <w:tabs>
                <w:tab w:val="left" w:pos="8931"/>
              </w:tabs>
              <w:spacing w:line="240" w:lineRule="exact"/>
              <w:rPr>
                <w:rFonts w:ascii="仿宋_GB2312" w:hAnsi="宋体" w:eastAsia="仿宋_GB2312"/>
                <w:color w:val="808080"/>
              </w:rPr>
            </w:pPr>
            <w:r>
              <w:rPr>
                <w:rFonts w:hint="eastAsia" w:ascii="仿宋_GB2312" w:hAnsi="宋体" w:eastAsia="仿宋_GB2312" w:cs="仿宋_GB2312"/>
              </w:rPr>
              <w:t>过入方</w:t>
            </w:r>
            <w:r>
              <w:rPr>
                <w:rFonts w:hint="eastAsia" w:ascii="仿宋_GB2312" w:hAnsi="宋体" w:eastAsia="仿宋_GB2312"/>
              </w:rPr>
              <w:t>（签字或签章）</w:t>
            </w:r>
            <w:r>
              <w:rPr>
                <w:rFonts w:hint="eastAsia" w:ascii="仿宋_GB2312" w:hAnsi="宋体" w:eastAsia="仿宋_GB2312" w:cs="仿宋_GB2312"/>
              </w:rPr>
              <w:t>：</w:t>
            </w:r>
          </w:p>
          <w:p w14:paraId="00F45759">
            <w:pPr>
              <w:tabs>
                <w:tab w:val="left" w:pos="8931"/>
              </w:tabs>
              <w:spacing w:line="240" w:lineRule="exact"/>
              <w:ind w:firstLine="480"/>
              <w:rPr>
                <w:rFonts w:hint="eastAsia" w:ascii="仿宋_GB2312" w:hAnsi="宋体" w:eastAsia="仿宋_GB2312"/>
                <w:color w:val="FF0000"/>
              </w:rPr>
            </w:pPr>
          </w:p>
          <w:p w14:paraId="6A534A5D">
            <w:pPr>
              <w:tabs>
                <w:tab w:val="left" w:pos="8931"/>
              </w:tabs>
              <w:spacing w:line="240" w:lineRule="exact"/>
              <w:ind w:firstLine="480"/>
              <w:rPr>
                <w:rFonts w:hint="eastAsia" w:ascii="仿宋_GB2312" w:hAnsi="宋体" w:eastAsia="仿宋_GB2312"/>
                <w:color w:val="FF0000"/>
              </w:rPr>
            </w:pPr>
          </w:p>
          <w:p w14:paraId="1C339286">
            <w:pPr>
              <w:tabs>
                <w:tab w:val="left" w:pos="8931"/>
              </w:tabs>
              <w:spacing w:line="240" w:lineRule="exact"/>
              <w:rPr>
                <w:rFonts w:hint="eastAsia" w:ascii="仿宋_GB2312" w:hAnsi="宋体" w:eastAsia="仿宋_GB2312"/>
              </w:rPr>
            </w:pPr>
          </w:p>
          <w:p w14:paraId="51A8FA10">
            <w:pPr>
              <w:tabs>
                <w:tab w:val="left" w:pos="8931"/>
              </w:tabs>
              <w:spacing w:line="240" w:lineRule="exact"/>
              <w:rPr>
                <w:rFonts w:hint="eastAsia" w:ascii="仿宋_GB2312" w:hAnsi="宋体" w:eastAsia="仿宋_GB2312" w:cs="仿宋_GB2312"/>
              </w:rPr>
            </w:pPr>
            <w:r>
              <w:rPr>
                <w:rFonts w:hint="eastAsia" w:ascii="仿宋_GB2312" w:hAnsi="宋体" w:eastAsia="仿宋_GB2312"/>
              </w:rPr>
              <w:t>经办人</w:t>
            </w:r>
            <w:r>
              <w:rPr>
                <w:rFonts w:hint="eastAsia" w:ascii="仿宋_GB2312" w:hAnsi="宋体" w:eastAsia="仿宋_GB2312" w:cs="仿宋_GB2312"/>
              </w:rPr>
              <w:t>：             联系电话：</w:t>
            </w:r>
          </w:p>
          <w:p w14:paraId="5E45528E">
            <w:pPr>
              <w:widowControl/>
              <w:tabs>
                <w:tab w:val="left" w:pos="8931"/>
              </w:tabs>
              <w:spacing w:line="240" w:lineRule="exact"/>
              <w:ind w:firstLine="2310" w:firstLineChars="1100"/>
              <w:rPr>
                <w:rFonts w:ascii="仿宋_GB2312" w:hAnsi="宋体" w:eastAsia="仿宋_GB2312"/>
              </w:rPr>
            </w:pPr>
            <w:r>
              <w:rPr>
                <w:rFonts w:hint="eastAsia" w:ascii="仿宋_GB2312" w:hAnsi="宋体" w:eastAsia="仿宋_GB2312" w:cs="仿宋_GB2312"/>
              </w:rPr>
              <w:t>年    月    日</w:t>
            </w:r>
          </w:p>
        </w:tc>
      </w:tr>
    </w:tbl>
    <w:p w14:paraId="75890795">
      <w:pPr>
        <w:widowControl/>
        <w:spacing w:line="240" w:lineRule="auto"/>
        <w:jc w:val="left"/>
        <w:rPr>
          <w:rFonts w:ascii="仿宋_GB2312" w:hAnsi="宋体" w:eastAsia="仿宋_GB2312"/>
          <w:b/>
        </w:rPr>
      </w:pPr>
      <w:r>
        <w:rPr>
          <w:rFonts w:hint="eastAsia" w:ascii="仿宋_GB2312" w:hAnsi="宋体" w:eastAsia="仿宋_GB2312"/>
        </w:rPr>
        <w:t>注：过户数量单位：股票为“股”；基金为“份”；上海市场债券为“元（面值）”、深圳市场债券为“张”、北京市场债券为“张”；信用保护工具为“张”，1张代表100元名义本金。</w:t>
      </w:r>
      <w:r>
        <w:rPr>
          <w:rFonts w:hint="eastAsia" w:ascii="仿宋_GB2312" w:hAnsi="宋体" w:eastAsia="仿宋_GB2312"/>
          <w:b/>
        </w:rPr>
        <w:br w:type="page"/>
      </w:r>
    </w:p>
    <w:p w14:paraId="3C8D5EE3">
      <w:pPr>
        <w:autoSpaceDE w:val="0"/>
        <w:autoSpaceDN w:val="0"/>
        <w:adjustRightInd w:val="0"/>
        <w:spacing w:line="240" w:lineRule="auto"/>
        <w:ind w:right="-23" w:rightChars="-11"/>
        <w:jc w:val="center"/>
        <w:rPr>
          <w:rFonts w:hint="eastAsia" w:ascii="仿宋_GB2312" w:hAnsi="宋体" w:eastAsia="仿宋_GB2312" w:cs="方正小标宋简体"/>
          <w:b/>
          <w:color w:val="000000"/>
          <w:kern w:val="0"/>
          <w:sz w:val="32"/>
          <w:szCs w:val="32"/>
        </w:rPr>
      </w:pPr>
      <w:bookmarkStart w:id="91" w:name="_Toc48122282"/>
      <w:r>
        <w:rPr>
          <w:rFonts w:hint="eastAsia" w:ascii="仿宋_GB2312" w:hAnsi="宋体" w:eastAsia="仿宋_GB2312" w:cs="方正小标宋简体"/>
          <w:b/>
          <w:color w:val="000000"/>
          <w:kern w:val="0"/>
          <w:sz w:val="32"/>
          <w:szCs w:val="32"/>
        </w:rPr>
        <w:t>填表须知</w:t>
      </w:r>
    </w:p>
    <w:p w14:paraId="424A08C1">
      <w:pPr>
        <w:pStyle w:val="23"/>
        <w:numPr>
          <w:ilvl w:val="0"/>
          <w:numId w:val="5"/>
        </w:numPr>
        <w:spacing w:line="380" w:lineRule="exact"/>
        <w:ind w:right="-23" w:rightChars="-11" w:firstLine="480" w:firstLineChars="200"/>
        <w:jc w:val="both"/>
        <w:rPr>
          <w:rFonts w:hint="eastAsia" w:ascii="仿宋_GB2312" w:hAnsi="宋体" w:eastAsia="仿宋_GB2312" w:cs="Times New Roman"/>
          <w:color w:val="auto"/>
          <w:kern w:val="2"/>
        </w:rPr>
      </w:pPr>
      <w:r>
        <w:rPr>
          <w:rFonts w:hint="eastAsia" w:ascii="仿宋_GB2312" w:hAnsi="宋体" w:eastAsia="仿宋_GB2312" w:cs="Times New Roman"/>
          <w:color w:val="auto"/>
          <w:kern w:val="2"/>
        </w:rPr>
        <w:t>本申请表适用于在中国证券登记结算有限责任公司（以下简称“中国结算”）及其委托的投资者证券登记业务代理机构办理证券非交易过户登记。申请人及其委托的经办人在申请办理非交易过户登记前，应当仔细阅读本须知及申请表。申请人及其委托的经办人签署申请表后，表示其已经认真阅读并同意接受本须知条款。对于拒绝签署申请表的申请人或其委托的经办人，中国结算或其委托的投资者证券登记业务代理机构有权拒绝为其办理非交易过户登记。</w:t>
      </w:r>
    </w:p>
    <w:p w14:paraId="4E671C69">
      <w:pPr>
        <w:pStyle w:val="23"/>
        <w:numPr>
          <w:ilvl w:val="0"/>
          <w:numId w:val="5"/>
        </w:numPr>
        <w:spacing w:line="380" w:lineRule="exact"/>
        <w:ind w:right="-23" w:rightChars="-11" w:firstLine="480" w:firstLineChars="200"/>
        <w:jc w:val="both"/>
        <w:rPr>
          <w:rFonts w:hint="eastAsia" w:ascii="仿宋_GB2312" w:hAnsi="宋体" w:eastAsia="仿宋_GB2312" w:cs="Times New Roman"/>
          <w:color w:val="auto"/>
          <w:kern w:val="2"/>
        </w:rPr>
      </w:pPr>
      <w:r>
        <w:rPr>
          <w:rFonts w:hint="eastAsia" w:ascii="仿宋_GB2312" w:hAnsi="宋体" w:eastAsia="仿宋_GB2312" w:cs="Times New Roman"/>
          <w:color w:val="auto"/>
          <w:kern w:val="2"/>
        </w:rPr>
        <w:t>因继承（含遗赠）办理非交易过户登记的，过出方无需签字。</w:t>
      </w:r>
    </w:p>
    <w:p w14:paraId="5854A389">
      <w:pPr>
        <w:pStyle w:val="23"/>
        <w:numPr>
          <w:ilvl w:val="0"/>
          <w:numId w:val="5"/>
        </w:numPr>
        <w:spacing w:line="380" w:lineRule="exact"/>
        <w:ind w:right="-23" w:rightChars="-11" w:firstLine="480" w:firstLineChars="200"/>
        <w:jc w:val="both"/>
        <w:rPr>
          <w:rFonts w:hint="eastAsia" w:ascii="仿宋_GB2312" w:hAnsi="宋体" w:eastAsia="仿宋_GB2312" w:cs="Times New Roman"/>
          <w:color w:val="auto"/>
          <w:kern w:val="2"/>
        </w:rPr>
      </w:pPr>
      <w:r>
        <w:rPr>
          <w:rFonts w:hint="eastAsia" w:ascii="仿宋_GB2312" w:hAnsi="宋体" w:eastAsia="仿宋_GB2312" w:cs="Times New Roman"/>
          <w:color w:val="auto"/>
          <w:kern w:val="2"/>
        </w:rPr>
        <w:t>因法人终止办理非交易过户登记，且过出方为清算组、破产管理人的，应由清算组负责人、破产管理人负责人签字并加盖清算组、破产管理人公章。</w:t>
      </w:r>
    </w:p>
    <w:p w14:paraId="1FA28285">
      <w:pPr>
        <w:pStyle w:val="23"/>
        <w:numPr>
          <w:ilvl w:val="0"/>
          <w:numId w:val="5"/>
        </w:numPr>
        <w:spacing w:line="380" w:lineRule="exact"/>
        <w:ind w:right="-23" w:rightChars="-11" w:firstLine="480" w:firstLineChars="200"/>
        <w:jc w:val="both"/>
        <w:rPr>
          <w:rFonts w:hint="eastAsia" w:ascii="仿宋_GB2312" w:hAnsi="宋体" w:eastAsia="仿宋_GB2312" w:cs="Times New Roman"/>
          <w:color w:val="auto"/>
          <w:kern w:val="2"/>
        </w:rPr>
      </w:pPr>
      <w:r>
        <w:rPr>
          <w:rFonts w:hint="eastAsia" w:ascii="仿宋_GB2312" w:hAnsi="宋体" w:eastAsia="仿宋_GB2312" w:cs="Times New Roman"/>
          <w:color w:val="auto"/>
          <w:kern w:val="2"/>
        </w:rPr>
        <w:t>过户证券为上海市场的，可不填写“过出方托管单元号码及名称”及“过入方托管单元号码及名称”。</w:t>
      </w:r>
    </w:p>
    <w:p w14:paraId="125A3777">
      <w:pPr>
        <w:pStyle w:val="23"/>
        <w:numPr>
          <w:ilvl w:val="0"/>
          <w:numId w:val="5"/>
        </w:numPr>
        <w:spacing w:line="380" w:lineRule="exact"/>
        <w:ind w:right="-23" w:rightChars="-11" w:firstLine="480" w:firstLineChars="200"/>
        <w:jc w:val="both"/>
        <w:rPr>
          <w:rFonts w:hint="eastAsia" w:ascii="仿宋_GB2312" w:hAnsi="宋体" w:eastAsia="仿宋_GB2312" w:cs="Times New Roman"/>
          <w:color w:val="auto"/>
          <w:kern w:val="2"/>
        </w:rPr>
      </w:pPr>
      <w:r>
        <w:rPr>
          <w:rFonts w:hint="eastAsia" w:ascii="仿宋_GB2312" w:hAnsi="宋体" w:eastAsia="仿宋_GB2312" w:cs="Times New Roman"/>
          <w:color w:val="auto"/>
          <w:kern w:val="2"/>
        </w:rPr>
        <w:t>“过户单价”按照约定的价格填写，继承、离婚等情形无过户价格的可填“无”。</w:t>
      </w:r>
    </w:p>
    <w:p w14:paraId="4C26C024">
      <w:pPr>
        <w:pStyle w:val="23"/>
        <w:numPr>
          <w:ilvl w:val="0"/>
          <w:numId w:val="5"/>
        </w:numPr>
        <w:spacing w:line="380" w:lineRule="exact"/>
        <w:ind w:right="-23" w:rightChars="-11" w:firstLine="480" w:firstLineChars="200"/>
        <w:jc w:val="both"/>
        <w:rPr>
          <w:rFonts w:hint="eastAsia" w:ascii="仿宋_GB2312" w:hAnsi="宋体" w:eastAsia="仿宋_GB2312" w:cs="Times New Roman"/>
          <w:color w:val="auto"/>
          <w:kern w:val="2"/>
        </w:rPr>
      </w:pPr>
      <w:r>
        <w:rPr>
          <w:rFonts w:hint="eastAsia" w:ascii="仿宋_GB2312" w:hAnsi="宋体" w:eastAsia="仿宋_GB2312" w:cs="Times New Roman"/>
          <w:color w:val="auto"/>
          <w:kern w:val="2"/>
        </w:rPr>
        <w:t>“证券类别”具体包括股票、存托凭证、债券、基金等，其中股票需根据其流通情况，填写“非流通股”、“限售流通股”或“无限售流通股”。</w:t>
      </w:r>
    </w:p>
    <w:p w14:paraId="4C717CC8">
      <w:pPr>
        <w:pStyle w:val="23"/>
        <w:numPr>
          <w:ilvl w:val="0"/>
          <w:numId w:val="5"/>
        </w:numPr>
        <w:spacing w:line="380" w:lineRule="exact"/>
        <w:ind w:right="-23" w:rightChars="-11" w:firstLine="480" w:firstLineChars="200"/>
        <w:jc w:val="both"/>
        <w:rPr>
          <w:rFonts w:hint="eastAsia" w:ascii="仿宋_GB2312" w:hAnsi="宋体" w:eastAsia="仿宋_GB2312" w:cs="Times New Roman"/>
          <w:color w:val="auto"/>
          <w:kern w:val="2"/>
        </w:rPr>
      </w:pPr>
      <w:r>
        <w:rPr>
          <w:rFonts w:hint="eastAsia" w:ascii="仿宋_GB2312" w:hAnsi="宋体" w:eastAsia="仿宋_GB2312" w:cs="Times New Roman"/>
          <w:color w:val="auto"/>
          <w:kern w:val="2"/>
        </w:rPr>
        <w:t>业务类型为“</w:t>
      </w:r>
      <w:r>
        <w:rPr>
          <w:rFonts w:hint="eastAsia" w:hAnsi="宋体" w:eastAsia="仿宋_GB2312"/>
          <w:color w:val="auto"/>
        </w:rPr>
        <w:t>已质押证券协议转让</w:t>
      </w:r>
      <w:r>
        <w:rPr>
          <w:rFonts w:hint="eastAsia" w:ascii="仿宋_GB2312" w:hAnsi="宋体" w:eastAsia="仿宋_GB2312" w:cs="Times New Roman"/>
          <w:color w:val="auto"/>
          <w:kern w:val="2"/>
        </w:rPr>
        <w:t>”的，需填写“质押编号/冻结序号”栏目。过户证券为上海市场的，填写已质押证券的质押登记编号；过户证券为深圳市场的，填写已质押证券的冻结序号，冻结序号需按照《中国证券登记结算有限责任公司投资者证券冻结信息（深市）》进行填写。</w:t>
      </w:r>
    </w:p>
    <w:p w14:paraId="52B9CAF8">
      <w:pPr>
        <w:pStyle w:val="23"/>
        <w:numPr>
          <w:ilvl w:val="0"/>
          <w:numId w:val="5"/>
        </w:numPr>
        <w:spacing w:line="380" w:lineRule="exact"/>
        <w:ind w:right="-23" w:rightChars="-11" w:firstLine="480" w:firstLineChars="200"/>
        <w:jc w:val="both"/>
        <w:rPr>
          <w:rFonts w:hint="eastAsia" w:ascii="仿宋_GB2312" w:hAnsi="宋体" w:eastAsia="仿宋_GB2312" w:cs="Times New Roman"/>
          <w:color w:val="auto"/>
          <w:kern w:val="2"/>
        </w:rPr>
      </w:pPr>
      <w:r>
        <w:rPr>
          <w:rFonts w:hint="eastAsia" w:ascii="仿宋_GB2312" w:hAnsi="宋体" w:eastAsia="仿宋_GB2312" w:cs="Times New Roman"/>
          <w:color w:val="auto"/>
          <w:kern w:val="2"/>
        </w:rPr>
        <w:t>拟过户证券为境外上市公司非境外上市股份的，“过出方证券账户”或“过入方证券账户”填写“持有人编码”，“证券类别”填写“境外上市公司非境外上市股份”，可不填写“过出方托管单元号码及名称”及“过入方托管单元号码及名称”。</w:t>
      </w:r>
    </w:p>
    <w:p w14:paraId="08DA1821">
      <w:pPr>
        <w:pStyle w:val="23"/>
        <w:numPr>
          <w:ilvl w:val="0"/>
          <w:numId w:val="5"/>
        </w:numPr>
        <w:spacing w:line="380" w:lineRule="exact"/>
        <w:ind w:right="-23" w:rightChars="-11" w:firstLine="480" w:firstLineChars="200"/>
        <w:jc w:val="both"/>
        <w:rPr>
          <w:rFonts w:hint="eastAsia" w:ascii="仿宋_GB2312" w:hAnsi="宋体" w:eastAsia="仿宋_GB2312" w:cs="Times New Roman"/>
          <w:color w:val="auto"/>
          <w:kern w:val="2"/>
        </w:rPr>
      </w:pPr>
      <w:r>
        <w:rPr>
          <w:rFonts w:hint="eastAsia" w:ascii="仿宋_GB2312" w:hAnsi="宋体" w:eastAsia="仿宋_GB2312" w:cs="Times New Roman"/>
          <w:color w:val="auto"/>
          <w:kern w:val="2"/>
        </w:rPr>
        <w:t>因不可抗力而引起的业务办理错误，中国结算及其委托的投资者证券登记业务代理机构不承担任何责任。</w:t>
      </w:r>
    </w:p>
    <w:p w14:paraId="5224B2C3">
      <w:pPr>
        <w:pStyle w:val="23"/>
        <w:numPr>
          <w:ilvl w:val="0"/>
          <w:numId w:val="5"/>
        </w:numPr>
        <w:spacing w:line="380" w:lineRule="exact"/>
        <w:ind w:right="-23" w:rightChars="-11" w:firstLine="480" w:firstLineChars="200"/>
        <w:jc w:val="both"/>
        <w:rPr>
          <w:rFonts w:hint="eastAsia" w:ascii="仿宋_GB2312" w:hAnsi="宋体" w:eastAsia="仿宋_GB2312" w:cs="Times New Roman"/>
          <w:color w:val="auto"/>
          <w:kern w:val="2"/>
        </w:rPr>
      </w:pPr>
      <w:r>
        <w:rPr>
          <w:rFonts w:hint="eastAsia" w:ascii="仿宋_GB2312" w:hAnsi="宋体" w:eastAsia="仿宋_GB2312" w:cs="Times New Roman"/>
          <w:color w:val="auto"/>
          <w:kern w:val="2"/>
        </w:rPr>
        <w:t>中国结算修订证券非交易过户登记业务规则及本须知时，通过公告方式进行提示，不再另行告知申请人或其委托的经办人。申请人及其委托的经办人应当按照修订后的业务规则及须知执行。</w:t>
      </w:r>
    </w:p>
    <w:p w14:paraId="454F80E9">
      <w:pPr>
        <w:numPr>
          <w:ilvl w:val="0"/>
          <w:numId w:val="5"/>
        </w:numPr>
        <w:spacing w:line="380" w:lineRule="exact"/>
        <w:ind w:firstLine="480" w:firstLineChars="200"/>
        <w:rPr>
          <w:rFonts w:hint="eastAsia" w:ascii="仿宋_GB2312" w:hAnsi="宋体" w:eastAsia="仿宋_GB2312" w:cs="Times New Roman"/>
          <w:sz w:val="24"/>
          <w:szCs w:val="24"/>
        </w:rPr>
      </w:pPr>
      <w:r>
        <w:rPr>
          <w:rFonts w:hint="eastAsia" w:ascii="仿宋_GB2312" w:hAnsi="宋体" w:eastAsia="仿宋_GB2312" w:cs="Times New Roman"/>
          <w:sz w:val="24"/>
          <w:szCs w:val="24"/>
        </w:rPr>
        <w:t>中国结算是根据《中华人民共和国证券法》《证券登记结算管理办法》履行证券登记、存管与结算等法定职能的证券登记结算机构。为履行法定职责、开展证券登记结算业务之需要，中国结算将根据相关法律法规、业务规则和监管部门的要求，处理本申请表中收集的相关个人信息，包括应司法和监察等有权机关要求向其提供相关个人信息。中国结算将在实现处理目的所必要的最小范围内收集和使用该等个人信息。在业务开展过程中，中国结算将严格遵循《中华人民共和国网络安全法》《中华人民共和国数据安全法》《中华人民共和国个人信息保护法》等数据保护相关的法律法规和标准指引，采取合理可行的措施保护个人信息安全。相关个人信息主体对于中国结算处理个人信息有任何问题、意见或建议，请拨打业务咨询电话：4008-058-058。</w:t>
      </w:r>
    </w:p>
    <w:p w14:paraId="79DDC57A">
      <w:pPr>
        <w:pStyle w:val="23"/>
        <w:numPr>
          <w:ilvl w:val="0"/>
          <w:numId w:val="5"/>
        </w:numPr>
        <w:spacing w:line="380" w:lineRule="exact"/>
        <w:ind w:right="-23" w:rightChars="-11" w:firstLine="480" w:firstLineChars="200"/>
        <w:jc w:val="both"/>
        <w:rPr>
          <w:rFonts w:hint="eastAsia" w:ascii="仿宋_GB2312" w:eastAsia="仿宋_GB2312"/>
          <w:color w:val="FF0000"/>
        </w:rPr>
      </w:pPr>
      <w:r>
        <w:rPr>
          <w:rFonts w:hint="eastAsia" w:ascii="仿宋_GB2312" w:hAnsi="宋体" w:eastAsia="仿宋_GB2312" w:cs="Times New Roman"/>
          <w:color w:val="auto"/>
          <w:kern w:val="2"/>
        </w:rPr>
        <w:t>中国结算对本申请表享有最终解释权。</w:t>
      </w:r>
    </w:p>
    <w:p w14:paraId="639D26BB">
      <w:pPr>
        <w:pStyle w:val="2"/>
        <w:rPr>
          <w:rFonts w:hint="eastAsia" w:ascii="Calibri" w:eastAsia="仿宋_GB2312"/>
          <w:kern w:val="28"/>
        </w:rPr>
      </w:pPr>
      <w:r>
        <w:rPr>
          <w:rFonts w:eastAsia="仿宋_GB2312"/>
          <w:b w:val="0"/>
          <w:bCs w:val="0"/>
          <w:kern w:val="28"/>
          <w:sz w:val="32"/>
        </w:rPr>
        <w:br w:type="page"/>
      </w:r>
      <w:bookmarkStart w:id="92" w:name="_Toc21853"/>
      <w:bookmarkStart w:id="93" w:name="_Toc59722941"/>
      <w:bookmarkStart w:id="94" w:name="_Toc162633470"/>
      <w:bookmarkStart w:id="95" w:name="_Toc27848"/>
      <w:r>
        <w:rPr>
          <w:rFonts w:hint="eastAsia"/>
          <w:kern w:val="28"/>
        </w:rPr>
        <w:t>证券捐赠协议中与证券过户有关的必备条款</w:t>
      </w:r>
      <w:bookmarkEnd w:id="91"/>
      <w:bookmarkEnd w:id="92"/>
      <w:bookmarkEnd w:id="93"/>
      <w:bookmarkEnd w:id="94"/>
      <w:bookmarkEnd w:id="95"/>
    </w:p>
    <w:p w14:paraId="4984F63C">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一、捐赠人捐赠的证券名称、证券代码、份额数量</w:t>
      </w:r>
    </w:p>
    <w:p w14:paraId="0EE77E9C">
      <w:pPr>
        <w:ind w:firstLine="640" w:firstLineChars="200"/>
        <w:rPr>
          <w:rFonts w:hint="eastAsia" w:ascii="仿宋_GB2312" w:eastAsia="仿宋_GB2312"/>
          <w:sz w:val="32"/>
          <w:szCs w:val="32"/>
        </w:rPr>
      </w:pPr>
      <w:r>
        <w:rPr>
          <w:rFonts w:hint="eastAsia" w:ascii="仿宋_GB2312" w:eastAsia="仿宋_GB2312"/>
          <w:sz w:val="32"/>
          <w:szCs w:val="32"/>
        </w:rPr>
        <w:t>示例如下：</w:t>
      </w:r>
    </w:p>
    <w:p w14:paraId="0596903C">
      <w:pPr>
        <w:ind w:firstLine="640" w:firstLineChars="200"/>
        <w:rPr>
          <w:rFonts w:hint="eastAsia"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rPr>
        <w:t>（捐赠人）向</w:t>
      </w:r>
      <w:r>
        <w:rPr>
          <w:rFonts w:hint="eastAsia" w:ascii="仿宋_GB2312" w:eastAsia="仿宋_GB2312"/>
          <w:sz w:val="32"/>
          <w:szCs w:val="32"/>
          <w:u w:val="single"/>
        </w:rPr>
        <w:t xml:space="preserve">       </w:t>
      </w:r>
      <w:r>
        <w:rPr>
          <w:rFonts w:hint="eastAsia" w:ascii="仿宋_GB2312" w:eastAsia="仿宋_GB2312"/>
          <w:sz w:val="32"/>
          <w:szCs w:val="32"/>
        </w:rPr>
        <w:t>（受赠人）捐赠证券，证券简称为</w:t>
      </w:r>
      <w:r>
        <w:rPr>
          <w:rFonts w:hint="eastAsia" w:ascii="仿宋_GB2312" w:eastAsia="仿宋_GB2312"/>
          <w:sz w:val="32"/>
          <w:szCs w:val="32"/>
          <w:u w:val="single"/>
        </w:rPr>
        <w:t xml:space="preserve">        </w:t>
      </w:r>
      <w:r>
        <w:rPr>
          <w:rFonts w:hint="eastAsia" w:ascii="仿宋_GB2312" w:eastAsia="仿宋_GB2312"/>
          <w:sz w:val="32"/>
          <w:szCs w:val="32"/>
        </w:rPr>
        <w:t>（证券代码：</w:t>
      </w:r>
      <w:r>
        <w:rPr>
          <w:rFonts w:hint="eastAsia" w:ascii="仿宋_GB2312" w:eastAsia="仿宋_GB2312"/>
          <w:sz w:val="32"/>
          <w:szCs w:val="32"/>
          <w:u w:val="single"/>
        </w:rPr>
        <w:t xml:space="preserve">         </w:t>
      </w:r>
      <w:r>
        <w:rPr>
          <w:rFonts w:hint="eastAsia" w:ascii="仿宋_GB2312" w:eastAsia="仿宋_GB2312"/>
          <w:sz w:val="32"/>
          <w:szCs w:val="32"/>
        </w:rPr>
        <w:t>），捐赠数量为</w:t>
      </w:r>
      <w:r>
        <w:rPr>
          <w:rFonts w:hint="eastAsia" w:ascii="仿宋_GB2312" w:eastAsia="仿宋_GB2312"/>
          <w:sz w:val="32"/>
          <w:szCs w:val="32"/>
          <w:u w:val="single"/>
        </w:rPr>
        <w:t xml:space="preserve">         </w:t>
      </w:r>
      <w:r>
        <w:rPr>
          <w:rFonts w:hint="eastAsia" w:ascii="仿宋_GB2312" w:eastAsia="仿宋_GB2312"/>
          <w:sz w:val="32"/>
          <w:szCs w:val="32"/>
        </w:rPr>
        <w:t>。</w:t>
      </w:r>
    </w:p>
    <w:p w14:paraId="30829977">
      <w:pPr>
        <w:ind w:firstLine="643" w:firstLineChars="200"/>
        <w:rPr>
          <w:rFonts w:hint="eastAsia" w:ascii="仿宋_GB2312" w:eastAsia="仿宋_GB2312"/>
          <w:sz w:val="32"/>
          <w:szCs w:val="32"/>
        </w:rPr>
      </w:pPr>
      <w:r>
        <w:rPr>
          <w:rFonts w:hint="eastAsia" w:ascii="仿宋_GB2312" w:eastAsia="仿宋_GB2312"/>
          <w:b/>
          <w:sz w:val="32"/>
          <w:szCs w:val="32"/>
        </w:rPr>
        <w:t>二、捐赠证券系捐赠人有权处分的合法财产</w:t>
      </w:r>
    </w:p>
    <w:p w14:paraId="7CBF87F4">
      <w:pPr>
        <w:ind w:firstLine="640" w:firstLineChars="200"/>
        <w:rPr>
          <w:rFonts w:hint="eastAsia" w:ascii="仿宋_GB2312" w:eastAsia="仿宋_GB2312"/>
          <w:sz w:val="32"/>
          <w:szCs w:val="32"/>
        </w:rPr>
      </w:pPr>
      <w:r>
        <w:rPr>
          <w:rFonts w:hint="eastAsia" w:ascii="仿宋_GB2312" w:eastAsia="仿宋_GB2312"/>
          <w:sz w:val="32"/>
          <w:szCs w:val="32"/>
        </w:rPr>
        <w:t>示例如下：</w:t>
      </w:r>
    </w:p>
    <w:p w14:paraId="7B98C09D">
      <w:pPr>
        <w:ind w:firstLine="640" w:firstLineChars="200"/>
        <w:rPr>
          <w:rFonts w:hint="eastAsia" w:ascii="仿宋_GB2312" w:eastAsia="仿宋_GB2312"/>
          <w:sz w:val="32"/>
          <w:szCs w:val="32"/>
        </w:rPr>
      </w:pPr>
      <w:r>
        <w:rPr>
          <w:rFonts w:hint="eastAsia" w:ascii="仿宋_GB2312" w:eastAsia="仿宋_GB2312"/>
          <w:sz w:val="32"/>
          <w:szCs w:val="32"/>
        </w:rPr>
        <w:t>捐赠人保证：所捐赠的证券是其所有并有权处分的合法财产；本协议约定的捐赠行为不损害公共利益和其他公民的合法权益。</w:t>
      </w:r>
    </w:p>
    <w:p w14:paraId="02337755">
      <w:pPr>
        <w:ind w:firstLine="640" w:firstLineChars="200"/>
        <w:rPr>
          <w:rFonts w:hint="eastAsia" w:ascii="仿宋_GB2312" w:eastAsia="仿宋_GB2312"/>
          <w:sz w:val="32"/>
          <w:szCs w:val="32"/>
        </w:rPr>
      </w:pPr>
      <w:r>
        <w:rPr>
          <w:rFonts w:hint="eastAsia" w:ascii="仿宋_GB2312" w:eastAsia="仿宋_GB2312"/>
          <w:sz w:val="32"/>
          <w:szCs w:val="32"/>
        </w:rPr>
        <w:t>捐赠人保证：捐赠标的证券，不是任何诉讼、仲裁或其他法律纠纷的涉争财产；标的证券之上不存在任何质押、代持或其他权利限制；标的证券未被有权机关采取冻结等强制措施。</w:t>
      </w:r>
    </w:p>
    <w:p w14:paraId="62798E0E">
      <w:pPr>
        <w:ind w:firstLine="643" w:firstLineChars="200"/>
        <w:rPr>
          <w:rFonts w:hint="eastAsia" w:ascii="仿宋_GB2312" w:eastAsia="仿宋_GB2312"/>
          <w:b/>
          <w:sz w:val="32"/>
          <w:szCs w:val="32"/>
        </w:rPr>
      </w:pPr>
      <w:r>
        <w:rPr>
          <w:rFonts w:hint="eastAsia" w:ascii="仿宋_GB2312" w:eastAsia="仿宋_GB2312"/>
          <w:b/>
          <w:sz w:val="32"/>
          <w:szCs w:val="32"/>
        </w:rPr>
        <w:t>三、捐赠人及受赠人应履行的法定义务</w:t>
      </w:r>
    </w:p>
    <w:p w14:paraId="7DD146DB">
      <w:pPr>
        <w:ind w:firstLine="640" w:firstLineChars="200"/>
        <w:rPr>
          <w:rFonts w:hint="eastAsia" w:ascii="仿宋_GB2312" w:eastAsia="仿宋_GB2312"/>
          <w:sz w:val="32"/>
          <w:szCs w:val="32"/>
        </w:rPr>
      </w:pPr>
      <w:r>
        <w:rPr>
          <w:rFonts w:hint="eastAsia" w:ascii="仿宋_GB2312" w:eastAsia="仿宋_GB2312"/>
          <w:sz w:val="32"/>
          <w:szCs w:val="32"/>
        </w:rPr>
        <w:t>示例如下：</w:t>
      </w:r>
    </w:p>
    <w:p w14:paraId="701D6558">
      <w:pPr>
        <w:ind w:firstLine="640" w:firstLineChars="200"/>
        <w:rPr>
          <w:rFonts w:hint="eastAsia" w:ascii="仿宋_GB2312" w:eastAsia="仿宋_GB2312"/>
          <w:sz w:val="32"/>
          <w:szCs w:val="32"/>
        </w:rPr>
      </w:pPr>
      <w:r>
        <w:rPr>
          <w:rFonts w:hint="eastAsia" w:ascii="仿宋_GB2312" w:eastAsia="仿宋_GB2312"/>
          <w:sz w:val="32"/>
          <w:szCs w:val="32"/>
        </w:rPr>
        <w:t>鉴于捐赠标的证券为在上海/深圳证券交易所发行并交易的证券，捐赠人为</w:t>
      </w:r>
      <w:r>
        <w:rPr>
          <w:rFonts w:hint="eastAsia" w:ascii="仿宋_GB2312" w:eastAsia="仿宋_GB2312"/>
          <w:sz w:val="32"/>
          <w:szCs w:val="32"/>
          <w:u w:val="single"/>
        </w:rPr>
        <w:t xml:space="preserve">        </w:t>
      </w:r>
      <w:r>
        <w:rPr>
          <w:rFonts w:hint="eastAsia" w:ascii="仿宋_GB2312" w:eastAsia="仿宋_GB2312"/>
          <w:sz w:val="32"/>
          <w:szCs w:val="32"/>
        </w:rPr>
        <w:t>证券（证券代码：</w:t>
      </w:r>
      <w:r>
        <w:rPr>
          <w:rFonts w:hint="eastAsia" w:ascii="仿宋_GB2312" w:eastAsia="仿宋_GB2312"/>
          <w:sz w:val="32"/>
          <w:szCs w:val="32"/>
          <w:u w:val="single"/>
        </w:rPr>
        <w:t xml:space="preserve">         </w:t>
      </w:r>
      <w:r>
        <w:rPr>
          <w:rFonts w:hint="eastAsia" w:ascii="仿宋_GB2312" w:eastAsia="仿宋_GB2312"/>
          <w:sz w:val="32"/>
          <w:szCs w:val="32"/>
        </w:rPr>
        <w:t>）的持有人，本协议约定的捐赠行为，以及受赠人对捐赠标的证券的后续管理及使用行为，应当遵守《中华人民共和国证券法》等证券相关法律法规及部门规章的规定。</w:t>
      </w:r>
    </w:p>
    <w:p w14:paraId="38B41E53">
      <w:pPr>
        <w:ind w:firstLine="640" w:firstLineChars="200"/>
        <w:rPr>
          <w:rFonts w:hint="eastAsia" w:ascii="仿宋_GB2312" w:eastAsia="仿宋_GB2312"/>
          <w:sz w:val="32"/>
          <w:szCs w:val="32"/>
        </w:rPr>
      </w:pPr>
      <w:r>
        <w:rPr>
          <w:rFonts w:hint="eastAsia" w:ascii="仿宋_GB2312" w:eastAsia="仿宋_GB2312"/>
          <w:sz w:val="32"/>
          <w:szCs w:val="32"/>
        </w:rPr>
        <w:t>同时，根据《中华人民共和国慈善法》、《</w:t>
      </w:r>
      <w:r>
        <w:rPr>
          <w:rFonts w:hint="eastAsia" w:ascii="仿宋_GB2312" w:hAnsi="仿宋" w:eastAsia="仿宋_GB2312"/>
          <w:sz w:val="32"/>
          <w:szCs w:val="32"/>
        </w:rPr>
        <w:t>慈善组织信息公开办法》</w:t>
      </w:r>
      <w:r>
        <w:rPr>
          <w:rFonts w:hint="eastAsia" w:ascii="仿宋_GB2312" w:eastAsia="仿宋_GB2312"/>
          <w:sz w:val="32"/>
          <w:szCs w:val="32"/>
        </w:rPr>
        <w:t>等民政部门有关慈善捐赠信息披露的相关规定，捐赠人同意受赠人在受赠人网站及其他媒体上公开本协议约定的捐赠行为以及捐赠标的财产的后续管理及使用情况，如项目信息、年度报告、活动公告及宣传报道等。</w:t>
      </w:r>
    </w:p>
    <w:p w14:paraId="38CEF3F4">
      <w:pPr>
        <w:ind w:firstLine="643" w:firstLineChars="200"/>
        <w:rPr>
          <w:rFonts w:hint="eastAsia" w:ascii="仿宋_GB2312" w:eastAsia="仿宋_GB2312"/>
          <w:b/>
          <w:sz w:val="32"/>
          <w:szCs w:val="32"/>
        </w:rPr>
      </w:pPr>
      <w:r>
        <w:rPr>
          <w:rFonts w:hint="eastAsia" w:ascii="仿宋_GB2312" w:eastAsia="仿宋_GB2312"/>
          <w:b/>
          <w:sz w:val="32"/>
          <w:szCs w:val="32"/>
        </w:rPr>
        <w:t>四、兜底条款</w:t>
      </w:r>
    </w:p>
    <w:p w14:paraId="2BF7C772">
      <w:pPr>
        <w:ind w:firstLine="640" w:firstLineChars="200"/>
        <w:rPr>
          <w:rFonts w:hint="eastAsia" w:ascii="仿宋_GB2312" w:eastAsia="仿宋_GB2312"/>
          <w:sz w:val="32"/>
          <w:szCs w:val="32"/>
        </w:rPr>
      </w:pPr>
      <w:r>
        <w:rPr>
          <w:rFonts w:hint="eastAsia" w:ascii="仿宋_GB2312" w:eastAsia="仿宋_GB2312"/>
          <w:sz w:val="32"/>
          <w:szCs w:val="32"/>
        </w:rPr>
        <w:t>示例如下：</w:t>
      </w:r>
    </w:p>
    <w:p w14:paraId="2BF11BA0">
      <w:pPr>
        <w:ind w:firstLine="640" w:firstLineChars="200"/>
        <w:rPr>
          <w:rFonts w:hint="eastAsia" w:ascii="仿宋_GB2312" w:eastAsia="仿宋_GB2312"/>
          <w:sz w:val="32"/>
          <w:szCs w:val="32"/>
        </w:rPr>
      </w:pPr>
      <w:r>
        <w:rPr>
          <w:rFonts w:hint="eastAsia" w:ascii="仿宋_GB2312" w:eastAsia="仿宋_GB2312"/>
          <w:sz w:val="32"/>
          <w:szCs w:val="32"/>
        </w:rPr>
        <w:t>本捐赠协议系捐赠双方协商一致达成，代表双方真实意思表示。捐赠双方承诺，本协议约定的捐赠行为符合《中华人民共和国合同法》《中华人民共和国慈善法》《中华人民共和国证券法》等相关法律以及相关行政法规、部门规章的规定。若违反法律、行政法规的强制性规定的，相关条款无效。</w:t>
      </w:r>
    </w:p>
    <w:p w14:paraId="1B7EEEDE">
      <w:pPr>
        <w:ind w:firstLine="640" w:firstLineChars="200"/>
        <w:rPr>
          <w:rFonts w:hint="eastAsia" w:ascii="仿宋_GB2312" w:eastAsia="仿宋_GB2312"/>
          <w:sz w:val="32"/>
          <w:szCs w:val="32"/>
        </w:rPr>
      </w:pPr>
      <w:r>
        <w:rPr>
          <w:rFonts w:hint="eastAsia" w:ascii="仿宋_GB2312" w:eastAsia="仿宋_GB2312"/>
          <w:sz w:val="32"/>
          <w:szCs w:val="32"/>
        </w:rPr>
        <w:t>注：对于证券捐赠协议中涉及的</w:t>
      </w:r>
      <w:r>
        <w:rPr>
          <w:rFonts w:hint="eastAsia" w:ascii="仿宋_GB2312" w:hAnsi="宋体" w:eastAsia="仿宋_GB2312"/>
          <w:sz w:val="32"/>
          <w:szCs w:val="32"/>
        </w:rPr>
        <w:t>捐赠人姓名、名称、住所、通讯方式等信息，若捐赠人要求不公开前述信息的，受赠人可在信息公开时进行隐名处理。</w:t>
      </w:r>
    </w:p>
    <w:p w14:paraId="71A391C2">
      <w:pPr>
        <w:adjustRightInd w:val="0"/>
        <w:snapToGrid w:val="0"/>
        <w:ind w:right="420"/>
        <w:rPr>
          <w:rFonts w:hint="eastAsia" w:ascii="宋体" w:hAnsi="宋体"/>
          <w:b/>
          <w:sz w:val="44"/>
          <w:szCs w:val="44"/>
        </w:rPr>
      </w:pPr>
      <w:r>
        <w:rPr>
          <w:rFonts w:hint="eastAsia" w:ascii="仿宋_GB2312" w:hAnsi="宋体" w:eastAsia="仿宋_GB2312"/>
          <w:sz w:val="24"/>
        </w:rPr>
        <w:br w:type="page"/>
      </w:r>
    </w:p>
    <w:p w14:paraId="56F55437">
      <w:pPr>
        <w:pStyle w:val="2"/>
        <w:rPr>
          <w:rFonts w:hint="eastAsia" w:ascii="Calibri" w:hAnsi="Calibri"/>
          <w:kern w:val="28"/>
        </w:rPr>
      </w:pPr>
      <w:bookmarkStart w:id="96" w:name="_Toc6909"/>
      <w:bookmarkStart w:id="97" w:name="_Toc59722942"/>
      <w:bookmarkStart w:id="98" w:name="_Toc23389"/>
      <w:bookmarkStart w:id="99" w:name="_Toc162633471"/>
      <w:bookmarkStart w:id="100" w:name="_Toc48122283"/>
      <w:r>
        <w:rPr>
          <w:rFonts w:hint="eastAsia"/>
          <w:kern w:val="28"/>
        </w:rPr>
        <w:t>书面承诺书</w:t>
      </w:r>
      <w:bookmarkEnd w:id="96"/>
      <w:bookmarkEnd w:id="97"/>
      <w:bookmarkEnd w:id="98"/>
      <w:bookmarkEnd w:id="99"/>
      <w:bookmarkEnd w:id="100"/>
    </w:p>
    <w:p w14:paraId="3DFD8FC2">
      <w:pPr>
        <w:pStyle w:val="23"/>
        <w:rPr>
          <w:rFonts w:hAnsi="宋体"/>
          <w:sz w:val="32"/>
          <w:szCs w:val="32"/>
        </w:rPr>
      </w:pPr>
      <w:r>
        <w:rPr>
          <w:rFonts w:hint="eastAsia" w:hAnsi="宋体"/>
          <w:sz w:val="32"/>
          <w:szCs w:val="32"/>
        </w:rPr>
        <w:t>中国证券登记结算有限责任公司：</w:t>
      </w:r>
    </w:p>
    <w:p w14:paraId="7D9C34A9">
      <w:pPr>
        <w:jc w:val="left"/>
        <w:rPr>
          <w:rFonts w:hint="eastAsia" w:ascii="仿宋_GB2312" w:hAnsi="Calibri" w:eastAsia="仿宋_GB2312"/>
          <w:sz w:val="32"/>
          <w:szCs w:val="32"/>
        </w:rPr>
      </w:pPr>
      <w:r>
        <w:rPr>
          <w:rFonts w:hAnsi="宋体"/>
          <w:sz w:val="32"/>
          <w:szCs w:val="32"/>
        </w:rPr>
        <w:t xml:space="preserve">    </w:t>
      </w:r>
      <w:r>
        <w:rPr>
          <w:rFonts w:hint="eastAsia" w:ascii="仿宋_GB2312" w:eastAsia="仿宋_GB2312"/>
          <w:sz w:val="32"/>
          <w:szCs w:val="32"/>
        </w:rPr>
        <w:t>本次证券捐赠事宜已于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日在全国慈善信息公开平台上完成信息发布，</w:t>
      </w:r>
      <w:r>
        <w:rPr>
          <w:rFonts w:hint="eastAsia" w:ascii="仿宋_GB2312" w:eastAsia="仿宋_GB2312"/>
          <w:sz w:val="32"/>
          <w:szCs w:val="32"/>
          <w:u w:val="single"/>
        </w:rPr>
        <w:t xml:space="preserve">          </w:t>
      </w:r>
      <w:r>
        <w:rPr>
          <w:rFonts w:hint="eastAsia" w:ascii="仿宋_GB2312" w:eastAsia="仿宋_GB2312"/>
          <w:sz w:val="32"/>
          <w:szCs w:val="32"/>
        </w:rPr>
        <w:t>（捐赠人）向</w:t>
      </w:r>
      <w:r>
        <w:rPr>
          <w:rFonts w:hint="eastAsia" w:ascii="仿宋_GB2312" w:eastAsia="仿宋_GB2312"/>
          <w:sz w:val="32"/>
          <w:szCs w:val="32"/>
          <w:u w:val="single"/>
        </w:rPr>
        <w:t xml:space="preserve">       </w:t>
      </w:r>
      <w:r>
        <w:rPr>
          <w:rFonts w:hint="eastAsia" w:ascii="仿宋_GB2312" w:eastAsia="仿宋_GB2312"/>
          <w:sz w:val="32"/>
          <w:szCs w:val="32"/>
        </w:rPr>
        <w:t>（受赠人）捐赠证券，证券简称为</w:t>
      </w:r>
      <w:r>
        <w:rPr>
          <w:rFonts w:hint="eastAsia" w:ascii="仿宋_GB2312" w:eastAsia="仿宋_GB2312"/>
          <w:sz w:val="32"/>
          <w:szCs w:val="32"/>
          <w:u w:val="single"/>
        </w:rPr>
        <w:t xml:space="preserve">        </w:t>
      </w:r>
      <w:r>
        <w:rPr>
          <w:rFonts w:hint="eastAsia" w:ascii="仿宋_GB2312" w:eastAsia="仿宋_GB2312"/>
          <w:sz w:val="32"/>
          <w:szCs w:val="32"/>
        </w:rPr>
        <w:t>（证券代码：</w:t>
      </w:r>
      <w:r>
        <w:rPr>
          <w:rFonts w:hint="eastAsia" w:ascii="仿宋_GB2312" w:eastAsia="仿宋_GB2312"/>
          <w:sz w:val="32"/>
          <w:szCs w:val="32"/>
          <w:u w:val="single"/>
        </w:rPr>
        <w:t xml:space="preserve">       </w:t>
      </w:r>
      <w:r>
        <w:rPr>
          <w:rFonts w:hint="eastAsia" w:ascii="仿宋_GB2312" w:eastAsia="仿宋_GB2312"/>
          <w:sz w:val="32"/>
          <w:szCs w:val="32"/>
        </w:rPr>
        <w:t>），捐赠数量为</w:t>
      </w:r>
      <w:r>
        <w:rPr>
          <w:rFonts w:hint="eastAsia" w:ascii="仿宋_GB2312" w:eastAsia="仿宋_GB2312"/>
          <w:sz w:val="32"/>
          <w:szCs w:val="32"/>
          <w:u w:val="single"/>
        </w:rPr>
        <w:t xml:space="preserve">         </w:t>
      </w:r>
      <w:r>
        <w:rPr>
          <w:rFonts w:hint="eastAsia" w:ascii="仿宋_GB2312" w:eastAsia="仿宋_GB2312"/>
          <w:sz w:val="32"/>
          <w:szCs w:val="32"/>
        </w:rPr>
        <w:t>。捐赠双方提交的书面捐赠协议与已发布的捐赠协议一致。</w:t>
      </w:r>
    </w:p>
    <w:p w14:paraId="6E9D6F96">
      <w:pPr>
        <w:ind w:firstLine="640" w:firstLineChars="200"/>
        <w:rPr>
          <w:rFonts w:hint="eastAsia" w:ascii="仿宋_GB2312" w:eastAsia="仿宋_GB2312"/>
          <w:sz w:val="32"/>
          <w:szCs w:val="32"/>
        </w:rPr>
      </w:pPr>
      <w:r>
        <w:rPr>
          <w:rFonts w:hint="eastAsia" w:ascii="仿宋_GB2312" w:eastAsia="仿宋_GB2312"/>
          <w:sz w:val="32"/>
          <w:szCs w:val="32"/>
        </w:rPr>
        <w:t>捐赠人承诺：</w:t>
      </w:r>
    </w:p>
    <w:p w14:paraId="781C06B1">
      <w:pPr>
        <w:ind w:firstLine="640" w:firstLineChars="200"/>
        <w:rPr>
          <w:rFonts w:hint="eastAsia" w:ascii="仿宋_GB2312" w:eastAsia="仿宋_GB2312"/>
          <w:sz w:val="32"/>
          <w:szCs w:val="32"/>
        </w:rPr>
      </w:pPr>
      <w:r>
        <w:rPr>
          <w:rFonts w:hint="eastAsia" w:ascii="仿宋_GB2312" w:eastAsia="仿宋_GB2312"/>
          <w:sz w:val="32"/>
          <w:szCs w:val="32"/>
        </w:rPr>
        <w:t>捐赠证券系本人有权处分的合法财产，本人已遵守《证券法》《慈善法》等法律法规，按照已发布的捐赠协议履行捐赠义务，确保本次证券捐赠行为合法有效。</w:t>
      </w:r>
    </w:p>
    <w:p w14:paraId="32544F86">
      <w:pPr>
        <w:ind w:firstLine="640" w:firstLineChars="200"/>
        <w:rPr>
          <w:rFonts w:hint="eastAsia" w:ascii="仿宋_GB2312" w:eastAsia="仿宋_GB2312"/>
          <w:sz w:val="32"/>
          <w:szCs w:val="32"/>
        </w:rPr>
      </w:pPr>
      <w:r>
        <w:rPr>
          <w:rFonts w:hint="eastAsia" w:ascii="仿宋_GB2312" w:eastAsia="仿宋_GB2312"/>
          <w:sz w:val="32"/>
          <w:szCs w:val="32"/>
        </w:rPr>
        <w:t>受赠人承诺：</w:t>
      </w:r>
    </w:p>
    <w:p w14:paraId="49F40660">
      <w:pPr>
        <w:ind w:firstLine="640" w:firstLineChars="200"/>
        <w:jc w:val="left"/>
        <w:rPr>
          <w:rFonts w:hint="eastAsia" w:ascii="仿宋_GB2312" w:eastAsia="仿宋_GB2312"/>
          <w:sz w:val="32"/>
          <w:szCs w:val="32"/>
        </w:rPr>
      </w:pPr>
      <w:r>
        <w:rPr>
          <w:rFonts w:hint="eastAsia" w:ascii="仿宋_GB2312" w:eastAsia="仿宋_GB2312"/>
          <w:sz w:val="32"/>
          <w:szCs w:val="32"/>
        </w:rPr>
        <w:t>本基金会已遵守《证券法》《慈善法》《慈善组织信息公开办法》等法律法规，履行相关受赠程序，确保本次证券捐赠行为合法有效，按照已发布的捐赠协议使用和管理受赠证券。</w:t>
      </w:r>
    </w:p>
    <w:p w14:paraId="1BAE94B3">
      <w:pPr>
        <w:jc w:val="left"/>
        <w:rPr>
          <w:rFonts w:hint="eastAsia" w:ascii="仿宋_GB2312" w:eastAsia="仿宋_GB2312"/>
          <w:sz w:val="32"/>
          <w:szCs w:val="32"/>
        </w:rPr>
      </w:pPr>
    </w:p>
    <w:p w14:paraId="7439669D">
      <w:pPr>
        <w:jc w:val="left"/>
        <w:rPr>
          <w:rFonts w:hint="eastAsia" w:ascii="仿宋_GB2312" w:eastAsia="仿宋_GB2312"/>
          <w:sz w:val="32"/>
          <w:szCs w:val="32"/>
          <w:u w:val="single"/>
        </w:rPr>
      </w:pPr>
      <w:r>
        <w:rPr>
          <w:rFonts w:hint="eastAsia" w:ascii="仿宋_GB2312" w:eastAsia="仿宋_GB2312"/>
          <w:sz w:val="32"/>
          <w:szCs w:val="32"/>
        </w:rPr>
        <w:t>捐赠人：</w:t>
      </w:r>
      <w:r>
        <w:rPr>
          <w:rFonts w:hint="eastAsia" w:ascii="仿宋_GB2312" w:eastAsia="仿宋_GB2312"/>
          <w:sz w:val="32"/>
          <w:szCs w:val="32"/>
          <w:u w:val="single"/>
        </w:rPr>
        <w:t xml:space="preserve">                </w:t>
      </w:r>
      <w:r>
        <w:rPr>
          <w:rFonts w:hint="eastAsia" w:ascii="仿宋_GB2312" w:eastAsia="仿宋_GB2312"/>
          <w:sz w:val="32"/>
          <w:szCs w:val="32"/>
        </w:rPr>
        <w:t xml:space="preserve">    受赠人：</w:t>
      </w:r>
      <w:r>
        <w:rPr>
          <w:rFonts w:hint="eastAsia" w:ascii="仿宋_GB2312" w:eastAsia="仿宋_GB2312"/>
          <w:sz w:val="32"/>
          <w:szCs w:val="32"/>
          <w:u w:val="single"/>
        </w:rPr>
        <w:t xml:space="preserve">                   </w:t>
      </w:r>
    </w:p>
    <w:p w14:paraId="61405775">
      <w:pPr>
        <w:adjustRightInd w:val="0"/>
        <w:snapToGrid w:val="0"/>
        <w:ind w:right="420"/>
        <w:rPr>
          <w:rFonts w:hint="eastAsia" w:ascii="仿宋_GB2312" w:eastAsia="仿宋_GB2312"/>
          <w:sz w:val="32"/>
          <w:szCs w:val="32"/>
          <w:u w:val="single"/>
        </w:rPr>
      </w:pPr>
      <w:r>
        <w:rPr>
          <w:rFonts w:hint="eastAsia" w:ascii="仿宋_GB2312" w:eastAsia="仿宋_GB2312"/>
          <w:sz w:val="32"/>
          <w:szCs w:val="32"/>
        </w:rPr>
        <w:t>法定代表人（签章）：</w:t>
      </w:r>
      <w:r>
        <w:rPr>
          <w:rFonts w:hint="eastAsia" w:ascii="仿宋_GB2312" w:eastAsia="仿宋_GB2312"/>
          <w:sz w:val="32"/>
          <w:szCs w:val="32"/>
          <w:u w:val="single"/>
        </w:rPr>
        <w:t xml:space="preserve">      </w:t>
      </w:r>
      <w:r>
        <w:rPr>
          <w:rFonts w:hint="eastAsia" w:ascii="仿宋_GB2312" w:eastAsia="仿宋_GB2312"/>
          <w:sz w:val="32"/>
          <w:szCs w:val="32"/>
        </w:rPr>
        <w:t xml:space="preserve">   法定代表人（签章）：</w:t>
      </w:r>
      <w:r>
        <w:rPr>
          <w:rFonts w:hint="eastAsia" w:ascii="仿宋_GB2312" w:eastAsia="仿宋_GB2312"/>
          <w:sz w:val="32"/>
          <w:szCs w:val="32"/>
          <w:u w:val="single"/>
        </w:rPr>
        <w:t xml:space="preserve">        </w:t>
      </w:r>
    </w:p>
    <w:p w14:paraId="348C1BBB">
      <w:pPr>
        <w:adjustRightInd w:val="0"/>
        <w:snapToGrid w:val="0"/>
        <w:ind w:right="420"/>
        <w:rPr>
          <w:rFonts w:hint="eastAsia" w:ascii="仿宋_GB2312" w:hAnsi="宋体" w:eastAsia="仿宋_GB2312"/>
          <w:sz w:val="24"/>
        </w:rPr>
      </w:pPr>
      <w:r>
        <w:rPr>
          <w:rFonts w:hint="eastAsia" w:ascii="仿宋_GB2312" w:eastAsia="仿宋_GB2312"/>
          <w:sz w:val="32"/>
          <w:szCs w:val="32"/>
        </w:rPr>
        <w:t>日期：</w:t>
      </w:r>
      <w:r>
        <w:rPr>
          <w:rFonts w:hint="eastAsia" w:ascii="仿宋_GB2312" w:eastAsia="仿宋_GB2312"/>
          <w:sz w:val="32"/>
          <w:szCs w:val="32"/>
          <w:u w:val="single"/>
        </w:rPr>
        <w:t xml:space="preserve">                   </w:t>
      </w:r>
      <w:r>
        <w:rPr>
          <w:rFonts w:hint="eastAsia" w:ascii="仿宋_GB2312" w:eastAsia="仿宋_GB2312"/>
          <w:sz w:val="32"/>
          <w:szCs w:val="32"/>
        </w:rPr>
        <w:t xml:space="preserve">   日期：</w:t>
      </w:r>
      <w:r>
        <w:rPr>
          <w:rFonts w:hint="eastAsia" w:ascii="仿宋_GB2312" w:eastAsia="仿宋_GB2312"/>
          <w:sz w:val="32"/>
          <w:szCs w:val="32"/>
          <w:u w:val="single"/>
        </w:rPr>
        <w:t xml:space="preserve">                   </w:t>
      </w:r>
    </w:p>
    <w:p w14:paraId="198D6C8F">
      <w:pPr>
        <w:widowControl/>
        <w:spacing w:line="240" w:lineRule="auto"/>
        <w:ind w:firstLine="0" w:firstLineChars="0"/>
        <w:jc w:val="left"/>
        <w:rPr>
          <w:rFonts w:ascii="仿宋_GB2312" w:eastAsia="仿宋_GB2312" w:cs="仿宋_GB2312"/>
          <w:color w:val="000000"/>
          <w:lang w:val="zh-CN"/>
        </w:rPr>
      </w:pPr>
      <w:r>
        <w:rPr>
          <w:rFonts w:ascii="仿宋_GB2312" w:eastAsia="仿宋_GB2312" w:cs="仿宋_GB2312"/>
          <w:color w:val="000000"/>
          <w:lang w:val="zh-CN"/>
        </w:rPr>
        <w:br w:type="page"/>
      </w:r>
    </w:p>
    <w:p w14:paraId="0A8A696F">
      <w:pPr>
        <w:pStyle w:val="2"/>
        <w:rPr>
          <w:rFonts w:hint="eastAsia" w:ascii="Times New Roman" w:hAnsi="Times New Roman" w:eastAsia="宋体" w:cs="Calibri"/>
          <w:b/>
          <w:bCs/>
          <w:kern w:val="28"/>
          <w:sz w:val="44"/>
          <w:szCs w:val="44"/>
          <w:lang w:val="en-US" w:eastAsia="zh-CN" w:bidi="ar-SA"/>
        </w:rPr>
      </w:pPr>
      <w:bookmarkStart w:id="101" w:name="_Toc17780"/>
      <w:bookmarkStart w:id="102" w:name="_Toc19681"/>
      <w:r>
        <w:rPr>
          <w:rFonts w:hint="eastAsia" w:cs="Calibri"/>
          <w:b/>
          <w:bCs/>
          <w:kern w:val="28"/>
          <w:sz w:val="44"/>
          <w:szCs w:val="44"/>
          <w:lang w:eastAsia="zh-CN"/>
        </w:rPr>
        <w:t>小额遗产继承非交易过户</w:t>
      </w:r>
      <w:r>
        <w:rPr>
          <w:rFonts w:hint="eastAsia" w:ascii="Times New Roman" w:hAnsi="Times New Roman" w:eastAsia="宋体" w:cs="Calibri"/>
          <w:b/>
          <w:bCs/>
          <w:kern w:val="28"/>
          <w:sz w:val="44"/>
          <w:szCs w:val="44"/>
          <w:lang w:val="en-US" w:eastAsia="zh-CN" w:bidi="ar-SA"/>
        </w:rPr>
        <w:t>承诺书</w:t>
      </w:r>
      <w:r>
        <w:rPr>
          <w:rFonts w:hint="eastAsia" w:cs="Calibri"/>
          <w:b/>
          <w:bCs/>
          <w:kern w:val="28"/>
          <w:sz w:val="44"/>
          <w:szCs w:val="44"/>
          <w:lang w:val="en-US" w:eastAsia="zh-CN" w:bidi="ar-SA"/>
        </w:rPr>
        <w:t>参考样本</w:t>
      </w:r>
      <w:bookmarkEnd w:id="101"/>
      <w:bookmarkEnd w:id="102"/>
    </w:p>
    <w:p w14:paraId="0438C8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（申请人为</w:t>
      </w:r>
      <w:r>
        <w:rPr>
          <w:rFonts w:hint="eastAsia" w:ascii="仿宋_GB2312" w:hAnsi="仿宋_GB2312" w:eastAsia="仿宋_GB2312" w:cs="仿宋_GB2312"/>
          <w:sz w:val="32"/>
          <w:szCs w:val="32"/>
          <w:highlight w:val="none"/>
          <w:lang w:eastAsia="zh-CN"/>
        </w:rPr>
        <w:t>已故投资者</w:t>
      </w:r>
      <w:r>
        <w:rPr>
          <w:rFonts w:hint="eastAsia" w:ascii="仿宋_GB2312" w:hAnsi="仿宋_GB2312" w:eastAsia="仿宋_GB2312" w:cs="仿宋_GB2312"/>
          <w:sz w:val="32"/>
          <w:szCs w:val="32"/>
          <w:highlight w:val="none"/>
        </w:rPr>
        <w:t>的配偶、子女、父母）</w:t>
      </w:r>
    </w:p>
    <w:p w14:paraId="2DED0919">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kern w:val="2"/>
          <w:sz w:val="32"/>
          <w:szCs w:val="24"/>
          <w:highlight w:val="none"/>
          <w:u w:val="single"/>
          <w:lang w:val="en-US" w:eastAsia="zh-CN" w:bidi="ar-SA"/>
        </w:rPr>
        <w:t xml:space="preserve">            </w:t>
      </w:r>
      <w:r>
        <w:rPr>
          <w:rFonts w:hint="eastAsia" w:ascii="仿宋_GB2312" w:hAnsi="仿宋_GB2312" w:eastAsia="仿宋_GB2312" w:cs="仿宋_GB2312"/>
          <w:kern w:val="2"/>
          <w:sz w:val="32"/>
          <w:szCs w:val="24"/>
          <w:highlight w:val="none"/>
          <w:lang w:val="en-US" w:eastAsia="zh-CN" w:bidi="ar-SA"/>
        </w:rPr>
        <w:t>公司：</w:t>
      </w:r>
      <w:bookmarkStart w:id="104" w:name="_GoBack"/>
      <w:bookmarkEnd w:id="104"/>
    </w:p>
    <w:p w14:paraId="01CE0F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kern w:val="2"/>
          <w:sz w:val="32"/>
          <w:szCs w:val="24"/>
          <w:highlight w:val="none"/>
          <w:lang w:val="en-US" w:eastAsia="zh-CN" w:bidi="ar-SA"/>
        </w:rPr>
        <w:t>本人姓名</w:t>
      </w:r>
      <w:r>
        <w:rPr>
          <w:rFonts w:hint="eastAsia" w:ascii="仿宋_GB2312" w:hAnsi="仿宋_GB2312" w:eastAsia="仿宋_GB2312" w:cs="仿宋_GB2312"/>
          <w:kern w:val="2"/>
          <w:sz w:val="32"/>
          <w:szCs w:val="24"/>
          <w:highlight w:val="none"/>
          <w:u w:val="single"/>
          <w:lang w:val="en-US" w:eastAsia="zh-CN" w:bidi="ar-SA"/>
        </w:rPr>
        <w:t xml:space="preserve">　　　 </w:t>
      </w:r>
      <w:r>
        <w:rPr>
          <w:rFonts w:hint="eastAsia" w:ascii="仿宋_GB2312" w:hAnsi="仿宋_GB2312" w:eastAsia="仿宋_GB2312" w:cs="仿宋_GB2312"/>
          <w:kern w:val="2"/>
          <w:sz w:val="32"/>
          <w:szCs w:val="24"/>
          <w:highlight w:val="none"/>
          <w:lang w:val="en-US" w:eastAsia="zh-CN" w:bidi="ar-SA"/>
        </w:rPr>
        <w:t>（身份证号码</w:t>
      </w:r>
      <w:r>
        <w:rPr>
          <w:rFonts w:hint="eastAsia" w:ascii="仿宋_GB2312" w:hAnsi="仿宋_GB2312" w:eastAsia="仿宋_GB2312" w:cs="仿宋_GB2312"/>
          <w:kern w:val="2"/>
          <w:sz w:val="32"/>
          <w:szCs w:val="24"/>
          <w:highlight w:val="none"/>
          <w:u w:val="single"/>
          <w:lang w:val="en-US" w:eastAsia="zh-CN" w:bidi="ar-SA"/>
        </w:rPr>
        <w:t xml:space="preserve">　　　　　　　　 </w:t>
      </w:r>
      <w:r>
        <w:rPr>
          <w:rFonts w:hint="eastAsia" w:ascii="仿宋_GB2312" w:hAnsi="仿宋_GB2312" w:eastAsia="仿宋_GB2312" w:cs="仿宋_GB2312"/>
          <w:kern w:val="2"/>
          <w:sz w:val="32"/>
          <w:szCs w:val="24"/>
          <w:highlight w:val="none"/>
          <w:lang w:val="en-US" w:eastAsia="zh-CN" w:bidi="ar-SA"/>
        </w:rPr>
        <w:t>），是已故投资者</w:t>
      </w:r>
      <w:r>
        <w:rPr>
          <w:rFonts w:hint="eastAsia" w:ascii="仿宋_GB2312" w:hAnsi="仿宋_GB2312" w:eastAsia="仿宋_GB2312" w:cs="仿宋_GB2312"/>
          <w:kern w:val="2"/>
          <w:sz w:val="32"/>
          <w:szCs w:val="24"/>
          <w:highlight w:val="none"/>
          <w:u w:val="single"/>
          <w:lang w:val="en-US" w:eastAsia="zh-CN" w:bidi="ar-SA"/>
        </w:rPr>
        <w:t>　 　　</w:t>
      </w:r>
      <w:r>
        <w:rPr>
          <w:rFonts w:hint="eastAsia" w:ascii="仿宋_GB2312" w:hAnsi="仿宋_GB2312" w:eastAsia="仿宋_GB2312" w:cs="仿宋_GB2312"/>
          <w:kern w:val="2"/>
          <w:sz w:val="32"/>
          <w:szCs w:val="24"/>
          <w:highlight w:val="none"/>
          <w:lang w:val="en-US" w:eastAsia="zh-CN" w:bidi="ar-SA"/>
        </w:rPr>
        <w:t>（身份证号码</w:t>
      </w:r>
      <w:r>
        <w:rPr>
          <w:rFonts w:hint="eastAsia" w:ascii="仿宋_GB2312" w:hAnsi="仿宋_GB2312" w:eastAsia="仿宋_GB2312" w:cs="仿宋_GB2312"/>
          <w:kern w:val="2"/>
          <w:sz w:val="32"/>
          <w:szCs w:val="24"/>
          <w:highlight w:val="none"/>
          <w:u w:val="single"/>
          <w:lang w:val="en-US" w:eastAsia="zh-CN" w:bidi="ar-SA"/>
        </w:rPr>
        <w:t xml:space="preserve">　　　            </w:t>
      </w:r>
      <w:r>
        <w:rPr>
          <w:rFonts w:hint="eastAsia" w:ascii="仿宋_GB2312" w:hAnsi="仿宋_GB2312" w:eastAsia="仿宋_GB2312" w:cs="仿宋_GB2312"/>
          <w:kern w:val="2"/>
          <w:sz w:val="32"/>
          <w:szCs w:val="24"/>
          <w:highlight w:val="none"/>
          <w:lang w:val="en-US" w:eastAsia="zh-CN" w:bidi="ar-SA"/>
        </w:rPr>
        <w:t>）的</w:t>
      </w:r>
      <w:r>
        <w:rPr>
          <w:rFonts w:hint="eastAsia" w:ascii="仿宋_GB2312" w:hAnsi="仿宋_GB2312" w:eastAsia="仿宋_GB2312" w:cs="仿宋_GB2312"/>
          <w:kern w:val="2"/>
          <w:sz w:val="32"/>
          <w:szCs w:val="24"/>
          <w:highlight w:val="none"/>
          <w:u w:val="single"/>
          <w:lang w:val="en-US" w:eastAsia="zh-CN" w:bidi="ar-SA"/>
        </w:rPr>
        <w:t xml:space="preserve">        </w:t>
      </w:r>
      <w:r>
        <w:rPr>
          <w:rFonts w:hint="eastAsia" w:ascii="仿宋_GB2312" w:hAnsi="仿宋_GB2312" w:eastAsia="仿宋_GB2312" w:cs="仿宋_GB2312"/>
          <w:kern w:val="2"/>
          <w:sz w:val="32"/>
          <w:szCs w:val="24"/>
          <w:highlight w:val="none"/>
          <w:lang w:val="en-US" w:eastAsia="zh-CN" w:bidi="ar-SA"/>
        </w:rPr>
        <w:t>（配偶/子女/父母），现申请办理小额遗产继承，特承诺如下：</w:t>
      </w:r>
    </w:p>
    <w:p w14:paraId="1F6E74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kern w:val="2"/>
          <w:sz w:val="32"/>
          <w:szCs w:val="24"/>
          <w:highlight w:val="none"/>
          <w:lang w:val="en-US" w:eastAsia="zh-CN" w:bidi="ar-SA"/>
        </w:rPr>
        <w:t>一、本人在办理小额遗产继承业务时所作的陈述和所提交的材料均真实无误；</w:t>
      </w:r>
    </w:p>
    <w:p w14:paraId="57B282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kern w:val="2"/>
          <w:sz w:val="32"/>
          <w:szCs w:val="24"/>
          <w:highlight w:val="none"/>
          <w:lang w:val="en-US" w:eastAsia="zh-CN" w:bidi="ar-SA"/>
        </w:rPr>
        <w:t xml:space="preserve">二、本人经与其他全体继承人核实后确认，未发现已故投资者生前订立了遗嘱或遗赠扶养协议； </w:t>
      </w:r>
    </w:p>
    <w:p w14:paraId="644B2A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kern w:val="2"/>
          <w:sz w:val="32"/>
          <w:szCs w:val="24"/>
          <w:highlight w:val="none"/>
          <w:lang w:val="en-US" w:eastAsia="zh-CN" w:bidi="ar-SA"/>
        </w:rPr>
        <w:t xml:space="preserve">三、本人已征得其他全体继承人同意，由本人办理小额遗产继承业务，一次性提取已故投资者账户内的资产余额，业务办理完成后注销无余额的相关账户； </w:t>
      </w:r>
    </w:p>
    <w:p w14:paraId="15763E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kern w:val="2"/>
          <w:sz w:val="32"/>
          <w:szCs w:val="24"/>
          <w:highlight w:val="none"/>
          <w:lang w:val="en-US" w:eastAsia="zh-CN" w:bidi="ar-SA"/>
        </w:rPr>
        <w:t>四、本人提取遗产后将尽到妥善保管义务，依法与其他全体继承人协商完成小额遗产分割，本人已征得其他全体继承人同意，后续不因继承事项再次申请办理小额遗产非交易过户，未来若产生纠纷，由本人负责处理相关争议并承担赔偿责任；</w:t>
      </w:r>
    </w:p>
    <w:p w14:paraId="1A7233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kern w:val="2"/>
          <w:sz w:val="32"/>
          <w:szCs w:val="24"/>
          <w:highlight w:val="none"/>
          <w:lang w:val="en-US" w:eastAsia="zh-CN" w:bidi="ar-SA"/>
        </w:rPr>
        <w:t xml:space="preserve">五、本人愿意承担违反本承诺的一切法律责任。 </w:t>
      </w:r>
    </w:p>
    <w:p w14:paraId="5F977E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highlight w:val="none"/>
          <w:lang w:val="en-US" w:eastAsia="zh-CN" w:bidi="ar-SA"/>
        </w:rPr>
      </w:pPr>
    </w:p>
    <w:p w14:paraId="480F2070">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kern w:val="2"/>
          <w:sz w:val="32"/>
          <w:szCs w:val="24"/>
          <w:highlight w:val="none"/>
          <w:lang w:val="en-US" w:eastAsia="zh-CN" w:bidi="ar-SA"/>
        </w:rPr>
        <w:t>承诺人：XXX（亲笔签名）</w:t>
      </w:r>
    </w:p>
    <w:p w14:paraId="421D39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kern w:val="2"/>
          <w:sz w:val="32"/>
          <w:szCs w:val="24"/>
          <w:highlight w:val="none"/>
          <w:lang w:val="en-US" w:eastAsia="zh-CN" w:bidi="ar-SA"/>
        </w:rPr>
        <w:t>XXXX年XX月XX日</w:t>
      </w:r>
    </w:p>
    <w:p w14:paraId="1D4A569F">
      <w:pPr>
        <w:keepNext w:val="0"/>
        <w:keepLines w:val="0"/>
        <w:pageBreakBefore w:val="0"/>
        <w:widowControl/>
        <w:kinsoku/>
        <w:overflowPunct/>
        <w:topLinePunct w:val="0"/>
        <w:autoSpaceDE/>
        <w:autoSpaceDN/>
        <w:bidi w:val="0"/>
        <w:adjustRightInd/>
        <w:snapToGrid/>
        <w:spacing w:line="240" w:lineRule="auto"/>
        <w:ind w:firstLine="0" w:firstLineChars="0"/>
        <w:jc w:val="left"/>
        <w:textAlignment w:val="auto"/>
        <w:rPr>
          <w:rFonts w:ascii="Times New Roman" w:hAnsi="Times New Roman" w:eastAsia="仿宋" w:cs="Times New Roman"/>
          <w:kern w:val="2"/>
          <w:sz w:val="32"/>
          <w:szCs w:val="24"/>
          <w:lang w:val="en-US" w:eastAsia="zh-CN" w:bidi="ar-SA"/>
        </w:rPr>
      </w:pPr>
      <w:r>
        <w:rPr>
          <w:rFonts w:ascii="Times New Roman" w:hAnsi="Times New Roman" w:eastAsia="仿宋" w:cs="Times New Roman"/>
          <w:kern w:val="2"/>
          <w:sz w:val="32"/>
          <w:szCs w:val="24"/>
          <w:lang w:val="en-US" w:eastAsia="zh-CN" w:bidi="ar-SA"/>
        </w:rPr>
        <w:br w:type="page"/>
      </w:r>
    </w:p>
    <w:p w14:paraId="1412AFD9">
      <w:pPr>
        <w:spacing w:before="340" w:after="330" w:line="240" w:lineRule="auto"/>
        <w:jc w:val="center"/>
        <w:outlineLvl w:val="9"/>
        <w:rPr>
          <w:rFonts w:hint="eastAsia" w:ascii="Times New Roman" w:hAnsi="Times New Roman" w:eastAsia="宋体" w:cs="Times New Roman"/>
          <w:b/>
          <w:bCs/>
          <w:sz w:val="44"/>
          <w:szCs w:val="44"/>
          <w:lang w:eastAsia="zh-CN"/>
        </w:rPr>
      </w:pPr>
      <w:bookmarkStart w:id="103" w:name="_Toc201345809"/>
      <w:r>
        <w:rPr>
          <w:rFonts w:hint="eastAsia" w:ascii="Times New Roman" w:hAnsi="Times New Roman" w:eastAsia="宋体" w:cs="Times New Roman"/>
          <w:b/>
          <w:bCs/>
          <w:sz w:val="44"/>
          <w:szCs w:val="44"/>
        </w:rPr>
        <w:t>小额遗产继承非交易过户承诺书参考样</w:t>
      </w:r>
      <w:bookmarkEnd w:id="103"/>
      <w:r>
        <w:rPr>
          <w:rFonts w:hint="eastAsia" w:cs="Times New Roman"/>
          <w:b/>
          <w:bCs/>
          <w:sz w:val="44"/>
          <w:szCs w:val="44"/>
          <w:lang w:eastAsia="zh-CN"/>
        </w:rPr>
        <w:t>本</w:t>
      </w:r>
    </w:p>
    <w:p w14:paraId="1CB75B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（申请人为</w:t>
      </w:r>
      <w:r>
        <w:rPr>
          <w:rFonts w:hint="eastAsia" w:ascii="仿宋_GB2312" w:hAnsi="仿宋_GB2312" w:eastAsia="仿宋_GB2312" w:cs="仿宋_GB2312"/>
          <w:sz w:val="32"/>
          <w:szCs w:val="32"/>
          <w:highlight w:val="none"/>
          <w:lang w:eastAsia="zh-CN"/>
        </w:rPr>
        <w:t>已故投资者</w:t>
      </w:r>
      <w:r>
        <w:rPr>
          <w:rFonts w:hint="eastAsia" w:ascii="仿宋_GB2312" w:hAnsi="仿宋_GB2312" w:eastAsia="仿宋_GB2312" w:cs="仿宋_GB2312"/>
          <w:sz w:val="32"/>
          <w:szCs w:val="32"/>
          <w:highlight w:val="none"/>
        </w:rPr>
        <w:t>的指定继承人或受遗赠人）</w:t>
      </w:r>
    </w:p>
    <w:p w14:paraId="78805ADB">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kern w:val="2"/>
          <w:sz w:val="32"/>
          <w:szCs w:val="24"/>
          <w:highlight w:val="none"/>
          <w:u w:val="single"/>
          <w:lang w:val="en-US" w:eastAsia="zh-CN" w:bidi="ar-SA"/>
        </w:rPr>
        <w:t xml:space="preserve">            </w:t>
      </w:r>
      <w:r>
        <w:rPr>
          <w:rFonts w:hint="eastAsia" w:ascii="仿宋_GB2312" w:hAnsi="仿宋_GB2312" w:eastAsia="仿宋_GB2312" w:cs="仿宋_GB2312"/>
          <w:kern w:val="2"/>
          <w:sz w:val="32"/>
          <w:szCs w:val="24"/>
          <w:highlight w:val="none"/>
          <w:lang w:val="en-US" w:eastAsia="zh-CN" w:bidi="ar-SA"/>
        </w:rPr>
        <w:t>公司：</w:t>
      </w:r>
    </w:p>
    <w:p w14:paraId="64FBEE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kern w:val="2"/>
          <w:sz w:val="32"/>
          <w:szCs w:val="24"/>
          <w:highlight w:val="none"/>
          <w:lang w:val="en-US" w:eastAsia="zh-CN" w:bidi="ar-SA"/>
        </w:rPr>
        <w:t>本人姓名</w:t>
      </w:r>
      <w:r>
        <w:rPr>
          <w:rFonts w:hint="eastAsia" w:ascii="仿宋_GB2312" w:hAnsi="仿宋_GB2312" w:eastAsia="仿宋_GB2312" w:cs="仿宋_GB2312"/>
          <w:kern w:val="2"/>
          <w:sz w:val="32"/>
          <w:szCs w:val="24"/>
          <w:highlight w:val="none"/>
          <w:u w:val="single"/>
          <w:lang w:val="en-US" w:eastAsia="zh-CN" w:bidi="ar-SA"/>
        </w:rPr>
        <w:t xml:space="preserve">　　　 </w:t>
      </w:r>
      <w:r>
        <w:rPr>
          <w:rFonts w:hint="eastAsia" w:ascii="仿宋_GB2312" w:hAnsi="仿宋_GB2312" w:eastAsia="仿宋_GB2312" w:cs="仿宋_GB2312"/>
          <w:kern w:val="2"/>
          <w:sz w:val="32"/>
          <w:szCs w:val="24"/>
          <w:highlight w:val="none"/>
          <w:lang w:val="en-US" w:eastAsia="zh-CN" w:bidi="ar-SA"/>
        </w:rPr>
        <w:t>（身份证号码</w:t>
      </w:r>
      <w:r>
        <w:rPr>
          <w:rFonts w:hint="eastAsia" w:ascii="仿宋_GB2312" w:hAnsi="仿宋_GB2312" w:eastAsia="仿宋_GB2312" w:cs="仿宋_GB2312"/>
          <w:kern w:val="2"/>
          <w:sz w:val="32"/>
          <w:szCs w:val="24"/>
          <w:highlight w:val="none"/>
          <w:u w:val="single"/>
          <w:lang w:val="en-US" w:eastAsia="zh-CN" w:bidi="ar-SA"/>
        </w:rPr>
        <w:t xml:space="preserve">　　　　　　　　 </w:t>
      </w:r>
      <w:r>
        <w:rPr>
          <w:rFonts w:hint="eastAsia" w:ascii="仿宋_GB2312" w:hAnsi="仿宋_GB2312" w:eastAsia="仿宋_GB2312" w:cs="仿宋_GB2312"/>
          <w:kern w:val="2"/>
          <w:sz w:val="32"/>
          <w:szCs w:val="24"/>
          <w:highlight w:val="none"/>
          <w:lang w:val="en-US" w:eastAsia="zh-CN" w:bidi="ar-SA"/>
        </w:rPr>
        <w:t>），是已故投资者</w:t>
      </w:r>
      <w:r>
        <w:rPr>
          <w:rFonts w:hint="eastAsia" w:ascii="仿宋_GB2312" w:hAnsi="仿宋_GB2312" w:eastAsia="仿宋_GB2312" w:cs="仿宋_GB2312"/>
          <w:kern w:val="2"/>
          <w:sz w:val="32"/>
          <w:szCs w:val="24"/>
          <w:highlight w:val="none"/>
          <w:u w:val="single"/>
          <w:lang w:val="en-US" w:eastAsia="zh-CN" w:bidi="ar-SA"/>
        </w:rPr>
        <w:t>　 　　</w:t>
      </w:r>
      <w:r>
        <w:rPr>
          <w:rFonts w:hint="eastAsia" w:ascii="仿宋_GB2312" w:hAnsi="仿宋_GB2312" w:eastAsia="仿宋_GB2312" w:cs="仿宋_GB2312"/>
          <w:kern w:val="2"/>
          <w:sz w:val="32"/>
          <w:szCs w:val="24"/>
          <w:highlight w:val="none"/>
          <w:lang w:val="en-US" w:eastAsia="zh-CN" w:bidi="ar-SA"/>
        </w:rPr>
        <w:t>（身份证号码</w:t>
      </w:r>
      <w:r>
        <w:rPr>
          <w:rFonts w:hint="eastAsia" w:ascii="仿宋_GB2312" w:hAnsi="仿宋_GB2312" w:eastAsia="仿宋_GB2312" w:cs="仿宋_GB2312"/>
          <w:kern w:val="2"/>
          <w:sz w:val="32"/>
          <w:szCs w:val="24"/>
          <w:highlight w:val="none"/>
          <w:u w:val="single"/>
          <w:lang w:val="en-US" w:eastAsia="zh-CN" w:bidi="ar-SA"/>
        </w:rPr>
        <w:t xml:space="preserve">　　　            </w:t>
      </w:r>
      <w:r>
        <w:rPr>
          <w:rFonts w:hint="eastAsia" w:ascii="仿宋_GB2312" w:hAnsi="仿宋_GB2312" w:eastAsia="仿宋_GB2312" w:cs="仿宋_GB2312"/>
          <w:kern w:val="2"/>
          <w:sz w:val="32"/>
          <w:szCs w:val="24"/>
          <w:highlight w:val="none"/>
          <w:lang w:val="en-US" w:eastAsia="zh-CN" w:bidi="ar-SA"/>
        </w:rPr>
        <w:t>）的</w:t>
      </w:r>
      <w:r>
        <w:rPr>
          <w:rFonts w:hint="eastAsia" w:ascii="仿宋_GB2312" w:hAnsi="仿宋_GB2312" w:eastAsia="仿宋_GB2312" w:cs="仿宋_GB2312"/>
          <w:kern w:val="2"/>
          <w:sz w:val="32"/>
          <w:szCs w:val="24"/>
          <w:highlight w:val="none"/>
          <w:u w:val="single"/>
          <w:lang w:val="en-US" w:eastAsia="zh-CN" w:bidi="ar-SA"/>
        </w:rPr>
        <w:t xml:space="preserve">        </w:t>
      </w:r>
      <w:r>
        <w:rPr>
          <w:rFonts w:hint="eastAsia" w:ascii="仿宋_GB2312" w:hAnsi="仿宋_GB2312" w:eastAsia="仿宋_GB2312" w:cs="仿宋_GB2312"/>
          <w:kern w:val="2"/>
          <w:sz w:val="32"/>
          <w:szCs w:val="24"/>
          <w:highlight w:val="none"/>
          <w:lang w:val="en-US" w:eastAsia="zh-CN" w:bidi="ar-SA"/>
        </w:rPr>
        <w:t>（指定继承人/受遗赠人），现申请办理小额遗产继承，特承诺如下：</w:t>
      </w:r>
    </w:p>
    <w:p w14:paraId="1F98C9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kern w:val="2"/>
          <w:sz w:val="32"/>
          <w:szCs w:val="24"/>
          <w:highlight w:val="none"/>
          <w:lang w:val="en-US" w:eastAsia="zh-CN" w:bidi="ar-SA"/>
        </w:rPr>
        <w:t>一、本人在办理小额遗产继承业务时所作的陈述和所提交的材料均真实无误；</w:t>
      </w:r>
    </w:p>
    <w:p w14:paraId="4C1C5B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kern w:val="2"/>
          <w:sz w:val="32"/>
          <w:szCs w:val="24"/>
          <w:highlight w:val="none"/>
          <w:lang w:val="en-US" w:eastAsia="zh-CN" w:bidi="ar-SA"/>
        </w:rPr>
        <w:t>二、</w:t>
      </w:r>
      <w:r>
        <w:rPr>
          <w:rFonts w:hint="eastAsia" w:ascii="仿宋_GB2312" w:hAnsi="仿宋_GB2312" w:eastAsia="仿宋_GB2312" w:cs="仿宋_GB2312"/>
          <w:sz w:val="32"/>
          <w:szCs w:val="32"/>
          <w:highlight w:val="none"/>
        </w:rPr>
        <w:t>本人经与其他所有继承人核实后确认，未发现</w:t>
      </w:r>
      <w:r>
        <w:rPr>
          <w:rFonts w:hint="eastAsia" w:ascii="仿宋_GB2312" w:hAnsi="仿宋_GB2312" w:eastAsia="仿宋_GB2312" w:cs="仿宋_GB2312"/>
          <w:sz w:val="32"/>
          <w:szCs w:val="32"/>
          <w:highlight w:val="none"/>
          <w:lang w:eastAsia="zh-CN"/>
        </w:rPr>
        <w:t>已故投资者</w:t>
      </w:r>
      <w:r>
        <w:rPr>
          <w:rFonts w:hint="eastAsia" w:ascii="仿宋_GB2312" w:hAnsi="仿宋_GB2312" w:eastAsia="仿宋_GB2312" w:cs="仿宋_GB2312"/>
          <w:sz w:val="32"/>
          <w:szCs w:val="32"/>
          <w:highlight w:val="none"/>
        </w:rPr>
        <w:t>生前订立了其他内容相抵触的有效遗嘱或者遗赠扶养协议；</w:t>
      </w:r>
      <w:r>
        <w:rPr>
          <w:rFonts w:hint="eastAsia" w:ascii="仿宋_GB2312" w:hAnsi="仿宋_GB2312" w:eastAsia="仿宋_GB2312" w:cs="仿宋_GB2312"/>
          <w:kern w:val="2"/>
          <w:sz w:val="32"/>
          <w:szCs w:val="24"/>
          <w:highlight w:val="none"/>
          <w:lang w:val="en-US" w:eastAsia="zh-CN" w:bidi="ar-SA"/>
        </w:rPr>
        <w:t xml:space="preserve"> </w:t>
      </w:r>
    </w:p>
    <w:p w14:paraId="7CA0B9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kern w:val="2"/>
          <w:sz w:val="32"/>
          <w:szCs w:val="24"/>
          <w:highlight w:val="none"/>
          <w:lang w:val="en-US" w:eastAsia="zh-CN" w:bidi="ar-SA"/>
        </w:rPr>
        <w:t xml:space="preserve">三、本人已征得其他全体继承人同意，由本人办理小额遗产继承业务，一次性提取已故投资者账户内的资产余额，业务办理完成后注销无余额的相关账户； </w:t>
      </w:r>
    </w:p>
    <w:p w14:paraId="19803F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kern w:val="2"/>
          <w:sz w:val="32"/>
          <w:szCs w:val="24"/>
          <w:highlight w:val="none"/>
          <w:lang w:val="en-US" w:eastAsia="zh-CN" w:bidi="ar-SA"/>
        </w:rPr>
        <w:t>四、本人提取遗产后将尽到妥善保管义务，依法与其他全体继承人协商完成小额遗产分割，本人已征得其他全体继承人同意，后续不因继承事项再次申请办理小额遗产非交易过户，未来若产生纠纷，由本人负责处理相关争议并承担赔偿责任；</w:t>
      </w:r>
    </w:p>
    <w:p w14:paraId="205D3F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kern w:val="2"/>
          <w:sz w:val="32"/>
          <w:szCs w:val="24"/>
          <w:highlight w:val="none"/>
          <w:lang w:val="en-US" w:eastAsia="zh-CN" w:bidi="ar-SA"/>
        </w:rPr>
        <w:t xml:space="preserve">五、本人愿意承担违反本承诺的一切法律责任。 </w:t>
      </w:r>
    </w:p>
    <w:p w14:paraId="15EBBAA6">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kern w:val="2"/>
          <w:sz w:val="32"/>
          <w:szCs w:val="24"/>
          <w:highlight w:val="none"/>
          <w:lang w:val="en-US" w:eastAsia="zh-CN" w:bidi="ar-SA"/>
        </w:rPr>
      </w:pPr>
    </w:p>
    <w:p w14:paraId="42389228">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kern w:val="2"/>
          <w:sz w:val="32"/>
          <w:szCs w:val="24"/>
          <w:highlight w:val="none"/>
          <w:lang w:val="en-US" w:eastAsia="zh-CN" w:bidi="ar-SA"/>
        </w:rPr>
        <w:t>承诺人：XXX（亲笔签名）</w:t>
      </w:r>
    </w:p>
    <w:p w14:paraId="373A9B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kern w:val="2"/>
          <w:sz w:val="32"/>
          <w:szCs w:val="24"/>
          <w:highlight w:val="none"/>
          <w:lang w:val="en-US" w:eastAsia="zh-CN" w:bidi="ar-SA"/>
        </w:rPr>
        <w:t>XXXX年XX月XX日</w:t>
      </w:r>
    </w:p>
    <w:p w14:paraId="7DEBF177">
      <w:pPr>
        <w:widowControl/>
        <w:spacing w:line="240" w:lineRule="auto"/>
        <w:ind w:firstLine="0" w:firstLineChars="0"/>
        <w:jc w:val="left"/>
        <w:rPr>
          <w:rFonts w:ascii="仿宋_GB2312" w:eastAsia="仿宋_GB2312" w:cs="仿宋_GB2312"/>
          <w:color w:val="000000"/>
          <w:lang w:val="zh-CN"/>
        </w:rPr>
      </w:pPr>
    </w:p>
    <w:sectPr>
      <w:pgSz w:w="11906" w:h="16838"/>
      <w:pgMar w:top="284" w:right="1276" w:bottom="284" w:left="1276" w:header="851" w:footer="284"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AF1A2">
    <w:pPr>
      <w:tabs>
        <w:tab w:val="center" w:pos="4153"/>
        <w:tab w:val="right" w:pos="8306"/>
      </w:tabs>
      <w:snapToGrid w:val="0"/>
      <w:jc w:val="center"/>
      <w:rPr>
        <w:rFonts w:cs="Times New Roman"/>
        <w:sz w:val="18"/>
        <w:szCs w:val="18"/>
      </w:rPr>
    </w:pPr>
    <w:r>
      <w:rPr>
        <w:rFonts w:cs="Times New Roman"/>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95DB24">
                          <w:pPr>
                            <w:tabs>
                              <w:tab w:val="center" w:pos="4153"/>
                              <w:tab w:val="right" w:pos="8306"/>
                            </w:tabs>
                            <w:snapToGrid w:val="0"/>
                            <w:jc w:val="left"/>
                            <w:rPr>
                              <w:rFonts w:cs="Times New Roman"/>
                              <w:sz w:val="18"/>
                              <w:szCs w:val="18"/>
                            </w:rPr>
                          </w:pPr>
                          <w:r>
                            <w:rPr>
                              <w:rFonts w:hint="eastAsia" w:cs="Times New Roman"/>
                              <w:sz w:val="18"/>
                              <w:szCs w:val="18"/>
                            </w:rPr>
                            <w:fldChar w:fldCharType="begin"/>
                          </w:r>
                          <w:r>
                            <w:rPr>
                              <w:rFonts w:hint="eastAsia" w:cs="Times New Roman"/>
                              <w:sz w:val="18"/>
                              <w:szCs w:val="18"/>
                            </w:rPr>
                            <w:instrText xml:space="preserve"> PAGE  \* MERGEFORMAT </w:instrText>
                          </w:r>
                          <w:r>
                            <w:rPr>
                              <w:rFonts w:hint="eastAsia" w:cs="Times New Roman"/>
                              <w:sz w:val="18"/>
                              <w:szCs w:val="18"/>
                            </w:rPr>
                            <w:fldChar w:fldCharType="separate"/>
                          </w:r>
                          <w:r>
                            <w:rPr>
                              <w:rFonts w:cs="Times New Roman"/>
                              <w:sz w:val="18"/>
                              <w:szCs w:val="18"/>
                            </w:rPr>
                            <w:t>2</w:t>
                          </w:r>
                          <w:r>
                            <w:rPr>
                              <w:rFonts w:hint="eastAsia"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LWczAgAAZ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SLWczAgAAZQQAAA4AAAAAAAAAAQAgAAAAHwEAAGRycy9lMm9Eb2MueG1sUEsF&#10;BgAAAAAGAAYAWQEAAMQFAAAAAA==&#10;">
              <v:fill on="f" focussize="0,0"/>
              <v:stroke on="f" weight="0.5pt"/>
              <v:imagedata o:title=""/>
              <o:lock v:ext="edit" aspectratio="f"/>
              <v:textbox inset="0mm,0mm,0mm,0mm" style="mso-fit-shape-to-text:t;">
                <w:txbxContent>
                  <w:p w14:paraId="4C95DB24">
                    <w:pPr>
                      <w:tabs>
                        <w:tab w:val="center" w:pos="4153"/>
                        <w:tab w:val="right" w:pos="8306"/>
                      </w:tabs>
                      <w:snapToGrid w:val="0"/>
                      <w:jc w:val="left"/>
                      <w:rPr>
                        <w:rFonts w:cs="Times New Roman"/>
                        <w:sz w:val="18"/>
                        <w:szCs w:val="18"/>
                      </w:rPr>
                    </w:pPr>
                    <w:r>
                      <w:rPr>
                        <w:rFonts w:hint="eastAsia" w:cs="Times New Roman"/>
                        <w:sz w:val="18"/>
                        <w:szCs w:val="18"/>
                      </w:rPr>
                      <w:fldChar w:fldCharType="begin"/>
                    </w:r>
                    <w:r>
                      <w:rPr>
                        <w:rFonts w:hint="eastAsia" w:cs="Times New Roman"/>
                        <w:sz w:val="18"/>
                        <w:szCs w:val="18"/>
                      </w:rPr>
                      <w:instrText xml:space="preserve"> PAGE  \* MERGEFORMAT </w:instrText>
                    </w:r>
                    <w:r>
                      <w:rPr>
                        <w:rFonts w:hint="eastAsia" w:cs="Times New Roman"/>
                        <w:sz w:val="18"/>
                        <w:szCs w:val="18"/>
                      </w:rPr>
                      <w:fldChar w:fldCharType="separate"/>
                    </w:r>
                    <w:r>
                      <w:rPr>
                        <w:rFonts w:cs="Times New Roman"/>
                        <w:sz w:val="18"/>
                        <w:szCs w:val="18"/>
                      </w:rPr>
                      <w:t>2</w:t>
                    </w:r>
                    <w:r>
                      <w:rPr>
                        <w:rFonts w:hint="eastAsia" w:cs="Times New Roman"/>
                        <w:sz w:val="18"/>
                        <w:szCs w:val="18"/>
                      </w:rPr>
                      <w:fldChar w:fldCharType="end"/>
                    </w:r>
                  </w:p>
                </w:txbxContent>
              </v:textbox>
            </v:shape>
          </w:pict>
        </mc:Fallback>
      </mc:AlternateContent>
    </w:r>
  </w:p>
  <w:p w14:paraId="1AEC7410">
    <w:pPr>
      <w:tabs>
        <w:tab w:val="center" w:pos="4153"/>
        <w:tab w:val="right" w:pos="8306"/>
      </w:tabs>
      <w:snapToGrid w:val="0"/>
      <w:jc w:val="right"/>
      <w:rPr>
        <w:rFonts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DBEAF">
    <w:pPr>
      <w:pStyle w:val="7"/>
      <w:jc w:val="center"/>
    </w:pPr>
    <w:r>
      <w:fldChar w:fldCharType="begin"/>
    </w:r>
    <w:r>
      <w:instrText xml:space="preserve"> PAGE   \* MERGEFORMAT </w:instrText>
    </w:r>
    <w:r>
      <w:fldChar w:fldCharType="separate"/>
    </w:r>
    <w:r>
      <w:rPr>
        <w:lang w:val="zh-CN"/>
      </w:rPr>
      <w:t>18</w:t>
    </w:r>
    <w:r>
      <w:rPr>
        <w:lang w:val="zh-CN"/>
      </w:rPr>
      <w:fldChar w:fldCharType="end"/>
    </w:r>
  </w:p>
  <w:p w14:paraId="4C6CC7C7">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BFBD">
    <w:pPr>
      <w:pStyle w:val="8"/>
      <w:jc w:val="right"/>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月版本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F8BF3"/>
    <w:multiLevelType w:val="singleLevel"/>
    <w:tmpl w:val="9C5F8BF3"/>
    <w:lvl w:ilvl="0" w:tentative="0">
      <w:start w:val="1"/>
      <w:numFmt w:val="decimal"/>
      <w:suff w:val="space"/>
      <w:lvlText w:val="%1."/>
      <w:lvlJc w:val="left"/>
      <w:pPr>
        <w:ind w:left="0" w:firstLine="0"/>
      </w:pPr>
      <w:rPr>
        <w:color w:val="auto"/>
      </w:rPr>
    </w:lvl>
  </w:abstractNum>
  <w:abstractNum w:abstractNumId="1">
    <w:nsid w:val="DCA8F4FB"/>
    <w:multiLevelType w:val="singleLevel"/>
    <w:tmpl w:val="DCA8F4FB"/>
    <w:lvl w:ilvl="0" w:tentative="0">
      <w:start w:val="1"/>
      <w:numFmt w:val="decimal"/>
      <w:suff w:val="space"/>
      <w:lvlText w:val="%1."/>
      <w:lvlJc w:val="left"/>
    </w:lvl>
  </w:abstractNum>
  <w:abstractNum w:abstractNumId="2">
    <w:nsid w:val="FD19188D"/>
    <w:multiLevelType w:val="singleLevel"/>
    <w:tmpl w:val="FD19188D"/>
    <w:lvl w:ilvl="0" w:tentative="0">
      <w:start w:val="1"/>
      <w:numFmt w:val="decimal"/>
      <w:suff w:val="space"/>
      <w:lvlText w:val="%1."/>
      <w:lvlJc w:val="left"/>
    </w:lvl>
  </w:abstractNum>
  <w:abstractNum w:abstractNumId="3">
    <w:nsid w:val="21EFFC68"/>
    <w:multiLevelType w:val="singleLevel"/>
    <w:tmpl w:val="21EFFC68"/>
    <w:lvl w:ilvl="0" w:tentative="0">
      <w:start w:val="1"/>
      <w:numFmt w:val="decimal"/>
      <w:suff w:val="space"/>
      <w:lvlText w:val="%1."/>
      <w:lvlJc w:val="left"/>
    </w:lvl>
  </w:abstractNum>
  <w:abstractNum w:abstractNumId="4">
    <w:nsid w:val="2268433B"/>
    <w:multiLevelType w:val="singleLevel"/>
    <w:tmpl w:val="2268433B"/>
    <w:lvl w:ilvl="0" w:tentative="0">
      <w:start w:val="1"/>
      <w:numFmt w:val="decimal"/>
      <w:suff w:val="space"/>
      <w:lvlText w:val="%1."/>
      <w:lvlJc w:val="left"/>
      <w:pPr>
        <w:ind w:left="0" w:firstLine="0"/>
      </w:pPr>
    </w:lvl>
  </w:abstractNum>
  <w:num w:numId="1">
    <w:abstractNumId w:val="1"/>
  </w:num>
  <w:num w:numId="2">
    <w:abstractNumId w:val="2"/>
  </w:num>
  <w:num w:numId="3">
    <w:abstractNumId w:val="3"/>
  </w:num>
  <w:num w:numId="4">
    <w:abstractNumId w:val="4"/>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TQ3YzMyMGM4MzI1MThmODVlNTBhMDlhMDk3YjgifQ=="/>
  </w:docVars>
  <w:rsids>
    <w:rsidRoot w:val="4C472660"/>
    <w:rsid w:val="00054762"/>
    <w:rsid w:val="00270BFC"/>
    <w:rsid w:val="003B5D72"/>
    <w:rsid w:val="00472807"/>
    <w:rsid w:val="00563829"/>
    <w:rsid w:val="005A42AD"/>
    <w:rsid w:val="00666361"/>
    <w:rsid w:val="006B68DE"/>
    <w:rsid w:val="0087367F"/>
    <w:rsid w:val="008E25DA"/>
    <w:rsid w:val="008F5456"/>
    <w:rsid w:val="00920FC3"/>
    <w:rsid w:val="00932876"/>
    <w:rsid w:val="009911D4"/>
    <w:rsid w:val="00B7005E"/>
    <w:rsid w:val="00B94E55"/>
    <w:rsid w:val="00BF20DB"/>
    <w:rsid w:val="00CA475C"/>
    <w:rsid w:val="00CC5F62"/>
    <w:rsid w:val="00D0412F"/>
    <w:rsid w:val="00D361B1"/>
    <w:rsid w:val="00DE70F4"/>
    <w:rsid w:val="00EB080B"/>
    <w:rsid w:val="00EB3A63"/>
    <w:rsid w:val="00F04A71"/>
    <w:rsid w:val="00F1329C"/>
    <w:rsid w:val="00F741DB"/>
    <w:rsid w:val="01A96179"/>
    <w:rsid w:val="03C341F2"/>
    <w:rsid w:val="04044AB4"/>
    <w:rsid w:val="06781B41"/>
    <w:rsid w:val="07273F3F"/>
    <w:rsid w:val="083E6DD4"/>
    <w:rsid w:val="0C0547D6"/>
    <w:rsid w:val="0C2C1FF7"/>
    <w:rsid w:val="0C8B3AB7"/>
    <w:rsid w:val="0CB34F19"/>
    <w:rsid w:val="0D237DD2"/>
    <w:rsid w:val="0DBB68FF"/>
    <w:rsid w:val="0E0A7181"/>
    <w:rsid w:val="0FC80C26"/>
    <w:rsid w:val="11106D97"/>
    <w:rsid w:val="12D0624B"/>
    <w:rsid w:val="133553C4"/>
    <w:rsid w:val="145563C2"/>
    <w:rsid w:val="146A7B28"/>
    <w:rsid w:val="14A5621F"/>
    <w:rsid w:val="1565296D"/>
    <w:rsid w:val="15756E92"/>
    <w:rsid w:val="15DA327B"/>
    <w:rsid w:val="17C952B2"/>
    <w:rsid w:val="18454D05"/>
    <w:rsid w:val="1A444F8F"/>
    <w:rsid w:val="1A5A0437"/>
    <w:rsid w:val="1A6E3901"/>
    <w:rsid w:val="1CAE6B7B"/>
    <w:rsid w:val="1DB169A0"/>
    <w:rsid w:val="2017003D"/>
    <w:rsid w:val="20570B26"/>
    <w:rsid w:val="229740D4"/>
    <w:rsid w:val="23831314"/>
    <w:rsid w:val="23957819"/>
    <w:rsid w:val="23BA1710"/>
    <w:rsid w:val="251C08DC"/>
    <w:rsid w:val="25BB57BA"/>
    <w:rsid w:val="27311EE9"/>
    <w:rsid w:val="27771855"/>
    <w:rsid w:val="280572A7"/>
    <w:rsid w:val="295B70FE"/>
    <w:rsid w:val="29805836"/>
    <w:rsid w:val="2D065991"/>
    <w:rsid w:val="2DA84CFF"/>
    <w:rsid w:val="2DF67716"/>
    <w:rsid w:val="2E322A54"/>
    <w:rsid w:val="2FEB0EFC"/>
    <w:rsid w:val="3095120F"/>
    <w:rsid w:val="30B72D7E"/>
    <w:rsid w:val="32E71FE4"/>
    <w:rsid w:val="3310749B"/>
    <w:rsid w:val="33422208"/>
    <w:rsid w:val="34165E66"/>
    <w:rsid w:val="34B55C3C"/>
    <w:rsid w:val="34F902A1"/>
    <w:rsid w:val="35205524"/>
    <w:rsid w:val="35262459"/>
    <w:rsid w:val="357246EF"/>
    <w:rsid w:val="35D52C58"/>
    <w:rsid w:val="35EF1E1E"/>
    <w:rsid w:val="35F81365"/>
    <w:rsid w:val="384E66DE"/>
    <w:rsid w:val="385A46DD"/>
    <w:rsid w:val="39CB6DA9"/>
    <w:rsid w:val="3AC721D8"/>
    <w:rsid w:val="3B24528E"/>
    <w:rsid w:val="3B7F11AC"/>
    <w:rsid w:val="3BBB57BD"/>
    <w:rsid w:val="3F60697C"/>
    <w:rsid w:val="3F6822BC"/>
    <w:rsid w:val="3FBA310B"/>
    <w:rsid w:val="403A18E7"/>
    <w:rsid w:val="41CC4B69"/>
    <w:rsid w:val="42095E33"/>
    <w:rsid w:val="44231062"/>
    <w:rsid w:val="44897DA4"/>
    <w:rsid w:val="44B775A5"/>
    <w:rsid w:val="459B5DFD"/>
    <w:rsid w:val="45B54CAB"/>
    <w:rsid w:val="45D93353"/>
    <w:rsid w:val="47B8744D"/>
    <w:rsid w:val="489D000E"/>
    <w:rsid w:val="4AC62C7B"/>
    <w:rsid w:val="4BFF2BB5"/>
    <w:rsid w:val="4C472660"/>
    <w:rsid w:val="4CEA30AC"/>
    <w:rsid w:val="4E715B8D"/>
    <w:rsid w:val="4EC54F04"/>
    <w:rsid w:val="4F5A832A"/>
    <w:rsid w:val="50185E9D"/>
    <w:rsid w:val="51636E68"/>
    <w:rsid w:val="52A74A2C"/>
    <w:rsid w:val="52B62F9F"/>
    <w:rsid w:val="530230BD"/>
    <w:rsid w:val="57C2150D"/>
    <w:rsid w:val="5990441E"/>
    <w:rsid w:val="5A0A5B95"/>
    <w:rsid w:val="5A75566E"/>
    <w:rsid w:val="5AB45A87"/>
    <w:rsid w:val="5B482926"/>
    <w:rsid w:val="5D9C267F"/>
    <w:rsid w:val="5E797491"/>
    <w:rsid w:val="5E874B29"/>
    <w:rsid w:val="5ECD361A"/>
    <w:rsid w:val="5EFC3B0F"/>
    <w:rsid w:val="5F532413"/>
    <w:rsid w:val="605312EC"/>
    <w:rsid w:val="606E6CE4"/>
    <w:rsid w:val="612E0FD2"/>
    <w:rsid w:val="62D81E05"/>
    <w:rsid w:val="64AC5FA9"/>
    <w:rsid w:val="64C82F33"/>
    <w:rsid w:val="6534525A"/>
    <w:rsid w:val="65F91D98"/>
    <w:rsid w:val="66B45BC9"/>
    <w:rsid w:val="67FB92BA"/>
    <w:rsid w:val="68233733"/>
    <w:rsid w:val="6865576B"/>
    <w:rsid w:val="6A1D29A9"/>
    <w:rsid w:val="6A4D0C1B"/>
    <w:rsid w:val="6AC15A72"/>
    <w:rsid w:val="6D6260E8"/>
    <w:rsid w:val="6E3B7BA8"/>
    <w:rsid w:val="6E5745B9"/>
    <w:rsid w:val="6EBD427E"/>
    <w:rsid w:val="6EE56073"/>
    <w:rsid w:val="6F8014B8"/>
    <w:rsid w:val="70827C12"/>
    <w:rsid w:val="70B55655"/>
    <w:rsid w:val="71582366"/>
    <w:rsid w:val="72027FF0"/>
    <w:rsid w:val="73BF2112"/>
    <w:rsid w:val="76446CE5"/>
    <w:rsid w:val="768A460A"/>
    <w:rsid w:val="77591EDF"/>
    <w:rsid w:val="77FBF4BB"/>
    <w:rsid w:val="780A5DC5"/>
    <w:rsid w:val="781F4EE8"/>
    <w:rsid w:val="79666605"/>
    <w:rsid w:val="79DF2EA4"/>
    <w:rsid w:val="79F348FD"/>
    <w:rsid w:val="7A2B4D97"/>
    <w:rsid w:val="7AFF01A7"/>
    <w:rsid w:val="7B2F694D"/>
    <w:rsid w:val="7EEF73EC"/>
    <w:rsid w:val="7F2F940B"/>
    <w:rsid w:val="7FBB33AC"/>
    <w:rsid w:val="7FEF6DA3"/>
    <w:rsid w:val="7FF67BBD"/>
    <w:rsid w:val="A5E36388"/>
    <w:rsid w:val="DBF70531"/>
    <w:rsid w:val="DFFFFE6A"/>
    <w:rsid w:val="E5CF9F6D"/>
    <w:rsid w:val="EEAD1960"/>
    <w:rsid w:val="EFF7CCBA"/>
    <w:rsid w:val="F74B2EFC"/>
    <w:rsid w:val="FAF60598"/>
    <w:rsid w:val="FDF9B971"/>
    <w:rsid w:val="FF9F678A"/>
    <w:rsid w:val="FFFA68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宋体" w:cs="Calibri"/>
      <w:kern w:val="2"/>
      <w:sz w:val="21"/>
      <w:szCs w:val="21"/>
      <w:lang w:val="en-US" w:eastAsia="zh-CN" w:bidi="ar-SA"/>
    </w:rPr>
  </w:style>
  <w:style w:type="paragraph" w:styleId="2">
    <w:name w:val="heading 1"/>
    <w:basedOn w:val="1"/>
    <w:next w:val="1"/>
    <w:link w:val="22"/>
    <w:qFormat/>
    <w:uiPriority w:val="99"/>
    <w:pPr>
      <w:keepNext/>
      <w:keepLines/>
      <w:spacing w:before="340" w:after="330" w:line="360" w:lineRule="auto"/>
      <w:jc w:val="center"/>
      <w:outlineLvl w:val="0"/>
    </w:pPr>
    <w:rPr>
      <w:b/>
      <w:bCs/>
      <w:kern w:val="44"/>
      <w:sz w:val="44"/>
      <w:szCs w:val="44"/>
    </w:rPr>
  </w:style>
  <w:style w:type="paragraph" w:styleId="3">
    <w:name w:val="heading 3"/>
    <w:basedOn w:val="1"/>
    <w:next w:val="1"/>
    <w:link w:val="21"/>
    <w:semiHidden/>
    <w:unhideWhenUsed/>
    <w:qFormat/>
    <w:uiPriority w:val="0"/>
    <w:pPr>
      <w:keepNext/>
      <w:keepLines/>
      <w:spacing w:before="260" w:after="260" w:line="416" w:lineRule="atLeast"/>
      <w:outlineLvl w:val="2"/>
    </w:pPr>
    <w:rPr>
      <w:rFonts w:ascii="Calibri" w:hAnsi="Calibri"/>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toc 3"/>
    <w:basedOn w:val="1"/>
    <w:next w:val="1"/>
    <w:qFormat/>
    <w:uiPriority w:val="0"/>
    <w:pPr>
      <w:ind w:left="840" w:leftChars="400"/>
    </w:pPr>
  </w:style>
  <w:style w:type="paragraph" w:styleId="6">
    <w:name w:val="Balloon Text"/>
    <w:basedOn w:val="1"/>
    <w:link w:val="17"/>
    <w:qFormat/>
    <w:uiPriority w:val="0"/>
    <w:pPr>
      <w:spacing w:line="240" w:lineRule="auto"/>
    </w:pPr>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39"/>
  </w:style>
  <w:style w:type="paragraph" w:styleId="10">
    <w:name w:val="annotation subject"/>
    <w:basedOn w:val="4"/>
    <w:next w:val="4"/>
    <w:link w:val="19"/>
    <w:qFormat/>
    <w:uiPriority w:val="0"/>
    <w:rPr>
      <w:b/>
      <w:bCs/>
    </w:rPr>
  </w:style>
  <w:style w:type="character" w:styleId="13">
    <w:name w:val="FollowedHyperlink"/>
    <w:basedOn w:val="12"/>
    <w:qFormat/>
    <w:uiPriority w:val="0"/>
    <w:rPr>
      <w:color w:val="800080"/>
      <w:u w:val="single"/>
    </w:rPr>
  </w:style>
  <w:style w:type="character" w:styleId="14">
    <w:name w:val="Hyperlink"/>
    <w:basedOn w:val="12"/>
    <w:unhideWhenUsed/>
    <w:qFormat/>
    <w:uiPriority w:val="99"/>
    <w:rPr>
      <w:rFonts w:hint="default" w:ascii="Times New Roman" w:hAnsi="Times New Roman" w:cs="Times New Roman"/>
      <w:color w:val="0000FF"/>
      <w:u w:val="single"/>
    </w:rPr>
  </w:style>
  <w:style w:type="character" w:styleId="15">
    <w:name w:val="annotation reference"/>
    <w:basedOn w:val="12"/>
    <w:qFormat/>
    <w:uiPriority w:val="0"/>
    <w:rPr>
      <w:sz w:val="21"/>
      <w:szCs w:val="21"/>
    </w:rPr>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character" w:customStyle="1" w:styleId="17">
    <w:name w:val="批注框文本 Char"/>
    <w:basedOn w:val="12"/>
    <w:link w:val="6"/>
    <w:qFormat/>
    <w:uiPriority w:val="0"/>
    <w:rPr>
      <w:rFonts w:ascii="Times New Roman" w:hAnsi="Times New Roman" w:eastAsia="宋体" w:cs="Calibri"/>
      <w:kern w:val="2"/>
      <w:sz w:val="18"/>
      <w:szCs w:val="18"/>
    </w:rPr>
  </w:style>
  <w:style w:type="character" w:customStyle="1" w:styleId="18">
    <w:name w:val="批注文字 Char"/>
    <w:basedOn w:val="12"/>
    <w:link w:val="4"/>
    <w:qFormat/>
    <w:uiPriority w:val="0"/>
    <w:rPr>
      <w:rFonts w:ascii="Times New Roman" w:hAnsi="Times New Roman" w:eastAsia="宋体" w:cs="Calibri"/>
      <w:kern w:val="2"/>
      <w:sz w:val="21"/>
      <w:szCs w:val="21"/>
    </w:rPr>
  </w:style>
  <w:style w:type="character" w:customStyle="1" w:styleId="19">
    <w:name w:val="批注主题 Char"/>
    <w:basedOn w:val="18"/>
    <w:link w:val="10"/>
    <w:qFormat/>
    <w:uiPriority w:val="0"/>
    <w:rPr>
      <w:rFonts w:ascii="Times New Roman" w:hAnsi="Times New Roman" w:eastAsia="宋体" w:cs="Calibri"/>
      <w:b/>
      <w:bCs/>
      <w:kern w:val="2"/>
      <w:sz w:val="21"/>
      <w:szCs w:val="21"/>
    </w:rPr>
  </w:style>
  <w:style w:type="paragraph" w:customStyle="1" w:styleId="20">
    <w:name w:val="修订1"/>
    <w:hidden/>
    <w:semiHidden/>
    <w:qFormat/>
    <w:uiPriority w:val="99"/>
    <w:rPr>
      <w:rFonts w:ascii="Times New Roman" w:hAnsi="Times New Roman" w:eastAsia="宋体" w:cs="Calibri"/>
      <w:kern w:val="2"/>
      <w:sz w:val="21"/>
      <w:szCs w:val="21"/>
      <w:lang w:val="en-US" w:eastAsia="zh-CN" w:bidi="ar-SA"/>
    </w:rPr>
  </w:style>
  <w:style w:type="character" w:customStyle="1" w:styleId="21">
    <w:name w:val="标题 3 Char"/>
    <w:basedOn w:val="12"/>
    <w:link w:val="3"/>
    <w:semiHidden/>
    <w:qFormat/>
    <w:uiPriority w:val="0"/>
    <w:rPr>
      <w:rFonts w:ascii="Calibri" w:hAnsi="Calibri" w:eastAsia="宋体" w:cs="Calibri"/>
      <w:b/>
      <w:bCs/>
      <w:kern w:val="2"/>
      <w:sz w:val="32"/>
      <w:szCs w:val="32"/>
    </w:rPr>
  </w:style>
  <w:style w:type="character" w:customStyle="1" w:styleId="22">
    <w:name w:val="标题 1 Char"/>
    <w:basedOn w:val="12"/>
    <w:link w:val="2"/>
    <w:qFormat/>
    <w:uiPriority w:val="99"/>
    <w:rPr>
      <w:rFonts w:ascii="Times New Roman" w:hAnsi="Times New Roman" w:eastAsia="宋体" w:cs="Calibri"/>
      <w:b/>
      <w:bCs/>
      <w:kern w:val="44"/>
      <w:sz w:val="44"/>
      <w:szCs w:val="44"/>
    </w:rPr>
  </w:style>
  <w:style w:type="paragraph" w:customStyle="1" w:styleId="23">
    <w:name w:val="Default"/>
    <w:qFormat/>
    <w:uiPriority w:val="0"/>
    <w:pPr>
      <w:widowControl w:val="0"/>
      <w:autoSpaceDE w:val="0"/>
      <w:autoSpaceDN w:val="0"/>
      <w:adjustRightInd w:val="0"/>
      <w:spacing w:line="240" w:lineRule="atLeast"/>
    </w:pPr>
    <w:rPr>
      <w:rFonts w:ascii="方正小标宋简体" w:hAnsi="Calibri"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CFCDE-5127-427E-820C-2E1112577F9E}">
  <ds:schemaRefs/>
</ds:datastoreItem>
</file>

<file path=docProps/app.xml><?xml version="1.0" encoding="utf-8"?>
<Properties xmlns="http://schemas.openxmlformats.org/officeDocument/2006/extended-properties" xmlns:vt="http://schemas.openxmlformats.org/officeDocument/2006/docPropsVTypes">
  <Template>Normal</Template>
  <Pages>21</Pages>
  <Words>2491</Words>
  <Characters>14200</Characters>
  <Lines>118</Lines>
  <Paragraphs>33</Paragraphs>
  <TotalTime>0</TotalTime>
  <ScaleCrop>false</ScaleCrop>
  <LinksUpToDate>false</LinksUpToDate>
  <CharactersWithSpaces>16658</CharactersWithSpaces>
  <Application>WPS Office_12.8.2.17148_F1E327BC-269C-435d-A152-05C5408002CA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2024-03-29T11:40:00Z</dcterms:created>
  <dc:creator>李宇佳/账户业务部/公司总部/ChinaClear</dc:creator>
  <cp:lastModifiedBy>李思函</cp:lastModifiedBy>
  <cp:lastPrinted>2023-12-30T17:01:00Z</cp:lastPrinted>
  <dcterms:modified xsi:type="dcterms:W3CDTF">2025-07-25T03:30:27Z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2052-12.8.2.17148</vt:lpwstr>
  </property>
  <property fmtid="{D5CDD505-2E9C-101B-9397-08002B2CF9AE}" pid="3" name="ICV">
    <vt:lpwstr>5D541DCA71714B4CABEE761F0826C579_13</vt:lpwstr>
  </property>
</Properties>
</file>